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.3pt" o:ole="">
                  <v:imagedata r:id="rId8" o:title="" gain="1.5625" blacklevel="3932f" grayscale="t"/>
                </v:shape>
                <o:OLEObject Type="Embed" ProgID="CorelDRAW.Graphic.11" ShapeID="_x0000_i1025" DrawAspect="Content" ObjectID="_1767162050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535252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535252" w:rsidRDefault="00FC04B0" w:rsidP="00535252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     </w:t>
            </w:r>
            <w:r w:rsidR="00535252">
              <w:t>№ 08-03-</w:t>
            </w:r>
            <w:r w:rsidR="00535252">
              <w:t>5/4</w:t>
            </w:r>
            <w:r w:rsidR="00535252">
              <w:t xml:space="preserve"> </w:t>
            </w:r>
          </w:p>
          <w:p w:rsidR="00571702" w:rsidRPr="002E68CF" w:rsidRDefault="00535252" w:rsidP="00535252">
            <w:pPr>
              <w:ind w:firstLine="0"/>
              <w:jc w:val="left"/>
            </w:pPr>
            <w:r>
              <w:t xml:space="preserve">                            </w:t>
            </w:r>
            <w:r>
              <w:t xml:space="preserve">от </w:t>
            </w:r>
            <w:r>
              <w:t>17.01.2024</w:t>
            </w:r>
            <w:r>
              <w:t xml:space="preserve"> </w:t>
            </w:r>
            <w:r w:rsidR="008C0A0C">
              <w:t xml:space="preserve"> </w:t>
            </w:r>
            <w:r w:rsidR="00FC04B0">
              <w:t xml:space="preserve"> </w:t>
            </w:r>
            <w:r w:rsidR="008C0A0C">
              <w:t xml:space="preserve">   </w:t>
            </w:r>
          </w:p>
          <w:p w:rsidR="001C0F5A" w:rsidRPr="002E68CF" w:rsidRDefault="001C0F5A" w:rsidP="008C0A0C">
            <w:pPr>
              <w:ind w:firstLine="0"/>
              <w:jc w:val="lef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B200FE" w:rsidRDefault="00922184" w:rsidP="00922184">
      <w:pPr>
        <w:spacing w:line="120" w:lineRule="atLeast"/>
        <w:ind w:firstLine="705"/>
        <w:rPr>
          <w:rFonts w:eastAsia="Times New Roman"/>
          <w:color w:val="FF0000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поступающим в бюджет города, на основании обращени</w:t>
      </w:r>
      <w:r w:rsidR="00DD3E88"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D3E88">
        <w:rPr>
          <w:rFonts w:eastAsia="Times New Roman"/>
          <w:lang w:eastAsia="ru-RU"/>
        </w:rPr>
        <w:t xml:space="preserve">о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="00DD3E88">
        <w:rPr>
          <w:rFonts w:eastAsia="Times New Roman"/>
          <w:lang w:eastAsia="ru-RU"/>
        </w:rPr>
        <w:t xml:space="preserve">от </w:t>
      </w:r>
      <w:r w:rsidR="00B200FE">
        <w:rPr>
          <w:rFonts w:eastAsia="Times New Roman"/>
          <w:lang w:eastAsia="ru-RU"/>
        </w:rPr>
        <w:t>12.01.2024</w:t>
      </w:r>
      <w:r w:rsidRPr="00922184">
        <w:rPr>
          <w:rFonts w:eastAsia="Times New Roman"/>
          <w:lang w:eastAsia="ru-RU"/>
        </w:rPr>
        <w:t xml:space="preserve"> №</w:t>
      </w:r>
      <w:r w:rsidR="00571702">
        <w:rPr>
          <w:rFonts w:eastAsia="Times New Roman"/>
          <w:lang w:eastAsia="ru-RU"/>
        </w:rPr>
        <w:t xml:space="preserve"> </w:t>
      </w:r>
      <w:r w:rsidR="005E0A00" w:rsidRPr="005E0A00">
        <w:rPr>
          <w:rFonts w:eastAsia="Times New Roman"/>
          <w:lang w:eastAsia="ru-RU"/>
        </w:rPr>
        <w:t>20-02-56/4</w:t>
      </w:r>
      <w:r w:rsidRPr="005E0A00">
        <w:rPr>
          <w:rFonts w:eastAsia="Times New Roman"/>
          <w:lang w:eastAsia="ru-RU"/>
        </w:rPr>
        <w:t xml:space="preserve">) </w:t>
      </w:r>
    </w:p>
    <w:p w:rsidR="00776F83" w:rsidRDefault="00776F83" w:rsidP="007A4362">
      <w:pPr>
        <w:spacing w:line="120" w:lineRule="atLeast"/>
        <w:rPr>
          <w:rFonts w:eastAsia="Times New Roman"/>
          <w:color w:val="FF0000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76F83" w:rsidRDefault="007A4362" w:rsidP="00776F83">
      <w:pPr>
        <w:numPr>
          <w:ilvl w:val="0"/>
          <w:numId w:val="1"/>
        </w:numPr>
        <w:spacing w:line="120" w:lineRule="atLeast"/>
        <w:ind w:left="0" w:firstLine="709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="009B5B54">
        <w:rPr>
          <w:color w:val="000000"/>
        </w:rPr>
        <w:t xml:space="preserve">от </w:t>
      </w:r>
      <w:r w:rsidRPr="00423DBB">
        <w:rPr>
          <w:color w:val="000000"/>
        </w:rPr>
        <w:t>09.10.2019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№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08-03-300/9,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19.12.2019</w:t>
      </w:r>
      <w:r w:rsidR="009B5B54">
        <w:rPr>
          <w:color w:val="000000"/>
        </w:rPr>
        <w:t xml:space="preserve"> № </w:t>
      </w:r>
      <w:r w:rsidRPr="00423DBB">
        <w:rPr>
          <w:color w:val="000000"/>
        </w:rPr>
        <w:t>08-03-395/9,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 xml:space="preserve">30.01.2020 </w:t>
      </w:r>
      <w:r w:rsidR="00215FD2" w:rsidRPr="00423DBB">
        <w:rPr>
          <w:color w:val="000000"/>
        </w:rPr>
        <w:t xml:space="preserve">                                </w:t>
      </w:r>
      <w:r w:rsidRPr="00423DBB">
        <w:rPr>
          <w:color w:val="000000"/>
        </w:rPr>
        <w:t xml:space="preserve">№ 08-03-12/0, 06.03.2020 № 08-03-52/0, 16.04.2020 № 08-03-113/0, </w:t>
      </w:r>
      <w:r w:rsidR="00215FD2" w:rsidRPr="00423DBB">
        <w:rPr>
          <w:color w:val="000000"/>
        </w:rPr>
        <w:t xml:space="preserve">                           </w:t>
      </w:r>
      <w:r w:rsidRPr="00423DBB">
        <w:rPr>
          <w:color w:val="000000"/>
        </w:rPr>
        <w:t>28.09.2020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>№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 xml:space="preserve">08-03-289/0, 12.11.2020 № 08-03-387/0, </w:t>
      </w:r>
      <w:r w:rsidR="009B5B54">
        <w:rPr>
          <w:color w:val="000000"/>
        </w:rPr>
        <w:t xml:space="preserve">19.02.2021 </w:t>
      </w:r>
      <w:r w:rsidRPr="00423DBB">
        <w:rPr>
          <w:color w:val="000000"/>
        </w:rPr>
        <w:t xml:space="preserve">№ 08-03-36/1, 25.03.2021 № </w:t>
      </w:r>
      <w:r w:rsidRPr="002E68CF">
        <w:t>08-03-72/1, 20.04.2021 № 08-03-107/1,</w:t>
      </w:r>
      <w:r w:rsidR="009B5B54">
        <w:t xml:space="preserve"> 13.01.2022 № 08-03-5/2,  24.01.2022 № 08-03-15/2, </w:t>
      </w:r>
      <w:r w:rsidRPr="002E68CF">
        <w:t>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="00423DBB">
        <w:t xml:space="preserve">, 20.06.2023 № 08-03-214/3, 27.07.2023 </w:t>
      </w:r>
      <w:r w:rsidR="00423DBB" w:rsidRPr="00423DBB">
        <w:t>№ 08-03-261/3</w:t>
      </w:r>
      <w:r w:rsidR="00571702">
        <w:t>, 11.08.2023 № 08-03-281/3</w:t>
      </w:r>
      <w:r w:rsidR="00B200FE">
        <w:t>,</w:t>
      </w:r>
      <w:r w:rsidR="00B200FE" w:rsidRPr="00B200FE">
        <w:t xml:space="preserve"> 27.10.2023</w:t>
      </w:r>
      <w:r w:rsidR="00B200FE">
        <w:t xml:space="preserve"> № 08-03-408/3, 19.12.2023 № 08-03-522/3</w:t>
      </w:r>
      <w:r w:rsidRPr="002E68CF">
        <w:t>)</w:t>
      </w:r>
      <w:r w:rsidR="00D940D4">
        <w:t xml:space="preserve"> </w:t>
      </w:r>
      <w:r w:rsidR="00B01A9D">
        <w:t>изменени</w:t>
      </w:r>
      <w:r w:rsidR="00EB027D">
        <w:t>е</w:t>
      </w:r>
      <w:r w:rsidR="00776F83">
        <w:t>, дополнив следующим кодом подвида по виду доходов:</w:t>
      </w: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DD3E88" w:rsidRDefault="00DD3E88" w:rsidP="00DD3E88">
      <w:pPr>
        <w:spacing w:line="120" w:lineRule="atLeast"/>
      </w:pPr>
    </w:p>
    <w:p w:rsidR="003A6875" w:rsidRPr="003A6875" w:rsidRDefault="003A6875" w:rsidP="003A6875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EB027D" w:rsidRPr="00EB027D" w:rsidTr="00EB027D">
        <w:tc>
          <w:tcPr>
            <w:tcW w:w="5211" w:type="dxa"/>
            <w:gridSpan w:val="4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EB027D" w:rsidRPr="00EB027D" w:rsidTr="00EB027D">
        <w:tc>
          <w:tcPr>
            <w:tcW w:w="1101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EB027D" w:rsidRDefault="00B200FE" w:rsidP="00B200FE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200FE">
              <w:rPr>
                <w:rFonts w:eastAsia="Times New Roman"/>
                <w:sz w:val="26"/>
                <w:szCs w:val="26"/>
                <w:lang w:eastAsia="ru-RU"/>
              </w:rPr>
              <w:t xml:space="preserve">1 08 07173 01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B200FE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B200F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B200FE" w:rsidRDefault="00B200FE" w:rsidP="009B5B54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 автомобильным дорогам транспортных средств, осуществляющих перевозки опасных, тяжеловесных и</w:t>
            </w:r>
            <w:r w:rsidR="009B5B54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(или) крупногабаритных грузов, зачисляемая в бюджеты городских округов</w:t>
            </w:r>
          </w:p>
        </w:tc>
      </w:tr>
      <w:tr w:rsidR="00EB027D" w:rsidRPr="00EB027D" w:rsidTr="00EB027D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B200FE" w:rsidRDefault="00B200FE" w:rsidP="00EB027D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B200FE">
              <w:rPr>
                <w:rFonts w:eastAsia="Times New Roman"/>
                <w:i/>
                <w:sz w:val="26"/>
                <w:szCs w:val="26"/>
                <w:lang w:eastAsia="ru-RU"/>
              </w:rPr>
              <w:t>1 08 07173 01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B200FE" w:rsidP="00571702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B200FE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1</w:t>
            </w:r>
            <w:r w:rsidR="00B200FE">
              <w:rPr>
                <w:rFonts w:eastAsia="Times New Roman"/>
                <w:i/>
                <w:sz w:val="26"/>
                <w:szCs w:val="26"/>
                <w:lang w:eastAsia="ru-RU"/>
              </w:rPr>
              <w:t>1</w:t>
            </w:r>
            <w:r w:rsidRPr="00EB027D">
              <w:rPr>
                <w:rFonts w:eastAsia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EB027D" w:rsidRDefault="00B200FE" w:rsidP="009B5B54">
            <w:pPr>
              <w:spacing w:line="120" w:lineRule="atLeast"/>
              <w:ind w:firstLine="0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2270C1">
              <w:rPr>
                <w:i/>
                <w:sz w:val="24"/>
              </w:rPr>
              <w:t>Сумма платежа (перерасчеты, недоимка и задолженность по</w:t>
            </w:r>
            <w:r w:rsidR="009B5B54">
              <w:rPr>
                <w:i/>
                <w:sz w:val="24"/>
              </w:rPr>
              <w:t> </w:t>
            </w:r>
            <w:r w:rsidRPr="002270C1">
              <w:rPr>
                <w:i/>
                <w:sz w:val="24"/>
              </w:rPr>
              <w:t>соответствующему платежу, в том числе по отмененному)</w:t>
            </w:r>
          </w:p>
        </w:tc>
      </w:tr>
    </w:tbl>
    <w:p w:rsidR="00BE4B22" w:rsidRDefault="00BE4B22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776F83">
      <w:pPr>
        <w:pStyle w:val="ab"/>
        <w:numPr>
          <w:ilvl w:val="0"/>
          <w:numId w:val="1"/>
        </w:numPr>
        <w:tabs>
          <w:tab w:val="left" w:pos="1134"/>
        </w:tabs>
        <w:spacing w:line="120" w:lineRule="atLeast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776F83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776F83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656C62"/>
    <w:p w:rsidR="00656C62" w:rsidRPr="00656C62" w:rsidRDefault="00656C62" w:rsidP="008D55CA">
      <w:pPr>
        <w:ind w:firstLine="0"/>
      </w:pPr>
    </w:p>
    <w:p w:rsidR="007A4362" w:rsidRDefault="00423DBB" w:rsidP="008D55CA">
      <w:pPr>
        <w:spacing w:line="120" w:lineRule="atLeast"/>
        <w:ind w:firstLine="0"/>
        <w:rPr>
          <w:lang w:val="x-none" w:eastAsia="x-none"/>
        </w:rPr>
      </w:pPr>
      <w:r>
        <w:t>Д</w:t>
      </w:r>
      <w:r w:rsidR="007A4362" w:rsidRPr="00656C62">
        <w:t xml:space="preserve">иректор департамента                                             </w:t>
      </w:r>
      <w:r w:rsidR="008D55CA">
        <w:t xml:space="preserve">          </w:t>
      </w:r>
      <w:r w:rsidR="00656C62" w:rsidRPr="00656C62">
        <w:t xml:space="preserve"> </w:t>
      </w:r>
      <w:r w:rsidR="006B2DE3">
        <w:t xml:space="preserve">   </w:t>
      </w:r>
      <w:r w:rsidR="00EB027D">
        <w:t xml:space="preserve">     </w:t>
      </w:r>
      <w:r w:rsidR="006B2DE3">
        <w:t xml:space="preserve"> </w:t>
      </w:r>
      <w:r w:rsidR="00EB027D">
        <w:t xml:space="preserve">  </w:t>
      </w:r>
      <w:r>
        <w:t xml:space="preserve">        М.А. Новикова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8D55CA" w:rsidRPr="00432F63" w:rsidRDefault="008D55CA" w:rsidP="00432F63">
      <w:pPr>
        <w:ind w:firstLine="0"/>
        <w:rPr>
          <w:sz w:val="20"/>
          <w:szCs w:val="20"/>
        </w:rPr>
      </w:pPr>
      <w:bookmarkStart w:id="0" w:name="_GoBack"/>
      <w:bookmarkEnd w:id="0"/>
    </w:p>
    <w:sectPr w:rsidR="008D55CA" w:rsidRPr="00432F63" w:rsidSect="00EB027D">
      <w:footerReference w:type="default" r:id="rId10"/>
      <w:pgSz w:w="11907" w:h="16840" w:code="9"/>
      <w:pgMar w:top="56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E87D63"/>
    <w:multiLevelType w:val="multilevel"/>
    <w:tmpl w:val="1B3E7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5ABF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1EDF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5252"/>
    <w:rsid w:val="00541FEE"/>
    <w:rsid w:val="00543246"/>
    <w:rsid w:val="00547564"/>
    <w:rsid w:val="00552100"/>
    <w:rsid w:val="00553922"/>
    <w:rsid w:val="00562CD3"/>
    <w:rsid w:val="0056371F"/>
    <w:rsid w:val="00563DBB"/>
    <w:rsid w:val="00571702"/>
    <w:rsid w:val="00574658"/>
    <w:rsid w:val="005755CD"/>
    <w:rsid w:val="0057631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E0A00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76F83"/>
    <w:rsid w:val="00780B66"/>
    <w:rsid w:val="00783E92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5B54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00FE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6407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4ABA720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2531-C165-4347-BA9C-8253C700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Друмова Анастасия Ивановна</cp:lastModifiedBy>
  <cp:revision>3</cp:revision>
  <cp:lastPrinted>2024-01-12T11:04:00Z</cp:lastPrinted>
  <dcterms:created xsi:type="dcterms:W3CDTF">2024-01-19T04:32:00Z</dcterms:created>
  <dcterms:modified xsi:type="dcterms:W3CDTF">2024-01-19T04:34:00Z</dcterms:modified>
</cp:coreProperties>
</file>