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8D" w:rsidRDefault="0016698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6698D" w:rsidRDefault="0016698D" w:rsidP="00656C1A">
      <w:pPr>
        <w:spacing w:line="120" w:lineRule="atLeast"/>
        <w:jc w:val="center"/>
        <w:rPr>
          <w:sz w:val="24"/>
          <w:szCs w:val="24"/>
        </w:rPr>
      </w:pPr>
    </w:p>
    <w:p w:rsidR="0016698D" w:rsidRPr="00852378" w:rsidRDefault="0016698D" w:rsidP="00656C1A">
      <w:pPr>
        <w:spacing w:line="120" w:lineRule="atLeast"/>
        <w:jc w:val="center"/>
        <w:rPr>
          <w:sz w:val="10"/>
          <w:szCs w:val="10"/>
        </w:rPr>
      </w:pPr>
    </w:p>
    <w:p w:rsidR="0016698D" w:rsidRDefault="0016698D" w:rsidP="00656C1A">
      <w:pPr>
        <w:spacing w:line="120" w:lineRule="atLeast"/>
        <w:jc w:val="center"/>
        <w:rPr>
          <w:sz w:val="10"/>
          <w:szCs w:val="24"/>
        </w:rPr>
      </w:pPr>
    </w:p>
    <w:p w:rsidR="0016698D" w:rsidRPr="005541F0" w:rsidRDefault="001669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698D" w:rsidRPr="005541F0" w:rsidRDefault="001669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6698D" w:rsidRPr="005649E4" w:rsidRDefault="0016698D" w:rsidP="00656C1A">
      <w:pPr>
        <w:spacing w:line="120" w:lineRule="atLeast"/>
        <w:jc w:val="center"/>
        <w:rPr>
          <w:sz w:val="18"/>
          <w:szCs w:val="24"/>
        </w:rPr>
      </w:pPr>
    </w:p>
    <w:p w:rsidR="0016698D" w:rsidRPr="00656C1A" w:rsidRDefault="001669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6698D" w:rsidRPr="005541F0" w:rsidRDefault="0016698D" w:rsidP="00656C1A">
      <w:pPr>
        <w:spacing w:line="120" w:lineRule="atLeast"/>
        <w:jc w:val="center"/>
        <w:rPr>
          <w:sz w:val="18"/>
          <w:szCs w:val="24"/>
        </w:rPr>
      </w:pPr>
    </w:p>
    <w:p w:rsidR="0016698D" w:rsidRPr="005541F0" w:rsidRDefault="0016698D" w:rsidP="00656C1A">
      <w:pPr>
        <w:spacing w:line="120" w:lineRule="atLeast"/>
        <w:jc w:val="center"/>
        <w:rPr>
          <w:sz w:val="20"/>
          <w:szCs w:val="24"/>
        </w:rPr>
      </w:pPr>
    </w:p>
    <w:p w:rsidR="0016698D" w:rsidRPr="00656C1A" w:rsidRDefault="001669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6698D" w:rsidRDefault="0016698D" w:rsidP="00656C1A">
      <w:pPr>
        <w:spacing w:line="120" w:lineRule="atLeast"/>
        <w:jc w:val="center"/>
        <w:rPr>
          <w:sz w:val="30"/>
          <w:szCs w:val="24"/>
        </w:rPr>
      </w:pPr>
    </w:p>
    <w:p w:rsidR="0016698D" w:rsidRPr="00656C1A" w:rsidRDefault="0016698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669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6698D" w:rsidRPr="00F8214F" w:rsidRDefault="001669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6698D" w:rsidRPr="00F8214F" w:rsidRDefault="00DF033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6698D" w:rsidRPr="00F8214F" w:rsidRDefault="001669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6698D" w:rsidRPr="00F8214F" w:rsidRDefault="00DF033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6698D" w:rsidRPr="00A63FB0" w:rsidRDefault="001669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6698D" w:rsidRPr="00A3761A" w:rsidRDefault="00DF033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6698D" w:rsidRPr="00F8214F" w:rsidRDefault="0016698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6698D" w:rsidRPr="00F8214F" w:rsidRDefault="001669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6698D" w:rsidRPr="00AB4194" w:rsidRDefault="001669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6698D" w:rsidRPr="00F8214F" w:rsidRDefault="00DF033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16698D" w:rsidRPr="000C4AB5" w:rsidRDefault="0016698D" w:rsidP="00C725A6">
      <w:pPr>
        <w:rPr>
          <w:rFonts w:cs="Times New Roman"/>
          <w:szCs w:val="28"/>
          <w:lang w:val="en-US"/>
        </w:rPr>
      </w:pPr>
    </w:p>
    <w:p w:rsidR="0016698D" w:rsidRDefault="0016698D" w:rsidP="001669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  <w:r>
        <w:rPr>
          <w:rFonts w:cs="Times New Roman"/>
          <w:szCs w:val="28"/>
        </w:rPr>
        <w:br/>
        <w:t xml:space="preserve">в распоряжение Администрации </w:t>
      </w:r>
    </w:p>
    <w:p w:rsidR="0016698D" w:rsidRDefault="0016698D" w:rsidP="0016698D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от 18.02.2019</w:t>
      </w:r>
      <w:r w:rsidR="003D3C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263</w:t>
      </w:r>
    </w:p>
    <w:p w:rsidR="0016698D" w:rsidRDefault="0016698D" w:rsidP="001669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рабочей группы </w:t>
      </w:r>
    </w:p>
    <w:p w:rsidR="0016698D" w:rsidRDefault="0016698D" w:rsidP="0016698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реализации строительства </w:t>
      </w:r>
    </w:p>
    <w:p w:rsidR="0016698D" w:rsidRDefault="0016698D" w:rsidP="0016698D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кампуса в городе Сургуте»</w:t>
      </w:r>
    </w:p>
    <w:p w:rsidR="0016698D" w:rsidRDefault="0016698D" w:rsidP="0016698D"/>
    <w:p w:rsidR="0016698D" w:rsidRDefault="0016698D" w:rsidP="0016698D"/>
    <w:p w:rsidR="0016698D" w:rsidRDefault="0016698D" w:rsidP="0016698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br/>
        <w:t>город Сургут, распоряжением Администрации города от 30.12.2005 № 3686</w:t>
      </w:r>
      <w:r w:rsidR="003D3CA9">
        <w:rPr>
          <w:rFonts w:eastAsia="Times New Roman" w:cs="Times New Roman"/>
          <w:szCs w:val="28"/>
          <w:lang w:eastAsia="ru-RU"/>
        </w:rPr>
        <w:t xml:space="preserve"> </w:t>
      </w:r>
      <w:r w:rsidR="003D3CA9">
        <w:rPr>
          <w:rFonts w:eastAsia="Times New Roman" w:cs="Times New Roman"/>
          <w:szCs w:val="28"/>
          <w:lang w:eastAsia="ru-RU"/>
        </w:rPr>
        <w:br/>
        <w:t>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,</w:t>
      </w:r>
      <w:r w:rsidR="003D3CA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целях реализации </w:t>
      </w:r>
      <w:r w:rsidR="003D3CA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строительства научно-технологического центра в городе Сургуте:</w:t>
      </w:r>
    </w:p>
    <w:p w:rsidR="0016698D" w:rsidRDefault="0016698D" w:rsidP="0016698D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 Внести в р</w:t>
      </w:r>
      <w:r>
        <w:rPr>
          <w:rFonts w:cs="Times New Roman"/>
          <w:szCs w:val="28"/>
        </w:rPr>
        <w:t xml:space="preserve">аспоряжение Администрации города от 18.02.2019 № 263 </w:t>
      </w:r>
      <w:r>
        <w:rPr>
          <w:rFonts w:cs="Times New Roman"/>
          <w:szCs w:val="28"/>
        </w:rPr>
        <w:br/>
        <w:t xml:space="preserve">«О создании рабочей группы по реализации строительства кампуса в городе </w:t>
      </w:r>
      <w:r>
        <w:rPr>
          <w:rFonts w:cs="Times New Roman"/>
          <w:szCs w:val="28"/>
        </w:rPr>
        <w:br/>
        <w:t>Сургуте» следующие изменения:</w:t>
      </w:r>
    </w:p>
    <w:p w:rsidR="0016698D" w:rsidRDefault="0016698D" w:rsidP="001669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D3CA9">
        <w:rPr>
          <w:rFonts w:cs="Times New Roman"/>
          <w:szCs w:val="28"/>
        </w:rPr>
        <w:t xml:space="preserve">в заголовке и пунктах 1, 2 распоряжения слово «кампуса» </w:t>
      </w:r>
      <w:r>
        <w:rPr>
          <w:rFonts w:cs="Times New Roman"/>
          <w:szCs w:val="28"/>
        </w:rPr>
        <w:t>заменить</w:t>
      </w:r>
      <w:r w:rsidR="003D3CA9">
        <w:rPr>
          <w:rFonts w:cs="Times New Roman"/>
          <w:szCs w:val="28"/>
        </w:rPr>
        <w:t xml:space="preserve"> </w:t>
      </w:r>
      <w:r w:rsidR="00B3120E">
        <w:rPr>
          <w:rFonts w:cs="Times New Roman"/>
          <w:szCs w:val="28"/>
        </w:rPr>
        <w:br/>
      </w:r>
      <w:r w:rsidR="003D3CA9">
        <w:rPr>
          <w:rFonts w:cs="Times New Roman"/>
          <w:szCs w:val="28"/>
        </w:rPr>
        <w:t>слова</w:t>
      </w:r>
      <w:r w:rsidR="00B3120E">
        <w:rPr>
          <w:rFonts w:cs="Times New Roman"/>
          <w:szCs w:val="28"/>
        </w:rPr>
        <w:t>ми</w:t>
      </w:r>
      <w:r w:rsidR="003D3CA9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научно-технологического центра»;</w:t>
      </w:r>
    </w:p>
    <w:p w:rsidR="003D3CA9" w:rsidRDefault="0016698D" w:rsidP="001669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D3CA9">
        <w:rPr>
          <w:rFonts w:eastAsia="Times New Roman" w:cs="Times New Roman"/>
          <w:szCs w:val="28"/>
          <w:lang w:eastAsia="ru-RU"/>
        </w:rPr>
        <w:t xml:space="preserve">приложения 1, 2 к распоряжению изложить в новой редакции </w:t>
      </w:r>
      <w:r>
        <w:rPr>
          <w:szCs w:val="28"/>
        </w:rPr>
        <w:t>согласно приложени</w:t>
      </w:r>
      <w:r w:rsidR="003D3CA9">
        <w:rPr>
          <w:szCs w:val="28"/>
        </w:rPr>
        <w:t>ям</w:t>
      </w:r>
      <w:r>
        <w:rPr>
          <w:szCs w:val="28"/>
        </w:rPr>
        <w:t xml:space="preserve"> 1</w:t>
      </w:r>
      <w:r w:rsidR="003D3CA9">
        <w:rPr>
          <w:szCs w:val="28"/>
        </w:rPr>
        <w:t>, 2 к настоящему распоряжению соответственно.</w:t>
      </w:r>
    </w:p>
    <w:p w:rsidR="0016698D" w:rsidRDefault="0016698D" w:rsidP="0016698D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документационного и информационного обеспечения                     разместить настоящее распоряжение на официальном портале Администрации города.</w:t>
      </w:r>
    </w:p>
    <w:p w:rsidR="0016698D" w:rsidRDefault="0016698D" w:rsidP="0016698D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Главы города Жердева А.А.</w:t>
      </w:r>
    </w:p>
    <w:p w:rsidR="0016698D" w:rsidRDefault="0016698D" w:rsidP="0016698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16698D" w:rsidRDefault="0016698D" w:rsidP="0016698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16698D" w:rsidRDefault="0016698D" w:rsidP="0016698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16698D" w:rsidRDefault="0016698D" w:rsidP="0016698D">
      <w:pPr>
        <w:pStyle w:val="a8"/>
        <w:ind w:right="-5"/>
        <w:rPr>
          <w:szCs w:val="28"/>
        </w:rPr>
      </w:pPr>
      <w:r>
        <w:rPr>
          <w:szCs w:val="28"/>
        </w:rPr>
        <w:t xml:space="preserve">Глава города                               </w:t>
      </w:r>
      <w:r w:rsidR="003D3CA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В.Н. Шувалов</w:t>
      </w:r>
    </w:p>
    <w:p w:rsidR="003D3CA9" w:rsidRDefault="003D3CA9" w:rsidP="0016698D">
      <w:pPr>
        <w:pStyle w:val="a8"/>
        <w:ind w:right="-5"/>
        <w:rPr>
          <w:szCs w:val="28"/>
        </w:rPr>
      </w:pPr>
    </w:p>
    <w:p w:rsidR="003D3CA9" w:rsidRDefault="003D3CA9" w:rsidP="0016698D">
      <w:pPr>
        <w:pStyle w:val="a8"/>
        <w:ind w:right="-5"/>
        <w:rPr>
          <w:szCs w:val="28"/>
        </w:rPr>
      </w:pPr>
    </w:p>
    <w:p w:rsidR="003D3CA9" w:rsidRDefault="003D3CA9" w:rsidP="0016698D">
      <w:pPr>
        <w:pStyle w:val="a8"/>
        <w:ind w:right="-5"/>
        <w:rPr>
          <w:szCs w:val="28"/>
        </w:rPr>
      </w:pPr>
    </w:p>
    <w:bookmarkEnd w:id="5"/>
    <w:p w:rsidR="0016698D" w:rsidRDefault="0016698D" w:rsidP="0016698D">
      <w:pPr>
        <w:ind w:left="5388" w:firstLine="708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Приложение 1</w:t>
      </w:r>
    </w:p>
    <w:p w:rsidR="0016698D" w:rsidRDefault="0016698D" w:rsidP="0016698D">
      <w:pPr>
        <w:ind w:left="6096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к распоряжению </w:t>
      </w:r>
    </w:p>
    <w:p w:rsidR="0016698D" w:rsidRDefault="0016698D" w:rsidP="0016698D">
      <w:pPr>
        <w:ind w:left="6096"/>
        <w:rPr>
          <w:rFonts w:cs="Times New Roman"/>
          <w:szCs w:val="20"/>
        </w:rPr>
      </w:pPr>
      <w:r>
        <w:rPr>
          <w:rFonts w:cs="Times New Roman"/>
          <w:szCs w:val="20"/>
        </w:rPr>
        <w:t>Администрации города</w:t>
      </w:r>
    </w:p>
    <w:p w:rsidR="0016698D" w:rsidRDefault="0016698D" w:rsidP="0016698D">
      <w:pPr>
        <w:ind w:left="6096"/>
        <w:rPr>
          <w:rFonts w:cs="Times New Roman"/>
          <w:szCs w:val="20"/>
        </w:rPr>
      </w:pPr>
      <w:r>
        <w:rPr>
          <w:rFonts w:cs="Times New Roman"/>
          <w:szCs w:val="20"/>
        </w:rPr>
        <w:t>от ____________ № ______</w:t>
      </w: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Состав </w:t>
      </w:r>
    </w:p>
    <w:p w:rsidR="0016698D" w:rsidRDefault="0016698D" w:rsidP="0016698D">
      <w:pPr>
        <w:jc w:val="center"/>
      </w:pPr>
      <w:r>
        <w:rPr>
          <w:rFonts w:cs="Times New Roman"/>
          <w:szCs w:val="20"/>
        </w:rPr>
        <w:t xml:space="preserve">рабочей группы </w:t>
      </w:r>
      <w:r>
        <w:rPr>
          <w:rFonts w:eastAsia="Times New Roman" w:cs="Times New Roman"/>
          <w:szCs w:val="28"/>
          <w:lang w:eastAsia="ru-RU"/>
        </w:rPr>
        <w:t>по реализации строительства н</w:t>
      </w:r>
      <w:r>
        <w:t xml:space="preserve">аучно-технологического </w:t>
      </w:r>
    </w:p>
    <w:p w:rsidR="0016698D" w:rsidRDefault="0016698D" w:rsidP="0016698D">
      <w:pPr>
        <w:jc w:val="center"/>
        <w:rPr>
          <w:rFonts w:eastAsia="Times New Roman" w:cs="Times New Roman"/>
          <w:szCs w:val="28"/>
          <w:lang w:eastAsia="ru-RU"/>
        </w:rPr>
      </w:pPr>
      <w:r>
        <w:t>центра</w:t>
      </w:r>
      <w:r>
        <w:rPr>
          <w:rFonts w:eastAsia="Times New Roman" w:cs="Times New Roman"/>
          <w:szCs w:val="28"/>
          <w:lang w:eastAsia="ru-RU"/>
        </w:rPr>
        <w:t xml:space="preserve"> в городе Сургуте</w:t>
      </w:r>
    </w:p>
    <w:p w:rsidR="0016698D" w:rsidRDefault="0016698D" w:rsidP="0016698D">
      <w:pPr>
        <w:jc w:val="center"/>
        <w:rPr>
          <w:rFonts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16698D" w:rsidTr="00166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D" w:rsidRDefault="001669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Основной состав</w:t>
            </w:r>
          </w:p>
          <w:p w:rsidR="0016698D" w:rsidRDefault="001669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Резервный состав</w:t>
            </w:r>
          </w:p>
        </w:tc>
      </w:tr>
      <w:tr w:rsidR="0016698D" w:rsidTr="00166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Жердев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Алексей Александрович –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города, </w:t>
            </w:r>
            <w:r>
              <w:rPr>
                <w:sz w:val="27"/>
                <w:szCs w:val="27"/>
              </w:rPr>
              <w:br/>
              <w:t>председатель рабочей группы</w:t>
            </w:r>
          </w:p>
          <w:p w:rsidR="0016698D" w:rsidRPr="0016698D" w:rsidRDefault="0016698D">
            <w:pPr>
              <w:rPr>
                <w:sz w:val="10"/>
                <w:szCs w:val="1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Шмидт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Владимир Эдуардович –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города,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сопредседатель рабочей группы</w:t>
            </w:r>
          </w:p>
        </w:tc>
      </w:tr>
      <w:tr w:rsidR="0016698D" w:rsidTr="00166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Лукьянчук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Александр Валерьевич –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представитель Фонда научно-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технологического развития Югры,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рабочей группы</w:t>
            </w:r>
          </w:p>
          <w:p w:rsidR="0016698D" w:rsidRPr="0016698D" w:rsidRDefault="0016698D">
            <w:pPr>
              <w:rPr>
                <w:sz w:val="10"/>
                <w:szCs w:val="1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D" w:rsidRDefault="0016698D" w:rsidP="001669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6698D" w:rsidTr="0016698D">
        <w:trPr>
          <w:trHeight w:val="50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 w:rsidP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рабочей группы:</w:t>
            </w:r>
          </w:p>
          <w:p w:rsidR="0016698D" w:rsidRPr="0016698D" w:rsidRDefault="0016698D" w:rsidP="0016698D">
            <w:pPr>
              <w:rPr>
                <w:sz w:val="10"/>
                <w:szCs w:val="10"/>
              </w:rPr>
            </w:pPr>
          </w:p>
        </w:tc>
      </w:tr>
      <w:tr w:rsidR="0016698D" w:rsidTr="0016698D">
        <w:trPr>
          <w:trHeight w:val="6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Кривцов </w:t>
            </w:r>
          </w:p>
          <w:p w:rsidR="0016698D" w:rsidRDefault="0016698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Николай Николаевич – </w:t>
            </w:r>
          </w:p>
          <w:p w:rsidR="0016698D" w:rsidRDefault="0016698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заместитель Главы города</w:t>
            </w:r>
          </w:p>
          <w:p w:rsidR="0016698D" w:rsidRPr="0016698D" w:rsidRDefault="0016698D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D" w:rsidRDefault="0016698D" w:rsidP="00166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</w:tc>
      </w:tr>
      <w:tr w:rsidR="0016698D" w:rsidTr="0016698D">
        <w:trPr>
          <w:trHeight w:val="1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Солод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Сергей Викторович</w:t>
            </w:r>
            <w:r>
              <w:rPr>
                <w:sz w:val="27"/>
                <w:szCs w:val="27"/>
              </w:rPr>
              <w:t xml:space="preserve"> –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департамента архитектуры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градостроительства-главный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архитектор</w:t>
            </w:r>
          </w:p>
          <w:p w:rsidR="0016698D" w:rsidRPr="0016698D" w:rsidRDefault="0016698D">
            <w:pPr>
              <w:rPr>
                <w:sz w:val="10"/>
                <w:szCs w:val="1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Валгушкин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Юрий Викторович</w:t>
            </w:r>
            <w:r>
              <w:rPr>
                <w:sz w:val="27"/>
                <w:szCs w:val="27"/>
              </w:rPr>
              <w:t xml:space="preserve"> –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директора департамента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архитектуры и градостроительства</w:t>
            </w:r>
          </w:p>
        </w:tc>
      </w:tr>
      <w:tr w:rsidR="0016698D" w:rsidTr="00166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Гордеева </w:t>
            </w:r>
          </w:p>
          <w:p w:rsidR="0016698D" w:rsidRDefault="0016698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Ирина Вячеславовна – </w:t>
            </w:r>
          </w:p>
          <w:p w:rsidR="0016698D" w:rsidRDefault="0016698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начальник правового управления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Леоненко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Елена Владимировна – </w:t>
            </w:r>
          </w:p>
          <w:p w:rsidR="0016698D" w:rsidRDefault="0016698D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>
              <w:rPr>
                <w:rFonts w:eastAsia="Calibri"/>
                <w:sz w:val="27"/>
                <w:szCs w:val="27"/>
              </w:rPr>
              <w:t xml:space="preserve">начальника правового </w:t>
            </w:r>
          </w:p>
          <w:p w:rsidR="0016698D" w:rsidRDefault="0016698D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управления</w:t>
            </w:r>
          </w:p>
          <w:p w:rsidR="0016698D" w:rsidRPr="0016698D" w:rsidRDefault="0016698D">
            <w:pPr>
              <w:rPr>
                <w:sz w:val="10"/>
                <w:szCs w:val="10"/>
              </w:rPr>
            </w:pPr>
          </w:p>
        </w:tc>
      </w:tr>
      <w:tr w:rsidR="0016698D" w:rsidTr="00166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Богач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Роман Алексеевич – </w:t>
            </w:r>
          </w:p>
          <w:p w:rsidR="00B31FE5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департамента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городского хозяйства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Карпеткин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Константин Юрьевич –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директора департамента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городского хозяйства</w:t>
            </w:r>
          </w:p>
          <w:p w:rsidR="0016698D" w:rsidRPr="0016698D" w:rsidRDefault="0016698D">
            <w:pPr>
              <w:rPr>
                <w:sz w:val="10"/>
                <w:szCs w:val="10"/>
              </w:rPr>
            </w:pPr>
          </w:p>
        </w:tc>
      </w:tr>
      <w:tr w:rsidR="0016698D" w:rsidTr="00166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Прилипко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Олег Васильевич –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комитета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земельным отношениям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Чевягина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Елена Алексеевна –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председателя комитета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земельным отношениям</w:t>
            </w:r>
          </w:p>
        </w:tc>
      </w:tr>
      <w:tr w:rsidR="0016698D" w:rsidTr="00166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Никитин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Владимир Сергеевич –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муниципального казенного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«Управление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капитального строительства»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Бойко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Роман Владимирович – </w:t>
            </w:r>
          </w:p>
          <w:p w:rsidR="0016698D" w:rsidRDefault="00B31FE5" w:rsidP="00AC4689">
            <w:pPr>
              <w:ind w:right="-114"/>
              <w:rPr>
                <w:sz w:val="27"/>
                <w:szCs w:val="27"/>
              </w:rPr>
            </w:pPr>
            <w:r w:rsidRPr="00AC4689">
              <w:rPr>
                <w:spacing w:val="-2"/>
                <w:sz w:val="27"/>
                <w:szCs w:val="27"/>
              </w:rPr>
              <w:t xml:space="preserve">заместитель </w:t>
            </w:r>
            <w:r w:rsidR="0016698D" w:rsidRPr="00AC4689">
              <w:rPr>
                <w:spacing w:val="-2"/>
                <w:sz w:val="27"/>
                <w:szCs w:val="27"/>
              </w:rPr>
              <w:t>директора по проектированию</w:t>
            </w:r>
            <w:r w:rsidR="0016698D">
              <w:rPr>
                <w:sz w:val="27"/>
                <w:szCs w:val="27"/>
              </w:rPr>
              <w:t xml:space="preserve"> муниципального казенного учреждения </w:t>
            </w:r>
            <w:r w:rsidR="0016698D" w:rsidRPr="00AC4689">
              <w:rPr>
                <w:spacing w:val="-2"/>
                <w:sz w:val="27"/>
                <w:szCs w:val="27"/>
              </w:rPr>
              <w:t>«Управление капитального строительства»</w:t>
            </w:r>
          </w:p>
          <w:p w:rsidR="0016698D" w:rsidRPr="0016698D" w:rsidRDefault="0016698D">
            <w:pPr>
              <w:rPr>
                <w:sz w:val="10"/>
                <w:szCs w:val="10"/>
              </w:rPr>
            </w:pPr>
          </w:p>
        </w:tc>
      </w:tr>
      <w:tr w:rsidR="0016698D" w:rsidTr="00166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Кандаков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Илья Сергеевич –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генеральный директор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Фонда научно-технологического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развития Югры</w:t>
            </w:r>
          </w:p>
          <w:p w:rsidR="0016698D" w:rsidRDefault="0016698D">
            <w:pPr>
              <w:rPr>
                <w:sz w:val="27"/>
                <w:szCs w:val="27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Ткач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Андрей Владимирович – </w:t>
            </w:r>
          </w:p>
          <w:p w:rsidR="00AC4689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генерального директора Фонда научно-технологического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развития Югры</w:t>
            </w:r>
          </w:p>
          <w:p w:rsidR="0016698D" w:rsidRPr="0016698D" w:rsidRDefault="0016698D">
            <w:pPr>
              <w:rPr>
                <w:sz w:val="10"/>
                <w:szCs w:val="10"/>
              </w:rPr>
            </w:pP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Дёмин 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Владимир Игоревич – </w:t>
            </w:r>
          </w:p>
          <w:p w:rsidR="00AC4689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представитель Фонда научно-</w:t>
            </w:r>
          </w:p>
          <w:p w:rsidR="0016698D" w:rsidRDefault="001669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технологического развития Югры</w:t>
            </w:r>
          </w:p>
          <w:p w:rsidR="0016698D" w:rsidRPr="0016698D" w:rsidRDefault="0016698D">
            <w:pPr>
              <w:rPr>
                <w:sz w:val="10"/>
                <w:szCs w:val="10"/>
              </w:rPr>
            </w:pPr>
          </w:p>
        </w:tc>
      </w:tr>
    </w:tbl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AC4689" w:rsidRDefault="00AC4689" w:rsidP="0016698D">
      <w:pPr>
        <w:ind w:left="6096"/>
        <w:rPr>
          <w:rFonts w:cs="Times New Roman"/>
          <w:szCs w:val="20"/>
        </w:rPr>
      </w:pPr>
    </w:p>
    <w:p w:rsidR="00AC4689" w:rsidRDefault="00AC4689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6096"/>
        <w:rPr>
          <w:rFonts w:cs="Times New Roman"/>
          <w:szCs w:val="20"/>
        </w:rPr>
      </w:pPr>
    </w:p>
    <w:p w:rsidR="0016698D" w:rsidRDefault="0016698D" w:rsidP="0016698D">
      <w:pPr>
        <w:ind w:left="5954"/>
        <w:rPr>
          <w:rFonts w:cs="Times New Roman"/>
          <w:szCs w:val="20"/>
        </w:rPr>
      </w:pPr>
      <w:r>
        <w:rPr>
          <w:rFonts w:cs="Times New Roman"/>
          <w:szCs w:val="20"/>
        </w:rPr>
        <w:t>Приложение 2</w:t>
      </w:r>
    </w:p>
    <w:p w:rsidR="0016698D" w:rsidRDefault="0016698D" w:rsidP="0016698D">
      <w:pPr>
        <w:ind w:left="5954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к распоряжению </w:t>
      </w:r>
    </w:p>
    <w:p w:rsidR="0016698D" w:rsidRDefault="0016698D" w:rsidP="0016698D">
      <w:pPr>
        <w:ind w:left="5954"/>
        <w:rPr>
          <w:rFonts w:cs="Times New Roman"/>
          <w:szCs w:val="20"/>
        </w:rPr>
      </w:pPr>
      <w:r>
        <w:rPr>
          <w:rFonts w:cs="Times New Roman"/>
          <w:szCs w:val="20"/>
        </w:rPr>
        <w:t>Администрации города</w:t>
      </w:r>
    </w:p>
    <w:p w:rsidR="0016698D" w:rsidRDefault="0016698D" w:rsidP="0016698D">
      <w:pPr>
        <w:ind w:left="5954"/>
        <w:rPr>
          <w:rFonts w:cs="Times New Roman"/>
          <w:szCs w:val="20"/>
        </w:rPr>
      </w:pPr>
      <w:r>
        <w:rPr>
          <w:rFonts w:cs="Times New Roman"/>
          <w:szCs w:val="20"/>
        </w:rPr>
        <w:t>от ____________ № _______</w:t>
      </w:r>
    </w:p>
    <w:p w:rsidR="0016698D" w:rsidRDefault="0016698D" w:rsidP="0016698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16698D" w:rsidRDefault="0016698D" w:rsidP="0016698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16698D" w:rsidRDefault="0016698D" w:rsidP="0016698D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16698D" w:rsidRDefault="0016698D" w:rsidP="0016698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рабочей группе </w:t>
      </w:r>
      <w:r>
        <w:rPr>
          <w:rFonts w:eastAsia="Times New Roman" w:cs="Times New Roman"/>
          <w:szCs w:val="28"/>
          <w:lang w:eastAsia="ru-RU"/>
        </w:rPr>
        <w:t>по реализации строительства научно-технологического</w:t>
      </w:r>
    </w:p>
    <w:p w:rsidR="0016698D" w:rsidRDefault="0016698D" w:rsidP="0016698D">
      <w:pPr>
        <w:jc w:val="center"/>
        <w:rPr>
          <w:rFonts w:cs="Times New Roman"/>
          <w:szCs w:val="20"/>
        </w:rPr>
      </w:pPr>
      <w:r>
        <w:rPr>
          <w:rFonts w:eastAsia="Times New Roman" w:cs="Times New Roman"/>
          <w:szCs w:val="28"/>
          <w:lang w:eastAsia="ru-RU"/>
        </w:rPr>
        <w:t>центра в городе Сургуте</w:t>
      </w:r>
    </w:p>
    <w:p w:rsidR="0016698D" w:rsidRDefault="0016698D" w:rsidP="0016698D">
      <w:pPr>
        <w:jc w:val="center"/>
        <w:rPr>
          <w:rFonts w:cs="Times New Roman"/>
          <w:szCs w:val="20"/>
        </w:rPr>
      </w:pPr>
    </w:p>
    <w:p w:rsidR="0016698D" w:rsidRDefault="0016698D" w:rsidP="0016698D">
      <w:pPr>
        <w:autoSpaceDE w:val="0"/>
        <w:autoSpaceDN w:val="0"/>
        <w:adjustRightInd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. Общие положения</w:t>
      </w:r>
    </w:p>
    <w:p w:rsidR="0016698D" w:rsidRDefault="00B31FE5" w:rsidP="0016698D">
      <w:pPr>
        <w:ind w:firstLine="709"/>
        <w:jc w:val="both"/>
        <w:rPr>
          <w:lang w:eastAsia="ru-RU"/>
        </w:rPr>
      </w:pPr>
      <w:r>
        <w:rPr>
          <w:lang w:eastAsia="ru-RU"/>
        </w:rPr>
        <w:t>1. Настоящим п</w:t>
      </w:r>
      <w:r w:rsidR="0016698D">
        <w:rPr>
          <w:lang w:eastAsia="ru-RU"/>
        </w:rPr>
        <w:t xml:space="preserve">оложением определяется деятельность рабочей группы </w:t>
      </w:r>
      <w:r w:rsidR="0016698D">
        <w:rPr>
          <w:lang w:eastAsia="ru-RU"/>
        </w:rPr>
        <w:br/>
        <w:t xml:space="preserve">по реализации строительства </w:t>
      </w:r>
      <w:bookmarkStart w:id="6" w:name="_Hlk25071653"/>
      <w:r w:rsidR="0016698D">
        <w:rPr>
          <w:lang w:eastAsia="ru-RU"/>
        </w:rPr>
        <w:t xml:space="preserve">научно-технологического центра </w:t>
      </w:r>
      <w:bookmarkEnd w:id="6"/>
      <w:r w:rsidR="0016698D">
        <w:rPr>
          <w:lang w:eastAsia="ru-RU"/>
        </w:rPr>
        <w:t>в городе Сургуте (далее – рабочая группа).</w:t>
      </w:r>
    </w:p>
    <w:p w:rsidR="0016698D" w:rsidRDefault="0016698D" w:rsidP="0016698D">
      <w:pPr>
        <w:ind w:firstLine="709"/>
        <w:jc w:val="both"/>
      </w:pPr>
      <w:r>
        <w:rPr>
          <w:lang w:eastAsia="ru-RU"/>
        </w:rPr>
        <w:t xml:space="preserve">2. Рабочая группа создается </w:t>
      </w:r>
      <w:r>
        <w:t xml:space="preserve">с целью создания инфраструктуры </w:t>
      </w:r>
      <w:r>
        <w:br/>
      </w:r>
      <w:r>
        <w:rPr>
          <w:lang w:eastAsia="ru-RU"/>
        </w:rPr>
        <w:t xml:space="preserve">научно-технологического центра </w:t>
      </w:r>
      <w:r>
        <w:t>в городе Сургуте.</w:t>
      </w:r>
    </w:p>
    <w:p w:rsidR="0016698D" w:rsidRDefault="0016698D" w:rsidP="0016698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 Рабочая группа в своей деятельности руководствуется </w:t>
      </w:r>
      <w:r w:rsidRPr="0016698D">
        <w:rPr>
          <w:lang w:eastAsia="ru-RU"/>
        </w:rPr>
        <w:t>Конституцией</w:t>
      </w:r>
      <w:r>
        <w:rPr>
          <w:lang w:eastAsia="ru-RU"/>
        </w:rPr>
        <w:t xml:space="preserve"> </w:t>
      </w:r>
      <w:r>
        <w:rPr>
          <w:lang w:eastAsia="ru-RU"/>
        </w:rPr>
        <w:br/>
        <w:t xml:space="preserve">Российской Федерации, законодательством Российской Федерации, нормативными правовыми актами Ханты-Мансийского автономного округа – Югры, </w:t>
      </w:r>
      <w:r>
        <w:rPr>
          <w:lang w:eastAsia="ru-RU"/>
        </w:rPr>
        <w:br/>
        <w:t>муниципальными правовыми актами муниципального образования городской округ город Сургут, настоящим положением.</w:t>
      </w:r>
    </w:p>
    <w:p w:rsidR="0016698D" w:rsidRDefault="0016698D" w:rsidP="0016698D">
      <w:pPr>
        <w:ind w:firstLine="709"/>
        <w:jc w:val="both"/>
        <w:rPr>
          <w:sz w:val="24"/>
          <w:lang w:eastAsia="ru-RU"/>
        </w:rPr>
      </w:pPr>
      <w:r>
        <w:rPr>
          <w:lang w:eastAsia="ru-RU"/>
        </w:rPr>
        <w:t xml:space="preserve">4. Рабочая группа создается в соответствии с распоряжением </w:t>
      </w:r>
      <w:r>
        <w:rPr>
          <w:lang w:eastAsia="ru-RU"/>
        </w:rPr>
        <w:br/>
        <w:t>Администрации города.</w:t>
      </w:r>
    </w:p>
    <w:p w:rsidR="0016698D" w:rsidRDefault="0016698D" w:rsidP="0016698D">
      <w:pPr>
        <w:ind w:firstLine="709"/>
        <w:rPr>
          <w:lang w:eastAsia="ru-RU"/>
        </w:rPr>
      </w:pPr>
    </w:p>
    <w:p w:rsidR="0016698D" w:rsidRDefault="0016698D" w:rsidP="0016698D">
      <w:pPr>
        <w:ind w:firstLine="709"/>
        <w:rPr>
          <w:lang w:eastAsia="ru-RU"/>
        </w:rPr>
      </w:pPr>
      <w:r>
        <w:rPr>
          <w:lang w:eastAsia="ru-RU"/>
        </w:rPr>
        <w:t xml:space="preserve">Раздел </w:t>
      </w:r>
      <w:r>
        <w:rPr>
          <w:lang w:val="en-US" w:eastAsia="ru-RU"/>
        </w:rPr>
        <w:t>II</w:t>
      </w:r>
      <w:r>
        <w:rPr>
          <w:lang w:eastAsia="ru-RU"/>
        </w:rPr>
        <w:t>. Основные задачи</w:t>
      </w:r>
    </w:p>
    <w:p w:rsidR="0016698D" w:rsidRDefault="0016698D" w:rsidP="0016698D">
      <w:pPr>
        <w:ind w:firstLine="709"/>
        <w:jc w:val="both"/>
        <w:rPr>
          <w:bCs/>
          <w:lang w:eastAsia="ru-RU"/>
        </w:rPr>
      </w:pPr>
      <w:r>
        <w:rPr>
          <w:lang w:eastAsia="ru-RU"/>
        </w:rPr>
        <w:t>1. Развитие сферы образования, инноваций и городской среды.</w:t>
      </w:r>
      <w:r>
        <w:rPr>
          <w:bCs/>
          <w:lang w:eastAsia="ru-RU"/>
        </w:rPr>
        <w:t xml:space="preserve"> </w:t>
      </w:r>
    </w:p>
    <w:p w:rsidR="0016698D" w:rsidRDefault="0016698D" w:rsidP="0016698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 Выработка согласованных решений по формированию комплекса </w:t>
      </w:r>
      <w:r>
        <w:rPr>
          <w:lang w:eastAsia="ru-RU"/>
        </w:rPr>
        <w:br/>
        <w:t xml:space="preserve">мероприятий по реализации строительства научно-технологического центра </w:t>
      </w:r>
      <w:r>
        <w:rPr>
          <w:lang w:eastAsia="ru-RU"/>
        </w:rPr>
        <w:br/>
        <w:t>в городе Сургуте.</w:t>
      </w:r>
    </w:p>
    <w:p w:rsidR="0016698D" w:rsidRDefault="0016698D" w:rsidP="0016698D">
      <w:pPr>
        <w:ind w:firstLine="709"/>
        <w:jc w:val="both"/>
        <w:rPr>
          <w:sz w:val="24"/>
          <w:szCs w:val="24"/>
          <w:lang w:eastAsia="ru-RU"/>
        </w:rPr>
      </w:pPr>
    </w:p>
    <w:p w:rsidR="0016698D" w:rsidRDefault="0016698D" w:rsidP="0016698D">
      <w:pPr>
        <w:ind w:firstLine="709"/>
        <w:rPr>
          <w:lang w:eastAsia="ru-RU"/>
        </w:rPr>
      </w:pPr>
      <w:r>
        <w:rPr>
          <w:lang w:eastAsia="ru-RU"/>
        </w:rPr>
        <w:t xml:space="preserve">Раздел </w:t>
      </w:r>
      <w:r>
        <w:rPr>
          <w:lang w:val="en-US" w:eastAsia="ru-RU"/>
        </w:rPr>
        <w:t>III</w:t>
      </w:r>
      <w:r>
        <w:rPr>
          <w:lang w:eastAsia="ru-RU"/>
        </w:rPr>
        <w:t>. Полномочия рабочей группы</w:t>
      </w:r>
    </w:p>
    <w:p w:rsidR="0016698D" w:rsidRDefault="0016698D" w:rsidP="0016698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1. Рассматривать проблемные вопросы, возникающие в процессе </w:t>
      </w:r>
      <w:r>
        <w:rPr>
          <w:lang w:eastAsia="ru-RU"/>
        </w:rPr>
        <w:br/>
        <w:t>реализации строительства научно-технологического центра в городе Сургуте.</w:t>
      </w:r>
    </w:p>
    <w:p w:rsidR="0016698D" w:rsidRDefault="0016698D" w:rsidP="0016698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 Принимать в рамках своих полномочий решения для обеспечения </w:t>
      </w:r>
      <w:r>
        <w:rPr>
          <w:lang w:eastAsia="ru-RU"/>
        </w:rPr>
        <w:br/>
        <w:t>исполнения вышеуказанных функций.</w:t>
      </w:r>
    </w:p>
    <w:p w:rsidR="0016698D" w:rsidRDefault="0016698D" w:rsidP="0016698D">
      <w:pPr>
        <w:tabs>
          <w:tab w:val="left" w:pos="1050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3. Запрашивать у структурных подразделений Администрации города </w:t>
      </w:r>
      <w:r>
        <w:rPr>
          <w:lang w:eastAsia="ru-RU"/>
        </w:rPr>
        <w:br/>
        <w:t>информацию и материалы, необходимые для выполнения поставленной задачи.</w:t>
      </w:r>
    </w:p>
    <w:p w:rsidR="0016698D" w:rsidRDefault="0016698D" w:rsidP="0016698D">
      <w:pPr>
        <w:tabs>
          <w:tab w:val="left" w:pos="1050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4. Приглашать на заседания рабочей группы руководителей и представи-телей структурных подразделений Администрации города и иных лиц, участие </w:t>
      </w:r>
      <w:r>
        <w:rPr>
          <w:lang w:eastAsia="ru-RU"/>
        </w:rPr>
        <w:br/>
        <w:t>которых необходимо для рассмотрения и принятия конкретных решений.</w:t>
      </w:r>
    </w:p>
    <w:p w:rsidR="0016698D" w:rsidRDefault="0016698D" w:rsidP="00166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lang w:eastAsia="ru-RU"/>
        </w:rPr>
        <w:t xml:space="preserve">5. </w:t>
      </w:r>
      <w:r>
        <w:rPr>
          <w:rFonts w:eastAsia="Times New Roman" w:cs="Times New Roman"/>
          <w:szCs w:val="28"/>
          <w:lang w:eastAsia="ru-RU"/>
        </w:rPr>
        <w:t xml:space="preserve">Осуществлять подготовку предложений по вопросам, относящимся </w:t>
      </w:r>
      <w:r>
        <w:rPr>
          <w:rFonts w:eastAsia="Times New Roman" w:cs="Times New Roman"/>
          <w:szCs w:val="28"/>
          <w:lang w:eastAsia="ru-RU"/>
        </w:rPr>
        <w:br/>
        <w:t>к компетенции рабочей группы.</w:t>
      </w:r>
    </w:p>
    <w:p w:rsidR="0016698D" w:rsidRDefault="0016698D" w:rsidP="0016698D">
      <w:pPr>
        <w:tabs>
          <w:tab w:val="left" w:pos="1050"/>
        </w:tabs>
        <w:ind w:firstLine="709"/>
        <w:jc w:val="both"/>
        <w:rPr>
          <w:lang w:eastAsia="ru-RU"/>
        </w:rPr>
      </w:pPr>
    </w:p>
    <w:p w:rsidR="0016698D" w:rsidRDefault="0016698D" w:rsidP="0016698D">
      <w:pPr>
        <w:ind w:firstLine="709"/>
        <w:rPr>
          <w:lang w:eastAsia="ru-RU"/>
        </w:rPr>
      </w:pPr>
    </w:p>
    <w:p w:rsidR="0016698D" w:rsidRDefault="0016698D" w:rsidP="0016698D">
      <w:pPr>
        <w:ind w:firstLine="709"/>
        <w:rPr>
          <w:lang w:eastAsia="ru-RU"/>
        </w:rPr>
      </w:pPr>
    </w:p>
    <w:p w:rsidR="0016698D" w:rsidRDefault="0016698D" w:rsidP="0016698D">
      <w:pPr>
        <w:ind w:firstLine="709"/>
        <w:rPr>
          <w:lang w:eastAsia="ru-RU"/>
        </w:rPr>
      </w:pPr>
      <w:r>
        <w:rPr>
          <w:lang w:eastAsia="ru-RU"/>
        </w:rPr>
        <w:t xml:space="preserve">Раздел </w:t>
      </w:r>
      <w:r>
        <w:rPr>
          <w:lang w:val="en-US" w:eastAsia="ru-RU"/>
        </w:rPr>
        <w:t>IV</w:t>
      </w:r>
      <w:r>
        <w:rPr>
          <w:lang w:eastAsia="ru-RU"/>
        </w:rPr>
        <w:t>. Организация деятельности рабочей группы</w:t>
      </w:r>
    </w:p>
    <w:p w:rsidR="0016698D" w:rsidRPr="00B31FE5" w:rsidRDefault="0016698D" w:rsidP="00B31FE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lang w:eastAsia="ru-RU"/>
        </w:rPr>
        <w:t xml:space="preserve">1. Рабочую группу возглавляет председатель. Председатель рабочей группы осуществляет общее руководство ее деятельностью, координацию </w:t>
      </w:r>
      <w:r>
        <w:rPr>
          <w:lang w:eastAsia="ru-RU"/>
        </w:rPr>
        <w:br/>
        <w:t>работы членов рабочей группы, проводит заседания.</w:t>
      </w:r>
      <w:r w:rsidR="00B31FE5" w:rsidRPr="00B31FE5">
        <w:rPr>
          <w:rFonts w:eastAsia="Times New Roman" w:cs="Times New Roman"/>
          <w:szCs w:val="28"/>
          <w:lang w:eastAsia="ru-RU"/>
        </w:rPr>
        <w:t xml:space="preserve"> </w:t>
      </w:r>
      <w:r w:rsidR="00B31FE5">
        <w:rPr>
          <w:rFonts w:eastAsia="Times New Roman" w:cs="Times New Roman"/>
          <w:szCs w:val="28"/>
          <w:lang w:eastAsia="ru-RU"/>
        </w:rPr>
        <w:t xml:space="preserve">В случае отсутствия </w:t>
      </w:r>
      <w:r w:rsidR="00B31FE5">
        <w:rPr>
          <w:rFonts w:eastAsia="Times New Roman" w:cs="Times New Roman"/>
          <w:szCs w:val="28"/>
          <w:lang w:eastAsia="ru-RU"/>
        </w:rPr>
        <w:br/>
        <w:t xml:space="preserve">председателя рабочей группы его функции осуществляет сопредседатель </w:t>
      </w:r>
      <w:r w:rsidR="00B31FE5">
        <w:rPr>
          <w:rFonts w:eastAsia="Times New Roman" w:cs="Times New Roman"/>
          <w:szCs w:val="28"/>
          <w:lang w:eastAsia="ru-RU"/>
        </w:rPr>
        <w:br/>
        <w:t>рабочей группы.</w:t>
      </w:r>
    </w:p>
    <w:p w:rsidR="0016698D" w:rsidRDefault="0016698D" w:rsidP="0016698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 При отсутствии члена рабочей группы из основного состава </w:t>
      </w:r>
      <w:r>
        <w:rPr>
          <w:lang w:eastAsia="ru-RU"/>
        </w:rPr>
        <w:br/>
        <w:t>его замещает член рабочей группы из резервного состава.</w:t>
      </w:r>
    </w:p>
    <w:p w:rsidR="0016698D" w:rsidRDefault="0016698D" w:rsidP="00B31FE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Заседания рабочей группы проводятся по мере необходимости. Место </w:t>
      </w:r>
      <w:r>
        <w:rPr>
          <w:rFonts w:eastAsia="Times New Roman" w:cs="Times New Roman"/>
          <w:szCs w:val="28"/>
          <w:lang w:eastAsia="ru-RU"/>
        </w:rPr>
        <w:br/>
        <w:t>и дата проведения заседаний определяются председателем рабочей группы.</w:t>
      </w:r>
    </w:p>
    <w:p w:rsidR="0016698D" w:rsidRDefault="00B31FE5" w:rsidP="00166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16698D">
        <w:rPr>
          <w:rFonts w:eastAsia="Times New Roman" w:cs="Times New Roman"/>
          <w:szCs w:val="28"/>
          <w:lang w:eastAsia="ru-RU"/>
        </w:rPr>
        <w:t>Секретарь рабочей группы:</w:t>
      </w:r>
    </w:p>
    <w:p w:rsidR="0016698D" w:rsidRDefault="00B31FE5" w:rsidP="00166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16698D">
        <w:rPr>
          <w:rFonts w:eastAsia="Times New Roman" w:cs="Times New Roman"/>
          <w:szCs w:val="28"/>
          <w:lang w:eastAsia="ru-RU"/>
        </w:rPr>
        <w:t>1. Оповещает членов рабочей группы и приглашенных представителей структурных подразделений о дате и месте проведения заседания рабочей группы не позднее чем за два рабочих дня.</w:t>
      </w:r>
    </w:p>
    <w:p w:rsidR="0016698D" w:rsidRDefault="00B31FE5" w:rsidP="00166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16698D">
        <w:rPr>
          <w:rFonts w:eastAsia="Times New Roman" w:cs="Times New Roman"/>
          <w:szCs w:val="28"/>
          <w:lang w:eastAsia="ru-RU"/>
        </w:rPr>
        <w:t>2. Ведет протоколы заседаний рабочей группы.</w:t>
      </w:r>
    </w:p>
    <w:p w:rsidR="0016698D" w:rsidRDefault="00B31FE5" w:rsidP="00166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16698D">
        <w:rPr>
          <w:rFonts w:eastAsia="Times New Roman" w:cs="Times New Roman"/>
          <w:szCs w:val="28"/>
          <w:lang w:eastAsia="ru-RU"/>
        </w:rPr>
        <w:t>3. Направляет протокол заседания членам рабочей группы и заинтересованным лицам (согласно протоколу) в течение пяти рабочих дней с даты проведения заседания.</w:t>
      </w:r>
    </w:p>
    <w:p w:rsidR="0016698D" w:rsidRDefault="00B31FE5" w:rsidP="00166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16698D">
        <w:rPr>
          <w:rFonts w:eastAsia="Times New Roman" w:cs="Times New Roman"/>
          <w:szCs w:val="28"/>
          <w:lang w:eastAsia="ru-RU"/>
        </w:rPr>
        <w:t>4. Обеспечивает контроль за исполнением решений рабочей группы.</w:t>
      </w:r>
    </w:p>
    <w:p w:rsidR="0016698D" w:rsidRDefault="00B31FE5" w:rsidP="00B31FE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16698D">
        <w:rPr>
          <w:rFonts w:eastAsia="Times New Roman" w:cs="Times New Roman"/>
          <w:szCs w:val="28"/>
          <w:lang w:eastAsia="ru-RU"/>
        </w:rPr>
        <w:t>5. Обеспечивает хранение оригиналов протоколов заседаний рабочей группы.</w:t>
      </w:r>
    </w:p>
    <w:p w:rsidR="0016698D" w:rsidRDefault="00B31FE5" w:rsidP="00166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16698D">
        <w:rPr>
          <w:rFonts w:eastAsia="Times New Roman" w:cs="Times New Roman"/>
          <w:szCs w:val="28"/>
          <w:lang w:eastAsia="ru-RU"/>
        </w:rPr>
        <w:t>Решения заседаний рабочей группы оформляют протоколом, который подписывают председатель и секретарь рабочей группы.</w:t>
      </w:r>
    </w:p>
    <w:p w:rsidR="0016698D" w:rsidRDefault="0016698D" w:rsidP="00166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6698D" w:rsidRDefault="0016698D" w:rsidP="001669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6698D" w:rsidRDefault="0016698D" w:rsidP="0016698D">
      <w:pPr>
        <w:ind w:firstLine="709"/>
      </w:pPr>
    </w:p>
    <w:p w:rsidR="0016698D" w:rsidRDefault="0016698D" w:rsidP="0016698D">
      <w:pPr>
        <w:autoSpaceDE w:val="0"/>
        <w:autoSpaceDN w:val="0"/>
        <w:adjustRightInd w:val="0"/>
        <w:ind w:firstLine="709"/>
        <w:jc w:val="center"/>
      </w:pPr>
    </w:p>
    <w:p w:rsidR="00EE2AB4" w:rsidRPr="0016698D" w:rsidRDefault="00EE2AB4" w:rsidP="0016698D">
      <w:pPr>
        <w:ind w:firstLine="709"/>
      </w:pPr>
    </w:p>
    <w:sectPr w:rsidR="00EE2AB4" w:rsidRPr="0016698D" w:rsidSect="0016698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0E" w:rsidRDefault="00BE450E">
      <w:r>
        <w:separator/>
      </w:r>
    </w:p>
  </w:endnote>
  <w:endnote w:type="continuationSeparator" w:id="0">
    <w:p w:rsidR="00BE450E" w:rsidRDefault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0E" w:rsidRDefault="00BE450E">
      <w:r>
        <w:separator/>
      </w:r>
    </w:p>
  </w:footnote>
  <w:footnote w:type="continuationSeparator" w:id="0">
    <w:p w:rsidR="00BE450E" w:rsidRDefault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6675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F03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4F9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4F9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4F9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F03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8D"/>
    <w:rsid w:val="0016675D"/>
    <w:rsid w:val="0016698D"/>
    <w:rsid w:val="002805D3"/>
    <w:rsid w:val="003D3CA9"/>
    <w:rsid w:val="00473823"/>
    <w:rsid w:val="004E410D"/>
    <w:rsid w:val="007A4F99"/>
    <w:rsid w:val="00AB5865"/>
    <w:rsid w:val="00AC4689"/>
    <w:rsid w:val="00B3120E"/>
    <w:rsid w:val="00B31FE5"/>
    <w:rsid w:val="00BE450E"/>
    <w:rsid w:val="00C060F6"/>
    <w:rsid w:val="00C23279"/>
    <w:rsid w:val="00DF033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EA9C-D164-4F56-8829-71EA071F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69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698D"/>
    <w:rPr>
      <w:rFonts w:ascii="Times New Roman" w:hAnsi="Times New Roman"/>
      <w:sz w:val="28"/>
    </w:rPr>
  </w:style>
  <w:style w:type="character" w:styleId="a6">
    <w:name w:val="page number"/>
    <w:basedOn w:val="a0"/>
    <w:rsid w:val="0016698D"/>
  </w:style>
  <w:style w:type="character" w:styleId="a7">
    <w:name w:val="Hyperlink"/>
    <w:basedOn w:val="a0"/>
    <w:uiPriority w:val="99"/>
    <w:semiHidden/>
    <w:unhideWhenUsed/>
    <w:rsid w:val="0016698D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1669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6698D"/>
    <w:rPr>
      <w:rFonts w:ascii="Times New Roman" w:hAnsi="Times New Roman"/>
      <w:sz w:val="28"/>
    </w:rPr>
  </w:style>
  <w:style w:type="character" w:customStyle="1" w:styleId="aa">
    <w:name w:val="Без интервала Знак"/>
    <w:aliases w:val="Кр. строка Знак"/>
    <w:link w:val="ab"/>
    <w:locked/>
    <w:rsid w:val="0016698D"/>
    <w:rPr>
      <w:rFonts w:ascii="Calibri" w:eastAsia="Times New Roman" w:hAnsi="Calibri" w:cs="Times New Roman"/>
      <w:lang w:eastAsia="ru-RU"/>
    </w:rPr>
  </w:style>
  <w:style w:type="paragraph" w:styleId="ab">
    <w:name w:val="No Spacing"/>
    <w:aliases w:val="Кр. строка"/>
    <w:link w:val="aa"/>
    <w:qFormat/>
    <w:rsid w:val="001669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2020-01-15T07:38:00Z</cp:lastPrinted>
  <dcterms:created xsi:type="dcterms:W3CDTF">2020-01-17T13:09:00Z</dcterms:created>
  <dcterms:modified xsi:type="dcterms:W3CDTF">2020-01-17T13:09:00Z</dcterms:modified>
</cp:coreProperties>
</file>