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C9" w:rsidRDefault="005C2EC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C2EC9" w:rsidRDefault="005C2EC9" w:rsidP="00656C1A">
      <w:pPr>
        <w:spacing w:line="120" w:lineRule="atLeast"/>
        <w:jc w:val="center"/>
        <w:rPr>
          <w:sz w:val="24"/>
          <w:szCs w:val="24"/>
        </w:rPr>
      </w:pPr>
    </w:p>
    <w:p w:rsidR="005C2EC9" w:rsidRPr="00852378" w:rsidRDefault="005C2EC9" w:rsidP="00656C1A">
      <w:pPr>
        <w:spacing w:line="120" w:lineRule="atLeast"/>
        <w:jc w:val="center"/>
        <w:rPr>
          <w:sz w:val="10"/>
          <w:szCs w:val="10"/>
        </w:rPr>
      </w:pPr>
    </w:p>
    <w:p w:rsidR="005C2EC9" w:rsidRDefault="005C2EC9" w:rsidP="00656C1A">
      <w:pPr>
        <w:spacing w:line="120" w:lineRule="atLeast"/>
        <w:jc w:val="center"/>
        <w:rPr>
          <w:sz w:val="10"/>
          <w:szCs w:val="24"/>
        </w:rPr>
      </w:pPr>
    </w:p>
    <w:p w:rsidR="005C2EC9" w:rsidRPr="005541F0" w:rsidRDefault="005C2E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2EC9" w:rsidRPr="005541F0" w:rsidRDefault="005C2E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2EC9" w:rsidRPr="005649E4" w:rsidRDefault="005C2EC9" w:rsidP="00656C1A">
      <w:pPr>
        <w:spacing w:line="120" w:lineRule="atLeast"/>
        <w:jc w:val="center"/>
        <w:rPr>
          <w:sz w:val="18"/>
          <w:szCs w:val="24"/>
        </w:rPr>
      </w:pPr>
    </w:p>
    <w:p w:rsidR="005C2EC9" w:rsidRPr="00656C1A" w:rsidRDefault="005C2E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2EC9" w:rsidRPr="005541F0" w:rsidRDefault="005C2EC9" w:rsidP="00656C1A">
      <w:pPr>
        <w:spacing w:line="120" w:lineRule="atLeast"/>
        <w:jc w:val="center"/>
        <w:rPr>
          <w:sz w:val="18"/>
          <w:szCs w:val="24"/>
        </w:rPr>
      </w:pPr>
    </w:p>
    <w:p w:rsidR="005C2EC9" w:rsidRPr="005541F0" w:rsidRDefault="005C2EC9" w:rsidP="00656C1A">
      <w:pPr>
        <w:spacing w:line="120" w:lineRule="atLeast"/>
        <w:jc w:val="center"/>
        <w:rPr>
          <w:sz w:val="20"/>
          <w:szCs w:val="24"/>
        </w:rPr>
      </w:pPr>
    </w:p>
    <w:p w:rsidR="005C2EC9" w:rsidRPr="00656C1A" w:rsidRDefault="005C2EC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C2EC9" w:rsidRDefault="005C2EC9" w:rsidP="00656C1A">
      <w:pPr>
        <w:spacing w:line="120" w:lineRule="atLeast"/>
        <w:jc w:val="center"/>
        <w:rPr>
          <w:sz w:val="30"/>
          <w:szCs w:val="24"/>
        </w:rPr>
      </w:pPr>
    </w:p>
    <w:p w:rsidR="005C2EC9" w:rsidRPr="00656C1A" w:rsidRDefault="005C2EC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C2EC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2EC9" w:rsidRPr="00F8214F" w:rsidRDefault="005C2E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2EC9" w:rsidRPr="00F8214F" w:rsidRDefault="00001BD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2EC9" w:rsidRPr="00F8214F" w:rsidRDefault="005C2E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2EC9" w:rsidRPr="00F8214F" w:rsidRDefault="00001BD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C2EC9" w:rsidRPr="00A63FB0" w:rsidRDefault="005C2E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2EC9" w:rsidRPr="00A3761A" w:rsidRDefault="00001BD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C2EC9" w:rsidRPr="00F8214F" w:rsidRDefault="005C2EC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C2EC9" w:rsidRPr="00F8214F" w:rsidRDefault="005C2EC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C2EC9" w:rsidRPr="00AB4194" w:rsidRDefault="005C2E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C2EC9" w:rsidRPr="00F8214F" w:rsidRDefault="00001BD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2877</w:t>
            </w:r>
          </w:p>
        </w:tc>
      </w:tr>
    </w:tbl>
    <w:p w:rsidR="005C2EC9" w:rsidRPr="000C4AB5" w:rsidRDefault="005C2EC9" w:rsidP="00C725A6">
      <w:pPr>
        <w:rPr>
          <w:rFonts w:cs="Times New Roman"/>
          <w:szCs w:val="28"/>
          <w:lang w:val="en-US"/>
        </w:rPr>
      </w:pPr>
    </w:p>
    <w:p w:rsidR="005C2EC9" w:rsidRDefault="005C2EC9" w:rsidP="005C2EC9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5C2EC9" w:rsidRDefault="005C2EC9" w:rsidP="005C2EC9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мероприятий по снижению </w:t>
      </w:r>
    </w:p>
    <w:p w:rsidR="00396AFC" w:rsidRDefault="005C2EC9" w:rsidP="005C2EC9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рисков нарушения </w:t>
      </w:r>
    </w:p>
    <w:p w:rsidR="005C2EC9" w:rsidRDefault="005C2EC9" w:rsidP="005C2EC9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>антимонопольного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C2EC9" w:rsidRDefault="005C2EC9" w:rsidP="005C2EC9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законодательства </w:t>
      </w:r>
      <w:r>
        <w:rPr>
          <w:rFonts w:eastAsia="Times New Roman" w:cs="Times New Roman"/>
          <w:szCs w:val="28"/>
          <w:lang w:eastAsia="ru-RU"/>
        </w:rPr>
        <w:t>на 2020 год</w:t>
      </w:r>
    </w:p>
    <w:p w:rsidR="005C2EC9" w:rsidRDefault="005C2EC9" w:rsidP="005C2EC9">
      <w:pPr>
        <w:rPr>
          <w:rFonts w:eastAsia="Times New Roman" w:cs="Times New Roman"/>
          <w:szCs w:val="28"/>
          <w:lang w:eastAsia="ru-RU"/>
        </w:rPr>
      </w:pPr>
    </w:p>
    <w:p w:rsidR="005C2EC9" w:rsidRPr="005C2EC9" w:rsidRDefault="005C2EC9" w:rsidP="005C2EC9">
      <w:pPr>
        <w:rPr>
          <w:rFonts w:eastAsia="Times New Roman" w:cs="Times New Roman"/>
          <w:szCs w:val="28"/>
          <w:lang w:eastAsia="ru-RU"/>
        </w:rPr>
      </w:pPr>
    </w:p>
    <w:p w:rsidR="005C2EC9" w:rsidRDefault="005C2EC9" w:rsidP="005C2EC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BA76A2">
        <w:rPr>
          <w:rFonts w:eastAsia="Times New Roman" w:cs="Times New Roman"/>
          <w:szCs w:val="28"/>
          <w:lang w:eastAsia="ru-RU"/>
        </w:rPr>
        <w:t xml:space="preserve"> Указом Президента Российской Федерации от 21.12.2017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A76A2">
        <w:rPr>
          <w:rFonts w:eastAsia="Times New Roman" w:cs="Times New Roman"/>
          <w:szCs w:val="28"/>
          <w:lang w:eastAsia="ru-RU"/>
        </w:rPr>
        <w:t xml:space="preserve">618 «Об основных направлениях государственной политики по развитию </w:t>
      </w:r>
      <w:r>
        <w:rPr>
          <w:rFonts w:eastAsia="Times New Roman" w:cs="Times New Roman"/>
          <w:szCs w:val="28"/>
          <w:lang w:eastAsia="ru-RU"/>
        </w:rPr>
        <w:br/>
      </w:r>
      <w:r w:rsidRPr="00BA76A2">
        <w:rPr>
          <w:rFonts w:eastAsia="Times New Roman" w:cs="Times New Roman"/>
          <w:szCs w:val="28"/>
          <w:lang w:eastAsia="ru-RU"/>
        </w:rPr>
        <w:t>конкуренции», постановлением Правительства Ханты-Мансийского автономного округа – Югры от 25.01.2019 №</w:t>
      </w:r>
      <w:r w:rsidR="004E19D9">
        <w:rPr>
          <w:rFonts w:eastAsia="Times New Roman" w:cs="Times New Roman"/>
          <w:szCs w:val="28"/>
          <w:lang w:eastAsia="ru-RU"/>
        </w:rPr>
        <w:t xml:space="preserve"> </w:t>
      </w:r>
      <w:r w:rsidRPr="00BA76A2">
        <w:rPr>
          <w:rFonts w:eastAsia="Times New Roman" w:cs="Times New Roman"/>
          <w:szCs w:val="28"/>
          <w:lang w:eastAsia="ru-RU"/>
        </w:rPr>
        <w:t xml:space="preserve">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</w:t>
      </w:r>
      <w:r w:rsidRPr="00F8142B">
        <w:rPr>
          <w:rFonts w:eastAsia="Times New Roman" w:cs="Times New Roman"/>
          <w:szCs w:val="28"/>
          <w:lang w:eastAsia="ru-RU"/>
        </w:rPr>
        <w:t>муниципальных образований Ханты-Мансийского автономного округа – Югры»</w:t>
      </w:r>
      <w:r>
        <w:rPr>
          <w:rFonts w:eastAsia="Times New Roman" w:cs="Times New Roman"/>
          <w:szCs w:val="28"/>
          <w:lang w:eastAsia="ru-RU"/>
        </w:rPr>
        <w:t>,</w:t>
      </w:r>
      <w:r w:rsidRPr="00F8142B">
        <w:rPr>
          <w:rFonts w:eastAsia="Times New Roman" w:cs="Times New Roman"/>
          <w:szCs w:val="28"/>
          <w:lang w:eastAsia="ru-RU"/>
        </w:rPr>
        <w:t xml:space="preserve"> приказом Департамента экономического развития Ханты-Мансийского автономного округа – Югры от 07.02.2019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142B">
        <w:rPr>
          <w:rFonts w:eastAsia="Times New Roman" w:cs="Times New Roman"/>
          <w:szCs w:val="28"/>
          <w:lang w:eastAsia="ru-RU"/>
        </w:rPr>
        <w:t xml:space="preserve">21 «Об антимонопольном </w:t>
      </w:r>
      <w:r>
        <w:rPr>
          <w:rFonts w:eastAsia="Times New Roman" w:cs="Times New Roman"/>
          <w:szCs w:val="28"/>
          <w:lang w:eastAsia="ru-RU"/>
        </w:rPr>
        <w:br/>
      </w:r>
      <w:r w:rsidRPr="00F8142B">
        <w:rPr>
          <w:rFonts w:eastAsia="Times New Roman" w:cs="Times New Roman"/>
          <w:szCs w:val="28"/>
          <w:lang w:eastAsia="ru-RU"/>
        </w:rPr>
        <w:t>комплаенсе в Ханты-Мансийском автономном округе – Югре»,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A2E7F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6A2E7F">
        <w:rPr>
          <w:rFonts w:eastAsia="Times New Roman" w:cs="Times New Roman"/>
          <w:szCs w:val="28"/>
          <w:lang w:eastAsia="ru-RU"/>
        </w:rPr>
        <w:t xml:space="preserve"> Администрации города от 16.10.2019 № 2161 «</w:t>
      </w:r>
      <w:r w:rsidRPr="006A2E7F">
        <w:rPr>
          <w:rFonts w:eastAsia="Calibri" w:cs="Times New Roman"/>
          <w:szCs w:val="28"/>
        </w:rPr>
        <w:t xml:space="preserve">Об организации системы </w:t>
      </w:r>
      <w:r>
        <w:rPr>
          <w:rFonts w:eastAsia="Calibri" w:cs="Times New Roman"/>
          <w:szCs w:val="28"/>
        </w:rPr>
        <w:br/>
      </w:r>
      <w:r w:rsidRPr="006A2E7F">
        <w:rPr>
          <w:rFonts w:eastAsia="Calibri" w:cs="Times New Roman"/>
          <w:szCs w:val="28"/>
        </w:rPr>
        <w:t>внутреннего обеспечения соответствия требованиям антимонопольного законодательства (антимонопольного комплаенса)</w:t>
      </w:r>
      <w:r>
        <w:rPr>
          <w:rFonts w:eastAsia="Calibri" w:cs="Times New Roman"/>
          <w:szCs w:val="28"/>
        </w:rPr>
        <w:t>»</w:t>
      </w:r>
      <w:r w:rsidRPr="006A2E7F">
        <w:rPr>
          <w:rFonts w:eastAsia="Calibri" w:cs="Times New Roman"/>
          <w:szCs w:val="28"/>
        </w:rPr>
        <w:t xml:space="preserve">, </w:t>
      </w:r>
      <w:r w:rsidRPr="00033D00">
        <w:rPr>
          <w:rFonts w:eastAsia="Times New Roman" w:cs="Times New Roman"/>
          <w:szCs w:val="28"/>
          <w:lang w:eastAsia="ru-RU"/>
        </w:rPr>
        <w:t>от 30.12.2005 № 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8142B">
        <w:rPr>
          <w:rFonts w:eastAsia="Times New Roman" w:cs="Times New Roman"/>
          <w:szCs w:val="28"/>
          <w:lang w:eastAsia="ru-RU"/>
        </w:rPr>
        <w:t xml:space="preserve">в целях организации системы </w:t>
      </w:r>
      <w:r>
        <w:rPr>
          <w:rFonts w:eastAsia="Times New Roman" w:cs="Times New Roman"/>
          <w:szCs w:val="28"/>
          <w:lang w:eastAsia="ru-RU"/>
        </w:rPr>
        <w:br/>
      </w:r>
      <w:r w:rsidRPr="00F8142B">
        <w:rPr>
          <w:rFonts w:eastAsia="Times New Roman" w:cs="Times New Roman"/>
          <w:szCs w:val="28"/>
          <w:lang w:eastAsia="ru-RU"/>
        </w:rPr>
        <w:t>внутреннего обеспечения соответствия требованиям антимонопольного законодательства (антимонопольного комплаенса)</w:t>
      </w:r>
      <w:r w:rsidRPr="00F8142B">
        <w:rPr>
          <w:rFonts w:eastAsia="Times New Roman" w:cs="Times New Roman"/>
          <w:bCs/>
          <w:szCs w:val="28"/>
          <w:lang w:eastAsia="ru-RU"/>
        </w:rPr>
        <w:t>:</w:t>
      </w:r>
    </w:p>
    <w:p w:rsidR="00396AFC" w:rsidRDefault="00396AFC" w:rsidP="005C2E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96AFC" w:rsidRDefault="005C2EC9" w:rsidP="005C2E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4690">
        <w:rPr>
          <w:rFonts w:eastAsia="Times New Roman" w:cs="Times New Roman"/>
          <w:szCs w:val="28"/>
          <w:lang w:eastAsia="ru-RU"/>
        </w:rPr>
        <w:t>1. Утвердить</w:t>
      </w:r>
      <w:r w:rsidR="00396AFC">
        <w:rPr>
          <w:rFonts w:eastAsia="Times New Roman" w:cs="Times New Roman"/>
          <w:szCs w:val="28"/>
          <w:lang w:eastAsia="ru-RU"/>
        </w:rPr>
        <w:t>:</w:t>
      </w:r>
      <w:r w:rsidRPr="00084690">
        <w:rPr>
          <w:rFonts w:eastAsia="Times New Roman" w:cs="Times New Roman"/>
          <w:szCs w:val="28"/>
          <w:lang w:eastAsia="ru-RU"/>
        </w:rPr>
        <w:t xml:space="preserve"> </w:t>
      </w:r>
    </w:p>
    <w:p w:rsidR="005C2EC9" w:rsidRDefault="00396AFC" w:rsidP="005C2E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- </w:t>
      </w:r>
      <w:hyperlink w:anchor="Par31" w:tooltip="ПЛАН МЕРОПРИЯТИЙ (&quot;ДОРОЖНАЯ КАРТА&quot;) ПО СНИЖЕНИЮ" w:history="1">
        <w:r w:rsidR="005C2EC9">
          <w:rPr>
            <w:rFonts w:eastAsia="Times New Roman" w:cs="Times New Roman"/>
            <w:szCs w:val="28"/>
            <w:lang w:eastAsia="ru-RU"/>
          </w:rPr>
          <w:t>п</w:t>
        </w:r>
        <w:r w:rsidR="005C2EC9" w:rsidRPr="00084690">
          <w:rPr>
            <w:rFonts w:eastAsia="Times New Roman" w:cs="Times New Roman"/>
            <w:szCs w:val="28"/>
            <w:lang w:eastAsia="ru-RU"/>
          </w:rPr>
          <w:t>лан</w:t>
        </w:r>
      </w:hyperlink>
      <w:r w:rsidR="005C2EC9">
        <w:rPr>
          <w:rFonts w:eastAsia="Times New Roman" w:cs="Times New Roman"/>
          <w:szCs w:val="28"/>
          <w:lang w:eastAsia="ru-RU"/>
        </w:rPr>
        <w:t xml:space="preserve"> мероприятий</w:t>
      </w:r>
      <w:r w:rsidR="005C2EC9" w:rsidRPr="00084690">
        <w:rPr>
          <w:rFonts w:eastAsia="Times New Roman" w:cs="Times New Roman"/>
          <w:szCs w:val="28"/>
          <w:lang w:eastAsia="ru-RU"/>
        </w:rPr>
        <w:t xml:space="preserve"> по снижению рисков нарушения антимоноп</w:t>
      </w:r>
      <w:r w:rsidR="005C2EC9">
        <w:rPr>
          <w:rFonts w:eastAsia="Times New Roman" w:cs="Times New Roman"/>
          <w:szCs w:val="28"/>
          <w:lang w:eastAsia="ru-RU"/>
        </w:rPr>
        <w:t>ольного</w:t>
      </w:r>
      <w:r>
        <w:rPr>
          <w:rFonts w:eastAsia="Times New Roman" w:cs="Times New Roman"/>
          <w:szCs w:val="28"/>
          <w:lang w:eastAsia="ru-RU"/>
        </w:rPr>
        <w:br/>
      </w:r>
      <w:r w:rsidR="005C2EC9">
        <w:rPr>
          <w:rFonts w:eastAsia="Times New Roman" w:cs="Times New Roman"/>
          <w:szCs w:val="28"/>
          <w:lang w:eastAsia="ru-RU"/>
        </w:rPr>
        <w:t>законодательства на 2020</w:t>
      </w:r>
      <w:r w:rsidR="005C2EC9" w:rsidRPr="00084690">
        <w:rPr>
          <w:rFonts w:eastAsia="Times New Roman" w:cs="Times New Roman"/>
          <w:szCs w:val="28"/>
          <w:lang w:eastAsia="ru-RU"/>
        </w:rPr>
        <w:t xml:space="preserve"> год </w:t>
      </w:r>
      <w:r w:rsidR="005C2EC9">
        <w:rPr>
          <w:rFonts w:eastAsia="Times New Roman" w:cs="Times New Roman"/>
          <w:szCs w:val="28"/>
          <w:lang w:eastAsia="ru-RU"/>
        </w:rPr>
        <w:t>согласно приложению 1</w:t>
      </w:r>
      <w:r>
        <w:rPr>
          <w:rFonts w:eastAsia="Times New Roman" w:cs="Times New Roman"/>
          <w:szCs w:val="28"/>
          <w:lang w:eastAsia="ru-RU"/>
        </w:rPr>
        <w:t>;</w:t>
      </w:r>
    </w:p>
    <w:p w:rsidR="005C2EC9" w:rsidRDefault="00396AFC" w:rsidP="005C2E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C2EC9">
        <w:rPr>
          <w:rFonts w:eastAsia="Times New Roman" w:cs="Times New Roman"/>
          <w:szCs w:val="28"/>
          <w:lang w:eastAsia="ru-RU"/>
        </w:rPr>
        <w:t>план-график проведения</w:t>
      </w:r>
      <w:r w:rsidR="005C2EC9" w:rsidRPr="00A42BBF">
        <w:rPr>
          <w:rFonts w:eastAsia="Times New Roman" w:cs="Times New Roman"/>
          <w:szCs w:val="28"/>
          <w:lang w:eastAsia="ru-RU"/>
        </w:rPr>
        <w:t xml:space="preserve"> </w:t>
      </w:r>
      <w:r w:rsidR="005C2EC9">
        <w:rPr>
          <w:rFonts w:eastAsia="Times New Roman" w:cs="Times New Roman"/>
          <w:szCs w:val="28"/>
          <w:lang w:eastAsia="ru-RU"/>
        </w:rPr>
        <w:t>а</w:t>
      </w:r>
      <w:r w:rsidR="005C2EC9" w:rsidRPr="00A42BBF">
        <w:rPr>
          <w:rFonts w:eastAsia="Times New Roman" w:cs="Times New Roman"/>
          <w:szCs w:val="28"/>
          <w:lang w:eastAsia="ru-RU"/>
        </w:rPr>
        <w:t>нализ</w:t>
      </w:r>
      <w:r w:rsidR="005C2EC9">
        <w:rPr>
          <w:rFonts w:eastAsia="Times New Roman" w:cs="Times New Roman"/>
          <w:szCs w:val="28"/>
          <w:lang w:eastAsia="ru-RU"/>
        </w:rPr>
        <w:t>а</w:t>
      </w:r>
      <w:r w:rsidR="005C2EC9" w:rsidRPr="00A42BBF">
        <w:rPr>
          <w:rFonts w:eastAsia="Times New Roman" w:cs="Times New Roman"/>
          <w:szCs w:val="28"/>
          <w:lang w:eastAsia="ru-RU"/>
        </w:rPr>
        <w:t xml:space="preserve"> действующих муниципальных нормативных правовых актов Администрации города на предмет соответствия </w:t>
      </w:r>
      <w:r>
        <w:rPr>
          <w:rFonts w:eastAsia="Times New Roman" w:cs="Times New Roman"/>
          <w:szCs w:val="28"/>
          <w:lang w:eastAsia="ru-RU"/>
        </w:rPr>
        <w:br/>
      </w:r>
      <w:r w:rsidR="005C2EC9" w:rsidRPr="00A42BBF">
        <w:rPr>
          <w:rFonts w:eastAsia="Times New Roman" w:cs="Times New Roman"/>
          <w:szCs w:val="28"/>
          <w:lang w:eastAsia="ru-RU"/>
        </w:rPr>
        <w:t>их антимонопольному законодательству</w:t>
      </w:r>
      <w:r w:rsidR="005C2EC9">
        <w:rPr>
          <w:rFonts w:eastAsia="Times New Roman" w:cs="Times New Roman"/>
          <w:szCs w:val="28"/>
          <w:lang w:eastAsia="ru-RU"/>
        </w:rPr>
        <w:t xml:space="preserve"> согласно приложению 2</w:t>
      </w:r>
      <w:r>
        <w:rPr>
          <w:rFonts w:eastAsia="Times New Roman" w:cs="Times New Roman"/>
          <w:szCs w:val="28"/>
          <w:lang w:eastAsia="ru-RU"/>
        </w:rPr>
        <w:t>.</w:t>
      </w:r>
    </w:p>
    <w:p w:rsidR="00396AFC" w:rsidRDefault="00396AFC" w:rsidP="005C2E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C2EC9" w:rsidRDefault="00396AFC" w:rsidP="005C2E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="005C2EC9" w:rsidRPr="00084690">
        <w:rPr>
          <w:rFonts w:eastAsia="Times New Roman" w:cs="Times New Roman"/>
          <w:szCs w:val="28"/>
          <w:lang w:eastAsia="ru-RU"/>
        </w:rPr>
        <w:t xml:space="preserve">. </w:t>
      </w:r>
      <w:r w:rsidR="005C2EC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Управлению документационного и информационного обеспечения </w:t>
      </w:r>
      <w:r w:rsidR="005C2EC9">
        <w:rPr>
          <w:rFonts w:eastAsia="Times New Roman" w:cs="Times New Roman"/>
          <w:bCs/>
          <w:color w:val="000000" w:themeColor="text1"/>
          <w:szCs w:val="28"/>
          <w:lang w:eastAsia="ru-RU"/>
        </w:rPr>
        <w:br/>
      </w:r>
      <w:r w:rsidR="005C2EC9"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разместить </w:t>
      </w:r>
      <w:r w:rsidR="005C2EC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настоящее распоряжение </w:t>
      </w:r>
      <w:r w:rsidR="005C2EC9"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>на официальном портале Администрации города.</w:t>
      </w:r>
    </w:p>
    <w:p w:rsidR="00396AFC" w:rsidRDefault="00396AFC" w:rsidP="005C2EC9">
      <w:pPr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396AFC" w:rsidP="005C2EC9">
      <w:pPr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3</w:t>
      </w:r>
      <w:r w:rsidR="005C2EC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. </w:t>
      </w:r>
      <w:r w:rsidR="005C2EC9"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Контроль за выполнением </w:t>
      </w:r>
      <w:r w:rsidR="005C2EC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распоряжения </w:t>
      </w:r>
      <w:r w:rsidR="005C2EC9"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>оставляю за собой.</w:t>
      </w:r>
    </w:p>
    <w:p w:rsidR="005C2EC9" w:rsidRDefault="005C2EC9" w:rsidP="005C2EC9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Pr="007E7BFE" w:rsidRDefault="005C2EC9" w:rsidP="005C2EC9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Глава города                                                  </w:t>
      </w:r>
      <w:r w:rsidR="00396AF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                                     В.Н. Шувалов</w:t>
      </w:r>
    </w:p>
    <w:p w:rsidR="005C2EC9" w:rsidRDefault="005C2EC9" w:rsidP="005C2EC9">
      <w:pPr>
        <w:ind w:firstLine="709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ind w:firstLine="709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ind w:firstLine="709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ind w:firstLine="709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ind w:firstLine="709"/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EE2AB4" w:rsidRDefault="00EE2AB4" w:rsidP="005C2EC9"/>
    <w:p w:rsidR="005C2EC9" w:rsidRDefault="005C2EC9" w:rsidP="005C2EC9"/>
    <w:p w:rsidR="005C2EC9" w:rsidRDefault="005C2EC9" w:rsidP="005C2EC9"/>
    <w:p w:rsidR="005C2EC9" w:rsidRDefault="005C2EC9" w:rsidP="005C2EC9"/>
    <w:p w:rsidR="005C2EC9" w:rsidRDefault="005C2EC9" w:rsidP="005C2EC9"/>
    <w:p w:rsidR="005C2EC9" w:rsidRDefault="005C2EC9" w:rsidP="005C2EC9">
      <w:pPr>
        <w:jc w:val="right"/>
      </w:pPr>
    </w:p>
    <w:p w:rsidR="005C2EC9" w:rsidRDefault="005C2EC9" w:rsidP="005C2EC9">
      <w:pPr>
        <w:jc w:val="right"/>
      </w:pPr>
    </w:p>
    <w:p w:rsidR="005C2EC9" w:rsidRDefault="005C2EC9" w:rsidP="005C2EC9">
      <w:pPr>
        <w:ind w:left="5954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lastRenderedPageBreak/>
        <w:t xml:space="preserve">Приложение 1 </w:t>
      </w:r>
    </w:p>
    <w:p w:rsidR="005C2EC9" w:rsidRDefault="005C2EC9" w:rsidP="005C2EC9">
      <w:pPr>
        <w:ind w:left="5954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к распоряжению</w:t>
      </w:r>
    </w:p>
    <w:p w:rsidR="005C2EC9" w:rsidRDefault="005C2EC9" w:rsidP="005C2EC9">
      <w:pPr>
        <w:ind w:left="5954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Администрации города</w:t>
      </w:r>
    </w:p>
    <w:p w:rsidR="005C2EC9" w:rsidRDefault="005C2EC9" w:rsidP="005C2EC9">
      <w:pPr>
        <w:ind w:left="5954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от ____________ № ________</w:t>
      </w:r>
    </w:p>
    <w:p w:rsidR="005C2EC9" w:rsidRDefault="005C2EC9" w:rsidP="005C2EC9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C2EC9">
        <w:rPr>
          <w:rFonts w:eastAsia="Times New Roman" w:cs="Times New Roman"/>
          <w:bCs/>
          <w:szCs w:val="28"/>
          <w:lang w:eastAsia="ru-RU"/>
        </w:rPr>
        <w:t>План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мероприятий</w:t>
      </w:r>
    </w:p>
    <w:p w:rsidR="005C2EC9" w:rsidRDefault="005C2EC9" w:rsidP="005C2EC9">
      <w:pPr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по снижению рисков нарушения антимонопольного законодательства</w:t>
      </w:r>
    </w:p>
    <w:p w:rsidR="005C2EC9" w:rsidRDefault="005C2EC9" w:rsidP="005C2EC9">
      <w:pPr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на 2020 год (далее – план)</w:t>
      </w:r>
    </w:p>
    <w:p w:rsidR="005C2EC9" w:rsidRDefault="005C2EC9" w:rsidP="005C2EC9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80"/>
        <w:gridCol w:w="2268"/>
        <w:gridCol w:w="2124"/>
      </w:tblGrid>
      <w:tr w:rsidR="005C2EC9" w:rsidTr="00177C49">
        <w:tc>
          <w:tcPr>
            <w:tcW w:w="562" w:type="dxa"/>
            <w:hideMark/>
          </w:tcPr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ind w:left="-99" w:right="-115" w:hanging="14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E19D9" w:rsidRDefault="004E19D9" w:rsidP="00177C49">
            <w:pPr>
              <w:widowControl w:val="0"/>
              <w:autoSpaceDE w:val="0"/>
              <w:autoSpaceDN w:val="0"/>
              <w:adjustRightInd w:val="0"/>
              <w:ind w:left="-99" w:right="-115" w:hanging="14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680" w:type="dxa"/>
            <w:hideMark/>
          </w:tcPr>
          <w:p w:rsidR="005C2EC9" w:rsidRPr="005C2EC9" w:rsidRDefault="005C2EC9" w:rsidP="004E19D9">
            <w:r w:rsidRPr="005C2EC9">
              <w:t>Мероприятия по снижению рисков</w:t>
            </w:r>
          </w:p>
        </w:tc>
        <w:tc>
          <w:tcPr>
            <w:tcW w:w="2268" w:type="dxa"/>
            <w:hideMark/>
          </w:tcPr>
          <w:p w:rsidR="005C2EC9" w:rsidRPr="005C2EC9" w:rsidRDefault="005C2EC9" w:rsidP="004E19D9">
            <w:r w:rsidRPr="005C2EC9">
              <w:t>Исполнители</w:t>
            </w:r>
          </w:p>
        </w:tc>
        <w:tc>
          <w:tcPr>
            <w:tcW w:w="2124" w:type="dxa"/>
            <w:hideMark/>
          </w:tcPr>
          <w:p w:rsidR="005C2EC9" w:rsidRPr="005C2EC9" w:rsidRDefault="005C2EC9" w:rsidP="004E19D9">
            <w:r w:rsidRPr="005C2EC9">
              <w:t>Срок</w:t>
            </w:r>
          </w:p>
          <w:p w:rsidR="005C2EC9" w:rsidRPr="005C2EC9" w:rsidRDefault="005C2EC9" w:rsidP="004E19D9">
            <w:r w:rsidRPr="005C2EC9">
              <w:t>исполнения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80" w:type="dxa"/>
            <w:hideMark/>
          </w:tcPr>
          <w:p w:rsidR="004E19D9" w:rsidRDefault="005C2EC9" w:rsidP="00177C49">
            <w:pPr>
              <w:widowControl w:val="0"/>
              <w:autoSpaceDE w:val="0"/>
              <w:autoSpaceDN w:val="0"/>
              <w:adjustRightInd w:val="0"/>
              <w:ind w:right="-248"/>
              <w:rPr>
                <w:szCs w:val="28"/>
              </w:rPr>
            </w:pPr>
            <w:r>
              <w:rPr>
                <w:szCs w:val="28"/>
              </w:rPr>
              <w:t>Внесение изменений в должностные инструкции работников Админист</w:t>
            </w:r>
            <w:r w:rsidR="00177C49">
              <w:rPr>
                <w:szCs w:val="28"/>
              </w:rPr>
              <w:t xml:space="preserve">-      </w:t>
            </w:r>
            <w:r>
              <w:rPr>
                <w:szCs w:val="28"/>
              </w:rPr>
              <w:t xml:space="preserve">рации города в части требований </w:t>
            </w:r>
          </w:p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ind w:right="-106"/>
              <w:rPr>
                <w:szCs w:val="28"/>
              </w:rPr>
            </w:pPr>
            <w:r>
              <w:rPr>
                <w:szCs w:val="28"/>
              </w:rPr>
              <w:t xml:space="preserve">о знании и изучении антимонопольного законодательства Российской Федерации 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руководители структурных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подразделений </w:t>
            </w:r>
          </w:p>
          <w:p w:rsidR="004E19D9" w:rsidRDefault="004E19D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мере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необходимости 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80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Проверка проектов муниципальных нормативных правовых актов,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подготовленных структурными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подразделениями Администрации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города на предмет соответствия </w:t>
            </w:r>
          </w:p>
          <w:p w:rsidR="00177C49" w:rsidRDefault="005C2EC9" w:rsidP="00177C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их антимонопольному </w:t>
            </w:r>
          </w:p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законодательству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руководители структурных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подразделений Администрации города,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мере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подготовки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80" w:type="dxa"/>
            <w:hideMark/>
          </w:tcPr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Анализ действующих </w:t>
            </w:r>
          </w:p>
          <w:p w:rsidR="004E19D9" w:rsidRDefault="004E19D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</w:t>
            </w:r>
            <w:r w:rsidR="005C2EC9">
              <w:rPr>
                <w:szCs w:val="28"/>
              </w:rPr>
              <w:t xml:space="preserve">пальных нормативных </w:t>
            </w:r>
          </w:p>
          <w:p w:rsidR="004E19D9" w:rsidRDefault="004E19D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правовых а</w:t>
            </w:r>
            <w:r w:rsidR="005C2EC9">
              <w:rPr>
                <w:szCs w:val="28"/>
              </w:rPr>
              <w:t xml:space="preserve">ктов Администрации </w:t>
            </w:r>
          </w:p>
          <w:p w:rsidR="00177C49" w:rsidRDefault="004E19D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города </w:t>
            </w:r>
            <w:r w:rsidR="005C2EC9">
              <w:rPr>
                <w:szCs w:val="28"/>
              </w:rPr>
              <w:t xml:space="preserve">на предмет соответствия </w:t>
            </w:r>
            <w:r w:rsidR="005C2EC9">
              <w:rPr>
                <w:szCs w:val="28"/>
              </w:rPr>
              <w:br/>
              <w:t xml:space="preserve">их антимонопольному </w:t>
            </w:r>
          </w:p>
          <w:p w:rsidR="004E19D9" w:rsidRDefault="004E19D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законода</w:t>
            </w:r>
            <w:r w:rsidR="005C2EC9">
              <w:rPr>
                <w:szCs w:val="28"/>
              </w:rPr>
              <w:t xml:space="preserve">тельству и внесение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них изменений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руководители структурных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подразделений Администрации города,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 планом-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графиком 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80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Мониторинг и анализ практики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применения антимонопольного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законодательства 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ежеквартально до 10 числа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месяца,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следующего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 отчетным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80" w:type="dxa"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в 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информации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 выявленных контрольными </w:t>
            </w:r>
          </w:p>
          <w:p w:rsidR="00177C49" w:rsidRDefault="005C2EC9" w:rsidP="00177C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органами нарушениях антимонопольного законодательства </w:t>
            </w:r>
          </w:p>
          <w:p w:rsidR="00177C49" w:rsidRDefault="005C2EC9" w:rsidP="00177C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мерах, принятых для устранения </w:t>
            </w:r>
          </w:p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выявленных нарушений</w:t>
            </w:r>
          </w:p>
        </w:tc>
        <w:tc>
          <w:tcPr>
            <w:tcW w:w="2268" w:type="dxa"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руководители структурных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подразделений Администрации города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ежеквартально до 10 числа </w:t>
            </w:r>
          </w:p>
          <w:p w:rsidR="005C2EC9" w:rsidRDefault="004E19D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месяца,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следующего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 отчетным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80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Составление перечня выявленных нарушений антимонопольного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законодательства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 15 числа </w:t>
            </w:r>
          </w:p>
          <w:p w:rsidR="005C2EC9" w:rsidRDefault="004E19D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месяца,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следующего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 отчетным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80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Анализ выявленных нарушений </w:t>
            </w:r>
          </w:p>
          <w:p w:rsidR="00177C49" w:rsidRDefault="005C2EC9" w:rsidP="00177C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антимонопольного законодательства в 2020 году (наличие предостере</w:t>
            </w:r>
            <w:r w:rsidR="00177C49">
              <w:rPr>
                <w:szCs w:val="28"/>
              </w:rPr>
              <w:t xml:space="preserve">-    </w:t>
            </w:r>
            <w:r>
              <w:rPr>
                <w:szCs w:val="28"/>
              </w:rPr>
              <w:t xml:space="preserve">жений, предупреждений, штрафов, жалоб, возбужденных дел и так </w:t>
            </w:r>
          </w:p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далее)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 15 числа </w:t>
            </w:r>
          </w:p>
          <w:p w:rsidR="005C2EC9" w:rsidRDefault="004E19D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месяца,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следующего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 отчетным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80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Направление перечня выявленных нарушений антимонопольного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законодательства в комиссию</w:t>
            </w:r>
            <w:r>
              <w:rPr>
                <w:bCs/>
                <w:szCs w:val="28"/>
              </w:rPr>
              <w:t xml:space="preserve">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соблюдению соответствия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деятельности Администрации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города Сургута требованиям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антимонопольного законодательства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>(далее – комиссия)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 15 числа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месяца</w:t>
            </w:r>
            <w:r w:rsidR="004E19D9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следующего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 отчетным,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случае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наличия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нарушений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80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Подготовка и направление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профильный исполнительный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орган государственной власти Ханты-Мансийского автономного округа – Югры, Департамент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экономического развития Ханты-Мансийского автономного округа – Югры (далее – ДЭР ХМАО)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отчетов о выявленных в ходе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предварительной экспертизы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проектов муниципальных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нормативных правовых актов,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принятых во исполнение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переданных муниципальному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образованию городской округ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 отдельных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государственных полномочий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автономного округа,</w:t>
            </w:r>
            <w:r w:rsidR="00177C49">
              <w:rPr>
                <w:bCs/>
                <w:szCs w:val="28"/>
              </w:rPr>
              <w:t xml:space="preserve">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предполагаемых рисков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нарушения антимонопольного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законодательства с их описанием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 указанием предполагаемых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условий их возникновения, а также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>с предварительной оценкой таких рисков, по мере их выявления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ежемесячно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последний день месяца;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ДЭР ХМАО – по мере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выявления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>рисков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80" w:type="dxa"/>
          </w:tcPr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Подготовка предварительного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плана мероприятий устранения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выявленных нарушений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антимонопольного законодательства по проектам муниципальных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нормативных правовых актов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Администрации города, принятым во исполнение переданных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муниципальному образованию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городской округ город Сургут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отдельных государственных </w:t>
            </w:r>
          </w:p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полномочий автономного округа 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мере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необходимости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80" w:type="dxa"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Направление в профильный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исполнительный орган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государственной власти Ханты-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Мансийского автономного округа – Югры предварительного плана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мероприятий устранения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выявленных нарушений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антимонопольного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законодательства по проектам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муниципальных нормативных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правовых актов Администрации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города, принятым во исполнение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переданных муниципальному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образованию городской округ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 Сургут отдельных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государственных полномочий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автономного округа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  <w:hideMark/>
          </w:tcPr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течение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 рабочих дней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момента утверждения предвари-</w:t>
            </w:r>
            <w:r>
              <w:rPr>
                <w:bCs/>
                <w:szCs w:val="28"/>
              </w:rPr>
              <w:br/>
              <w:t xml:space="preserve">тельного плана комиссией 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80" w:type="dxa"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Подготовка и направление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профильные исполнительные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органы государственной власти Ханты-Мансийск</w:t>
            </w:r>
            <w:r w:rsidR="004E19D9">
              <w:rPr>
                <w:bCs/>
                <w:szCs w:val="28"/>
              </w:rPr>
              <w:t xml:space="preserve">ого автономного округа – Югры, </w:t>
            </w:r>
            <w:r>
              <w:rPr>
                <w:bCs/>
                <w:szCs w:val="28"/>
              </w:rPr>
              <w:t xml:space="preserve">ДЭР ХМАО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информации по вопросам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антимонопольного комплаенса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мере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поступления запросов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80" w:type="dxa"/>
            <w:hideMark/>
          </w:tcPr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Созыв комиссии (в случае </w:t>
            </w:r>
          </w:p>
          <w:p w:rsidR="00177C4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выявления ДЭР ХМАО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муниципальных нормативных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правовых актах положений, </w:t>
            </w:r>
          </w:p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ind w:right="-10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способствующих созданию условий для проявления рисков нарушения антимонопольного законодательства) 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</w:tcPr>
          <w:p w:rsidR="005C2EC9" w:rsidRDefault="004E19D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течение</w:t>
            </w:r>
            <w:r w:rsidR="005C2EC9">
              <w:rPr>
                <w:bCs/>
                <w:szCs w:val="28"/>
              </w:rPr>
              <w:t xml:space="preserve"> </w:t>
            </w:r>
          </w:p>
          <w:p w:rsidR="00177C49" w:rsidRDefault="005C2EC9" w:rsidP="00177C49">
            <w:pPr>
              <w:widowControl w:val="0"/>
              <w:autoSpaceDE w:val="0"/>
              <w:autoSpaceDN w:val="0"/>
              <w:adjustRightInd w:val="0"/>
              <w:ind w:right="-25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 рабочих дней </w:t>
            </w:r>
          </w:p>
          <w:p w:rsidR="00177C49" w:rsidRDefault="005C2EC9" w:rsidP="00177C49">
            <w:pPr>
              <w:widowControl w:val="0"/>
              <w:autoSpaceDE w:val="0"/>
              <w:autoSpaceDN w:val="0"/>
              <w:adjustRightInd w:val="0"/>
              <w:ind w:right="-25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даты </w:t>
            </w:r>
          </w:p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ind w:right="-25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получения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заключения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результатах анализа </w:t>
            </w:r>
          </w:p>
        </w:tc>
      </w:tr>
    </w:tbl>
    <w:p w:rsidR="00177C49" w:rsidRDefault="00177C49">
      <w:r>
        <w:br w:type="page"/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80"/>
        <w:gridCol w:w="2268"/>
        <w:gridCol w:w="2124"/>
      </w:tblGrid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80" w:type="dxa"/>
            <w:hideMark/>
          </w:tcPr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Направление в ДЭР ХМАО сведений о принятом решении по вопросу, указанному в пункте 13 настоящего </w:t>
            </w:r>
            <w:r w:rsidR="004E19D9">
              <w:rPr>
                <w:bCs/>
                <w:szCs w:val="28"/>
              </w:rPr>
              <w:t>плана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</w:tc>
        <w:tc>
          <w:tcPr>
            <w:tcW w:w="2124" w:type="dxa"/>
          </w:tcPr>
          <w:p w:rsidR="005C2EC9" w:rsidRDefault="004E19D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течение</w:t>
            </w:r>
            <w:r w:rsidR="005C2EC9">
              <w:rPr>
                <w:bCs/>
                <w:szCs w:val="28"/>
              </w:rPr>
              <w:t xml:space="preserve"> 5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рабочих дней </w:t>
            </w:r>
          </w:p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даты принятия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решения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комиссией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80" w:type="dxa"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Оценка эффективности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разработанных и реализуемых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мероприятий по снижению рисков нарушения антимонопольного </w:t>
            </w:r>
          </w:p>
          <w:p w:rsidR="005C2EC9" w:rsidRDefault="005C2EC9" w:rsidP="00177C4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законодательства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не реже одного раза в год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680" w:type="dxa"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Подготовка доклада на совет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 Главе города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противодействию коррупции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 оценке эффективности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разработанных и реализуемых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мероприятий по снижению рисков нарушения антимонопольного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законодательства, о работе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антимонопольного комплаенса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управление, председатель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не реже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одного раза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год</w:t>
            </w:r>
          </w:p>
        </w:tc>
      </w:tr>
      <w:tr w:rsidR="005C2EC9" w:rsidTr="00177C49">
        <w:tc>
          <w:tcPr>
            <w:tcW w:w="562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80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28"/>
              </w:rPr>
            </w:pPr>
            <w:r>
              <w:rPr>
                <w:szCs w:val="28"/>
              </w:rPr>
              <w:t>Разработка и утверждение плана</w:t>
            </w:r>
            <w:r>
              <w:rPr>
                <w:bCs/>
                <w:color w:val="000000" w:themeColor="text1"/>
                <w:szCs w:val="28"/>
              </w:rPr>
              <w:t xml:space="preserve">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 снижению рисков нарушения </w:t>
            </w:r>
          </w:p>
          <w:p w:rsidR="004E19D9" w:rsidRDefault="005C2EC9" w:rsidP="004E19D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антимонопольного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>законодательства</w:t>
            </w:r>
            <w:r>
              <w:rPr>
                <w:szCs w:val="28"/>
              </w:rPr>
              <w:t xml:space="preserve"> на 2021 год</w:t>
            </w:r>
          </w:p>
        </w:tc>
        <w:tc>
          <w:tcPr>
            <w:tcW w:w="2268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правовое </w:t>
            </w:r>
          </w:p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</w:tc>
        <w:tc>
          <w:tcPr>
            <w:tcW w:w="2124" w:type="dxa"/>
            <w:hideMark/>
          </w:tcPr>
          <w:p w:rsidR="005C2EC9" w:rsidRDefault="005C2EC9" w:rsidP="004E19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 01.12.2020</w:t>
            </w:r>
          </w:p>
        </w:tc>
      </w:tr>
    </w:tbl>
    <w:p w:rsidR="005C2EC9" w:rsidRDefault="005C2EC9" w:rsidP="004E19D9">
      <w:pPr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5C2EC9" w:rsidRDefault="005C2EC9" w:rsidP="005C2EC9">
      <w:pPr>
        <w:rPr>
          <w:rFonts w:eastAsia="Times New Roman" w:cs="Times New Roman"/>
          <w:szCs w:val="28"/>
          <w:lang w:eastAsia="ru-RU"/>
        </w:rPr>
        <w:sectPr w:rsidR="005C2EC9" w:rsidSect="00B5051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C2EC9" w:rsidRDefault="005C2EC9" w:rsidP="005C2EC9">
      <w:pPr>
        <w:ind w:left="1049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2 </w:t>
      </w:r>
    </w:p>
    <w:p w:rsidR="005C2EC9" w:rsidRDefault="005C2EC9" w:rsidP="005C2EC9">
      <w:pPr>
        <w:ind w:left="1049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5C2EC9" w:rsidRDefault="005C2EC9" w:rsidP="005C2EC9">
      <w:pPr>
        <w:ind w:left="1049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C2EC9" w:rsidRDefault="005C2EC9" w:rsidP="005C2EC9">
      <w:pPr>
        <w:ind w:left="1049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__________</w:t>
      </w:r>
    </w:p>
    <w:p w:rsidR="005C2EC9" w:rsidRDefault="005C2EC9" w:rsidP="005C2EC9">
      <w:pPr>
        <w:jc w:val="both"/>
        <w:rPr>
          <w:rFonts w:eastAsia="Times New Roman" w:cs="Times New Roman"/>
          <w:szCs w:val="28"/>
          <w:lang w:eastAsia="ru-RU"/>
        </w:rPr>
      </w:pPr>
    </w:p>
    <w:p w:rsidR="005C2EC9" w:rsidRDefault="005C2EC9" w:rsidP="005C2EC9">
      <w:pPr>
        <w:rPr>
          <w:rFonts w:eastAsia="Times New Roman" w:cs="Times New Roman"/>
          <w:szCs w:val="28"/>
          <w:lang w:eastAsia="ru-RU"/>
        </w:rPr>
      </w:pPr>
    </w:p>
    <w:p w:rsidR="005C2EC9" w:rsidRDefault="005C2EC9" w:rsidP="005C2EC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План-график</w:t>
      </w:r>
    </w:p>
    <w:p w:rsidR="005C2EC9" w:rsidRDefault="005C2EC9" w:rsidP="005C2EC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проведения анализа действующих муниципальных нормативных правовых актов Администрации </w:t>
      </w:r>
    </w:p>
    <w:p w:rsidR="005C2EC9" w:rsidRDefault="005C2EC9" w:rsidP="005C2EC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на предмет соответствия их антимонопольному законодательству</w:t>
      </w:r>
    </w:p>
    <w:p w:rsidR="005C2EC9" w:rsidRDefault="005C2EC9" w:rsidP="005C2EC9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  <w:hideMark/>
          </w:tcPr>
          <w:p w:rsidR="005C2EC9" w:rsidRDefault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0566" w:type="dxa"/>
            <w:hideMark/>
          </w:tcPr>
          <w:p w:rsidR="005C2EC9" w:rsidRDefault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нормативного правового акта</w:t>
            </w:r>
          </w:p>
        </w:tc>
        <w:tc>
          <w:tcPr>
            <w:tcW w:w="3183" w:type="dxa"/>
            <w:hideMark/>
          </w:tcPr>
          <w:p w:rsidR="005C2EC9" w:rsidRDefault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Ответственное </w:t>
            </w:r>
          </w:p>
          <w:p w:rsidR="005C2EC9" w:rsidRDefault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структурное</w:t>
            </w:r>
          </w:p>
          <w:p w:rsidR="005C2EC9" w:rsidRDefault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подразделение</w:t>
            </w:r>
          </w:p>
        </w:tc>
      </w:tr>
      <w:tr w:rsidR="005C2EC9" w:rsidTr="005C2EC9">
        <w:tc>
          <w:tcPr>
            <w:tcW w:w="14560" w:type="dxa"/>
            <w:gridSpan w:val="3"/>
            <w:hideMark/>
          </w:tcPr>
          <w:p w:rsidR="004E19D9" w:rsidRPr="004E19D9" w:rsidRDefault="004E19D9" w:rsidP="005C2EC9">
            <w:pPr>
              <w:rPr>
                <w:sz w:val="10"/>
                <w:szCs w:val="10"/>
              </w:rPr>
            </w:pPr>
          </w:p>
          <w:p w:rsidR="005C2EC9" w:rsidRDefault="005C2EC9" w:rsidP="005C2EC9">
            <w:pPr>
              <w:rPr>
                <w:szCs w:val="28"/>
              </w:rPr>
            </w:pPr>
            <w:r w:rsidRPr="005C2EC9">
              <w:rPr>
                <w:szCs w:val="28"/>
              </w:rPr>
              <w:t>Срок проведения анализа мун</w:t>
            </w:r>
            <w:r>
              <w:rPr>
                <w:szCs w:val="28"/>
              </w:rPr>
              <w:t xml:space="preserve">иципальных нормативных актов – </w:t>
            </w:r>
            <w:r w:rsidRPr="005C2EC9">
              <w:rPr>
                <w:szCs w:val="28"/>
                <w:lang w:val="en-US"/>
              </w:rPr>
              <w:t>I</w:t>
            </w:r>
            <w:r w:rsidRPr="005C2EC9">
              <w:rPr>
                <w:szCs w:val="28"/>
              </w:rPr>
              <w:t xml:space="preserve"> квартал 2020 года</w:t>
            </w:r>
          </w:p>
          <w:p w:rsidR="004E19D9" w:rsidRPr="004E19D9" w:rsidRDefault="004E19D9" w:rsidP="005C2EC9">
            <w:pPr>
              <w:rPr>
                <w:sz w:val="10"/>
                <w:szCs w:val="10"/>
              </w:rPr>
            </w:pPr>
          </w:p>
        </w:tc>
      </w:tr>
      <w:tr w:rsid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 w:rsidRPr="005C2EC9">
              <w:rPr>
                <w:szCs w:val="28"/>
              </w:rPr>
              <w:t xml:space="preserve">Постановление Администрации города от 30.12.2009 № 5349 </w:t>
            </w:r>
            <w:r>
              <w:rPr>
                <w:szCs w:val="28"/>
              </w:rPr>
              <w:t>«</w:t>
            </w:r>
            <w:r w:rsidRPr="005C2EC9">
              <w:rPr>
                <w:szCs w:val="28"/>
              </w:rPr>
              <w:t xml:space="preserve">Об установлении </w:t>
            </w:r>
          </w:p>
          <w:p w:rsidR="005C2EC9" w:rsidRDefault="005C2EC9" w:rsidP="004E19D9">
            <w:pPr>
              <w:rPr>
                <w:szCs w:val="28"/>
              </w:rPr>
            </w:pPr>
            <w:r w:rsidRPr="005C2EC9">
              <w:rPr>
                <w:szCs w:val="28"/>
              </w:rPr>
              <w:t xml:space="preserve">тарифов на платные услуги и работы, оказываемые муниципальным автономным </w:t>
            </w:r>
          </w:p>
          <w:p w:rsidR="005C2EC9" w:rsidRDefault="005C2EC9" w:rsidP="004E19D9">
            <w:pPr>
              <w:rPr>
                <w:szCs w:val="28"/>
              </w:rPr>
            </w:pPr>
            <w:r w:rsidRPr="005C2EC9">
              <w:rPr>
                <w:szCs w:val="28"/>
              </w:rPr>
              <w:t>учреждением по работе с молодежью «Наше время»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политики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ind w:hanging="3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Решение Думы города от 07.10.2009 № 607-IV</w:t>
            </w:r>
            <w:r w:rsidR="004E19D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ДГ «О Порядке формирования </w:t>
            </w:r>
          </w:p>
          <w:p w:rsidR="005C2EC9" w:rsidRPr="005C2EC9" w:rsidRDefault="005C2EC9" w:rsidP="004E19D9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и принятия программ развития муниципального образования»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отдел социально-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прогнозирования</w:t>
            </w:r>
          </w:p>
        </w:tc>
      </w:tr>
      <w:tr w:rsidR="005C2EC9" w:rsidTr="005C2EC9">
        <w:trPr>
          <w:trHeight w:val="1024"/>
        </w:trPr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4E19D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Решение Думы города </w:t>
            </w:r>
            <w:r w:rsidR="005C2EC9">
              <w:rPr>
                <w:szCs w:val="28"/>
              </w:rPr>
              <w:t xml:space="preserve">от 07.10.2009 № 604-IV ДГ «О Положении о порядке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и распоряжения имуществом, находящимся в муниципальной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собственности»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4E19D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14.08.2009 № 3155 «Об утверждении </w:t>
            </w:r>
          </w:p>
          <w:p w:rsidR="005C2EC9" w:rsidRPr="004E19D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 использования водных объектов общего пользования для личных и бытовых нужд на территории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Решение Думы города от 27.02.2009 № 509-IV ДГ «О Порядке предоставления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муниципальных гарантий городского округа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департамент финансов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4E19D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16.02.2009 № 524 «О проведении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городского конкурса на соискание отличительного знака «Сделано в Сургуте»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комитета культуры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туризма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4E19D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Распоряжение Администрации города от 16.12.2008 № 3443 «Об утверждении </w:t>
            </w:r>
          </w:p>
          <w:p w:rsidR="004E19D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порядка формирования, ведения, обязательного опубликования перечней </w:t>
            </w:r>
          </w:p>
          <w:p w:rsidR="005C2EC9" w:rsidRPr="004E19D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муниципального имущества, переданного в аренду субъектам малого и среднего предпринимательства, не подлежащего приватизации, а также порядка и условия предоставления такого имущества в аренду»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по управлению </w:t>
            </w:r>
          </w:p>
          <w:p w:rsidR="005C2EC9" w:rsidRDefault="005C2EC9" w:rsidP="004E19D9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</w:rPr>
              <w:t>имуществом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Решение Думы города от 29.02.2008 № 350-IV</w:t>
            </w:r>
            <w:r w:rsidR="004E19D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ДГ «О Порядке осуществления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муниципальных заимствований муниципальным образованием городской округ </w:t>
            </w:r>
          </w:p>
          <w:p w:rsidR="005C2EC9" w:rsidRPr="005C2EC9" w:rsidRDefault="005C2EC9" w:rsidP="004E19D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департамент финансов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Постановление Администра</w:t>
            </w:r>
            <w:r>
              <w:t xml:space="preserve">ции города от 21.02.2008 № 457 </w:t>
            </w:r>
            <w:r w:rsidRPr="005C2EC9">
              <w:t xml:space="preserve">«Об определении мест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розничной прод</w:t>
            </w:r>
            <w:r>
              <w:t xml:space="preserve">ажи продукции средств массовой </w:t>
            </w:r>
            <w:r w:rsidRPr="005C2EC9">
              <w:t>информации, специализирующихся на сообще</w:t>
            </w:r>
            <w:r>
              <w:t xml:space="preserve">ниях и материалах эротического </w:t>
            </w:r>
            <w:r w:rsidRPr="005C2EC9">
              <w:t>характера»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отдел потребительского рынка и защиты прав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потребителей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12.02.2008 № 333 «Об утверждении </w:t>
            </w:r>
          </w:p>
          <w:p w:rsidR="00177C4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Положения об условиях организации и осуществления регулярных перевозок </w:t>
            </w:r>
          </w:p>
          <w:p w:rsidR="005C2EC9" w:rsidRDefault="005C2EC9" w:rsidP="00177C49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детей на территории городского округа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r w:rsidRPr="005C2EC9">
              <w:t>Решение Думы города от 27.12.2007 № 327-IV</w:t>
            </w:r>
            <w:r w:rsidR="00177C49">
              <w:t xml:space="preserve"> </w:t>
            </w:r>
            <w:r w:rsidRPr="005C2EC9">
              <w:t xml:space="preserve">ДГ «О Порядке управления </w:t>
            </w:r>
          </w:p>
          <w:p w:rsidR="005C2EC9" w:rsidRDefault="005C2EC9" w:rsidP="004E19D9">
            <w:r w:rsidRPr="005C2EC9">
              <w:t xml:space="preserve">и распоряжения земельными участками, находящимися в собственности </w:t>
            </w:r>
          </w:p>
          <w:p w:rsidR="005C2EC9" w:rsidRDefault="005C2EC9" w:rsidP="004E19D9">
            <w:pPr>
              <w:rPr>
                <w:rFonts w:eastAsiaTheme="minorHAnsi"/>
                <w:lang w:eastAsia="en-US"/>
              </w:rPr>
            </w:pPr>
            <w:r w:rsidRPr="005C2EC9">
              <w:t>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по земельным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отношениям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4E19D9" w:rsidRDefault="005C2EC9" w:rsidP="004E19D9">
            <w:r w:rsidRPr="005C2EC9">
              <w:t xml:space="preserve">Постановление Администрации города от 15.02.2007 № 477 «Об утверждении </w:t>
            </w:r>
          </w:p>
          <w:p w:rsidR="004E19D9" w:rsidRDefault="005C2EC9" w:rsidP="004E19D9">
            <w:r w:rsidRPr="005C2EC9">
              <w:t xml:space="preserve">Порядка установления причин нарушения законодательства о градостроительной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деятельности на территории 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архитектуры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и градостроительства 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Решение Думы города от 29.09.2006 № 74-IV ДГ« О Правилах распространения наружной рекламы на территории 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 xml:space="preserve">и градостроительства </w:t>
            </w:r>
          </w:p>
        </w:tc>
      </w:tr>
    </w:tbl>
    <w:p w:rsidR="00177C49" w:rsidRDefault="00177C4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4E19D9" w:rsidRDefault="005C2EC9" w:rsidP="004E19D9">
            <w:r w:rsidRPr="005C2EC9">
              <w:t xml:space="preserve">Решение городской Думы от 28.02.2006 № 575-III ГД «Об утверждении </w:t>
            </w:r>
          </w:p>
          <w:p w:rsidR="004E19D9" w:rsidRDefault="005C2EC9" w:rsidP="004E19D9">
            <w:r w:rsidRPr="005C2EC9">
              <w:t>Положения о порядке установления тарифов на услуги</w:t>
            </w:r>
            <w:r w:rsidR="004E19D9">
              <w:t xml:space="preserve"> (работы), </w:t>
            </w:r>
            <w:r w:rsidRPr="005C2EC9">
              <w:t>предоставляемые (выполняемые</w:t>
            </w:r>
            <w:r w:rsidR="004E19D9">
              <w:t xml:space="preserve">) муниципальными предприятиями </w:t>
            </w:r>
            <w:r w:rsidRPr="005C2EC9">
              <w:t xml:space="preserve">и учреждениями </w:t>
            </w:r>
          </w:p>
          <w:p w:rsidR="005C2EC9" w:rsidRPr="004E19D9" w:rsidRDefault="005C2EC9" w:rsidP="004E19D9">
            <w:r w:rsidRPr="005C2EC9">
              <w:t>на территории города»</w:t>
            </w:r>
          </w:p>
        </w:tc>
        <w:tc>
          <w:tcPr>
            <w:tcW w:w="3183" w:type="dxa"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Default="005C2EC9" w:rsidP="004E19D9">
            <w:r w:rsidRPr="005C2EC9">
              <w:t>б</w:t>
            </w:r>
            <w:r>
              <w:t>юджетного учё</w:t>
            </w:r>
            <w:r w:rsidRPr="005C2EC9">
              <w:t xml:space="preserve">та </w:t>
            </w:r>
          </w:p>
          <w:p w:rsidR="005C2EC9" w:rsidRDefault="005C2EC9" w:rsidP="004E19D9">
            <w:r>
              <w:t>и отчё</w:t>
            </w:r>
            <w:r w:rsidR="004E19D9">
              <w:t>тности;</w:t>
            </w:r>
          </w:p>
          <w:p w:rsidR="005C2EC9" w:rsidRDefault="005C2EC9" w:rsidP="004E19D9">
            <w:r w:rsidRPr="005C2EC9">
              <w:t>контрольно-</w:t>
            </w:r>
          </w:p>
          <w:p w:rsidR="005C2EC9" w:rsidRPr="005C2EC9" w:rsidRDefault="005C2EC9" w:rsidP="004E19D9">
            <w:r w:rsidRPr="005C2EC9">
              <w:t>ревизионное управление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Сургутской городской Думы от 28.12.2005 № 552-III</w:t>
            </w:r>
            <w:r w:rsidR="004E19D9">
              <w:t xml:space="preserve"> </w:t>
            </w:r>
            <w:r w:rsidRPr="005C2EC9">
              <w:t xml:space="preserve">ГД «О Порядке </w:t>
            </w:r>
          </w:p>
          <w:p w:rsidR="005C2EC9" w:rsidRDefault="005C2EC9" w:rsidP="004E19D9">
            <w:r w:rsidRPr="005C2EC9">
              <w:t xml:space="preserve">принятия решений о создании, реорганизации и ликвидации  муниципальных </w:t>
            </w:r>
          </w:p>
          <w:p w:rsidR="005C2EC9" w:rsidRDefault="005C2EC9" w:rsidP="004E19D9">
            <w:r w:rsidRPr="005C2EC9">
              <w:t xml:space="preserve">унитарных предприятий, об участии городского округа в создании хозяйственных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обществ»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по управлению имуществом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Решение Сургутской городской Думы от 28.12.2005 № 553-III 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</w:t>
            </w:r>
          </w:p>
          <w:p w:rsidR="005C2EC9" w:rsidRDefault="005C2EC9" w:rsidP="004E19D9">
            <w:r w:rsidRPr="005C2EC9">
              <w:t xml:space="preserve">на общих собраниях собственников помещений в многоквартирных домах)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в городе Сургуте»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учёта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и распределения жилья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Сургутской городской Думы от 26.10.2005 № 510-III</w:t>
            </w:r>
            <w:r w:rsidR="004E19D9">
              <w:t xml:space="preserve"> </w:t>
            </w:r>
            <w:r w:rsidRPr="005C2EC9">
              <w:t xml:space="preserve">ГД «О введении </w:t>
            </w:r>
          </w:p>
          <w:p w:rsidR="004E19D9" w:rsidRDefault="005C2EC9" w:rsidP="004E19D9">
            <w:r w:rsidRPr="005C2EC9">
              <w:t xml:space="preserve">на территории города Сургута системы налогообложения в виде единого налога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на вмененный доход для отдельных видов деятельности»</w:t>
            </w:r>
          </w:p>
        </w:tc>
        <w:tc>
          <w:tcPr>
            <w:tcW w:w="3183" w:type="dxa"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>предпринимательства</w:t>
            </w:r>
            <w:r w:rsidR="004E19D9">
              <w:t>;</w:t>
            </w:r>
          </w:p>
          <w:p w:rsidR="005C2EC9" w:rsidRDefault="005C2EC9" w:rsidP="004E19D9">
            <w:r w:rsidRPr="005C2EC9">
              <w:t>департамент финансов</w:t>
            </w:r>
            <w:r w:rsidR="004E19D9">
              <w:t xml:space="preserve">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Решение Сургутской городской Думы от 26.10. 2005 № 505-III ГД «Об установлении земельного налога»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департамент финансов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Решение Сургутской городской Думы от 28.06.2005 № 475-III</w:t>
            </w:r>
            <w:r w:rsidR="004E19D9">
              <w:t xml:space="preserve"> </w:t>
            </w:r>
            <w:r w:rsidRPr="005C2EC9">
              <w:t>ГД «Об утверждении Правил землепользования и застройки на территории 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архитектуры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и градостроительства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r w:rsidRPr="005C2EC9">
              <w:t xml:space="preserve">Постановление Администрации города от 30.12.2015 № 9244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оказываемые Сургутским </w:t>
            </w:r>
          </w:p>
          <w:p w:rsidR="005C2EC9" w:rsidRDefault="005C2EC9" w:rsidP="004E19D9">
            <w:r w:rsidRPr="005C2EC9">
              <w:t>городским муници</w:t>
            </w:r>
            <w:r>
              <w:t>пальным унитарным предприятием «</w:t>
            </w:r>
            <w:r w:rsidRPr="005C2EC9">
              <w:t xml:space="preserve">Бюро технической </w:t>
            </w:r>
          </w:p>
          <w:p w:rsidR="005C2EC9" w:rsidRDefault="005C2EC9" w:rsidP="004E19D9">
            <w:pPr>
              <w:rPr>
                <w:rFonts w:eastAsiaTheme="minorHAnsi"/>
                <w:lang w:eastAsia="en-US"/>
              </w:rPr>
            </w:pPr>
            <w:r w:rsidRPr="005C2EC9">
              <w:t>инвентаризации»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управление бюджетного учёта и отчётности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30.12.2015 № 9242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правил определения требований к закупаемым муниципальными органами,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подведомственными им казенными учреждениями и бюджетными учреждениями,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муниципальными унитарными предприятиями отдельным видам товаров, работ, услуг (в том числе предельные цены товаров, работ, услуг)»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муниципальных закупок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>Постановление</w:t>
            </w:r>
            <w:r w:rsidR="004E19D9">
              <w:t xml:space="preserve"> Администрации города от 23.12.</w:t>
            </w:r>
            <w:r w:rsidRPr="005C2EC9">
              <w:t xml:space="preserve">2015 № 8962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порядка формирования, утверждения и ведения плана-графика закупок товаров,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работ, услуг для обеспечения муниципальных нужд»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муниципальных закупок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15.12.2015 № 8741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муниципальной программы «Развитие малого и среднего предпринимательства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в городе Сургуте на период до 2030 года»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 xml:space="preserve">предпринимательства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30.10.2015 № 7663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регламента взаимодействия структурных подразделений Администрации города,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муниципальных учреждений, организаций-заказчиков при проектировании, </w:t>
            </w:r>
          </w:p>
          <w:p w:rsidR="004E19D9" w:rsidRDefault="005C2EC9" w:rsidP="004E19D9">
            <w:pPr>
              <w:jc w:val="both"/>
            </w:pPr>
            <w:r w:rsidRPr="005C2EC9">
              <w:t xml:space="preserve">строительстве (реконструкции), осуществлении контроля за ходом строительства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объектов, ввода объекта в эксплуатацию, эксплуатации объектов капитального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строительства социального значения»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 xml:space="preserve">и градостроительства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>Постановление</w:t>
            </w:r>
            <w:r w:rsidR="004E19D9">
              <w:t xml:space="preserve"> Администрации города от 28.10.</w:t>
            </w:r>
            <w:r w:rsidRPr="005C2EC9">
              <w:t xml:space="preserve">2015 № 7575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положения об организации мероприятий по размещению дорожных знаков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в границах автомобильных дорог общего пользования местного значения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городского хозяйства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08.10.2015 № 7084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требований к порядку разработки и принятия правовых актов о нормировании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в сфере закупок, содержанию указанных актов и обеспечению их исполнения»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муниципальных закупок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>Пост</w:t>
            </w:r>
            <w:r w:rsidR="004E19D9">
              <w:t>ановление Администрации города от 07.10.</w:t>
            </w:r>
            <w:r w:rsidRPr="005C2EC9">
              <w:t xml:space="preserve">2015 № 7065 «О порядке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предоставления субсидии на благоустройство дворовых территорий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многоквартирных домов»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25.09.2015 № 6749 «Об утверждении </w:t>
            </w:r>
          </w:p>
          <w:p w:rsidR="005C2EC9" w:rsidRDefault="005C2EC9" w:rsidP="004E19D9">
            <w:r w:rsidRPr="005C2EC9">
              <w:t xml:space="preserve">требований к определению нормативных затрат на обеспечение функций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муниципальных органов, в том числе подведомственных им казенных учреждений»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муниципальных закупок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18.09.2015 № 6548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не относящиеся к основным видам деятельности, оказываемые муниципальным бюджетным учреждением </w:t>
            </w:r>
          </w:p>
          <w:p w:rsidR="005C2EC9" w:rsidRPr="005C2EC9" w:rsidRDefault="005C2EC9" w:rsidP="004E19D9">
            <w:r w:rsidRPr="005C2EC9">
              <w:t>Центр физической подготовки «Надежда»</w:t>
            </w:r>
          </w:p>
        </w:tc>
        <w:tc>
          <w:tcPr>
            <w:tcW w:w="3183" w:type="dxa"/>
          </w:tcPr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учёта </w:t>
            </w:r>
          </w:p>
          <w:p w:rsidR="005C2EC9" w:rsidRDefault="005C2EC9" w:rsidP="004E19D9">
            <w:pPr>
              <w:rPr>
                <w:szCs w:val="28"/>
              </w:rPr>
            </w:pPr>
            <w:r>
              <w:rPr>
                <w:szCs w:val="28"/>
              </w:rPr>
              <w:t>и отчётности</w:t>
            </w:r>
          </w:p>
          <w:p w:rsidR="005C2EC9" w:rsidRDefault="005C2EC9" w:rsidP="004E19D9">
            <w:pPr>
              <w:rPr>
                <w:szCs w:val="28"/>
              </w:rPr>
            </w:pP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14.09. 2015 № 6412  «Об утверждении </w:t>
            </w:r>
          </w:p>
          <w:p w:rsidR="005C2EC9" w:rsidRDefault="005C2EC9" w:rsidP="004E19D9">
            <w:r w:rsidRPr="005C2EC9">
              <w:t xml:space="preserve">порядка формирования и процедуры установления тарифов на услуги (работы),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порядка осуществления контроля»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27.08.2015 № 5927 «Об утверждении </w:t>
            </w:r>
          </w:p>
          <w:p w:rsidR="005C2EC9" w:rsidRDefault="005C2EC9" w:rsidP="004E19D9">
            <w:r w:rsidRPr="005C2EC9">
              <w:t xml:space="preserve">регламента по прохождению связанных с получением разрешения на строительство процедур, срок которых исчисляется с даты обращения за градостроительным планом земельного участка до даты выдачи разрешения на строительство, на территории </w:t>
            </w:r>
          </w:p>
          <w:p w:rsidR="005C2EC9" w:rsidRDefault="005C2EC9" w:rsidP="004E19D9">
            <w:r w:rsidRPr="005C2EC9">
              <w:t xml:space="preserve">муниципального образования городской округ город Сургут Ханты-Мансийского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автономного округа – Югры»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>и градостроительства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17.08.2015 № 5688 «Об установлении </w:t>
            </w:r>
          </w:p>
          <w:p w:rsidR="005C2EC9" w:rsidRDefault="005C2EC9" w:rsidP="004E19D9">
            <w:r w:rsidRPr="005C2EC9">
              <w:t xml:space="preserve">тарифов на платные услуги, не относящиеся к основным видам деятельности, </w:t>
            </w:r>
          </w:p>
          <w:p w:rsidR="005C2EC9" w:rsidRDefault="005C2EC9" w:rsidP="004E19D9">
            <w:r w:rsidRPr="005C2EC9">
              <w:t xml:space="preserve">оказываемые муниципальным автономным образовательным учреждением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дополнительного образования «Эколого-биологический центр»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17.08.2015 № 5684 «Об утверждении </w:t>
            </w:r>
          </w:p>
          <w:p w:rsidR="005C2EC9" w:rsidRDefault="005C2EC9" w:rsidP="004E19D9">
            <w:r w:rsidRPr="005C2EC9">
              <w:t xml:space="preserve">методики расчета возмещения расходов бюджета города на содержание </w:t>
            </w:r>
          </w:p>
          <w:p w:rsidR="005C2EC9" w:rsidRDefault="005C2EC9" w:rsidP="004E19D9">
            <w:r w:rsidRPr="005C2EC9">
              <w:t xml:space="preserve">и эксплуатацию имущества, находящегося в муниципальной собственности </w:t>
            </w:r>
          </w:p>
          <w:p w:rsidR="005C2EC9" w:rsidRPr="005C2EC9" w:rsidRDefault="005C2EC9" w:rsidP="004E19D9">
            <w:r w:rsidRPr="005C2EC9">
              <w:t>и переданного в оперативное управление муниципальным бюджетным или казенным учреждениям и сданного в аренду»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управлению имуществом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4E19D9" w:rsidP="004E19D9">
            <w:pPr>
              <w:jc w:val="both"/>
            </w:pPr>
            <w:r>
              <w:t>Постановление Администрации города</w:t>
            </w:r>
            <w:r w:rsidR="005C2EC9" w:rsidRPr="005C2EC9">
              <w:t xml:space="preserve"> от 05.08.2015 № 5396 «О порядке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предоставления субсидии на приобретение и установку спортивных сооружений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на территории многоквартирных домов»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27.07.2015 № 5227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порядка осуществления контроля за распоряжением, использованием по назначению и сохранностью имущества, находящегося в собственности муниципального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управлению имуществом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21.07.2015 № 5079 «О порядке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предоставления субсидии на оказание услуг водоснабжения населению,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проживающему в жилищном фонде с централизованным холодным водоснабжением, не соответствующим требованиям СанПиН»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30.06. 2015 № 4514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положения о предоставлении услуги по присмотру и уходу за детьми в группах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продленного дня в муниципальных общеобразовательных учреждениях города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департамент </w:t>
            </w:r>
          </w:p>
          <w:p w:rsidR="005C2EC9" w:rsidRPr="005C2EC9" w:rsidRDefault="005C2EC9" w:rsidP="004E19D9">
            <w:pPr>
              <w:jc w:val="both"/>
            </w:pPr>
            <w:r w:rsidRPr="005C2EC9">
              <w:t xml:space="preserve">образования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02.06.2015 № 3706 «Об утверждении </w:t>
            </w:r>
          </w:p>
          <w:p w:rsidR="005C2EC9" w:rsidRDefault="005C2EC9" w:rsidP="004E19D9">
            <w:r w:rsidRPr="005C2EC9">
              <w:t xml:space="preserve">порядка предоставления субсидии частным организациям, осуществляющим </w:t>
            </w:r>
          </w:p>
          <w:p w:rsidR="005C2EC9" w:rsidRDefault="005C2EC9" w:rsidP="004E19D9">
            <w:r w:rsidRPr="005C2EC9">
              <w:t xml:space="preserve">образовательную деятельность по реализации образовательных программ </w:t>
            </w:r>
          </w:p>
          <w:p w:rsidR="005C2EC9" w:rsidRDefault="005C2EC9" w:rsidP="004E19D9">
            <w:r w:rsidRPr="005C2EC9">
              <w:t xml:space="preserve">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</w:t>
            </w:r>
          </w:p>
          <w:p w:rsidR="005C2EC9" w:rsidRDefault="005C2EC9" w:rsidP="004E19D9">
            <w:r w:rsidRPr="005C2EC9">
              <w:t xml:space="preserve">приобретение учебников и учебных пособий, средств обучения, игр, игрушек </w:t>
            </w:r>
          </w:p>
          <w:p w:rsidR="005C2EC9" w:rsidRDefault="005C2EC9" w:rsidP="004E19D9">
            <w:r w:rsidRPr="005C2EC9">
              <w:t xml:space="preserve">(за исключением расходов на оплату труда работников, осуществляющих </w:t>
            </w:r>
          </w:p>
          <w:p w:rsidR="005C2EC9" w:rsidRPr="005C2EC9" w:rsidRDefault="005C2EC9" w:rsidP="004E19D9">
            <w:r w:rsidRPr="005C2EC9">
              <w:t>деятельность, связанную с содержанием зданий и оказанием коммунальных услуг)»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4E19D9">
        <w:trPr>
          <w:trHeight w:val="880"/>
        </w:trPr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 от 07.05.2015 № 695-V</w:t>
            </w:r>
            <w:r w:rsidR="004E19D9">
              <w:t xml:space="preserve"> </w:t>
            </w:r>
            <w:r w:rsidRPr="005C2EC9">
              <w:t xml:space="preserve">ДГ «О местных нормативах </w:t>
            </w:r>
          </w:p>
          <w:p w:rsidR="005C2EC9" w:rsidRDefault="005C2EC9" w:rsidP="004E19D9">
            <w:r w:rsidRPr="005C2EC9">
              <w:t xml:space="preserve">градостроительного проектирования на территории муниципального образования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 xml:space="preserve">и градостроительства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24.04.2015 № 2761 «О нормативах </w:t>
            </w:r>
          </w:p>
          <w:p w:rsidR="005C2EC9" w:rsidRDefault="005C2EC9" w:rsidP="004E19D9">
            <w:r w:rsidRPr="005C2EC9">
              <w:t xml:space="preserve">финансовых затрат на капитальный ремонт, ремонт и содержание автомобильных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дорог местного значения городского округа город Сургут и правилах расчета размера ассигнований местного бюджета на указанные цели»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городского хозяйства</w:t>
            </w:r>
          </w:p>
        </w:tc>
      </w:tr>
    </w:tbl>
    <w:p w:rsidR="00177C49" w:rsidRDefault="00177C4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RPr="005C2EC9" w:rsidTr="005C2EC9">
        <w:tc>
          <w:tcPr>
            <w:tcW w:w="811" w:type="dxa"/>
          </w:tcPr>
          <w:p w:rsidR="005C2EC9" w:rsidRDefault="005C2EC9" w:rsidP="00177C4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Постановление Администрации города от 17.02.2015 № 1040 «Об определении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оператора и утверждении перечня платных парковок (парковочных мест)»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177C4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 от 12.02. 2015  № 912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положения о платных услугах (работах) муниципальных организаций»</w:t>
            </w:r>
          </w:p>
        </w:tc>
        <w:tc>
          <w:tcPr>
            <w:tcW w:w="3183" w:type="dxa"/>
            <w:hideMark/>
          </w:tcPr>
          <w:p w:rsidR="005C2EC9" w:rsidRPr="005C2EC9" w:rsidRDefault="004E19D9" w:rsidP="004E19D9">
            <w:pPr>
              <w:jc w:val="both"/>
            </w:pPr>
            <w:r>
              <w:t>управление бюджетного учёта и отчё</w:t>
            </w:r>
            <w:r w:rsidR="005C2EC9"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177C49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09.02.2015 № 792 «Об утверждении </w:t>
            </w:r>
          </w:p>
          <w:p w:rsidR="005C2EC9" w:rsidRDefault="005C2EC9" w:rsidP="004E19D9">
            <w:r w:rsidRPr="005C2EC9">
              <w:t xml:space="preserve">порядка формирования тарифов на платные услуги (работы) муниципальных </w:t>
            </w:r>
          </w:p>
          <w:p w:rsidR="005C2EC9" w:rsidRPr="005C2EC9" w:rsidRDefault="005C2EC9" w:rsidP="004E19D9">
            <w:r w:rsidRPr="005C2EC9">
              <w:t>организаций»</w:t>
            </w:r>
          </w:p>
        </w:tc>
        <w:tc>
          <w:tcPr>
            <w:tcW w:w="3183" w:type="dxa"/>
            <w:hideMark/>
          </w:tcPr>
          <w:p w:rsidR="005C2EC9" w:rsidRPr="005C2EC9" w:rsidRDefault="004E19D9" w:rsidP="004E19D9">
            <w:r>
              <w:t>управление бюджетного учёта и отчё</w:t>
            </w:r>
            <w:r w:rsidR="005C2EC9"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26.01.2015 № 410 «О порядке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предоставления субсидии на содержание и капитальный ремонт линий уличного освещения»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14.01.2015 № 44 «Об утверждении порядка выдачи и закрытия разрешений на производство земляных работ на территории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 xml:space="preserve">и градостроительства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23.12.2014 № 8734 «Об утверждении </w:t>
            </w:r>
          </w:p>
          <w:p w:rsidR="005C2EC9" w:rsidRDefault="005C2EC9" w:rsidP="004E19D9">
            <w:r w:rsidRPr="005C2EC9">
              <w:t xml:space="preserve">порядка принятия решения о предоставлении права заключать соглашения </w:t>
            </w:r>
          </w:p>
          <w:p w:rsidR="005C2EC9" w:rsidRDefault="005C2EC9" w:rsidP="004E19D9">
            <w:r w:rsidRPr="005C2EC9">
              <w:t xml:space="preserve">о предоставлении субсидий на осуществление капитальных вложений </w:t>
            </w:r>
          </w:p>
          <w:p w:rsidR="005C2EC9" w:rsidRDefault="005C2EC9" w:rsidP="004E19D9">
            <w:r w:rsidRPr="005C2EC9">
              <w:t xml:space="preserve">муниципальным бюджетным, муниципальным автономным учреждениям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и муниципальным унитарным предприятиям на срок, превышающий срок действия утвержденных лимитов бюджетных обязательств»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14.11. 2014 № 7638 «О порядке </w:t>
            </w:r>
          </w:p>
          <w:p w:rsidR="005C2EC9" w:rsidRDefault="005C2EC9" w:rsidP="004E19D9">
            <w:r w:rsidRPr="005C2EC9">
              <w:t xml:space="preserve">предоставления субсидии на финансовое обеспечение (возмещение) затрат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 новогоднему и световому оформлению города»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 xml:space="preserve">и градостроительства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03.10.2014 № 6751 «Об утверждении </w:t>
            </w:r>
          </w:p>
          <w:p w:rsidR="005C2EC9" w:rsidRDefault="005C2EC9" w:rsidP="004E19D9">
            <w:r w:rsidRPr="005C2EC9">
              <w:t xml:space="preserve">порядка осуществления капитальных вложений в объекты муниципальной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собственности за счет средств бюджета города»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08.09.2014 № 6176 «Об утверждении </w:t>
            </w:r>
          </w:p>
          <w:p w:rsidR="005C2EC9" w:rsidRDefault="005C2EC9" w:rsidP="004E19D9">
            <w:r w:rsidRPr="005C2EC9">
              <w:t xml:space="preserve">положения об организации похоронного дела, порядка деятельности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специализированной службы по вопросам похоронного дела на территории 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02.09.2014 № 6069 «Об установлении </w:t>
            </w:r>
          </w:p>
          <w:p w:rsidR="005C2EC9" w:rsidRDefault="005C2EC9" w:rsidP="004E19D9">
            <w:r w:rsidRPr="005C2EC9">
              <w:t xml:space="preserve">требований к договорам, заключаемым в связи с предоставлением бюджетных </w:t>
            </w:r>
          </w:p>
          <w:p w:rsidR="005C2EC9" w:rsidRDefault="005C2EC9" w:rsidP="004E19D9">
            <w:r w:rsidRPr="005C2EC9">
              <w:t xml:space="preserve">инвестиций юридическим лицам, не являющимся государственными </w:t>
            </w:r>
          </w:p>
          <w:p w:rsidR="005C2EC9" w:rsidRDefault="005C2EC9" w:rsidP="004E19D9">
            <w:r w:rsidRPr="005C2EC9">
              <w:t xml:space="preserve">или муниципальными учреждениями и государственными или муниципальными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унитарными предприятиями, за счет средств бюджета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комитет по управлению имуществом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08.07.2014 № 4694 «Об определении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случаев осуществления банковского сопровождения контрактов»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муниципальных закупок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26.06.2014 № 4302 «Об утверждении </w:t>
            </w:r>
          </w:p>
          <w:p w:rsidR="005C2EC9" w:rsidRDefault="005C2EC9" w:rsidP="004E19D9">
            <w:r w:rsidRPr="005C2EC9">
              <w:t xml:space="preserve">порядка определения объема и предоставления субсидии частным организациям, </w:t>
            </w:r>
          </w:p>
          <w:p w:rsidR="005C2EC9" w:rsidRDefault="005C2EC9" w:rsidP="004E19D9">
            <w:r w:rsidRPr="005C2EC9">
              <w:t xml:space="preserve">осуществляющим образовательную деятельность по реализации образовательных программ дошкольного образования, на возмещение затрат, включая расходы </w:t>
            </w:r>
          </w:p>
          <w:p w:rsidR="005C2EC9" w:rsidRDefault="005C2EC9" w:rsidP="004E19D9">
            <w:r w:rsidRPr="005C2EC9">
              <w:t xml:space="preserve">на оплату труда, дополнительное профессиональное образование педагогических </w:t>
            </w:r>
          </w:p>
          <w:p w:rsidR="005C2EC9" w:rsidRDefault="005C2EC9" w:rsidP="004E19D9">
            <w:r w:rsidRPr="005C2EC9">
              <w:t xml:space="preserve">работников, приобретение учебников и учебных пособий, средств обучения, </w:t>
            </w:r>
          </w:p>
          <w:p w:rsidR="005C2EC9" w:rsidRDefault="005C2EC9" w:rsidP="004E19D9">
            <w:r w:rsidRPr="005C2EC9">
              <w:t xml:space="preserve">игр, игрушек (за исключением расходов на оплату труда работников, </w:t>
            </w:r>
          </w:p>
          <w:p w:rsidR="005C2EC9" w:rsidRDefault="005C2EC9" w:rsidP="004E19D9">
            <w:r w:rsidRPr="005C2EC9">
              <w:t xml:space="preserve">осуществляющих деятельность, связанную с содержанием зданий и оказанием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коммунальных услуг)»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Постановление Администрации города от 12.05.2014 № 3062</w:t>
            </w:r>
            <w:r w:rsidR="004E19D9">
              <w:t xml:space="preserve"> </w:t>
            </w:r>
            <w:r w:rsidRPr="005C2EC9">
              <w:t xml:space="preserve">«О порядке </w:t>
            </w:r>
          </w:p>
          <w:p w:rsidR="005C2EC9" w:rsidRDefault="005C2EC9" w:rsidP="004E19D9">
            <w:r w:rsidRPr="005C2EC9">
              <w:t xml:space="preserve">предоставления субсидии на капитальный ремонт (с заменой) систем </w:t>
            </w:r>
          </w:p>
          <w:p w:rsidR="004E19D9" w:rsidRDefault="005C2EC9" w:rsidP="004E19D9">
            <w:r w:rsidRPr="005C2EC9">
              <w:t xml:space="preserve">газораспределения, теплоснабжения, водоснабжения и водоотведения, </w:t>
            </w:r>
          </w:p>
          <w:p w:rsidR="005C2EC9" w:rsidRPr="004E19D9" w:rsidRDefault="005C2EC9" w:rsidP="004E19D9">
            <w:r w:rsidRPr="005C2EC9">
              <w:t>в том числе с применением композитных материалов»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 xml:space="preserve">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4E19D9" w:rsidRDefault="005C2EC9" w:rsidP="004E19D9">
            <w:r w:rsidRPr="005C2EC9">
              <w:t xml:space="preserve">Постановление Администрации города от 19.03.2014 № 1846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схемы размещения рекламных конструкций на территории 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 xml:space="preserve">и градостроительства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4E19D9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14.03.2014 № 1712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порядка осуществления ведомственного контроля в сфере закупок для обеспечения муниципальных нужд»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муниципальных закупок</w:t>
            </w:r>
          </w:p>
        </w:tc>
      </w:tr>
    </w:tbl>
    <w:p w:rsidR="005C2EC9" w:rsidRDefault="005C2EC9" w:rsidP="004E19D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25.02.2014 № 1259 «О комиссии </w:t>
            </w:r>
          </w:p>
          <w:p w:rsidR="005C2EC9" w:rsidRDefault="005C2EC9" w:rsidP="004E19D9">
            <w:r w:rsidRPr="005C2EC9">
              <w:t xml:space="preserve">по согласованию мест размещения контейнерных площадок для накопления </w:t>
            </w:r>
          </w:p>
          <w:p w:rsidR="005C2EC9" w:rsidRDefault="005C2EC9" w:rsidP="004E19D9">
            <w:r w:rsidRPr="005C2EC9">
              <w:t xml:space="preserve">и временного хранения твердых коммунальных отходов в районах сложившейся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застройки»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4E19D9" w:rsidRDefault="005C2EC9" w:rsidP="004E19D9">
            <w:r w:rsidRPr="005C2EC9">
              <w:t>Постановление Администрац</w:t>
            </w:r>
            <w:r w:rsidR="004E19D9">
              <w:t xml:space="preserve">ии города от 19.02.2014 № 1131 </w:t>
            </w:r>
            <w:r w:rsidRPr="005C2EC9">
              <w:t xml:space="preserve">«Об утверждении </w:t>
            </w:r>
          </w:p>
          <w:p w:rsidR="004E19D9" w:rsidRDefault="005C2EC9" w:rsidP="004E19D9">
            <w:r w:rsidRPr="005C2EC9">
              <w:t>регламента организации</w:t>
            </w:r>
            <w:r w:rsidR="004E19D9">
              <w:t xml:space="preserve"> закупок товаров, работ, услуг </w:t>
            </w:r>
            <w:r w:rsidRPr="005C2EC9">
              <w:t xml:space="preserve">для обеспечения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муниципальных ну</w:t>
            </w:r>
            <w:r w:rsidR="004E19D9">
              <w:t xml:space="preserve">жд в муниципальном образовании </w:t>
            </w:r>
            <w:r w:rsidRPr="005C2EC9">
              <w:t>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муниципальных закупок</w:t>
            </w:r>
          </w:p>
        </w:tc>
      </w:tr>
      <w:tr w:rsidR="005C2EC9" w:rsidRPr="005C2EC9" w:rsidTr="005C2EC9">
        <w:tc>
          <w:tcPr>
            <w:tcW w:w="14560" w:type="dxa"/>
            <w:gridSpan w:val="3"/>
            <w:hideMark/>
          </w:tcPr>
          <w:p w:rsidR="004E19D9" w:rsidRPr="004E19D9" w:rsidRDefault="004E19D9" w:rsidP="004E19D9">
            <w:pPr>
              <w:rPr>
                <w:sz w:val="10"/>
                <w:szCs w:val="10"/>
              </w:rPr>
            </w:pPr>
          </w:p>
          <w:p w:rsidR="005C2EC9" w:rsidRDefault="005C2EC9" w:rsidP="004E19D9">
            <w:r w:rsidRPr="005C2EC9">
              <w:t>Срок проведения анализа муниципальных нормативных актов – II квартал 2020 года</w:t>
            </w:r>
          </w:p>
          <w:p w:rsidR="004E19D9" w:rsidRPr="004E19D9" w:rsidRDefault="004E19D9" w:rsidP="004E19D9">
            <w:pPr>
              <w:rPr>
                <w:sz w:val="10"/>
                <w:szCs w:val="10"/>
              </w:rPr>
            </w:pP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11.02.2014 № 981 «О порядке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предоставления из местного бюджета субсидии на оказание услуг теплоснабжения населению, проживающему во временных поселках»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03.02.2014 № 708 «О наделении </w:t>
            </w:r>
          </w:p>
          <w:p w:rsidR="005C2EC9" w:rsidRDefault="005C2EC9" w:rsidP="004E19D9">
            <w:r w:rsidRPr="005C2EC9">
              <w:t xml:space="preserve">Сургутского городского муниципального унитарного предприятия «Горводоканал» полномочиями по установлению нормативов водоотведения (сброса) по составу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сточных вод, сбрасываемых абонентами в систему канализации города»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Постановление Администрации города от 30.12.2013 № 9648 «Об установлении нормы водообеспечения при водоснабжении населения путем подвоза воды»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Решение Думы города от 27.12.2013 № 459-V</w:t>
            </w:r>
            <w:r w:rsidR="004E19D9">
              <w:t xml:space="preserve"> </w:t>
            </w:r>
            <w:r w:rsidRPr="005C2EC9">
              <w:t xml:space="preserve">ДГ «О Положении о порядке, размерах и сроке уплаты части прибыли муниципальных унитарных предприятий, остающейся после уплаты налогов и иных обязательных платежей и подлежащей перечислению </w:t>
            </w:r>
            <w:r w:rsidRPr="005C2EC9">
              <w:br/>
              <w:t>в бюджет городского округа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16.12.2013 № 9061 «Об утверждении </w:t>
            </w:r>
          </w:p>
          <w:p w:rsidR="005C2EC9" w:rsidRDefault="004E19D9" w:rsidP="004E19D9">
            <w:r>
              <w:t>муниципальной программы «</w:t>
            </w:r>
            <w:r w:rsidR="005C2EC9" w:rsidRPr="005C2EC9">
              <w:t xml:space="preserve">Энергосбережение и повышение энергетической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эффективности в городе</w:t>
            </w:r>
            <w:r w:rsidR="004E19D9">
              <w:t xml:space="preserve"> Сургуте на период до 2030 года»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13.12.2013 № 8977 «Об утверждении </w:t>
            </w:r>
          </w:p>
          <w:p w:rsidR="005C2EC9" w:rsidRDefault="004E19D9" w:rsidP="004E19D9">
            <w:r>
              <w:t>муниципальной программы «</w:t>
            </w:r>
            <w:r w:rsidR="005C2EC9" w:rsidRPr="005C2EC9">
              <w:t xml:space="preserve">Обеспечение деятельности департамента архитектуры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и градостроительства на период до 2030 года»</w:t>
            </w:r>
          </w:p>
        </w:tc>
        <w:tc>
          <w:tcPr>
            <w:tcW w:w="3183" w:type="dxa"/>
            <w:hideMark/>
          </w:tcPr>
          <w:p w:rsidR="004E19D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 xml:space="preserve">и градостроительства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13.12.2013 № 8986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муниципальной программы «Управление муниципальным имуществом в сфере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жилищно-коммунального хозяйства в городе Сургуте на период до 2030 года»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13.12.2013 № 8981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муниципальной программы «Развитие транспортной системы города Сургута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на период до 2030 года»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 xml:space="preserve">департамент 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13.12.2013 № 8990 «Об утверждении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муниципальной программы «Управление муниципальным имуществом и земельными ресурсами в городе Сургуте на период до 2030 года»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>комитет по управлению имуществом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13.12.2013 № 8980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муниципальной программы «Реализация отдельных государственных полномочий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в сфере опеки и попечительства на период до 2030 года»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управление по опеке </w:t>
            </w:r>
          </w:p>
          <w:p w:rsidR="005C2EC9" w:rsidRPr="005C2EC9" w:rsidRDefault="005C2EC9" w:rsidP="004E19D9">
            <w:pPr>
              <w:jc w:val="both"/>
            </w:pPr>
            <w:r w:rsidRPr="005C2EC9">
              <w:t>и попечительству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12.12.2013 № 8966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муниципальной программы «Обеспечение деятельности департамента городского </w:t>
            </w:r>
          </w:p>
          <w:p w:rsidR="005C2EC9" w:rsidRDefault="005C2EC9" w:rsidP="004E19D9">
            <w:pPr>
              <w:jc w:val="both"/>
            </w:pPr>
            <w:r w:rsidRPr="005C2EC9">
              <w:t xml:space="preserve">хозяйства в сфере дорожно-транспортного и жилищно-коммунального комплекса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на период до 2030 года»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 xml:space="preserve">департамент городского хозяйства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12.12.2013 № 8967 «Об утверждении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муниципальной программы «Организация ритуальных услуг и содержание объектов похоронного обслуживания в городе Сургуте на период до 2030 года»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13.08.2013 № 5867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перечня услуг и работ, необходимых для обеспечения надлежащего содержания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общего имущества в многоквартирном доме»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 xml:space="preserve">департамент городского хозяйства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>Решение Думы города от 20.06.2013 № 347-V</w:t>
            </w:r>
            <w:r w:rsidR="004E19D9">
              <w:t xml:space="preserve"> </w:t>
            </w:r>
            <w:r w:rsidRPr="005C2EC9">
              <w:t xml:space="preserve">ДГ «О порядке использования </w:t>
            </w:r>
          </w:p>
          <w:p w:rsidR="005C2EC9" w:rsidRDefault="005C2EC9" w:rsidP="004E19D9">
            <w:pPr>
              <w:jc w:val="both"/>
            </w:pPr>
            <w:r w:rsidRPr="005C2EC9">
              <w:t xml:space="preserve">собственных материальных ресурсов и финансовых средств муниципального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образования городской округ город Сургут для осуществления отдельных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государственных полномочий в сфере государственной регистрации актов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гражданского состояния»</w:t>
            </w:r>
          </w:p>
        </w:tc>
        <w:tc>
          <w:tcPr>
            <w:tcW w:w="3183" w:type="dxa"/>
            <w:hideMark/>
          </w:tcPr>
          <w:p w:rsidR="005C2EC9" w:rsidRPr="005C2EC9" w:rsidRDefault="004E19D9" w:rsidP="004E19D9">
            <w:pPr>
              <w:jc w:val="both"/>
            </w:pPr>
            <w:r>
              <w:t>управление записи актов гражданского состояния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Решение Думы города от 28.05.2013 № 333-V </w:t>
            </w:r>
            <w:r>
              <w:t>ДГ «Об определении способа расче</w:t>
            </w:r>
            <w:r w:rsidRPr="005C2EC9">
              <w:t xml:space="preserve">та расстояний от некоторых организаций и (или) объектов до границ прилегающих </w:t>
            </w:r>
          </w:p>
          <w:p w:rsidR="005C2EC9" w:rsidRDefault="005C2EC9" w:rsidP="004E19D9">
            <w:r w:rsidRPr="005C2EC9">
              <w:t xml:space="preserve">к ним территорий, на которых не допускается розничная продажа алкогольной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продукции»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контрольное управление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17.05.2013 № 3201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положения о порядке проведения закрытых аукционов по продаже освободившихся жилых помещений в коммунальных квартирах в муниципальном жилищном фонде»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комитет по управлению имуществом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16.05.2013 № 3166 «Об утверждении </w:t>
            </w:r>
          </w:p>
          <w:p w:rsidR="004E19D9" w:rsidRDefault="005C2EC9" w:rsidP="004E19D9">
            <w:r w:rsidRPr="005C2EC9">
              <w:t xml:space="preserve">порядка предоставления субсидий на финансовое обеспечение (возмещение) </w:t>
            </w:r>
          </w:p>
          <w:p w:rsidR="005C2EC9" w:rsidRDefault="005C2EC9" w:rsidP="004E19D9">
            <w:r w:rsidRPr="005C2EC9">
              <w:t xml:space="preserve">затрат по оплате жилищно-коммунальных услуг социально ориентированным </w:t>
            </w:r>
          </w:p>
          <w:p w:rsidR="005C2EC9" w:rsidRDefault="005C2EC9" w:rsidP="004E19D9">
            <w:r w:rsidRPr="005C2EC9">
              <w:t xml:space="preserve">некоммерческим организациям, объединяющим инвалидов и защищающим </w:t>
            </w:r>
          </w:p>
          <w:p w:rsidR="005C2EC9" w:rsidRDefault="005C2EC9" w:rsidP="004E19D9">
            <w:r w:rsidRPr="005C2EC9">
              <w:t xml:space="preserve">их права и интересы, предоставляющим услуги для инвалидов по проведению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культурно-досуговых мероприятий и спортивной реабилитации»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  <w:r w:rsidR="004E19D9">
              <w:t>;</w:t>
            </w:r>
          </w:p>
          <w:p w:rsidR="005C2EC9" w:rsidRDefault="005C2EC9" w:rsidP="004E19D9">
            <w:r w:rsidRPr="005C2EC9">
              <w:t xml:space="preserve">управление внешних </w:t>
            </w:r>
          </w:p>
          <w:p w:rsidR="005C2EC9" w:rsidRPr="005C2EC9" w:rsidRDefault="005C2EC9" w:rsidP="004E19D9">
            <w:r w:rsidRPr="005C2EC9">
              <w:t>и общественных связей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Пост</w:t>
            </w:r>
            <w:r w:rsidR="004E19D9">
              <w:t xml:space="preserve">ановление Администрации города </w:t>
            </w:r>
            <w:r w:rsidRPr="005C2EC9">
              <w:t xml:space="preserve">от 08.05. 2013 № 3050 «Об утверждении </w:t>
            </w:r>
          </w:p>
          <w:p w:rsidR="005C2EC9" w:rsidRDefault="005C2EC9" w:rsidP="004E19D9">
            <w:r w:rsidRPr="005C2EC9">
              <w:t xml:space="preserve">порядка осуществления деятельности, направленной на обеспечение сохранности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автомобильных дорог местного значения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  от 30.04.2013 № 332-V</w:t>
            </w:r>
            <w:r w:rsidR="004E19D9">
              <w:t xml:space="preserve"> </w:t>
            </w:r>
            <w:r w:rsidRPr="005C2EC9">
              <w:t xml:space="preserve">ДГ «О Порядке проведения осмотра зданий, сооружений на территории муниципального образования городской округ </w:t>
            </w:r>
          </w:p>
          <w:p w:rsidR="005C2EC9" w:rsidRDefault="005C2EC9" w:rsidP="004E19D9">
            <w:r w:rsidRPr="005C2EC9">
              <w:t>город Сургут в целях оценки их технического состояния и надлежа</w:t>
            </w:r>
            <w:r>
              <w:t xml:space="preserve">щего технического обслуживания </w:t>
            </w:r>
            <w:r w:rsidRPr="005C2EC9">
              <w:t xml:space="preserve">в соответствии с требованиями технических регламентов </w:t>
            </w:r>
          </w:p>
          <w:p w:rsidR="005C2EC9" w:rsidRDefault="005C2EC9" w:rsidP="004E19D9">
            <w:r w:rsidRPr="005C2EC9">
              <w:t xml:space="preserve">к конструктивным и другим характеристикам надёжности и безопасности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объектов, требованиями проектной документации указанных объектов»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 xml:space="preserve">и градостроительства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Постановление Администраци</w:t>
            </w:r>
            <w:r w:rsidR="004E19D9">
              <w:t xml:space="preserve">и города </w:t>
            </w:r>
            <w:r w:rsidRPr="005C2EC9">
              <w:t xml:space="preserve">от 04.03.2013 № 1364 «Об утверждении </w:t>
            </w:r>
          </w:p>
          <w:p w:rsidR="005C2EC9" w:rsidRDefault="005C2EC9" w:rsidP="004E19D9">
            <w:r w:rsidRPr="005C2EC9">
              <w:t xml:space="preserve">методики расчета размера платы за пользование на платной основе парковками </w:t>
            </w:r>
          </w:p>
          <w:p w:rsidR="005C2EC9" w:rsidRDefault="005C2EC9" w:rsidP="004E19D9">
            <w:r w:rsidRPr="005C2EC9">
              <w:t xml:space="preserve">(парковочными местами), расположенными на автомобильных дорогах общего </w:t>
            </w:r>
          </w:p>
          <w:p w:rsidR="005C2EC9" w:rsidRDefault="005C2EC9" w:rsidP="004E19D9">
            <w:r w:rsidRPr="005C2EC9">
              <w:t xml:space="preserve">пользования местного значения муниципального образования городского округа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26.02.2013 № 1193 «Об утверждении </w:t>
            </w:r>
          </w:p>
          <w:p w:rsidR="005C2EC9" w:rsidRDefault="005C2EC9" w:rsidP="004E19D9">
            <w:r w:rsidRPr="005C2EC9">
              <w:t xml:space="preserve">положения о порядке проведения общественной экспертизы проектов нормативных правовых актов, регулирующих деятельность субъектов малого и среднего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предпринимательства в муниципальном образовании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управления инвестиций и развития </w:t>
            </w:r>
          </w:p>
          <w:p w:rsidR="005C2EC9" w:rsidRPr="005C2EC9" w:rsidRDefault="005C2EC9" w:rsidP="004E19D9">
            <w:r w:rsidRPr="005C2EC9">
              <w:t xml:space="preserve">предпринимательства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28.01.2013 № 422 «О способах и методах регулирования тарифов на платные услуги (работы) муниципальных учреждений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и предприятий»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</w:t>
            </w:r>
            <w:r w:rsidRPr="005C2EC9">
              <w:t xml:space="preserve">та и отчётности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 от 26.12.2012 № 281-V Д</w:t>
            </w:r>
            <w:r>
              <w:t>Г «Об утверждении методики расче</w:t>
            </w:r>
            <w:r w:rsidRPr="005C2EC9">
              <w:t xml:space="preserve">та арендной платы за пользование муниципальным имуществом, расположенным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на территории города»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комитет по управлению имуществом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20.11.2012 № 8960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Правил пользования городским транспортом общего пользования в городском округе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12.10.2012 № 7936 «Об утверждении </w:t>
            </w:r>
          </w:p>
          <w:p w:rsidR="005C2EC9" w:rsidRDefault="005C2EC9" w:rsidP="004E19D9">
            <w:r w:rsidRPr="005C2EC9">
              <w:t xml:space="preserve">положения о группах кратковременного пребывания, создаваемых на базе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образовательных организаций, реализующих основную образовательную программу дошкольного образования»</w:t>
            </w:r>
          </w:p>
        </w:tc>
        <w:tc>
          <w:tcPr>
            <w:tcW w:w="3183" w:type="dxa"/>
            <w:hideMark/>
          </w:tcPr>
          <w:p w:rsidR="004E19D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Решение Думы города от 27.09.2012 № 236-V</w:t>
            </w:r>
            <w:r w:rsidR="004E19D9">
              <w:t xml:space="preserve"> </w:t>
            </w:r>
            <w:r w:rsidRPr="005C2EC9">
              <w:t>ДГ «О Порядке установления размера платы за пользование, содержание жилого помещения муниципального жилищного фонда»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22.08.2012 № 6538 «Об утверждении </w:t>
            </w:r>
          </w:p>
          <w:p w:rsidR="005C2EC9" w:rsidRDefault="005C2EC9" w:rsidP="004E19D9">
            <w:r w:rsidRPr="005C2EC9">
              <w:t xml:space="preserve">порядка возмещения расходов бюджета города по содержанию и эксплуатации </w:t>
            </w:r>
          </w:p>
          <w:p w:rsidR="005C2EC9" w:rsidRDefault="005C2EC9" w:rsidP="004E19D9">
            <w:r w:rsidRPr="005C2EC9">
              <w:t xml:space="preserve">имущества, находящегося в муниципальной собственности и переданного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в оперативное управление муниципальным бюджетным, автономным или казенным учреждениям и сданного в аренду»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комитет по управлению имуществом </w:t>
            </w:r>
          </w:p>
        </w:tc>
      </w:tr>
    </w:tbl>
    <w:p w:rsidR="00177C49" w:rsidRDefault="00177C4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03.04.2012 № 2199 «Об утверждении схемы размещения нестационарных торговых объектов на территории муниципального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образования городской округ город Сургут»</w:t>
            </w:r>
          </w:p>
        </w:tc>
        <w:tc>
          <w:tcPr>
            <w:tcW w:w="3183" w:type="dxa"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>и градостроительства</w:t>
            </w:r>
            <w:r w:rsidR="004E19D9">
              <w:t>;</w:t>
            </w:r>
            <w:r w:rsidRPr="005C2EC9">
              <w:t xml:space="preserve"> </w:t>
            </w:r>
          </w:p>
          <w:p w:rsidR="005C2EC9" w:rsidRPr="005C2EC9" w:rsidRDefault="005C2EC9" w:rsidP="004E19D9">
            <w:r w:rsidRPr="005C2EC9">
              <w:t>отдел потребительского рынка и защиты прав потребителей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15.03.2012 № 1599 «Об утверждении </w:t>
            </w:r>
          </w:p>
          <w:p w:rsidR="005C2EC9" w:rsidRDefault="005C2EC9" w:rsidP="004E19D9">
            <w:r w:rsidRPr="005C2EC9">
              <w:t xml:space="preserve">порядка установления размеров платы за содержание жилого помещения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при непосредственном способе управления многоквартирным домом и отсутствии принятого собственниками помещений решения об установлении такого размера платы»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16.01.2012 № 65 «О коэффициентах </w:t>
            </w:r>
          </w:p>
          <w:p w:rsidR="005C2EC9" w:rsidRDefault="005C2EC9" w:rsidP="004E19D9">
            <w:r w:rsidRPr="005C2EC9">
              <w:t xml:space="preserve">переходного периода в отношении земельных участков земель населенных пунктов, расположенных в границах городского округа город Сургут, государственная </w:t>
            </w:r>
          </w:p>
          <w:p w:rsidR="005C2EC9" w:rsidRPr="005C2EC9" w:rsidRDefault="005C2EC9" w:rsidP="004E19D9">
            <w:r w:rsidRPr="005C2EC9">
              <w:t>собственность на которые не разграничена»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комитет </w:t>
            </w:r>
          </w:p>
          <w:p w:rsidR="005C2EC9" w:rsidRDefault="005C2EC9" w:rsidP="004E19D9">
            <w:r w:rsidRPr="005C2EC9">
              <w:t xml:space="preserve">по земельным </w:t>
            </w:r>
          </w:p>
          <w:p w:rsidR="005C2EC9" w:rsidRPr="005C2EC9" w:rsidRDefault="005C2EC9" w:rsidP="004E19D9">
            <w:r w:rsidRPr="005C2EC9">
              <w:t>отношениям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31.08.2011 № 5696 «О порядке </w:t>
            </w:r>
          </w:p>
          <w:p w:rsidR="005C2EC9" w:rsidRDefault="005C2EC9" w:rsidP="004E19D9">
            <w:r w:rsidRPr="005C2EC9">
              <w:t xml:space="preserve">составления, утверждения программ финансово-хозяйственной деятельности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и отчетности муниципальных предприятий муниципального образования городской округ город Сургут»</w:t>
            </w:r>
          </w:p>
        </w:tc>
        <w:tc>
          <w:tcPr>
            <w:tcW w:w="3183" w:type="dxa"/>
          </w:tcPr>
          <w:p w:rsidR="005C2EC9" w:rsidRPr="005C2EC9" w:rsidRDefault="005C2EC9" w:rsidP="004E19D9">
            <w:r w:rsidRPr="005C2EC9">
              <w:t>д</w:t>
            </w:r>
            <w:r w:rsidR="004E19D9">
              <w:t>епартамент городского хозяйства;</w:t>
            </w:r>
          </w:p>
          <w:p w:rsidR="005C2EC9" w:rsidRPr="005C2EC9" w:rsidRDefault="005C2EC9" w:rsidP="004E19D9">
            <w:r w:rsidRPr="005C2EC9">
              <w:t xml:space="preserve">комитет по управлению имуществом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21.07.2011 № 4653 «О предельно </w:t>
            </w:r>
          </w:p>
          <w:p w:rsidR="005C2EC9" w:rsidRDefault="005C2EC9" w:rsidP="004E19D9">
            <w:r w:rsidRPr="005C2EC9">
              <w:t xml:space="preserve">допустимых значениях просроченной кредиторской задолженности бюджетного учреждения города Сургута, превышение которых влечет расторжение трудового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>
              <w:t xml:space="preserve">договора с руководителем </w:t>
            </w:r>
            <w:r w:rsidRPr="005C2EC9">
              <w:t>бюджетного учреждения»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28.04.2011 № 2367 «Об утверждении </w:t>
            </w:r>
          </w:p>
          <w:p w:rsidR="005C2EC9" w:rsidRDefault="005C2EC9" w:rsidP="004E19D9">
            <w:r w:rsidRPr="005C2EC9">
              <w:t xml:space="preserve">порядка определения балансодержателей, эксплуатирующих организаций, </w:t>
            </w:r>
          </w:p>
          <w:p w:rsidR="005C2EC9" w:rsidRDefault="005C2EC9" w:rsidP="004E19D9">
            <w:r w:rsidRPr="005C2EC9">
              <w:t xml:space="preserve">регистрации построенных и реконструированных объектов недвижимости, долей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в праве собственности на объекты недвижимости, финансируемых за счет бюджета города, являющихся инвестиционным вкладом города в строительство объекта»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управлению имуществом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Приказ департамента финансов Администрации города от 31.03.2011 № 32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«О порядке взыскания в бюджет муниципального образования городской округ город Сургут неиспользованных остатков субсидий, предоставленных из бюджета города муниципальным бюджетным и автономным учреждениям, лицевые счета которым открыты в департаменте финансов»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30.03.2011 № 1645 «Об утверждении </w:t>
            </w:r>
          </w:p>
          <w:p w:rsidR="005C2EC9" w:rsidRDefault="005C2EC9" w:rsidP="004E19D9">
            <w:r w:rsidRPr="005C2EC9">
              <w:t xml:space="preserve">порядка определения платы за оказание муниципальными бюджетными </w:t>
            </w:r>
          </w:p>
          <w:p w:rsidR="005C2EC9" w:rsidRDefault="005C2EC9" w:rsidP="004E19D9">
            <w:r w:rsidRPr="005C2EC9">
              <w:t xml:space="preserve">учреждениями услуг (выполнение работ), относящихся к их основным видам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деятельности»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14.01.2011 № 85 «Об утверждении порядка определения объема и условий предоставления муниципальным бюджетным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и автономным учреждениям из бюджета города субсидий на иные цели»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16.12.2010 № 6943 «Об утверждении </w:t>
            </w:r>
          </w:p>
          <w:p w:rsidR="005C2EC9" w:rsidRDefault="005C2EC9" w:rsidP="004E19D9">
            <w:r w:rsidRPr="005C2EC9">
              <w:t xml:space="preserve">порядка осуществления муниципальным бюджетным учреждением и муниципальным автономным учреждением полномочий Администрации города по исполнению </w:t>
            </w:r>
          </w:p>
          <w:p w:rsidR="005C2EC9" w:rsidRDefault="005C2EC9" w:rsidP="004E19D9">
            <w:r w:rsidRPr="005C2EC9">
              <w:t xml:space="preserve">публичных обязательств перед физическим лицом, подлежащих исполнению </w:t>
            </w:r>
          </w:p>
          <w:p w:rsidR="005C2EC9" w:rsidRPr="005C2EC9" w:rsidRDefault="005C2EC9" w:rsidP="004E19D9">
            <w:r w:rsidRPr="005C2EC9">
              <w:t>в денежной форме, и финансового обеспечения их осуществления»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 от 06.10.2010 № 795-IV</w:t>
            </w:r>
            <w:r w:rsidR="004E19D9">
              <w:t xml:space="preserve"> </w:t>
            </w:r>
            <w:r w:rsidRPr="005C2EC9">
              <w:t xml:space="preserve">ДГ «О Порядке определения размера, условий и сроков уплаты арендной платы за земельные участки, находящиеся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в муниципальной собственности муниципального образования городской округ город Сургут предоставленные в аренду без проведения торгов»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комитет по земельным </w:t>
            </w:r>
          </w:p>
          <w:p w:rsidR="005C2EC9" w:rsidRPr="005C2EC9" w:rsidRDefault="005C2EC9" w:rsidP="004E19D9">
            <w:r w:rsidRPr="005C2EC9">
              <w:t>отношениям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24.08.2010 № 4208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положения по выявлению и вывозу брошенных, бесхозяйных транспортных средств»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 от 18.03.2010 № 1144 «Об определении </w:t>
            </w:r>
          </w:p>
          <w:p w:rsidR="005C2EC9" w:rsidRDefault="005C2EC9" w:rsidP="004E19D9">
            <w:r w:rsidRPr="005C2EC9">
              <w:t xml:space="preserve">количества торговых мест на универсальных рынках для осуществления </w:t>
            </w:r>
          </w:p>
          <w:p w:rsidR="005C2EC9" w:rsidRDefault="005C2EC9" w:rsidP="004E19D9">
            <w:r w:rsidRPr="005C2EC9">
              <w:t xml:space="preserve">деятельности по продаже сельскохозяйственной продукции гражданами, ведущими крестьянские (фермерские) хозяйства, личные подсобные хозяйства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или занимающимися садоводством, огородничеством, животноводством»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отдел потребительского рынка и защиты </w:t>
            </w:r>
          </w:p>
          <w:p w:rsidR="005C2EC9" w:rsidRPr="005C2EC9" w:rsidRDefault="005C2EC9" w:rsidP="004E19D9">
            <w:r w:rsidRPr="005C2EC9">
              <w:t>прав потребителей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 от 28.12.2017 № 222-VI</w:t>
            </w:r>
            <w:r w:rsidR="004E19D9">
              <w:t xml:space="preserve"> </w:t>
            </w:r>
            <w:r w:rsidRPr="005C2EC9">
              <w:t xml:space="preserve">ДГ «О программе комплексного </w:t>
            </w:r>
          </w:p>
          <w:p w:rsidR="005C2EC9" w:rsidRDefault="005C2EC9" w:rsidP="004E19D9">
            <w:r w:rsidRPr="005C2EC9">
              <w:t xml:space="preserve">развития социальной инфраструктуры муниципального образования городской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округ город Сургут на период до 2035 года»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архитектуры</w:t>
            </w:r>
          </w:p>
          <w:p w:rsidR="005C2EC9" w:rsidRPr="005C2EC9" w:rsidRDefault="005C2EC9" w:rsidP="004E19D9">
            <w:r w:rsidRPr="005C2EC9">
              <w:t>и градостроительства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 от 28.12.2017 № 221-VI</w:t>
            </w:r>
            <w:r w:rsidR="004E19D9">
              <w:t xml:space="preserve"> </w:t>
            </w:r>
            <w:r w:rsidRPr="005C2EC9">
              <w:t xml:space="preserve">ДГ «О программе комплексного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развития транспортной инфраструктуры муниципального образования городской округ город Сургут на период до 2035 года»</w:t>
            </w:r>
          </w:p>
        </w:tc>
        <w:tc>
          <w:tcPr>
            <w:tcW w:w="3183" w:type="dxa"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архитектуры</w:t>
            </w:r>
          </w:p>
          <w:p w:rsidR="005C2EC9" w:rsidRPr="005C2EC9" w:rsidRDefault="005C2EC9" w:rsidP="004E19D9">
            <w:r w:rsidRPr="005C2EC9">
              <w:t>и градостроительства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</w:t>
            </w:r>
            <w:r w:rsidR="004E19D9">
              <w:t xml:space="preserve"> от 26.12.2017 № 206-VI </w:t>
            </w:r>
            <w:r w:rsidRPr="005C2EC9">
              <w:t xml:space="preserve">ДГ «О Правилах благоустройства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территории города Сургута»</w:t>
            </w:r>
          </w:p>
        </w:tc>
        <w:tc>
          <w:tcPr>
            <w:tcW w:w="3183" w:type="dxa"/>
          </w:tcPr>
          <w:p w:rsidR="00177C4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архитектуры</w:t>
            </w:r>
          </w:p>
          <w:p w:rsidR="005C2EC9" w:rsidRPr="005C2EC9" w:rsidRDefault="005C2EC9" w:rsidP="004E19D9">
            <w:r w:rsidRPr="005C2EC9">
              <w:t>и градостроительства</w:t>
            </w:r>
            <w:r w:rsidR="004E19D9">
              <w:t>;</w:t>
            </w:r>
          </w:p>
          <w:p w:rsidR="00177C4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п</w:t>
            </w:r>
            <w:r w:rsidR="004E19D9">
              <w:t>о природопользованию и экологии;</w:t>
            </w:r>
          </w:p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4E19D9" w:rsidRDefault="005C2EC9" w:rsidP="004E19D9">
            <w:r w:rsidRPr="005C2EC9">
              <w:t xml:space="preserve">Постановление Администрации города от 18.12.2017 № 11205 «О порядке </w:t>
            </w:r>
          </w:p>
          <w:p w:rsidR="005C2EC9" w:rsidRDefault="005C2EC9" w:rsidP="004E19D9">
            <w:r w:rsidRPr="005C2EC9">
              <w:t xml:space="preserve">предоставления субсидий коммерческим организациям, индивидуальным </w:t>
            </w:r>
          </w:p>
          <w:p w:rsidR="004E19D9" w:rsidRDefault="005C2EC9" w:rsidP="004E19D9">
            <w:r w:rsidRPr="005C2EC9">
              <w:t xml:space="preserve">предпринимателям в связи с выполнением работ, оказанием услуг в сфере </w:t>
            </w:r>
          </w:p>
          <w:p w:rsidR="005C2EC9" w:rsidRDefault="005C2EC9" w:rsidP="004E19D9">
            <w:r w:rsidRPr="005C2EC9">
              <w:t xml:space="preserve">физической культуры и спорта в соответствии с перечнем, установленным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муниципальным правовым актом Администрации города»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управление физической культуры и спорта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23.11.2017 № 10136 «Об утверждении </w:t>
            </w:r>
          </w:p>
          <w:p w:rsidR="005C2EC9" w:rsidRDefault="005C2EC9" w:rsidP="004E19D9">
            <w:r w:rsidRPr="005C2EC9">
              <w:t xml:space="preserve">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</w:t>
            </w:r>
          </w:p>
          <w:p w:rsidR="005C2EC9" w:rsidRDefault="005C2EC9" w:rsidP="004E19D9">
            <w:r w:rsidRPr="005C2EC9">
              <w:t>в соответствии с перечнем, установленным муниципальным правовым актом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Администрации города»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комитет культуры </w:t>
            </w:r>
          </w:p>
          <w:p w:rsidR="005C2EC9" w:rsidRPr="005C2EC9" w:rsidRDefault="005C2EC9" w:rsidP="004E19D9">
            <w:r w:rsidRPr="005C2EC9">
              <w:t xml:space="preserve">и туризма 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177C49" w:rsidRDefault="005C2EC9" w:rsidP="004E19D9">
            <w:r w:rsidRPr="005C2EC9">
              <w:t>Постановление Адм</w:t>
            </w:r>
            <w:r w:rsidR="004E19D9">
              <w:t>инистрации города от 16.11.2017</w:t>
            </w:r>
            <w:r w:rsidRPr="005C2EC9">
              <w:t xml:space="preserve">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</w:t>
            </w:r>
          </w:p>
          <w:p w:rsidR="00177C49" w:rsidRDefault="005C2EC9" w:rsidP="004E19D9">
            <w:r w:rsidRPr="005C2EC9">
              <w:t xml:space="preserve">в связи с оказанием услуг, выполнением работ в сфере культуры в соответствии </w:t>
            </w:r>
          </w:p>
          <w:p w:rsidR="005C2EC9" w:rsidRPr="00177C49" w:rsidRDefault="005C2EC9" w:rsidP="00177C49">
            <w:pPr>
              <w:ind w:right="-66"/>
              <w:rPr>
                <w:rFonts w:eastAsiaTheme="minorHAnsi"/>
                <w:spacing w:val="-2"/>
              </w:rPr>
            </w:pPr>
            <w:r w:rsidRPr="00177C49">
              <w:rPr>
                <w:spacing w:val="-2"/>
              </w:rPr>
              <w:t>с перечнем, установленным муниципальным правовым актом Администрации города»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комитет культуры </w:t>
            </w:r>
          </w:p>
          <w:p w:rsidR="005C2EC9" w:rsidRPr="005C2EC9" w:rsidRDefault="005C2EC9" w:rsidP="004E19D9">
            <w:r w:rsidRPr="005C2EC9">
              <w:t xml:space="preserve">и туризма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Постановле</w:t>
            </w:r>
            <w:r w:rsidR="004E19D9">
              <w:t xml:space="preserve">ние Главы города от 14.11.2017 № </w:t>
            </w:r>
            <w:r w:rsidRPr="005C2EC9">
              <w:t xml:space="preserve">172 «Об утверждении порядка </w:t>
            </w:r>
          </w:p>
          <w:p w:rsidR="005C2EC9" w:rsidRDefault="005C2EC9" w:rsidP="004E19D9">
            <w:r w:rsidRPr="005C2EC9">
              <w:t xml:space="preserve">проведения экспертизы и оценки фактического воздействия действующих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муниципальных нормативных правовых актов»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 xml:space="preserve">предпринимательства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</w:tcPr>
          <w:p w:rsidR="005C2EC9" w:rsidRDefault="005C2EC9" w:rsidP="004E19D9">
            <w:r w:rsidRPr="005C2EC9">
              <w:t>Пост</w:t>
            </w:r>
            <w:r w:rsidR="004E19D9">
              <w:t xml:space="preserve">ановление Администрации города </w:t>
            </w:r>
            <w:r w:rsidRPr="005C2EC9">
              <w:t xml:space="preserve">от 09.11.2017 № 9589 «О размещении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нестационарных торговых объектов на территории города Сургута»</w:t>
            </w:r>
          </w:p>
          <w:p w:rsidR="005C2EC9" w:rsidRPr="005C2EC9" w:rsidRDefault="005C2EC9" w:rsidP="004E19D9"/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отдел потребительского рынка и защиты прав потребителей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02.11.2017 № 9445 «Об установлении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тарифов на платные услуги, оказываемые муниципальным казенным учреждением «Многофункциональный центр предоставления государственных и муниципальных услуг города Сургута»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177C49" w:rsidRDefault="005C2EC9" w:rsidP="004E19D9">
            <w:r w:rsidRPr="005C2EC9">
              <w:t xml:space="preserve">Постановление Администрации города от 06.10.2017 № 8704 «О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</w:t>
            </w:r>
          </w:p>
          <w:p w:rsidR="005C2EC9" w:rsidRPr="00177C49" w:rsidRDefault="005C2EC9" w:rsidP="00177C49">
            <w:pPr>
              <w:ind w:right="-208"/>
              <w:rPr>
                <w:rFonts w:eastAsiaTheme="minorHAnsi"/>
                <w:spacing w:val="-2"/>
              </w:rPr>
            </w:pPr>
            <w:r w:rsidRPr="00177C49">
              <w:rPr>
                <w:spacing w:val="-2"/>
              </w:rPr>
              <w:t>в связи с выполнением работ, оказанием услуг в сфере физической культуры и спорта»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управление физической культуры и спорта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Постановление Администрации города от 15.09.2017 № 8024</w:t>
            </w:r>
            <w:r w:rsidR="004E19D9">
              <w:t xml:space="preserve"> </w:t>
            </w:r>
            <w:r w:rsidRPr="005C2EC9">
              <w:t xml:space="preserve">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транспортные услуги, оказываемые Сургутским городским муниципальным унитарным предприятием «Дорожные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ремонтные технологии»</w:t>
            </w:r>
          </w:p>
        </w:tc>
        <w:tc>
          <w:tcPr>
            <w:tcW w:w="3183" w:type="dxa"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  <w:p w:rsidR="005C2EC9" w:rsidRPr="005C2EC9" w:rsidRDefault="005C2EC9" w:rsidP="004E19D9"/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Главы города от 05.09.2017 № 137 «Об утверждении порядка </w:t>
            </w:r>
          </w:p>
          <w:p w:rsidR="005C2EC9" w:rsidRDefault="005C2EC9" w:rsidP="004E19D9">
            <w:r w:rsidRPr="005C2EC9">
              <w:t xml:space="preserve">проведения оценки регулирующего воздействия проектов муниципальных </w:t>
            </w:r>
          </w:p>
          <w:p w:rsidR="005C2EC9" w:rsidRDefault="005C2EC9" w:rsidP="004E19D9">
            <w:r w:rsidRPr="005C2EC9">
              <w:t xml:space="preserve">нормативных правовых актов, типовой формы соглашения о взаимодействии </w:t>
            </w:r>
          </w:p>
          <w:p w:rsidR="005C2EC9" w:rsidRDefault="005C2EC9" w:rsidP="004E19D9">
            <w:r w:rsidRPr="005C2EC9">
              <w:t xml:space="preserve">при проведении оценки регулирующего воздействия проектов муниципальных </w:t>
            </w:r>
          </w:p>
          <w:p w:rsidR="005C2EC9" w:rsidRDefault="005C2EC9" w:rsidP="004E19D9">
            <w:r w:rsidRPr="005C2EC9">
              <w:t xml:space="preserve">нормативных правовых актов, оценки фактического воздействия и экспертизы </w:t>
            </w:r>
          </w:p>
          <w:p w:rsidR="005C2EC9" w:rsidRPr="005C2EC9" w:rsidRDefault="005C2EC9" w:rsidP="004E19D9">
            <w:r w:rsidRPr="005C2EC9">
              <w:t>муниципальных нормативных правовых актов»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 xml:space="preserve">предпринимательства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4E19D9" w:rsidRDefault="005C2EC9" w:rsidP="004E19D9">
            <w:r w:rsidRPr="005C2EC9">
              <w:t>Постановление Администра</w:t>
            </w:r>
            <w:r w:rsidR="004E19D9">
              <w:t xml:space="preserve">ции города от 28.08.2017 № 7601 </w:t>
            </w:r>
            <w:r w:rsidRPr="005C2EC9">
              <w:t xml:space="preserve">«Об утверждении </w:t>
            </w:r>
          </w:p>
          <w:p w:rsidR="004E19D9" w:rsidRDefault="005C2EC9" w:rsidP="004E19D9">
            <w:r w:rsidRPr="005C2EC9">
              <w:t xml:space="preserve">порядка заключения соглашения о муниципально-частном партнерстве </w:t>
            </w:r>
          </w:p>
          <w:p w:rsidR="005C2EC9" w:rsidRPr="004E19D9" w:rsidRDefault="005C2EC9" w:rsidP="004E19D9">
            <w:r w:rsidRPr="005C2EC9">
              <w:t>в муниципальном образовании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>предпринимательства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28.08.2017 № 7556 «Об утверждении </w:t>
            </w:r>
          </w:p>
          <w:p w:rsidR="005C2EC9" w:rsidRDefault="005C2EC9" w:rsidP="004E19D9">
            <w:r w:rsidRPr="005C2EC9">
              <w:t xml:space="preserve">порядка определения объема и предоставления субсидии на создание условий </w:t>
            </w:r>
          </w:p>
          <w:p w:rsidR="005C2EC9" w:rsidRDefault="005C2EC9" w:rsidP="004E19D9">
            <w:r w:rsidRPr="005C2EC9">
              <w:t xml:space="preserve">для осуществления присмотра и ухода за детьми, содержания детей </w:t>
            </w:r>
          </w:p>
          <w:p w:rsidR="005C2EC9" w:rsidRDefault="005C2EC9" w:rsidP="004E19D9">
            <w:r w:rsidRPr="005C2EC9">
              <w:t xml:space="preserve">в некоммерческих организациях, не являющихся государственными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(муниципальными) учреждениями, осуществляющих образовательную деятельность по реализации образовательных программ дошкольного образования»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 xml:space="preserve">образования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24.08.2017 № 7487 «Об утверждении </w:t>
            </w:r>
          </w:p>
          <w:p w:rsidR="005C2EC9" w:rsidRDefault="005C2EC9" w:rsidP="004E19D9">
            <w:r w:rsidRPr="005C2EC9">
              <w:t xml:space="preserve">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функционирования лагеря с дневным пребыванием детей»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</w:tcPr>
          <w:p w:rsidR="005C2EC9" w:rsidRDefault="005C2EC9" w:rsidP="004E19D9">
            <w:r w:rsidRPr="005C2EC9">
              <w:t xml:space="preserve">Постановление Администрации города от 23.08.2017  № 7450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порядка предоставления права на использование логотипа «Сделано в Сургуте»</w:t>
            </w:r>
          </w:p>
          <w:p w:rsidR="005C2EC9" w:rsidRPr="005C2EC9" w:rsidRDefault="005C2EC9" w:rsidP="004E19D9"/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отдел потребительского рынка и защиты прав потребителей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11.08.2017 № 7122 «Об установлении </w:t>
            </w:r>
          </w:p>
          <w:p w:rsidR="005C2EC9" w:rsidRDefault="005C2EC9" w:rsidP="004E19D9">
            <w:r w:rsidRPr="005C2EC9">
              <w:t xml:space="preserve">тарифов на платные услуги, не относящиеся к основным видам деятельности, </w:t>
            </w:r>
          </w:p>
          <w:p w:rsidR="005C2EC9" w:rsidRDefault="005C2EC9" w:rsidP="004E19D9">
            <w:r w:rsidRPr="005C2EC9">
              <w:t xml:space="preserve">оказываемые муниципальным бюджетным общеобразовательным учреждением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гимназией «Лаборатория Салахова»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Tr="005C2EC9">
        <w:tc>
          <w:tcPr>
            <w:tcW w:w="14560" w:type="dxa"/>
            <w:gridSpan w:val="3"/>
            <w:hideMark/>
          </w:tcPr>
          <w:p w:rsidR="004E19D9" w:rsidRPr="004E19D9" w:rsidRDefault="004E19D9" w:rsidP="004E19D9">
            <w:pPr>
              <w:rPr>
                <w:sz w:val="10"/>
                <w:szCs w:val="10"/>
              </w:rPr>
            </w:pPr>
          </w:p>
          <w:p w:rsidR="005C2EC9" w:rsidRDefault="005C2EC9" w:rsidP="004E19D9">
            <w:r w:rsidRPr="005C2EC9">
              <w:t>Срок проведения анализа муниципальн</w:t>
            </w:r>
            <w:r>
              <w:t xml:space="preserve">ых нормативных актов – </w:t>
            </w:r>
            <w:r w:rsidRPr="005C2EC9">
              <w:t>III квартал 2020 года</w:t>
            </w:r>
          </w:p>
          <w:p w:rsidR="004E19D9" w:rsidRPr="004E19D9" w:rsidRDefault="004E19D9" w:rsidP="004E19D9">
            <w:pPr>
              <w:rPr>
                <w:sz w:val="10"/>
                <w:szCs w:val="10"/>
              </w:rPr>
            </w:pP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Приказ Департамента финансов адми</w:t>
            </w:r>
            <w:r>
              <w:t xml:space="preserve">нистрации города </w:t>
            </w:r>
          </w:p>
          <w:p w:rsidR="005C2EC9" w:rsidRDefault="005C2EC9" w:rsidP="004E19D9">
            <w:r>
              <w:t>от 09.08. 2017</w:t>
            </w:r>
            <w:r w:rsidRPr="005C2EC9">
              <w:t xml:space="preserve"> № 08-ПО-194/17-0 «Об утверждении типовых форм соглашений </w:t>
            </w:r>
          </w:p>
          <w:p w:rsidR="005C2EC9" w:rsidRDefault="005C2EC9" w:rsidP="004E19D9">
            <w:r w:rsidRPr="005C2EC9">
              <w:t xml:space="preserve">(договоров) о предоставлении из бюджета города субсидий некоммерческим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организациям, не являющимся государственными (муниципальными) учреждениями»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</w:tbl>
    <w:p w:rsidR="00177C49" w:rsidRDefault="00177C4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21.06.2017 № 5181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не относящиеся к основным видам деятельности, оказываемые муниципальным бюджетным учреждением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спортивной подготовки спортивной школой олимпийского резерва «Аверс»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21.06.2017 № 5185 «Об утверждении </w:t>
            </w:r>
          </w:p>
          <w:p w:rsidR="005C2EC9" w:rsidRDefault="005C2EC9" w:rsidP="004E19D9">
            <w:r w:rsidRPr="005C2EC9">
              <w:t xml:space="preserve">положения о порядке и сроках подачи документов для закрепления муниципального имущества на праве оперативного управления или хозяйственного ведения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за муниципальными организациями»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комитет по управлению имуществом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21.06.2017 № 5184 «Об утверждении </w:t>
            </w:r>
          </w:p>
          <w:p w:rsidR="005C2EC9" w:rsidRDefault="005C2EC9" w:rsidP="004E19D9">
            <w:r w:rsidRPr="005C2EC9">
              <w:t xml:space="preserve">положения о разработке инвестиционного паспорта муниципального образования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 xml:space="preserve">предпринимательства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Постановление Администрации города от 17.05.2017 № 3971 «Об утверждении</w:t>
            </w:r>
          </w:p>
          <w:p w:rsidR="005C2EC9" w:rsidRDefault="005C2EC9" w:rsidP="004E19D9">
            <w:r w:rsidRPr="005C2EC9">
              <w:t xml:space="preserve">положения о порядке организации работ по освобождению земельных участков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от некапитальных объектов на территории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контрольное управление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 от 05.05.2017 № 3699 «О порядке </w:t>
            </w:r>
          </w:p>
          <w:p w:rsidR="005C2EC9" w:rsidRDefault="005C2EC9" w:rsidP="004E19D9">
            <w:r w:rsidRPr="005C2EC9">
              <w:t xml:space="preserve">осуществления мониторинга закупок товаров, работ, услуг для обеспечения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муниципальных нужд»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муниципальных закупок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03.05.2017 № 3601 «Об утверждении </w:t>
            </w:r>
          </w:p>
          <w:p w:rsidR="005C2EC9" w:rsidRDefault="005C2EC9" w:rsidP="004E19D9">
            <w:r w:rsidRPr="005C2EC9">
              <w:t xml:space="preserve">порядка предоставления социально ориентированным некоммерческим организациям субсидии на финансовое обеспечение (возмещение) затрат по приобретению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проездных билетов»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внешних </w:t>
            </w:r>
          </w:p>
          <w:p w:rsidR="005C2EC9" w:rsidRPr="005C2EC9" w:rsidRDefault="005C2EC9" w:rsidP="004E19D9">
            <w:r w:rsidRPr="005C2EC9">
              <w:t>и общественных связей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Постановление Администрации города от 28.04.2017 № 3500 «О реализации реше</w:t>
            </w:r>
            <w:r w:rsidR="004E19D9">
              <w:t xml:space="preserve">ния Думы города от 27.02.2009 № </w:t>
            </w:r>
            <w:r w:rsidRPr="005C2EC9">
              <w:t>509-IV ДГ «О Порядке предоставления муниципальных гарантий городского округа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06.04.2017 № 2411 «О порядке </w:t>
            </w:r>
          </w:p>
          <w:p w:rsidR="005C2EC9" w:rsidRDefault="005C2EC9" w:rsidP="004E19D9">
            <w:r w:rsidRPr="005C2EC9">
              <w:t xml:space="preserve">предоставления субсидии на содержание средств регулирования дорожного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движения»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 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15.03.2017 № 1685 «Об установлении </w:t>
            </w:r>
          </w:p>
          <w:p w:rsidR="005C2EC9" w:rsidRDefault="005C2EC9" w:rsidP="004E19D9">
            <w:r w:rsidRPr="005C2EC9">
              <w:t xml:space="preserve">фиксированных тарифов на платную услугу, оказываемую муниципальным казенным учреждением «Многофункциональный центр предоставления государственных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и муниципальных услуг города Сургута»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Постановление Администрации города от 10.03.2017 № 1570 «О создании комиссий по осуществлению закупок для обеспечения муниципальных нужд»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муниципальных закупок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13.02.2017 № 799 «Об установлении </w:t>
            </w:r>
          </w:p>
          <w:p w:rsidR="005C2EC9" w:rsidRDefault="005C2EC9" w:rsidP="004E19D9">
            <w:r w:rsidRPr="005C2EC9">
              <w:t xml:space="preserve">размеров платы за наем жилых помещений по договорам найма жилых помещений жилищного фонда социального использования и найма жилых помещений,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расположенных в наемном доме социального использования по адресу: город Сургут, улица Ивана Захарова, дом 12»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07.02.2017 № 675 «Об утверждении </w:t>
            </w:r>
          </w:p>
          <w:p w:rsidR="005C2EC9" w:rsidRDefault="005C2EC9" w:rsidP="004E19D9">
            <w:r w:rsidRPr="005C2EC9">
              <w:t xml:space="preserve">порядка и условий осуществления торговой деятельности применительно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к муниципальным предприятиям и учреждениям торговли города Сургута»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отдел потребительского рынка и защиты прав потребителей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4E19D9" w:rsidP="004E19D9">
            <w:r>
              <w:t>Приказ д</w:t>
            </w:r>
            <w:r w:rsidR="005C2EC9" w:rsidRPr="005C2EC9">
              <w:t xml:space="preserve">епартамента финансов Администрации от 31.01.2017 № 15 </w:t>
            </w:r>
          </w:p>
          <w:p w:rsidR="005C2EC9" w:rsidRDefault="005C2EC9" w:rsidP="004E19D9">
            <w:r w:rsidRPr="005C2EC9">
              <w:t xml:space="preserve">«Об утверждении типовых форм соглашений (договоров) о предоставлении </w:t>
            </w:r>
          </w:p>
          <w:p w:rsidR="005C2EC9" w:rsidRPr="005C2EC9" w:rsidRDefault="005C2EC9" w:rsidP="004E19D9">
            <w:r w:rsidRPr="005C2EC9">
              <w:t>субсидии из бюджета городского округа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17.01.2017 № 167 «Об установлении </w:t>
            </w:r>
          </w:p>
          <w:p w:rsidR="005C2EC9" w:rsidRDefault="005C2EC9" w:rsidP="004E19D9">
            <w:r w:rsidRPr="005C2EC9">
              <w:t xml:space="preserve">размеров платы за содержание жилых помещений для обеспечения надлежащего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содержания общего имущества многоквартирных домов»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4E19D9" w:rsidP="004E19D9">
            <w:r>
              <w:t>Приказ д</w:t>
            </w:r>
            <w:r w:rsidR="005C2EC9" w:rsidRPr="005C2EC9">
              <w:t xml:space="preserve">епартамента финансов Администрации города  от 09.01.2017 № 1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«Об утверждении Порядка оценки надежности (ликвидности) банковской гарантии, поручительства»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28.12.2016 № 9585 «Об утверждении </w:t>
            </w:r>
          </w:p>
          <w:p w:rsidR="005C2EC9" w:rsidRDefault="005C2EC9" w:rsidP="004E19D9">
            <w:r w:rsidRPr="005C2EC9">
              <w:t xml:space="preserve">порядка оформления и содержании заданий, а также результатов мероприятия </w:t>
            </w:r>
          </w:p>
          <w:p w:rsidR="005C2EC9" w:rsidRDefault="005C2EC9" w:rsidP="004E19D9">
            <w:r w:rsidRPr="005C2EC9">
              <w:t xml:space="preserve">по контролю без взаимодействия с юридическими лицами, индивидуальными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предпринимателями»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контрольное управление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4E19D9" w:rsidP="004E19D9">
            <w:r>
              <w:t>Приказ д</w:t>
            </w:r>
            <w:r w:rsidR="005C2EC9" w:rsidRPr="005C2EC9">
              <w:t xml:space="preserve">епартамента финансов Администрации города от 26.12.2016 № 341 </w:t>
            </w:r>
          </w:p>
          <w:p w:rsidR="005C2EC9" w:rsidRDefault="005C2EC9" w:rsidP="004E19D9">
            <w:r w:rsidRPr="005C2EC9">
              <w:t>«О порядке взаимодействия департамента финансов при осуществлении контроля, предусмотренного частью 5</w:t>
            </w:r>
            <w:r w:rsidR="004E19D9">
              <w:t xml:space="preserve"> статьи 99 Федерального закона «</w:t>
            </w:r>
            <w:r w:rsidRPr="005C2EC9">
              <w:t xml:space="preserve">О контрактной системе </w:t>
            </w:r>
          </w:p>
          <w:p w:rsidR="005C2EC9" w:rsidRDefault="005C2EC9" w:rsidP="004E19D9">
            <w:r w:rsidRPr="005C2EC9">
              <w:t xml:space="preserve">в сфере закупок товаров, работ, услуг для обеспечения государственных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и муниципальных нужд»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12.12.2016 № 8955 «Об утверждении </w:t>
            </w:r>
          </w:p>
          <w:p w:rsidR="005C2EC9" w:rsidRDefault="005C2EC9" w:rsidP="004E19D9">
            <w:r w:rsidRPr="005C2EC9">
              <w:t xml:space="preserve">порядка согласования сделок, совершаемых муниципальными унитарными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предприятиями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управлению имуществом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29.11.2016 № 8716 «Об установлении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фиксированных тарифов на платные услуги, оказываемые муни</w:t>
            </w:r>
            <w:r>
              <w:t>ципальным казенным учреждением «</w:t>
            </w:r>
            <w:r w:rsidRPr="005C2EC9">
              <w:t>Хозяйственно-эксплуатационное управление»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20.10.2016 № 7814 «Об установлении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тарифов на платные услуги (работы), оказываемые (выполняемые) муни</w:t>
            </w:r>
            <w:r>
              <w:t>ципальным казённым учреждением «</w:t>
            </w:r>
            <w:r w:rsidRPr="005C2EC9">
              <w:t>Управление информационных технологий и связи города Сургута»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05.10.2016 № 7390 «Об установлении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тарифов на платные услуги (работы), оказываемые (выполняемые) муниципальным казённым учреждением «Сургутский спасательный центр»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управление </w:t>
            </w:r>
            <w:r>
              <w:t>бюджетного учёта и отчё</w:t>
            </w:r>
            <w:r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04.10.2016 № 7339 «Об утверждении </w:t>
            </w:r>
          </w:p>
          <w:p w:rsidR="005C2EC9" w:rsidRDefault="005C2EC9" w:rsidP="004E19D9">
            <w:r w:rsidRPr="005C2EC9">
              <w:t xml:space="preserve"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выполнения муниципального задания»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20.09.2016 № 7009 «Об утверждении </w:t>
            </w:r>
          </w:p>
          <w:p w:rsidR="005C2EC9" w:rsidRDefault="005C2EC9" w:rsidP="004E19D9">
            <w:r w:rsidRPr="005C2EC9">
              <w:t xml:space="preserve">регламента сопровождения инвестиционных проектов в Администрации города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 принципу «одного окна»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 xml:space="preserve">предпринимательства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08.09.2016 № 6722 «О порядке </w:t>
            </w:r>
          </w:p>
          <w:p w:rsidR="005C2EC9" w:rsidRDefault="005C2EC9" w:rsidP="004E19D9">
            <w:r w:rsidRPr="005C2EC9">
              <w:t xml:space="preserve">предоставления субсидии на финансовое обеспечение (возмещение) затрат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на устройство оборудования для беспрепятственного доступа в многоквартирные дома людей с ограниченными возможностями здоровья»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15.06.2016 № 4472 «Об установлении </w:t>
            </w:r>
          </w:p>
          <w:p w:rsidR="005C2EC9" w:rsidRDefault="005C2EC9" w:rsidP="004E19D9">
            <w:r w:rsidRPr="005C2EC9">
              <w:t xml:space="preserve">тарифов на платные услуги, относящиеся к приносящей доход деятельности,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оказываемые муниципальным бюджетным учреждением спортивной подготовки спортивно</w:t>
            </w:r>
            <w:r w:rsidR="004E19D9">
              <w:t xml:space="preserve">й школой олимпийского резерва № </w:t>
            </w:r>
            <w:r w:rsidRPr="005C2EC9">
              <w:t>1»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07.06.2016 № 4250 «О проведении </w:t>
            </w:r>
          </w:p>
          <w:p w:rsidR="005C2EC9" w:rsidRDefault="005C2EC9" w:rsidP="004E19D9">
            <w:r w:rsidRPr="005C2EC9">
              <w:t xml:space="preserve">открытого конкурса на право осуществления перевозок по маршруту (маршрутам)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регулярных перевозок на территории города»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01.06.2016 № 4026 «Об утверждении </w:t>
            </w:r>
          </w:p>
          <w:p w:rsidR="005C2EC9" w:rsidRDefault="005C2EC9" w:rsidP="004E19D9">
            <w:r w:rsidRPr="005C2EC9">
              <w:t xml:space="preserve">порядка определения объема и условий предоставления субсидии на возмещение </w:t>
            </w:r>
          </w:p>
          <w:p w:rsidR="005C2EC9" w:rsidRDefault="005C2EC9" w:rsidP="004E19D9">
            <w:r w:rsidRPr="005C2EC9">
              <w:t xml:space="preserve">затрат частным общеобразовательным организациям, осуществляющим </w:t>
            </w:r>
          </w:p>
          <w:p w:rsidR="005C2EC9" w:rsidRDefault="005C2EC9" w:rsidP="004E19D9">
            <w:r w:rsidRPr="005C2EC9">
              <w:t xml:space="preserve">образовательную деятельность по имеющим государственную аккредитацию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по организации питания учащихся»</w:t>
            </w:r>
          </w:p>
        </w:tc>
        <w:tc>
          <w:tcPr>
            <w:tcW w:w="3183" w:type="dxa"/>
            <w:hideMark/>
          </w:tcPr>
          <w:p w:rsidR="004E19D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01.06.2016 № 4028 «Об утверждении </w:t>
            </w:r>
          </w:p>
          <w:p w:rsidR="005C2EC9" w:rsidRDefault="005C2EC9" w:rsidP="004E19D9">
            <w:r w:rsidRPr="005C2EC9">
              <w:t xml:space="preserve">порядка определения объема и условий предоставления субсидии частным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организациям, осуществляющим образовательную деятельность, на организацию функционирования лагеря с дневным пребыванием детей»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01.06.2016 № 4027 «Об утверждении </w:t>
            </w:r>
          </w:p>
          <w:p w:rsidR="005C2EC9" w:rsidRDefault="005C2EC9" w:rsidP="004E19D9">
            <w:r w:rsidRPr="005C2EC9">
              <w:t xml:space="preserve">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безопасности учащихся»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 xml:space="preserve">образования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Решение Думы города от 29.03.2016 № 854-V</w:t>
            </w:r>
            <w:r w:rsidR="004E19D9">
              <w:t xml:space="preserve"> </w:t>
            </w:r>
            <w:r w:rsidRPr="005C2EC9">
              <w:t>ДГ «О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земельным отношениям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 от 29.03.2016 № 855-V</w:t>
            </w:r>
            <w:r w:rsidR="004E19D9">
              <w:t xml:space="preserve"> </w:t>
            </w:r>
            <w:r w:rsidRPr="005C2EC9">
              <w:t xml:space="preserve">ДГ «О Порядке определения размера платы за увеличение площади земельных участков, находящихся в частной </w:t>
            </w:r>
          </w:p>
          <w:p w:rsidR="005C2EC9" w:rsidRDefault="005C2EC9" w:rsidP="004E19D9">
            <w:r w:rsidRPr="005C2EC9">
              <w:t xml:space="preserve">собственности, в результате их перераспределения с земельными участками, </w:t>
            </w:r>
          </w:p>
          <w:p w:rsidR="005C2EC9" w:rsidRDefault="005C2EC9" w:rsidP="004E19D9">
            <w:r w:rsidRPr="005C2EC9">
              <w:t xml:space="preserve">находящимися в собственности муниципального образования городской округ город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земельным отношениям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 от 29.03.2016 № 851-V</w:t>
            </w:r>
            <w:r w:rsidR="004E19D9">
              <w:t xml:space="preserve"> </w:t>
            </w:r>
            <w:r w:rsidRPr="005C2EC9">
              <w:t xml:space="preserve">ДГ «О Порядке определения цены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земельных участков, находящихся в муниципальной собственности, при заключении договоров купли-продажи без проведения торгов»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земельным отношениям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29.03.2016 № 2210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оказываемые Сургутским </w:t>
            </w:r>
          </w:p>
          <w:p w:rsidR="005C2EC9" w:rsidRPr="005C2EC9" w:rsidRDefault="005C2EC9" w:rsidP="004E19D9">
            <w:r w:rsidRPr="005C2EC9">
              <w:t>муниципальным унитарным предприятием «Городской рынок»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21.03.2016 № 1935 «Об утверждении </w:t>
            </w:r>
          </w:p>
          <w:p w:rsidR="005C2EC9" w:rsidRDefault="005C2EC9" w:rsidP="004E19D9">
            <w:r w:rsidRPr="005C2EC9">
              <w:t xml:space="preserve">порядка возмещения расходов бюджета города на оплату коммунальных услуг </w:t>
            </w:r>
          </w:p>
          <w:p w:rsidR="005C2EC9" w:rsidRDefault="005C2EC9" w:rsidP="004E19D9">
            <w:r w:rsidRPr="005C2EC9">
              <w:t xml:space="preserve">и содержание общедомового имущества, составляющего казну муниципального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образования и переданного в пользование третьим лицам»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управлению имуществом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 от 17.03.2016 № 1869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оказываемые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муниципальным автономным учреждением по работе с молодежью «Наше время»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управление </w:t>
            </w:r>
            <w:r>
              <w:t>бюджетного учёта и отчё</w:t>
            </w:r>
            <w:r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10.03.2016 № 1684 «Об утверждении </w:t>
            </w:r>
          </w:p>
          <w:p w:rsidR="005C2EC9" w:rsidRDefault="005C2EC9" w:rsidP="004E19D9">
            <w:r w:rsidRPr="005C2EC9">
              <w:t xml:space="preserve">порядка выявления и приведения самовольно переустроенного </w:t>
            </w:r>
          </w:p>
          <w:p w:rsidR="005C2EC9" w:rsidRDefault="005C2EC9" w:rsidP="004E19D9">
            <w:r w:rsidRPr="005C2EC9">
              <w:t xml:space="preserve">и (или) перепланированного помещения в многоквартирном доме в прежнее </w:t>
            </w:r>
          </w:p>
          <w:p w:rsidR="005C2EC9" w:rsidRDefault="005C2EC9" w:rsidP="004E19D9">
            <w:r w:rsidRPr="005C2EC9">
              <w:t xml:space="preserve">состояние или в состояние, соответствующее проекту переустройства </w:t>
            </w:r>
          </w:p>
          <w:p w:rsidR="005C2EC9" w:rsidRDefault="005C2EC9" w:rsidP="004E19D9">
            <w:r w:rsidRPr="005C2EC9">
              <w:t xml:space="preserve">и (или) перепланировки, а также пользования помещением в многоквартирном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доме не по целевому назначению»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 xml:space="preserve">и градостроительства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26.02.2016 № 1401 «Об утверждении </w:t>
            </w:r>
          </w:p>
          <w:p w:rsidR="005C2EC9" w:rsidRDefault="005C2EC9" w:rsidP="004E19D9">
            <w:r w:rsidRPr="005C2EC9">
              <w:t xml:space="preserve">порядка использования (порядка принятия решений об использовании, </w:t>
            </w:r>
          </w:p>
          <w:p w:rsidR="005C2EC9" w:rsidRDefault="005C2EC9" w:rsidP="004E19D9">
            <w:r w:rsidRPr="005C2EC9">
              <w:t xml:space="preserve">о перераспределении) средств, иным образом зарезервированных в составе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утвержденных бюджетных ассигнований»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24.02.2016 № 1305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не относящиеся к основным видам деятельности, оказываемые муниципальным автономным учреждением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спортивной подготовки спортивной школой олимпийского резерва «Олимп»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18.02.2016 № 1179 «О нормативах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расходов в сфере физической культуры и спорта»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управление физической культуры и спорта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12.02.2016 № 961 «Об утверждении </w:t>
            </w:r>
          </w:p>
          <w:p w:rsidR="005C2EC9" w:rsidRDefault="005C2EC9" w:rsidP="004E19D9">
            <w:r w:rsidRPr="005C2EC9">
              <w:t xml:space="preserve">порядка формирования и процедуры установления стоимости услуг, </w:t>
            </w:r>
          </w:p>
          <w:p w:rsidR="005C2EC9" w:rsidRDefault="005C2EC9" w:rsidP="004E19D9">
            <w:r w:rsidRPr="005C2EC9">
              <w:t xml:space="preserve">предоставляемых согласно гарантированному перечню услуг по погребению,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порядка осуществления контроля»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26.01.2016 № 464 «Об утверждении </w:t>
            </w:r>
          </w:p>
          <w:p w:rsidR="005C2EC9" w:rsidRDefault="005C2EC9" w:rsidP="004E19D9">
            <w:r w:rsidRPr="005C2EC9">
              <w:t xml:space="preserve">порядка определения объема и предоставления субсидии на создание условий </w:t>
            </w:r>
          </w:p>
          <w:p w:rsidR="005C2EC9" w:rsidRDefault="005C2EC9" w:rsidP="004E19D9">
            <w:r w:rsidRPr="005C2EC9">
              <w:t xml:space="preserve">для осуществления присмотра и ухода за детьми, содержания детей в частных </w:t>
            </w:r>
          </w:p>
          <w:p w:rsidR="005C2EC9" w:rsidRDefault="005C2EC9" w:rsidP="004E19D9">
            <w:r w:rsidRPr="005C2EC9">
              <w:t xml:space="preserve">организациях, осуществляющих образовательную деятельность по реализации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образовательных программ дошкольного образования»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26.01.2016 № 470 «Об организации </w:t>
            </w:r>
          </w:p>
          <w:p w:rsidR="005C2EC9" w:rsidRDefault="005C2EC9" w:rsidP="004E19D9">
            <w:r w:rsidRPr="005C2EC9">
              <w:t xml:space="preserve">регулярных перевозок пассажиров и багажа автомобильным транспортом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на территории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 xml:space="preserve">департамент городского хозяйства 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25.01.2016 № 407 «Об организации </w:t>
            </w:r>
          </w:p>
          <w:p w:rsidR="005C2EC9" w:rsidRDefault="005C2EC9" w:rsidP="004E19D9">
            <w:r w:rsidRPr="005C2EC9">
              <w:t xml:space="preserve">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Ханты-Мансийском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автономном округе – Югре»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19.01.2018 № 438 «Об утверждении </w:t>
            </w:r>
          </w:p>
          <w:p w:rsidR="005C2EC9" w:rsidRDefault="005C2EC9" w:rsidP="004E19D9">
            <w:r w:rsidRPr="005C2EC9">
              <w:t xml:space="preserve">порядка предоставления дополнительной меры социальной поддержки гражданам, проживающим в жилых помещениях, относящихся к аварийному, подлежащему сносу жилищному фонду, и проживающим в ветхих и приспособленных </w:t>
            </w:r>
          </w:p>
          <w:p w:rsidR="005C2EC9" w:rsidRDefault="005C2EC9" w:rsidP="004E19D9">
            <w:r w:rsidRPr="005C2EC9">
              <w:t xml:space="preserve">для проживания строениях, которые пострадали в результате чрезвычайной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ситуации»</w:t>
            </w:r>
          </w:p>
        </w:tc>
        <w:tc>
          <w:tcPr>
            <w:tcW w:w="3183" w:type="dxa"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учёта и распределения жилья</w:t>
            </w:r>
          </w:p>
          <w:p w:rsidR="005C2EC9" w:rsidRPr="005C2EC9" w:rsidRDefault="005C2EC9" w:rsidP="004E19D9"/>
        </w:tc>
      </w:tr>
      <w:tr w:rsidR="005C2EC9" w:rsidRPr="005C2EC9" w:rsidTr="005C2EC9">
        <w:tc>
          <w:tcPr>
            <w:tcW w:w="811" w:type="dxa"/>
          </w:tcPr>
          <w:p w:rsidR="005C2EC9" w:rsidRDefault="005C2EC9" w:rsidP="005C2EC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02.02.2018 № 804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не относящиеся к основным видам деятельности, оказываемые муниципальным бюджетным учреждением </w:t>
            </w:r>
          </w:p>
          <w:p w:rsidR="005C2EC9" w:rsidRDefault="005C2EC9" w:rsidP="004E19D9">
            <w:r w:rsidRPr="005C2EC9">
              <w:t xml:space="preserve">спортивной подготовки спортивной школой «Виктория» в спорткомплексе </w:t>
            </w:r>
          </w:p>
          <w:p w:rsidR="005C2EC9" w:rsidRPr="005C2EC9" w:rsidRDefault="004E19D9" w:rsidP="004E19D9">
            <w:pPr>
              <w:rPr>
                <w:rFonts w:eastAsiaTheme="minorHAnsi"/>
              </w:rPr>
            </w:pPr>
            <w:r>
              <w:t>«Тае</w:t>
            </w:r>
            <w:r w:rsidR="005C2EC9" w:rsidRPr="005C2EC9">
              <w:t>жный»</w:t>
            </w:r>
          </w:p>
        </w:tc>
        <w:tc>
          <w:tcPr>
            <w:tcW w:w="3183" w:type="dxa"/>
          </w:tcPr>
          <w:p w:rsidR="005C2EC9" w:rsidRPr="005C2EC9" w:rsidRDefault="004E19D9" w:rsidP="004E19D9">
            <w:r>
              <w:t>управление бюджетного уч</w:t>
            </w:r>
            <w:r w:rsidR="005C2EC9">
              <w:t>ёта и отчё</w:t>
            </w:r>
            <w:r w:rsidR="005C2EC9" w:rsidRPr="005C2EC9">
              <w:t>тности</w:t>
            </w:r>
          </w:p>
          <w:p w:rsidR="005C2EC9" w:rsidRPr="005C2EC9" w:rsidRDefault="005C2EC9" w:rsidP="004E19D9"/>
        </w:tc>
      </w:tr>
      <w:tr w:rsidR="005C2EC9" w:rsidRPr="005C2EC9" w:rsidTr="005C2EC9">
        <w:trPr>
          <w:trHeight w:val="1031"/>
        </w:trPr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07.02.2018 № 907 «Об утверждении </w:t>
            </w:r>
          </w:p>
          <w:p w:rsidR="005C2EC9" w:rsidRDefault="005C2EC9" w:rsidP="004E19D9">
            <w:r w:rsidRPr="005C2EC9">
              <w:t xml:space="preserve">положения о порядке принудительного ограничения доступа пользователей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в объекты недвижимого имущества, находящиеся в муниципальной собственности»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управлению имуществом</w:t>
            </w:r>
          </w:p>
        </w:tc>
      </w:tr>
      <w:tr w:rsidR="005C2EC9" w:rsidRPr="005C2EC9" w:rsidTr="005C2EC9">
        <w:trPr>
          <w:trHeight w:val="1066"/>
        </w:trPr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10566" w:type="dxa"/>
            <w:hideMark/>
          </w:tcPr>
          <w:p w:rsidR="004E19D9" w:rsidRDefault="005C2EC9" w:rsidP="004E19D9">
            <w:r w:rsidRPr="005C2EC9">
              <w:t xml:space="preserve">Постановление Администрации города от 09.02.2018 « 972 «Об утверждении </w:t>
            </w:r>
          </w:p>
          <w:p w:rsidR="005C2EC9" w:rsidRDefault="005C2EC9" w:rsidP="004E19D9">
            <w:r w:rsidRPr="005C2EC9">
              <w:t xml:space="preserve">порядка планирования и разработки прогнозного плана (программы) приватизации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муниципального имущества»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комитет по управлению </w:t>
            </w:r>
          </w:p>
          <w:p w:rsidR="005C2EC9" w:rsidRPr="005C2EC9" w:rsidRDefault="005C2EC9" w:rsidP="004E19D9">
            <w:r w:rsidRPr="005C2EC9">
              <w:t>имуществом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15.02.2018 № 1130 «Об утверждении </w:t>
            </w:r>
          </w:p>
          <w:p w:rsidR="005C2EC9" w:rsidRDefault="005C2EC9" w:rsidP="004E19D9">
            <w:r w:rsidRPr="005C2EC9">
              <w:t xml:space="preserve">порядка передачи муниципального имущества во временное пользование </w:t>
            </w:r>
          </w:p>
          <w:p w:rsidR="005C2EC9" w:rsidRDefault="005C2EC9" w:rsidP="004E19D9">
            <w:r w:rsidRPr="005C2EC9">
              <w:t xml:space="preserve">и (или) владение немуниципальным организациям и организациям, образующим </w:t>
            </w:r>
          </w:p>
          <w:p w:rsidR="005C2EC9" w:rsidRDefault="005C2EC9" w:rsidP="004E19D9">
            <w:r w:rsidRPr="005C2EC9">
              <w:t xml:space="preserve">инфраструктуру поддержки субъектов малого и среднего предпринимательства,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в порядке оказания имущественной поддержки»</w:t>
            </w:r>
          </w:p>
        </w:tc>
        <w:tc>
          <w:tcPr>
            <w:tcW w:w="3183" w:type="dxa"/>
          </w:tcPr>
          <w:p w:rsidR="005C2EC9" w:rsidRPr="005C2EC9" w:rsidRDefault="005C2EC9" w:rsidP="004E19D9">
            <w:r w:rsidRPr="005C2EC9">
              <w:t>комитет по управлению имуществом</w:t>
            </w:r>
          </w:p>
          <w:p w:rsidR="005C2EC9" w:rsidRPr="005C2EC9" w:rsidRDefault="005C2EC9" w:rsidP="004E19D9"/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Решение Думы города от 21.02.20</w:t>
            </w:r>
            <w:r>
              <w:t>18 № 233-VI ДГ «О Методике расче</w:t>
            </w:r>
            <w:r w:rsidRPr="005C2EC9">
              <w:t>та арендной платы за пользование муниципальным имуществом, расположенным на территории города»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комитет по управлению имуществом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12.03.2018 № 1575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не относящиеся к основным видам деятельности, оказываемые муниципальным бюджетным учреждением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«Центр специальной подготовки «Сибирский легион»</w:t>
            </w:r>
          </w:p>
        </w:tc>
        <w:tc>
          <w:tcPr>
            <w:tcW w:w="3183" w:type="dxa"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  <w:p w:rsidR="005C2EC9" w:rsidRPr="005C2EC9" w:rsidRDefault="005C2EC9" w:rsidP="004E19D9"/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13.04.2018 № 2565 «О порядке </w:t>
            </w:r>
          </w:p>
          <w:p w:rsidR="005C2EC9" w:rsidRDefault="005C2EC9" w:rsidP="004E19D9">
            <w:r w:rsidRPr="005C2EC9">
              <w:t xml:space="preserve">определения объема и предоставления субсидий территориальным общественным </w:t>
            </w:r>
          </w:p>
          <w:p w:rsidR="005C2EC9" w:rsidRDefault="005C2EC9" w:rsidP="004E19D9">
            <w:r w:rsidRPr="005C2EC9">
              <w:t xml:space="preserve">самоуправлениям города Сургута на осуществление собственных инициатив </w:t>
            </w:r>
          </w:p>
          <w:p w:rsidR="005C2EC9" w:rsidRPr="005C2EC9" w:rsidRDefault="005C2EC9" w:rsidP="004E19D9">
            <w:r w:rsidRPr="005C2EC9">
              <w:t>по вопросам местного значения»</w:t>
            </w:r>
          </w:p>
        </w:tc>
        <w:tc>
          <w:tcPr>
            <w:tcW w:w="3183" w:type="dxa"/>
          </w:tcPr>
          <w:p w:rsidR="005C2EC9" w:rsidRDefault="005C2EC9" w:rsidP="004E19D9">
            <w:r w:rsidRPr="005C2EC9">
              <w:t xml:space="preserve">муниципальное </w:t>
            </w:r>
          </w:p>
          <w:p w:rsidR="005C2EC9" w:rsidRPr="005C2EC9" w:rsidRDefault="005C2EC9" w:rsidP="004E19D9">
            <w:r w:rsidRPr="005C2EC9">
              <w:t>казенное учреждение «Наш город»</w:t>
            </w:r>
          </w:p>
          <w:p w:rsidR="005C2EC9" w:rsidRPr="005C2EC9" w:rsidRDefault="005C2EC9" w:rsidP="004E19D9"/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19.04.2018 № 2760 «О порядке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предоставления субсидии на финансовое обеспечение затрат по капитальному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ремонту многоквартирных домов»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28.04.2018 № 3047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порядка отбора объектов для проведения ремонта автомобильных дорог общего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пользования местного значения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07.05.2018 № 3227 «Об утверждении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положений о порядке расчета размера платы за пользование жилыми помещениями муниципального жилищного фонда»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11.05.2018 №3351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порядка согласования проекта архитектурно-художественного освещения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и праздничной подсветки фасадов на территории 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департамент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архитектуры </w:t>
            </w:r>
          </w:p>
          <w:p w:rsidR="005C2EC9" w:rsidRPr="005C2EC9" w:rsidRDefault="005C2EC9" w:rsidP="004E19D9">
            <w:pPr>
              <w:jc w:val="both"/>
            </w:pPr>
            <w:r w:rsidRPr="005C2EC9">
              <w:t>и градостроительства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15.05.2018 № 3442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положения об автоматизированной системе электронной оплаты проезда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на маршрутах регулярных перевозок на территории муниципального образования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14560" w:type="dxa"/>
            <w:gridSpan w:val="3"/>
            <w:hideMark/>
          </w:tcPr>
          <w:p w:rsidR="004E19D9" w:rsidRPr="004E19D9" w:rsidRDefault="004E19D9" w:rsidP="004E19D9">
            <w:pPr>
              <w:jc w:val="both"/>
              <w:rPr>
                <w:sz w:val="10"/>
                <w:szCs w:val="10"/>
              </w:rPr>
            </w:pPr>
          </w:p>
          <w:p w:rsidR="005C2EC9" w:rsidRDefault="005C2EC9" w:rsidP="004E19D9">
            <w:pPr>
              <w:jc w:val="both"/>
            </w:pPr>
            <w:r w:rsidRPr="005C2EC9">
              <w:t>Срок проведения анализа мун</w:t>
            </w:r>
            <w:r>
              <w:t xml:space="preserve">иципальных нормативных актов – </w:t>
            </w:r>
            <w:r w:rsidRPr="005C2EC9">
              <w:t>IV квартал 2020 года</w:t>
            </w:r>
          </w:p>
          <w:p w:rsidR="004E19D9" w:rsidRPr="004E19D9" w:rsidRDefault="004E19D9" w:rsidP="004E19D9">
            <w:pPr>
              <w:jc w:val="both"/>
              <w:rPr>
                <w:sz w:val="10"/>
                <w:szCs w:val="10"/>
              </w:rPr>
            </w:pP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23.05.2018 № 3752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порядка осуществления контроля за соблюдением законодательства Российской </w:t>
            </w:r>
          </w:p>
          <w:p w:rsidR="005C2EC9" w:rsidRPr="004E19D9" w:rsidRDefault="005C2EC9" w:rsidP="004E19D9">
            <w:pPr>
              <w:jc w:val="both"/>
            </w:pPr>
            <w:r w:rsidRPr="005C2EC9">
              <w:t>Федерации и иных нормативных правовых актов в сфере закупок товаров, работ, услуг для обеспечения государственных и муниципальных нужд контрольно-ревизионным управлением Администрации города»</w:t>
            </w:r>
          </w:p>
        </w:tc>
        <w:tc>
          <w:tcPr>
            <w:tcW w:w="3183" w:type="dxa"/>
          </w:tcPr>
          <w:p w:rsidR="005C2EC9" w:rsidRDefault="005C2EC9" w:rsidP="004E19D9">
            <w:pPr>
              <w:jc w:val="both"/>
            </w:pPr>
            <w:r w:rsidRPr="005C2EC9">
              <w:t>контрольно-</w:t>
            </w:r>
          </w:p>
          <w:p w:rsidR="005C2EC9" w:rsidRPr="005C2EC9" w:rsidRDefault="005C2EC9" w:rsidP="004E19D9">
            <w:pPr>
              <w:jc w:val="both"/>
            </w:pPr>
            <w:r w:rsidRPr="005C2EC9">
              <w:t>ревизионное управление</w:t>
            </w:r>
          </w:p>
          <w:p w:rsidR="005C2EC9" w:rsidRPr="005C2EC9" w:rsidRDefault="005C2EC9" w:rsidP="004E19D9">
            <w:pPr>
              <w:jc w:val="both"/>
            </w:pP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  <w:tc>
          <w:tcPr>
            <w:tcW w:w="10566" w:type="dxa"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24.05.2018 № 3794 «Об утверждении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порядка уведомления о проведении ярмарок на территории города Сургута»</w:t>
            </w:r>
          </w:p>
          <w:p w:rsidR="005C2EC9" w:rsidRPr="005C2EC9" w:rsidRDefault="005C2EC9" w:rsidP="004E19D9">
            <w:pPr>
              <w:jc w:val="both"/>
            </w:pPr>
          </w:p>
        </w:tc>
        <w:tc>
          <w:tcPr>
            <w:tcW w:w="3183" w:type="dxa"/>
            <w:hideMark/>
          </w:tcPr>
          <w:p w:rsidR="004E19D9" w:rsidRDefault="005C2EC9" w:rsidP="004E19D9">
            <w:pPr>
              <w:jc w:val="both"/>
            </w:pPr>
            <w:r w:rsidRPr="005C2EC9">
              <w:t xml:space="preserve">отдел потребительского рынка и защиты прав </w:t>
            </w:r>
          </w:p>
          <w:p w:rsidR="005C2EC9" w:rsidRPr="005C2EC9" w:rsidRDefault="005C2EC9" w:rsidP="004E19D9">
            <w:pPr>
              <w:jc w:val="both"/>
            </w:pPr>
            <w:r w:rsidRPr="005C2EC9">
              <w:t xml:space="preserve">потребителей </w:t>
            </w:r>
          </w:p>
        </w:tc>
      </w:tr>
    </w:tbl>
    <w:p w:rsidR="004E19D9" w:rsidRDefault="004E19D9" w:rsidP="005C2EC9">
      <w:pPr>
        <w:jc w:val="center"/>
        <w:rPr>
          <w:szCs w:val="28"/>
        </w:rPr>
        <w:sectPr w:rsidR="004E19D9" w:rsidSect="005C2EC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jc w:val="both"/>
            </w:pPr>
            <w:r w:rsidRPr="005C2EC9">
              <w:t xml:space="preserve">Постановление Администрации города от 29.05.2018 № 3908 «Об утверждении </w:t>
            </w:r>
          </w:p>
          <w:p w:rsidR="005C2EC9" w:rsidRDefault="005C2EC9" w:rsidP="004E19D9">
            <w:pPr>
              <w:jc w:val="both"/>
            </w:pPr>
            <w:r w:rsidRPr="005C2EC9">
              <w:t xml:space="preserve">положения о порядке размещения устройств, обеспечивающих регулирование </w:t>
            </w:r>
          </w:p>
          <w:p w:rsidR="005C2EC9" w:rsidRPr="005C2EC9" w:rsidRDefault="005C2EC9" w:rsidP="004E19D9">
            <w:pPr>
              <w:jc w:val="both"/>
              <w:rPr>
                <w:rFonts w:eastAsiaTheme="minorHAnsi"/>
              </w:rPr>
            </w:pPr>
            <w:r w:rsidRPr="005C2EC9">
              <w:t>въезда и (или) выезда на придомовую территорию транспортных средств»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pPr>
              <w:jc w:val="both"/>
            </w:pPr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04.06.2018 № 4117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не относящиеся к основным видам деятельности, оказываемые муниципальным бюджетным учреждением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спортивной подготовки спортивной школой олимпийского резерва по зимним видам спорта «Кедр»</w:t>
            </w:r>
          </w:p>
        </w:tc>
        <w:tc>
          <w:tcPr>
            <w:tcW w:w="3183" w:type="dxa"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  <w:p w:rsidR="005C2EC9" w:rsidRPr="005C2EC9" w:rsidRDefault="005C2EC9" w:rsidP="004E19D9"/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13.06.2018 № 4375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порядка оборудования и содержания строительных площадок на территории 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>и градостроительства</w:t>
            </w:r>
          </w:p>
        </w:tc>
      </w:tr>
      <w:tr w:rsidR="005C2EC9" w:rsidRPr="005C2EC9" w:rsidTr="004E19D9">
        <w:trPr>
          <w:trHeight w:val="952"/>
        </w:trPr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15.06.2018 № 4437 «Об утверждении </w:t>
            </w:r>
          </w:p>
          <w:p w:rsidR="005C2EC9" w:rsidRDefault="005C2EC9" w:rsidP="004E19D9">
            <w:r w:rsidRPr="005C2EC9">
              <w:t xml:space="preserve">порядка предоставления субсидий субъектам малого и среднего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предпринимательства в целях возмещения затрат»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>предпринимательства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18.06.2018 № 4538 «Об установлении </w:t>
            </w:r>
          </w:p>
          <w:p w:rsidR="005C2EC9" w:rsidRDefault="005C2EC9" w:rsidP="004E19D9">
            <w:r w:rsidRPr="005C2EC9">
              <w:t xml:space="preserve">нормативов накопления твердых коммунальных отходов на территории города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19.06.2018 № 4601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порядка накопления твердых коммунальных отходов (в том числе их раздельного накопления) на территории города Сургута»</w:t>
            </w:r>
          </w:p>
        </w:tc>
        <w:tc>
          <w:tcPr>
            <w:tcW w:w="3183" w:type="dxa"/>
            <w:hideMark/>
          </w:tcPr>
          <w:p w:rsidR="004E19D9" w:rsidRDefault="005C2EC9" w:rsidP="004E19D9">
            <w:r w:rsidRPr="005C2EC9">
              <w:t xml:space="preserve">управление </w:t>
            </w:r>
          </w:p>
          <w:p w:rsidR="005C2EC9" w:rsidRPr="005C2EC9" w:rsidRDefault="005C2EC9" w:rsidP="004E19D9">
            <w:r w:rsidRPr="005C2EC9">
              <w:t>по природопользованию и экологии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10566" w:type="dxa"/>
            <w:hideMark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Постановление Администрации города от 20.06.2018 № 4621 «О порядке реализации проекта инициативного бюджетирования «Бюджет Сургута Online»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финансов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10566" w:type="dxa"/>
          </w:tcPr>
          <w:p w:rsidR="005C2EC9" w:rsidRDefault="005C2EC9" w:rsidP="004E19D9">
            <w:r w:rsidRPr="005C2EC9">
              <w:t xml:space="preserve">Постановление Администрации города от 25.06.2018 № 4770 «Об обеспечении </w:t>
            </w:r>
          </w:p>
          <w:p w:rsidR="005C2EC9" w:rsidRDefault="005C2EC9" w:rsidP="004E19D9">
            <w:r w:rsidRPr="005C2EC9">
              <w:t xml:space="preserve">подачи заявлений о государственном кадастровом учете и заявлений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на государственную регистрацию прав исключительно в электронном виде»</w:t>
            </w:r>
          </w:p>
          <w:p w:rsidR="005C2EC9" w:rsidRPr="005C2EC9" w:rsidRDefault="005C2EC9" w:rsidP="004E19D9"/>
          <w:p w:rsidR="005C2EC9" w:rsidRPr="005C2EC9" w:rsidRDefault="005C2EC9" w:rsidP="004E19D9"/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муниципальное </w:t>
            </w:r>
          </w:p>
          <w:p w:rsidR="005C2EC9" w:rsidRDefault="005C2EC9" w:rsidP="00177C49">
            <w:pPr>
              <w:ind w:right="-144"/>
            </w:pPr>
            <w:r w:rsidRPr="005C2EC9">
              <w:t xml:space="preserve">казенное учреждение «Многофункциональный центр предоставления </w:t>
            </w:r>
          </w:p>
          <w:p w:rsidR="005C2EC9" w:rsidRDefault="005C2EC9" w:rsidP="004E19D9">
            <w:r w:rsidRPr="005C2EC9">
              <w:t>государственных</w:t>
            </w:r>
          </w:p>
          <w:p w:rsidR="005C2EC9" w:rsidRPr="005C2EC9" w:rsidRDefault="005C2EC9" w:rsidP="00177C49">
            <w:pPr>
              <w:ind w:right="-2"/>
            </w:pPr>
            <w:r w:rsidRPr="005C2EC9">
              <w:t>и муниципальных услуг»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10566" w:type="dxa"/>
            <w:hideMark/>
          </w:tcPr>
          <w:p w:rsidR="004E19D9" w:rsidRDefault="004E19D9" w:rsidP="004E19D9">
            <w:r>
              <w:t>Постановление Администрации города</w:t>
            </w:r>
            <w:r w:rsidR="005C2EC9" w:rsidRPr="005C2EC9">
              <w:t xml:space="preserve"> от 04.07.2018 № 4991 «Об установлении </w:t>
            </w:r>
          </w:p>
          <w:p w:rsidR="004E19D9" w:rsidRDefault="005C2EC9" w:rsidP="004E19D9">
            <w:r w:rsidRPr="005C2EC9">
              <w:t xml:space="preserve">размера родительской платы за содержание детей в специализированных </w:t>
            </w:r>
          </w:p>
          <w:p w:rsidR="004E19D9" w:rsidRDefault="005C2EC9" w:rsidP="004E19D9">
            <w:r w:rsidRPr="005C2EC9">
              <w:t xml:space="preserve">(профильных) лагерях с круглосуточным пребыванием детей, палаточных </w:t>
            </w:r>
          </w:p>
          <w:p w:rsidR="004E19D9" w:rsidRDefault="005C2EC9" w:rsidP="004E19D9">
            <w:r w:rsidRPr="005C2EC9">
              <w:t xml:space="preserve">лагерях, организованных на базе муниципальных учреждений, курируемых </w:t>
            </w:r>
          </w:p>
          <w:p w:rsidR="004E19D9" w:rsidRDefault="005C2EC9" w:rsidP="004E19D9">
            <w:r w:rsidRPr="005C2EC9">
              <w:t xml:space="preserve">управлением физической культуры и спорта, отделом молодёжной политики </w:t>
            </w:r>
          </w:p>
          <w:p w:rsidR="005C2EC9" w:rsidRPr="004E19D9" w:rsidRDefault="005C2EC9" w:rsidP="004E19D9">
            <w:r w:rsidRPr="005C2EC9">
              <w:t>Администрации города»</w:t>
            </w:r>
          </w:p>
        </w:tc>
        <w:tc>
          <w:tcPr>
            <w:tcW w:w="3183" w:type="dxa"/>
          </w:tcPr>
          <w:p w:rsidR="005C2EC9" w:rsidRPr="005C2EC9" w:rsidRDefault="005C2EC9" w:rsidP="004E19D9">
            <w:r w:rsidRPr="005C2EC9">
              <w:t>управление бю</w:t>
            </w:r>
            <w:r>
              <w:t>джетного учёта и отчё</w:t>
            </w:r>
            <w:r w:rsidRPr="005C2EC9">
              <w:t>тности</w:t>
            </w:r>
          </w:p>
          <w:p w:rsidR="005C2EC9" w:rsidRPr="005C2EC9" w:rsidRDefault="005C2EC9" w:rsidP="004E19D9"/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05.07.2018 № 5051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платную образовательную услугу, </w:t>
            </w:r>
          </w:p>
          <w:p w:rsidR="005C2EC9" w:rsidRDefault="005C2EC9" w:rsidP="004E19D9">
            <w:r w:rsidRPr="005C2EC9">
              <w:t xml:space="preserve">не относящуюся к основным видам деятельности, оказываемую муниципальным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автономным образовательным учреждением дополнительного образования «Центр детского творчества»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Решение Думы города от 10.07.2018 № 304-VI</w:t>
            </w:r>
            <w:r w:rsidR="004E19D9">
              <w:t xml:space="preserve"> </w:t>
            </w:r>
            <w:r w:rsidRPr="005C2EC9">
              <w:t xml:space="preserve">ДГ «Об утверждении Порядка </w:t>
            </w:r>
          </w:p>
          <w:p w:rsidR="005C2EC9" w:rsidRDefault="005C2EC9" w:rsidP="004E19D9">
            <w:r w:rsidRPr="005C2EC9">
              <w:t xml:space="preserve">организации и проведения общественных обсуждений или публичных слушаний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 вопросам градостроительной деятельности в городе Сургуте»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>и градостроительства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18.07.2018 № 5490 «О порядке </w:t>
            </w:r>
          </w:p>
          <w:p w:rsidR="005C2EC9" w:rsidRDefault="005C2EC9" w:rsidP="004E19D9">
            <w:r w:rsidRPr="005C2EC9">
              <w:t xml:space="preserve">предоставления грантов в форме субсидий некоммерческим организациям в целях поддержки общественно значимых инициатив, направленных на профилактику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правонарушений и экстремизма, в сфере физической культуры и спорта»</w:t>
            </w:r>
          </w:p>
        </w:tc>
        <w:tc>
          <w:tcPr>
            <w:tcW w:w="3183" w:type="dxa"/>
          </w:tcPr>
          <w:p w:rsidR="005C2EC9" w:rsidRPr="005C2EC9" w:rsidRDefault="005C2EC9" w:rsidP="004E19D9">
            <w:r w:rsidRPr="005C2EC9">
              <w:t xml:space="preserve">управление физической культуры и спорта </w:t>
            </w:r>
          </w:p>
          <w:p w:rsidR="005C2EC9" w:rsidRPr="005C2EC9" w:rsidRDefault="005C2EC9" w:rsidP="004E19D9"/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01.08.2018 № 5834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оказываемые </w:t>
            </w:r>
          </w:p>
          <w:p w:rsidR="005C2EC9" w:rsidRDefault="005C2EC9" w:rsidP="004E19D9">
            <w:r w:rsidRPr="005C2EC9">
              <w:t xml:space="preserve">муниципальными бюджетными и автономными учреждениями дополнительного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образования в области искусств»</w:t>
            </w:r>
          </w:p>
        </w:tc>
        <w:tc>
          <w:tcPr>
            <w:tcW w:w="3183" w:type="dxa"/>
          </w:tcPr>
          <w:p w:rsidR="005C2EC9" w:rsidRPr="005C2EC9" w:rsidRDefault="005C2EC9" w:rsidP="004E19D9">
            <w:r w:rsidRPr="005C2EC9">
              <w:t>управление бюджетно</w:t>
            </w:r>
            <w:r>
              <w:t>го учёта и отчё</w:t>
            </w:r>
            <w:r w:rsidRPr="005C2EC9">
              <w:t>тности</w:t>
            </w:r>
          </w:p>
          <w:p w:rsidR="005C2EC9" w:rsidRPr="005C2EC9" w:rsidRDefault="005C2EC9" w:rsidP="004E19D9"/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03.08.2018 № 5900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транспортные услуги, оказываемые Сургутским городским муниципальным унитарным предприятием «Дорожные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ремонтные технологии»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07.08.2018 № 5959 «Об утверждении </w:t>
            </w:r>
          </w:p>
          <w:p w:rsidR="005C2EC9" w:rsidRDefault="005C2EC9" w:rsidP="004E19D9">
            <w:r w:rsidRPr="005C2EC9">
              <w:t xml:space="preserve">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      </w:r>
          </w:p>
          <w:p w:rsidR="005C2EC9" w:rsidRDefault="005C2EC9" w:rsidP="004E19D9">
            <w:r w:rsidRPr="005C2EC9">
              <w:t xml:space="preserve">летательных аппаратов, подъемов привязных аэростатов над территорией </w:t>
            </w:r>
          </w:p>
          <w:p w:rsidR="005C2EC9" w:rsidRDefault="005C2EC9" w:rsidP="004E19D9">
            <w:r w:rsidRPr="005C2EC9">
              <w:t xml:space="preserve">муниципального образования городской округ город Сургут, посадки (взлета) </w:t>
            </w:r>
          </w:p>
          <w:p w:rsidR="005C2EC9" w:rsidRDefault="005C2EC9" w:rsidP="004E19D9">
            <w:r w:rsidRPr="005C2EC9">
              <w:t xml:space="preserve">на расположенные в границах муниципального образования площадки, сведения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 которых не опубликованы в документах аэронавигационной информации»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Default="005C2EC9" w:rsidP="004E19D9">
            <w:r w:rsidRPr="005C2EC9">
              <w:t xml:space="preserve">по обеспечению </w:t>
            </w:r>
          </w:p>
          <w:p w:rsidR="005C2EC9" w:rsidRDefault="005C2EC9" w:rsidP="004E19D9">
            <w:r w:rsidRPr="005C2EC9">
              <w:t xml:space="preserve">деятельности </w:t>
            </w:r>
          </w:p>
          <w:p w:rsidR="005C2EC9" w:rsidRDefault="005C2EC9" w:rsidP="004E19D9">
            <w:r w:rsidRPr="005C2EC9">
              <w:t xml:space="preserve">административных </w:t>
            </w:r>
          </w:p>
          <w:p w:rsidR="005C2EC9" w:rsidRPr="005C2EC9" w:rsidRDefault="005C2EC9" w:rsidP="004E19D9">
            <w:r w:rsidRPr="005C2EC9">
              <w:t>и других коллегиальных органов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>Постановление Админ</w:t>
            </w:r>
            <w:r w:rsidR="004E19D9">
              <w:t xml:space="preserve">истрации города от 09.08.2018 № </w:t>
            </w:r>
            <w:r w:rsidRPr="005C2EC9">
              <w:t xml:space="preserve">5999 «Об утверждении </w:t>
            </w:r>
          </w:p>
          <w:p w:rsidR="004E19D9" w:rsidRDefault="005C2EC9" w:rsidP="004E19D9">
            <w:r w:rsidRPr="005C2EC9">
              <w:t xml:space="preserve">порядка согласования проекта архитектурно-художественного решения летнего </w:t>
            </w:r>
          </w:p>
          <w:p w:rsidR="004E19D9" w:rsidRDefault="005C2EC9" w:rsidP="004E19D9">
            <w:r w:rsidRPr="005C2EC9">
              <w:t xml:space="preserve">кафе при стационарных предприятиях общественного питания на территории </w:t>
            </w:r>
          </w:p>
          <w:p w:rsidR="005C2EC9" w:rsidRPr="004E19D9" w:rsidRDefault="005C2EC9" w:rsidP="004E19D9">
            <w:r w:rsidRPr="005C2EC9">
              <w:t>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>и градостроительства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17.08.2018 № 6262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не относящиеся к основным видам деятельности, оказываемые муниципальными общеобразовательными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учреждениями»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21.08.2018 № 6405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оказываемые </w:t>
            </w:r>
          </w:p>
          <w:p w:rsidR="005C2EC9" w:rsidRDefault="005C2EC9" w:rsidP="004E19D9">
            <w:r w:rsidRPr="005C2EC9">
              <w:t xml:space="preserve">муниципальным автономным образовательным учреждением дополнительного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образования «Центр плавания «Дельфин»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21.08.2018 № 6403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не относящиеся к основным видам деятельности, оказываемые муниципальными дошкольными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образовательными учреждениями детскими садами»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10.09.2018 № 6859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 (работы), оказываемые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Сургутским городским муниципальным унитарным предприятием «Тепловик»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</w:tbl>
    <w:p w:rsidR="005C2EC9" w:rsidRDefault="005C2EC9" w:rsidP="005C2EC9">
      <w:pPr>
        <w:jc w:val="center"/>
        <w:rPr>
          <w:szCs w:val="28"/>
        </w:rPr>
        <w:sectPr w:rsidR="005C2EC9" w:rsidSect="005C2EC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20.09.2018 № 7170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образовательные услуги, </w:t>
            </w:r>
          </w:p>
          <w:p w:rsidR="005C2EC9" w:rsidRDefault="005C2EC9" w:rsidP="004E19D9">
            <w:r w:rsidRPr="005C2EC9">
              <w:t xml:space="preserve">относящиеся к основным видам деятельности, оказываемые муниципальными </w:t>
            </w:r>
          </w:p>
          <w:p w:rsidR="005C2EC9" w:rsidRDefault="005C2EC9" w:rsidP="004E19D9">
            <w:r w:rsidRPr="005C2EC9">
              <w:t xml:space="preserve">автономными образовательными учреждениями дополнительного образования, </w:t>
            </w:r>
          </w:p>
          <w:p w:rsidR="005C2EC9" w:rsidRPr="005C2EC9" w:rsidRDefault="005C2EC9" w:rsidP="004E19D9">
            <w:r w:rsidRPr="005C2EC9">
              <w:t>подведомственными департаменту образования»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03.10.2018 № 7522 «Об утверждении </w:t>
            </w:r>
          </w:p>
          <w:p w:rsidR="005C2EC9" w:rsidRDefault="005C2EC9" w:rsidP="004E19D9">
            <w:r w:rsidRPr="005C2EC9">
              <w:t xml:space="preserve">порядка организации и осуществления муниципального жилищного контроля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на территории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контрольное управление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26.10.2018 № 8940 «О порядке </w:t>
            </w:r>
          </w:p>
          <w:p w:rsidR="005C2EC9" w:rsidRDefault="005C2EC9" w:rsidP="004E19D9">
            <w:r w:rsidRPr="005C2EC9">
              <w:t xml:space="preserve">финансового обеспечения за счет средств местного бюджета мероприятий </w:t>
            </w:r>
          </w:p>
          <w:p w:rsidR="005C2EC9" w:rsidRDefault="005C2EC9" w:rsidP="004E19D9">
            <w:r w:rsidRPr="005C2EC9">
              <w:t xml:space="preserve">по организации питания учащихся муниципальных общеобразовательных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учреждений 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10566" w:type="dxa"/>
          </w:tcPr>
          <w:p w:rsidR="005C2EC9" w:rsidRDefault="005C2EC9" w:rsidP="004E19D9">
            <w:r w:rsidRPr="005C2EC9">
              <w:t xml:space="preserve">Постановление Администрации города от 30.10.2018 № 9146 «Об утверждении </w:t>
            </w:r>
          </w:p>
          <w:p w:rsidR="005C2EC9" w:rsidRDefault="005C2EC9" w:rsidP="004E19D9">
            <w:r w:rsidRPr="005C2EC9">
              <w:t xml:space="preserve">порядка предоставления субсидий субъектам малого и среднего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предпринимательства в целях финансового обеспечения затрат»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>предпринимательства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03.12.2018 № 9262 «Об установлении </w:t>
            </w:r>
          </w:p>
          <w:p w:rsidR="005C2EC9" w:rsidRDefault="005C2EC9" w:rsidP="004E19D9">
            <w:r w:rsidRPr="005C2EC9">
              <w:t xml:space="preserve">размеров снижения платы граждан за коммунальные услуги в целях соблюдения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предельных (максимальных) индексов изменения размера вносимой гражданами платы за коммунальные услуги»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11.12.2018 № 9572 «Об утверждении </w:t>
            </w:r>
          </w:p>
          <w:p w:rsidR="005C2EC9" w:rsidRDefault="005C2EC9" w:rsidP="004E19D9">
            <w:r w:rsidRPr="005C2EC9">
              <w:t xml:space="preserve">порядка организации и осуществления муниципального земельного контроля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на территории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контрольное управление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17.12.2018 № 9784 «Об установлении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размеров платы за пользование жилыми помещениями муниципального жилищного фонда»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18.12.2018 № 9812 «О заключении </w:t>
            </w:r>
          </w:p>
          <w:p w:rsidR="005C2EC9" w:rsidRDefault="005C2EC9" w:rsidP="004E19D9">
            <w:r w:rsidRPr="005C2EC9">
              <w:t xml:space="preserve">концессионных соглашений и порядке формирования перечня объектов, в отношении которых планируется заключение концессионных соглашений и о признании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утратившими силу, некоторых муниципальных правовых актов»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инвестиций и развития </w:t>
            </w:r>
          </w:p>
          <w:p w:rsidR="005C2EC9" w:rsidRPr="005C2EC9" w:rsidRDefault="005C2EC9" w:rsidP="004E19D9">
            <w:r w:rsidRPr="005C2EC9">
              <w:t xml:space="preserve">предпринимательства 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18.12.2018 № 9794 «Об утверждении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</w:t>
            </w:r>
            <w:r>
              <w:t>кой округ город Сургут на 2018 –</w:t>
            </w:r>
            <w:r w:rsidRPr="005C2EC9">
              <w:t xml:space="preserve"> 2020 годы»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0566" w:type="dxa"/>
          </w:tcPr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Постановление Администрации города от 29.12.2018 № 10415 «О комиссии по делам несовершеннолетних и защите их прав при Администрации города Сургута»</w:t>
            </w:r>
          </w:p>
          <w:p w:rsidR="005C2EC9" w:rsidRPr="005C2EC9" w:rsidRDefault="005C2EC9" w:rsidP="004E19D9"/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Default="005C2EC9" w:rsidP="004E19D9">
            <w:r w:rsidRPr="005C2EC9">
              <w:t xml:space="preserve">по обеспечению </w:t>
            </w:r>
          </w:p>
          <w:p w:rsidR="005C2EC9" w:rsidRDefault="005C2EC9" w:rsidP="004E19D9">
            <w:r w:rsidRPr="005C2EC9">
              <w:t xml:space="preserve">деятельности </w:t>
            </w:r>
          </w:p>
          <w:p w:rsidR="005C2EC9" w:rsidRDefault="005C2EC9" w:rsidP="004E19D9">
            <w:r w:rsidRPr="005C2EC9">
              <w:t xml:space="preserve">административных </w:t>
            </w:r>
          </w:p>
          <w:p w:rsidR="005C2EC9" w:rsidRPr="005C2EC9" w:rsidRDefault="005C2EC9" w:rsidP="004E19D9">
            <w:r w:rsidRPr="005C2EC9">
              <w:t>и других коллегиальных органов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30.01.2019 № 640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не относящиеся к основным видам деятельности, оказываемые муниципальным бюджетным учреждением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спортивной подготовки спортивной школой олимпийского резерва «Ермак»</w:t>
            </w:r>
          </w:p>
        </w:tc>
        <w:tc>
          <w:tcPr>
            <w:tcW w:w="3183" w:type="dxa"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  <w:p w:rsidR="005C2EC9" w:rsidRPr="005C2EC9" w:rsidRDefault="005C2EC9" w:rsidP="004E19D9"/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04.02.2019 № 697 «Об установлении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тарифов на платные услуги, оказываемые муниципальным автономным учреждением «Ледовый Дворец спорта»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07.02.2019 № 839 «О порядке </w:t>
            </w:r>
          </w:p>
          <w:p w:rsidR="005C2EC9" w:rsidRDefault="005C2EC9" w:rsidP="004E19D9">
            <w:r w:rsidRPr="005C2EC9">
              <w:t xml:space="preserve">предоставления дополнительной меры социальной поддержки по оплате содержания жилых помещений отдельным категориям граждан и порядке предоставления </w:t>
            </w:r>
          </w:p>
          <w:p w:rsidR="005C2EC9" w:rsidRDefault="005C2EC9" w:rsidP="004E19D9">
            <w:r w:rsidRPr="005C2EC9">
              <w:t xml:space="preserve">субсидии на возмещение недополученных доходов, возникающих в связи </w:t>
            </w:r>
          </w:p>
          <w:p w:rsidR="005C2EC9" w:rsidRDefault="005C2EC9" w:rsidP="004E19D9">
            <w:r w:rsidRPr="005C2EC9">
              <w:t xml:space="preserve">со снижением размеров платы за содержание жилых помещений отдельным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категориям граждан»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11.02.2019 № 938 «Об утверждении </w:t>
            </w:r>
          </w:p>
          <w:p w:rsidR="005C2EC9" w:rsidRDefault="005C2EC9" w:rsidP="004E19D9">
            <w:r w:rsidRPr="005C2EC9">
              <w:t xml:space="preserve">положения о формировании земельных участков для предоставления их на праве аренды либо собственности для строительства на торгах, проводимых в форме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аукциона»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>и градостроительства</w:t>
            </w:r>
          </w:p>
        </w:tc>
      </w:tr>
    </w:tbl>
    <w:p w:rsidR="005C2EC9" w:rsidRDefault="005C2EC9" w:rsidP="005C2EC9">
      <w:pPr>
        <w:jc w:val="center"/>
        <w:rPr>
          <w:szCs w:val="28"/>
        </w:rPr>
        <w:sectPr w:rsidR="005C2EC9" w:rsidSect="005C2EC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</w:t>
            </w:r>
          </w:p>
        </w:tc>
        <w:tc>
          <w:tcPr>
            <w:tcW w:w="10566" w:type="dxa"/>
            <w:hideMark/>
          </w:tcPr>
          <w:p w:rsidR="004E19D9" w:rsidRDefault="005C2EC9" w:rsidP="004E19D9">
            <w:r w:rsidRPr="005C2EC9">
              <w:t>Постановление Ад</w:t>
            </w:r>
            <w:r w:rsidR="004E19D9">
              <w:t xml:space="preserve">министрации города </w:t>
            </w:r>
            <w:r w:rsidRPr="005C2EC9">
              <w:t xml:space="preserve">от 14.02.2019 № 1063 «Об утверждении </w:t>
            </w:r>
          </w:p>
          <w:p w:rsidR="004E19D9" w:rsidRDefault="005C2EC9" w:rsidP="004E19D9">
            <w:r w:rsidRPr="005C2EC9">
              <w:t xml:space="preserve">порядка демонтажа объектов наружной рекламы, установленных и (или) </w:t>
            </w:r>
          </w:p>
          <w:p w:rsidR="005C2EC9" w:rsidRPr="004E19D9" w:rsidRDefault="005C2EC9" w:rsidP="004E19D9">
            <w:r w:rsidRPr="005C2EC9">
              <w:t>эксплуатируемых с нарушением требований законодательства о рекламе»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контрольное управление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01.03.2019 № 1442 «О порядке </w:t>
            </w:r>
          </w:p>
          <w:p w:rsidR="005C2EC9" w:rsidRDefault="005C2EC9" w:rsidP="004E19D9">
            <w:r w:rsidRPr="005C2EC9">
              <w:t xml:space="preserve">предоставления субсидии на возмещение недополученных доходов, возникающих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13.03.2019 № 1644 «Об установлении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предельных максимальных тарифов на платные транспортные услуги, оказываемые Сургутским городским муниципальным унитарным энергетическим предприятием «Горсвет»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 w:rsidRPr="005C2EC9">
              <w:t>департамент городского хозяйства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14.03.2019 №1698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услуги, относящиеся к приносящей доход деятельности, оказываемые муниципальным бюджетным учреждением </w:t>
            </w:r>
          </w:p>
          <w:p w:rsidR="005C2EC9" w:rsidRDefault="005C2EC9" w:rsidP="004E19D9">
            <w:r w:rsidRPr="005C2EC9">
              <w:t xml:space="preserve">спортивной подготовки спортивной школой олимпийского резерва «Югория»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имени Арарата Агвановича Пилояна»</w:t>
            </w:r>
          </w:p>
        </w:tc>
        <w:tc>
          <w:tcPr>
            <w:tcW w:w="3183" w:type="dxa"/>
            <w:hideMark/>
          </w:tcPr>
          <w:p w:rsidR="005C2EC9" w:rsidRPr="005C2EC9" w:rsidRDefault="005C2EC9" w:rsidP="004E19D9">
            <w:r>
              <w:t>управление бюджетного учёта и отчё</w:t>
            </w:r>
            <w:r w:rsidRPr="005C2EC9">
              <w:t>тности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211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02.04.2019 № 2188 «Об утверждении </w:t>
            </w:r>
          </w:p>
          <w:p w:rsidR="005C2EC9" w:rsidRDefault="005C2EC9" w:rsidP="004E19D9">
            <w:r w:rsidRPr="005C2EC9">
              <w:t xml:space="preserve">порядка выдачи разрешений на установку некапитальных строений, сооружений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на территории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Default="005C2EC9" w:rsidP="004E19D9">
            <w:r w:rsidRPr="005C2EC9">
              <w:t xml:space="preserve">архитектуры </w:t>
            </w:r>
          </w:p>
          <w:p w:rsidR="005C2EC9" w:rsidRPr="005C2EC9" w:rsidRDefault="005C2EC9" w:rsidP="004E19D9">
            <w:r w:rsidRPr="005C2EC9">
              <w:t>и градостроительства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</w:p>
        </w:tc>
        <w:tc>
          <w:tcPr>
            <w:tcW w:w="10566" w:type="dxa"/>
          </w:tcPr>
          <w:p w:rsidR="005C2EC9" w:rsidRDefault="005C2EC9" w:rsidP="004E19D9">
            <w:r w:rsidRPr="005C2EC9">
              <w:t xml:space="preserve">Постановление Администрации города от 04.04.2019 № 2310 «О проведении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конкурса среди средств массовой информации на создание проектов, включающих серии программ, статей по противодействию экстремизму»</w:t>
            </w:r>
          </w:p>
          <w:p w:rsidR="005C2EC9" w:rsidRPr="005C2EC9" w:rsidRDefault="005C2EC9" w:rsidP="004E19D9"/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управление </w:t>
            </w:r>
          </w:p>
          <w:p w:rsidR="005C2EC9" w:rsidRDefault="005C2EC9" w:rsidP="004E19D9">
            <w:r w:rsidRPr="005C2EC9">
              <w:t xml:space="preserve">документационного </w:t>
            </w:r>
          </w:p>
          <w:p w:rsidR="005C2EC9" w:rsidRPr="005C2EC9" w:rsidRDefault="005C2EC9" w:rsidP="004E19D9">
            <w:r w:rsidRPr="005C2EC9">
              <w:t>и информационного обеспечения</w:t>
            </w:r>
          </w:p>
        </w:tc>
      </w:tr>
      <w:tr w:rsidR="005C2EC9" w:rsidRP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r w:rsidRPr="005C2EC9">
              <w:t xml:space="preserve">Постановление Администрации города от 15.04.2019 № 2491 «Об установлении </w:t>
            </w:r>
          </w:p>
          <w:p w:rsidR="005C2EC9" w:rsidRDefault="005C2EC9" w:rsidP="004E19D9">
            <w:r w:rsidRPr="005C2EC9">
              <w:t xml:space="preserve">предельных максимальных тарифов на платные образовательные услуги, </w:t>
            </w:r>
          </w:p>
          <w:p w:rsidR="005C2EC9" w:rsidRDefault="005C2EC9" w:rsidP="004E19D9">
            <w:r w:rsidRPr="005C2EC9">
              <w:t xml:space="preserve">не относящиеся к основным видам деятельности, оказываемые муниципальным </w:t>
            </w:r>
          </w:p>
          <w:p w:rsidR="005C2EC9" w:rsidRDefault="005C2EC9" w:rsidP="004E19D9">
            <w:r w:rsidRPr="005C2EC9">
              <w:t xml:space="preserve">автономным образовательным учреждением дополнительного образования </w:t>
            </w:r>
          </w:p>
          <w:p w:rsidR="005C2EC9" w:rsidRPr="005C2EC9" w:rsidRDefault="005C2EC9" w:rsidP="004E19D9">
            <w:pPr>
              <w:rPr>
                <w:rFonts w:eastAsiaTheme="minorHAnsi"/>
              </w:rPr>
            </w:pPr>
            <w:r w:rsidRPr="005C2EC9">
              <w:t>«Технополис»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r w:rsidRPr="005C2EC9">
              <w:t xml:space="preserve">департамент </w:t>
            </w:r>
          </w:p>
          <w:p w:rsidR="005C2EC9" w:rsidRPr="005C2EC9" w:rsidRDefault="005C2EC9" w:rsidP="004E19D9">
            <w:r w:rsidRPr="005C2EC9">
              <w:t>образования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15.04.2019 № 2493 «Об утверждении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порядка использования безнадзорных домашних животных, поступивших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собственность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08.05.2019 № 3067 «Об утверждении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порядка предоставления субсидии некоммерческим организациям, не являющимся государственными (муниципальными) учреждениями, на возмещение затрат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на предоставление услуг по подготовке лиц, желающих принять на воспитание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в свою семью ребенка, оставшегося без попечения родителей, на территории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Российской Федерации»</w:t>
            </w:r>
          </w:p>
        </w:tc>
        <w:tc>
          <w:tcPr>
            <w:tcW w:w="3183" w:type="dxa"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по опеке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попечительству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29.05.2019 № 3608 «Об установлении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предельного максимального тарифа на платную услугу, оказываемую Сургутским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городским муниципальным унитарным предприятием «Расчетно-кассовый центр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жилищно-коммунального хозяйства города Сургута»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27.06.2019 № 4571 «О порядке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экстремизма»</w:t>
            </w:r>
          </w:p>
        </w:tc>
        <w:tc>
          <w:tcPr>
            <w:tcW w:w="3183" w:type="dxa"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внешних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общественных связей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04.07.2019 № 4712 «Об установлении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предельных максимальных тарифов на платные услуги, относящиеся к приносящей доход деятельности, оказываемые муниципальным бюджетным учреждением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по работе с подростками и молодежью по месту жительства «Вариант»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бюджетного учёта и отчётности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10566" w:type="dxa"/>
            <w:hideMark/>
          </w:tcPr>
          <w:p w:rsidR="004E19D9" w:rsidRDefault="004E19D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Приказ д</w:t>
            </w:r>
            <w:r w:rsidR="005C2EC9">
              <w:rPr>
                <w:szCs w:val="28"/>
              </w:rPr>
              <w:t>епартамента финан</w:t>
            </w:r>
            <w:r>
              <w:rPr>
                <w:szCs w:val="28"/>
              </w:rPr>
              <w:t>сов Администрации города</w:t>
            </w:r>
            <w:r w:rsidR="005C2EC9">
              <w:rPr>
                <w:szCs w:val="28"/>
              </w:rPr>
              <w:t xml:space="preserve"> от 04.07.2019 </w:t>
            </w:r>
          </w:p>
          <w:p w:rsidR="004E19D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№ 08-03-186/9 «Об утверждении типовых форм соглашения (договора)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 предоставлении из бюджета города некоммерческим организациям, не являющимся казенными учреждениями, гранта в форме субсидии, в том числе предоставляемого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на конкурсной основе, дополнительного соглашения о внесении в него изменений,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дополнительного соглашения о расторжении соглашения (договора)»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 финансов</w:t>
            </w:r>
          </w:p>
        </w:tc>
      </w:tr>
    </w:tbl>
    <w:p w:rsidR="005C2EC9" w:rsidRDefault="005C2EC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города от 08.07.2</w:t>
            </w:r>
            <w:r w:rsidR="004E19D9">
              <w:rPr>
                <w:szCs w:val="28"/>
              </w:rPr>
              <w:t xml:space="preserve">019 № </w:t>
            </w:r>
            <w:r>
              <w:rPr>
                <w:szCs w:val="28"/>
              </w:rPr>
              <w:t xml:space="preserve">4883 «О порядке </w:t>
            </w:r>
          </w:p>
          <w:p w:rsidR="00177C4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предоставления грантов в форме субсидии некоммерческим организациям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целях поддержки общественно значимых инициатив»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внешних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общественных связей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</w:t>
            </w:r>
          </w:p>
        </w:tc>
        <w:tc>
          <w:tcPr>
            <w:tcW w:w="10566" w:type="dxa"/>
            <w:hideMark/>
          </w:tcPr>
          <w:p w:rsidR="004E19D9" w:rsidRDefault="004E19D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Приказ д</w:t>
            </w:r>
            <w:r w:rsidR="005C2EC9">
              <w:rPr>
                <w:szCs w:val="28"/>
              </w:rPr>
              <w:t>епартамента финан</w:t>
            </w:r>
            <w:r>
              <w:rPr>
                <w:szCs w:val="28"/>
              </w:rPr>
              <w:t>сов Администрации города</w:t>
            </w:r>
            <w:r w:rsidR="005C2EC9">
              <w:rPr>
                <w:szCs w:val="28"/>
              </w:rPr>
              <w:t xml:space="preserve"> от 15.07.2019</w:t>
            </w:r>
            <w:r w:rsidR="00177C49">
              <w:rPr>
                <w:szCs w:val="28"/>
              </w:rPr>
              <w:t xml:space="preserve"> №</w:t>
            </w:r>
            <w:r w:rsidR="005C2EC9">
              <w:rPr>
                <w:szCs w:val="28"/>
              </w:rPr>
              <w:t xml:space="preserve"> 08-03-193/9 «Об утверждении типовых форм соглашения (договора) о предоставлении </w:t>
            </w:r>
          </w:p>
          <w:p w:rsidR="004E19D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из бюджета города юридическим лицам (за исключением государственных </w:t>
            </w:r>
          </w:p>
          <w:p w:rsidR="004E19D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(муниципальных) учреждений), индивидуальным предпринимателям, физическим лицам гранта в форме субсидии, в том числе предоставляемого на конкурсной </w:t>
            </w:r>
          </w:p>
          <w:p w:rsidR="00177C4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основе, дополнительного соглашения о внесении в него изменений, </w:t>
            </w:r>
          </w:p>
          <w:p w:rsidR="005C2EC9" w:rsidRP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дополнительного соглашения о расторжении соглашения (договора)»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 финансов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26.07.2019 № 5506 «Об установлении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предельных максимальных тарифов на платные транспортные услуги, оказываемые Сургутским городским муниципальным унитарным предприятием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«Дорожные ремонтные технологии»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10566" w:type="dxa"/>
            <w:hideMark/>
          </w:tcPr>
          <w:p w:rsidR="004E19D9" w:rsidRDefault="004E19D9" w:rsidP="004E19D9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от 26.07.2019 № </w:t>
            </w:r>
            <w:r w:rsidR="005C2EC9">
              <w:rPr>
                <w:rFonts w:ascii="Times New Roman" w:hAnsi="Times New Roman" w:cs="Times New Roman"/>
                <w:sz w:val="28"/>
                <w:szCs w:val="28"/>
              </w:rPr>
              <w:t xml:space="preserve">5511 «Об установлении </w:t>
            </w:r>
          </w:p>
          <w:p w:rsidR="005C2EC9" w:rsidRDefault="005C2EC9" w:rsidP="004E19D9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услуг, предоставляемых специализированной службой по вопросам </w:t>
            </w:r>
          </w:p>
          <w:p w:rsidR="005C2EC9" w:rsidRDefault="005C2EC9" w:rsidP="004E19D9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похоронного дела муниципальным казенным учреждением «Ритуал», согласно </w:t>
            </w:r>
          </w:p>
          <w:p w:rsidR="005C2EC9" w:rsidRPr="005C2EC9" w:rsidRDefault="005C2EC9" w:rsidP="004E19D9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гарантированному перечню услуг по погребению»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13.09.2019 № 6769 «Об утверждении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порядка содержания и ремонта автомобильных дорог общего пользования местного значения муниципального образования городской округ 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17.09.2019 № 6841 «Об установлении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фиксированных тарифов на платные услуги, предоставляемые в крематории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специализированной службой по вопросам похоронного дела муниципальным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казенным учреждением «Ритуал»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</w:t>
            </w:r>
          </w:p>
        </w:tc>
      </w:tr>
    </w:tbl>
    <w:p w:rsidR="004E19D9" w:rsidRDefault="004E19D9" w:rsidP="005C2EC9">
      <w:pPr>
        <w:jc w:val="center"/>
        <w:rPr>
          <w:szCs w:val="28"/>
        </w:rPr>
        <w:sectPr w:rsidR="004E19D9" w:rsidSect="005C2EC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0566"/>
        <w:gridCol w:w="3183"/>
      </w:tblGrid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03.10.2019 № 7305 «Об утверждении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порядка проведения общественного обсуждения проектов документов </w:t>
            </w:r>
          </w:p>
          <w:p w:rsidR="004E19D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стратегического планирования муниципального образования городской округ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город Сургут»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отдел социально-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экономического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прогнозирования</w:t>
            </w: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11.10.2019 № 7519 «Об утверждении </w:t>
            </w:r>
          </w:p>
          <w:p w:rsidR="004E19D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положения о порядке организации и проведения торгов на право заключения </w:t>
            </w:r>
          </w:p>
          <w:p w:rsidR="004E19D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договора на установку и эксплуатацию рекламной конструкции на земельных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 хозяйственное ведение или оперативное управление»</w:t>
            </w:r>
          </w:p>
        </w:tc>
        <w:tc>
          <w:tcPr>
            <w:tcW w:w="3183" w:type="dxa"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департамент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архитектуры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C2EC9" w:rsidTr="005C2EC9">
        <w:tc>
          <w:tcPr>
            <w:tcW w:w="811" w:type="dxa"/>
            <w:hideMark/>
          </w:tcPr>
          <w:p w:rsidR="005C2EC9" w:rsidRDefault="005C2EC9" w:rsidP="005C2E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</w:t>
            </w:r>
          </w:p>
        </w:tc>
        <w:tc>
          <w:tcPr>
            <w:tcW w:w="10566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города от 31.10.2019 № 8113 «Об утверждении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порядка предоставления грантов в форме субсидий профессиональным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образовательным организациям и образовательным организациям высшего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образования, являющимся некоммерческими организациями, по результатам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проведения конкурса на лучший молодежный проект по профилактике экстремизма </w:t>
            </w:r>
          </w:p>
          <w:p w:rsidR="005C2EC9" w:rsidRPr="005C2EC9" w:rsidRDefault="005C2EC9" w:rsidP="004E19D9">
            <w:pPr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>
              <w:rPr>
                <w:szCs w:val="28"/>
              </w:rPr>
              <w:t>в студенческой среде, адаптации мигрантов из числа студенческой молодежи»</w:t>
            </w:r>
          </w:p>
        </w:tc>
        <w:tc>
          <w:tcPr>
            <w:tcW w:w="3183" w:type="dxa"/>
            <w:hideMark/>
          </w:tcPr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отдел молодёжной </w:t>
            </w:r>
          </w:p>
          <w:p w:rsidR="005C2EC9" w:rsidRDefault="005C2EC9" w:rsidP="004E19D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политики</w:t>
            </w:r>
          </w:p>
        </w:tc>
      </w:tr>
    </w:tbl>
    <w:p w:rsidR="005C2EC9" w:rsidRDefault="005C2EC9" w:rsidP="005C2EC9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5C2EC9" w:rsidRDefault="005C2EC9" w:rsidP="005C2EC9">
      <w:pPr>
        <w:rPr>
          <w:rFonts w:eastAsia="Times New Roman" w:cs="Times New Roman"/>
          <w:szCs w:val="28"/>
          <w:lang w:eastAsia="ru-RU"/>
        </w:rPr>
      </w:pPr>
    </w:p>
    <w:p w:rsidR="005C2EC9" w:rsidRDefault="005C2EC9" w:rsidP="005C2EC9">
      <w:pPr>
        <w:rPr>
          <w:rFonts w:eastAsia="Times New Roman" w:cs="Times New Roman"/>
          <w:szCs w:val="28"/>
          <w:lang w:eastAsia="ru-RU"/>
        </w:rPr>
      </w:pPr>
    </w:p>
    <w:p w:rsidR="005C2EC9" w:rsidRPr="005C2EC9" w:rsidRDefault="005C2EC9" w:rsidP="005C2EC9"/>
    <w:sectPr w:rsidR="005C2EC9" w:rsidRPr="005C2EC9" w:rsidSect="005C2EC9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DC" w:rsidRDefault="004A51DC" w:rsidP="005C2EC9">
      <w:r>
        <w:separator/>
      </w:r>
    </w:p>
  </w:endnote>
  <w:endnote w:type="continuationSeparator" w:id="0">
    <w:p w:rsidR="004A51DC" w:rsidRDefault="004A51DC" w:rsidP="005C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DC" w:rsidRDefault="004A51DC" w:rsidP="005C2EC9">
      <w:r>
        <w:separator/>
      </w:r>
    </w:p>
  </w:footnote>
  <w:footnote w:type="continuationSeparator" w:id="0">
    <w:p w:rsidR="004A51DC" w:rsidRDefault="004A51DC" w:rsidP="005C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924191"/>
      <w:docPartObj>
        <w:docPartGallery w:val="Page Numbers (Top of Page)"/>
        <w:docPartUnique/>
      </w:docPartObj>
    </w:sdtPr>
    <w:sdtEndPr/>
    <w:sdtContent>
      <w:p w:rsidR="006E704F" w:rsidRPr="006E704F" w:rsidRDefault="0001689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1BD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177E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177E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177E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01B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656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2EC9" w:rsidRPr="005C2EC9" w:rsidRDefault="005C2EC9" w:rsidP="005C2EC9">
        <w:pPr>
          <w:pStyle w:val="a4"/>
          <w:jc w:val="center"/>
          <w:rPr>
            <w:sz w:val="20"/>
            <w:szCs w:val="20"/>
          </w:rPr>
        </w:pPr>
        <w:r w:rsidRPr="005C2EC9">
          <w:rPr>
            <w:sz w:val="20"/>
            <w:szCs w:val="20"/>
          </w:rPr>
          <w:fldChar w:fldCharType="begin"/>
        </w:r>
        <w:r w:rsidRPr="005C2EC9">
          <w:rPr>
            <w:sz w:val="20"/>
            <w:szCs w:val="20"/>
          </w:rPr>
          <w:instrText>PAGE   \* MERGEFORMAT</w:instrText>
        </w:r>
        <w:r w:rsidRPr="005C2EC9">
          <w:rPr>
            <w:sz w:val="20"/>
            <w:szCs w:val="20"/>
          </w:rPr>
          <w:fldChar w:fldCharType="separate"/>
        </w:r>
        <w:r w:rsidR="00001BD7">
          <w:rPr>
            <w:noProof/>
            <w:sz w:val="20"/>
            <w:szCs w:val="20"/>
          </w:rPr>
          <w:t>1</w:t>
        </w:r>
        <w:r w:rsidRPr="005C2EC9">
          <w:rPr>
            <w:sz w:val="20"/>
            <w:szCs w:val="20"/>
          </w:rPr>
          <w:fldChar w:fldCharType="end"/>
        </w:r>
      </w:p>
    </w:sdtContent>
  </w:sdt>
  <w:p w:rsidR="005C2EC9" w:rsidRDefault="005C2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6264"/>
    <w:multiLevelType w:val="hybridMultilevel"/>
    <w:tmpl w:val="117C17B0"/>
    <w:lvl w:ilvl="0" w:tplc="F03605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C9"/>
    <w:rsid w:val="00001BD7"/>
    <w:rsid w:val="0001689C"/>
    <w:rsid w:val="00177C49"/>
    <w:rsid w:val="002000E3"/>
    <w:rsid w:val="00396AFC"/>
    <w:rsid w:val="0045724E"/>
    <w:rsid w:val="004A51DC"/>
    <w:rsid w:val="004E19D9"/>
    <w:rsid w:val="005C2EC9"/>
    <w:rsid w:val="006E177E"/>
    <w:rsid w:val="006F35F2"/>
    <w:rsid w:val="00B5051F"/>
    <w:rsid w:val="00BC229A"/>
    <w:rsid w:val="00C060F6"/>
    <w:rsid w:val="00CC47E5"/>
    <w:rsid w:val="00CD58F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0175-15C3-45BF-8697-74D2B6E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5C2EC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EC9"/>
    <w:rPr>
      <w:rFonts w:ascii="Times New Roman" w:hAnsi="Times New Roman"/>
      <w:sz w:val="28"/>
    </w:rPr>
  </w:style>
  <w:style w:type="character" w:styleId="a6">
    <w:name w:val="page number"/>
    <w:basedOn w:val="a0"/>
    <w:rsid w:val="005C2EC9"/>
  </w:style>
  <w:style w:type="character" w:styleId="a7">
    <w:name w:val="Hyperlink"/>
    <w:basedOn w:val="a0"/>
    <w:uiPriority w:val="99"/>
    <w:unhideWhenUsed/>
    <w:rsid w:val="005C2EC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2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5C2EC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2E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EC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2EC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ac">
    <w:name w:val="Прижатый влево"/>
    <w:basedOn w:val="a"/>
    <w:next w:val="a"/>
    <w:uiPriority w:val="99"/>
    <w:rsid w:val="005C2E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ditional-field-value">
    <w:name w:val="additional-field-value"/>
    <w:basedOn w:val="a0"/>
    <w:rsid w:val="005C2EC9"/>
  </w:style>
  <w:style w:type="character" w:customStyle="1" w:styleId="wrap">
    <w:name w:val="wrap"/>
    <w:basedOn w:val="a0"/>
    <w:rsid w:val="005C2EC9"/>
  </w:style>
  <w:style w:type="paragraph" w:styleId="ad">
    <w:name w:val="footer"/>
    <w:basedOn w:val="a"/>
    <w:link w:val="ae"/>
    <w:uiPriority w:val="99"/>
    <w:unhideWhenUsed/>
    <w:rsid w:val="005C2E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2E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11073</Words>
  <Characters>63118</Characters>
  <Application>Microsoft Office Word</Application>
  <DocSecurity>0</DocSecurity>
  <Lines>525</Lines>
  <Paragraphs>148</Paragraphs>
  <ScaleCrop>false</ScaleCrop>
  <Company/>
  <LinksUpToDate>false</LinksUpToDate>
  <CharactersWithSpaces>74043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2020-01-16T13:43:00Z</cp:lastPrinted>
  <dcterms:created xsi:type="dcterms:W3CDTF">2020-01-21T08:29:00Z</dcterms:created>
  <dcterms:modified xsi:type="dcterms:W3CDTF">2020-01-21T08:29:00Z</dcterms:modified>
</cp:coreProperties>
</file>