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7A" w:rsidRDefault="00CA677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677A" w:rsidRDefault="00CA677A" w:rsidP="00656C1A">
      <w:pPr>
        <w:spacing w:line="120" w:lineRule="atLeast"/>
        <w:jc w:val="center"/>
        <w:rPr>
          <w:sz w:val="24"/>
          <w:szCs w:val="24"/>
        </w:rPr>
      </w:pPr>
    </w:p>
    <w:p w:rsidR="00CA677A" w:rsidRPr="00852378" w:rsidRDefault="00CA677A" w:rsidP="00656C1A">
      <w:pPr>
        <w:spacing w:line="120" w:lineRule="atLeast"/>
        <w:jc w:val="center"/>
        <w:rPr>
          <w:sz w:val="10"/>
          <w:szCs w:val="10"/>
        </w:rPr>
      </w:pPr>
    </w:p>
    <w:p w:rsidR="00CA677A" w:rsidRDefault="00CA677A" w:rsidP="00656C1A">
      <w:pPr>
        <w:spacing w:line="120" w:lineRule="atLeast"/>
        <w:jc w:val="center"/>
        <w:rPr>
          <w:sz w:val="10"/>
          <w:szCs w:val="24"/>
        </w:rPr>
      </w:pPr>
    </w:p>
    <w:p w:rsidR="00CA677A" w:rsidRPr="005541F0" w:rsidRDefault="00CA6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677A" w:rsidRPr="005541F0" w:rsidRDefault="00CA6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677A" w:rsidRPr="005649E4" w:rsidRDefault="00CA677A" w:rsidP="00656C1A">
      <w:pPr>
        <w:spacing w:line="120" w:lineRule="atLeast"/>
        <w:jc w:val="center"/>
        <w:rPr>
          <w:sz w:val="18"/>
          <w:szCs w:val="24"/>
        </w:rPr>
      </w:pPr>
    </w:p>
    <w:p w:rsidR="00CA677A" w:rsidRPr="00656C1A" w:rsidRDefault="00CA67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677A" w:rsidRPr="005541F0" w:rsidRDefault="00CA677A" w:rsidP="00656C1A">
      <w:pPr>
        <w:spacing w:line="120" w:lineRule="atLeast"/>
        <w:jc w:val="center"/>
        <w:rPr>
          <w:sz w:val="18"/>
          <w:szCs w:val="24"/>
        </w:rPr>
      </w:pPr>
    </w:p>
    <w:p w:rsidR="00CA677A" w:rsidRPr="005541F0" w:rsidRDefault="00CA677A" w:rsidP="00656C1A">
      <w:pPr>
        <w:spacing w:line="120" w:lineRule="atLeast"/>
        <w:jc w:val="center"/>
        <w:rPr>
          <w:sz w:val="20"/>
          <w:szCs w:val="24"/>
        </w:rPr>
      </w:pPr>
    </w:p>
    <w:p w:rsidR="00CA677A" w:rsidRPr="00656C1A" w:rsidRDefault="00CA677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677A" w:rsidRDefault="00CA677A" w:rsidP="00656C1A">
      <w:pPr>
        <w:spacing w:line="120" w:lineRule="atLeast"/>
        <w:jc w:val="center"/>
        <w:rPr>
          <w:sz w:val="30"/>
          <w:szCs w:val="24"/>
        </w:rPr>
      </w:pPr>
    </w:p>
    <w:p w:rsidR="00CA677A" w:rsidRPr="00656C1A" w:rsidRDefault="00CA677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677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677A" w:rsidRPr="00F8214F" w:rsidRDefault="00CA6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677A" w:rsidRPr="00F8214F" w:rsidRDefault="009731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677A" w:rsidRPr="00F8214F" w:rsidRDefault="00CA67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677A" w:rsidRPr="00F8214F" w:rsidRDefault="009731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A677A" w:rsidRPr="00A63FB0" w:rsidRDefault="00CA67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677A" w:rsidRPr="00A3761A" w:rsidRDefault="009731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A677A" w:rsidRPr="00F8214F" w:rsidRDefault="00CA67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677A" w:rsidRPr="00F8214F" w:rsidRDefault="00CA677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677A" w:rsidRPr="00AB4194" w:rsidRDefault="00CA6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677A" w:rsidRPr="00F8214F" w:rsidRDefault="009731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2099</w:t>
            </w:r>
          </w:p>
        </w:tc>
      </w:tr>
    </w:tbl>
    <w:p w:rsidR="00CA677A" w:rsidRPr="000C4AB5" w:rsidRDefault="00CA677A" w:rsidP="00C725A6">
      <w:pPr>
        <w:rPr>
          <w:rFonts w:cs="Times New Roman"/>
          <w:szCs w:val="28"/>
          <w:lang w:val="en-US"/>
        </w:rPr>
      </w:pP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города от 25.06.2018 № 1021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«О назначении членов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наблюдательного совета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учреждения «Ледовый </w:t>
      </w:r>
    </w:p>
    <w:p w:rsidR="00CA677A" w:rsidRPr="00CA677A" w:rsidRDefault="00CA677A" w:rsidP="00CA677A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Дворец спорта»</w:t>
      </w:r>
    </w:p>
    <w:p w:rsidR="00CA677A" w:rsidRDefault="00CA677A" w:rsidP="00CA677A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ind w:firstLine="709"/>
        <w:jc w:val="both"/>
        <w:rPr>
          <w:lang w:eastAsia="ru-RU"/>
        </w:rPr>
      </w:pPr>
      <w:r w:rsidRPr="00CA677A">
        <w:rPr>
          <w:lang w:eastAsia="ru-RU"/>
        </w:rPr>
        <w:t xml:space="preserve">В соответствии с Федеральным законом от 03.11.2006 № 174-ФЗ «Об автономных учреждениях», распоряжением Администрации города от 30.12.2005 </w:t>
      </w:r>
      <w:r>
        <w:rPr>
          <w:lang w:eastAsia="ru-RU"/>
        </w:rPr>
        <w:t xml:space="preserve">                 </w:t>
      </w:r>
      <w:r w:rsidRPr="00CA677A">
        <w:rPr>
          <w:lang w:eastAsia="ru-RU"/>
        </w:rPr>
        <w:t>№ 3686 «Об утверждении Регламента Администрации города»,</w:t>
      </w:r>
      <w:r>
        <w:rPr>
          <w:lang w:eastAsia="ru-RU"/>
        </w:rPr>
        <w:t xml:space="preserve"> </w:t>
      </w:r>
      <w:r w:rsidRPr="00CA677A">
        <w:rPr>
          <w:lang w:eastAsia="ru-RU"/>
        </w:rPr>
        <w:t>в связи с приведением муниципальных правовых актов в соответствие с действующим законодательством:</w:t>
      </w:r>
    </w:p>
    <w:p w:rsidR="00CA677A" w:rsidRPr="00CA677A" w:rsidRDefault="00CA677A" w:rsidP="00CA6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bCs/>
          <w:szCs w:val="28"/>
          <w:lang w:eastAsia="ru-RU"/>
        </w:rPr>
        <w:t xml:space="preserve">1. Внести в </w:t>
      </w:r>
      <w:r w:rsidRPr="00CA677A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25.06.2018 № 1021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A677A">
        <w:rPr>
          <w:rFonts w:eastAsia="Times New Roman" w:cs="Times New Roman"/>
          <w:szCs w:val="28"/>
          <w:lang w:eastAsia="ru-RU"/>
        </w:rPr>
        <w:t xml:space="preserve">«О назначении членов наблюдательного совета муниципального автономного учреждения «Ледовый Дворец спорта» </w:t>
      </w:r>
      <w:r w:rsidRPr="00CA677A">
        <w:rPr>
          <w:rFonts w:eastAsia="Times New Roman" w:cs="Times New Roman"/>
          <w:bCs/>
          <w:szCs w:val="28"/>
          <w:lang w:eastAsia="ru-RU"/>
        </w:rPr>
        <w:t>изменение, изложив</w:t>
      </w:r>
      <w:r w:rsidRPr="00CA677A">
        <w:rPr>
          <w:rFonts w:eastAsia="Times New Roman" w:cs="Times New Roman"/>
          <w:szCs w:val="28"/>
          <w:lang w:eastAsia="ru-RU"/>
        </w:rPr>
        <w:t xml:space="preserve"> п</w:t>
      </w:r>
      <w:r w:rsidRPr="00CA677A">
        <w:rPr>
          <w:rFonts w:eastAsia="Times New Roman" w:cs="Times New Roman"/>
          <w:bCs/>
          <w:szCs w:val="28"/>
          <w:lang w:eastAsia="ru-RU"/>
        </w:rPr>
        <w:t xml:space="preserve">риложение к распоряжению в новой редакции согласно приложению к настоящему распоряжению. </w:t>
      </w:r>
    </w:p>
    <w:p w:rsidR="00CA677A" w:rsidRPr="00CA677A" w:rsidRDefault="00CA677A" w:rsidP="00CA6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A677A">
        <w:rPr>
          <w:rFonts w:eastAsia="Times New Roman" w:cs="Times New Roman"/>
          <w:bCs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CA677A">
        <w:rPr>
          <w:rFonts w:eastAsia="Times New Roman" w:cs="Times New Roman"/>
          <w:bCs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</w:t>
      </w:r>
      <w:r w:rsidRPr="00CA677A">
        <w:rPr>
          <w:rFonts w:eastAsia="Times New Roman" w:cs="Times New Roman"/>
          <w:bCs/>
          <w:szCs w:val="28"/>
          <w:lang w:eastAsia="ru-RU"/>
        </w:rPr>
        <w:t>ие на официальном портале Администрации города.</w:t>
      </w:r>
    </w:p>
    <w:p w:rsidR="00CA677A" w:rsidRPr="00CA677A" w:rsidRDefault="00CA677A" w:rsidP="00CA6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A677A">
        <w:rPr>
          <w:rFonts w:eastAsia="Times New Roman" w:cs="Times New Roman"/>
          <w:bCs/>
          <w:szCs w:val="28"/>
          <w:lang w:eastAsia="ru-RU"/>
        </w:rPr>
        <w:t xml:space="preserve">3. Муниципальному казенному учреждению «Наш город»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</w:t>
      </w:r>
      <w:r w:rsidRPr="00CA677A">
        <w:rPr>
          <w:rFonts w:eastAsia="Times New Roman" w:cs="Times New Roman"/>
          <w:bCs/>
          <w:szCs w:val="28"/>
          <w:lang w:eastAsia="ru-RU"/>
        </w:rPr>
        <w:t>ие в средствах массовой информации.</w:t>
      </w:r>
    </w:p>
    <w:p w:rsidR="00CA677A" w:rsidRPr="00CA677A" w:rsidRDefault="00CA677A" w:rsidP="00CA677A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               Главы города Томазову А.Н.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A677A" w:rsidRDefault="00CA677A" w:rsidP="00CA6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A677A" w:rsidRDefault="00CA677A" w:rsidP="00CA6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A677A" w:rsidRDefault="00CA677A" w:rsidP="00CA677A">
      <w:pPr>
        <w:spacing w:after="160"/>
        <w:jc w:val="both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Глава города</w:t>
      </w:r>
      <w:r w:rsidRPr="00CA677A">
        <w:rPr>
          <w:rFonts w:eastAsia="Times New Roman" w:cs="Times New Roman"/>
          <w:szCs w:val="28"/>
          <w:lang w:eastAsia="ru-RU"/>
        </w:rPr>
        <w:tab/>
      </w:r>
      <w:r w:rsidRPr="00CA677A">
        <w:rPr>
          <w:rFonts w:eastAsia="Times New Roman" w:cs="Times New Roman"/>
          <w:szCs w:val="28"/>
          <w:lang w:eastAsia="ru-RU"/>
        </w:rPr>
        <w:tab/>
      </w:r>
      <w:r w:rsidRPr="00CA677A">
        <w:rPr>
          <w:rFonts w:eastAsia="Times New Roman" w:cs="Times New Roman"/>
          <w:szCs w:val="28"/>
          <w:lang w:eastAsia="ru-RU"/>
        </w:rPr>
        <w:tab/>
      </w:r>
      <w:r w:rsidRPr="00CA677A">
        <w:rPr>
          <w:rFonts w:eastAsia="Times New Roman" w:cs="Times New Roman"/>
          <w:szCs w:val="28"/>
          <w:lang w:eastAsia="ru-RU"/>
        </w:rPr>
        <w:tab/>
        <w:t xml:space="preserve">    </w:t>
      </w:r>
      <w:r w:rsidRPr="00CA677A">
        <w:rPr>
          <w:rFonts w:eastAsia="Times New Roman" w:cs="Times New Roman"/>
          <w:szCs w:val="28"/>
          <w:lang w:eastAsia="ru-RU"/>
        </w:rPr>
        <w:tab/>
      </w:r>
      <w:r w:rsidRPr="00CA677A">
        <w:rPr>
          <w:rFonts w:eastAsia="Times New Roman" w:cs="Times New Roman"/>
          <w:szCs w:val="28"/>
          <w:lang w:eastAsia="ru-RU"/>
        </w:rPr>
        <w:tab/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A677A">
        <w:rPr>
          <w:rFonts w:eastAsia="Times New Roman" w:cs="Times New Roman"/>
          <w:szCs w:val="28"/>
          <w:lang w:eastAsia="ru-RU"/>
        </w:rPr>
        <w:t>В.Н. Шувалов</w:t>
      </w:r>
    </w:p>
    <w:p w:rsidR="00CA677A" w:rsidRPr="00CA677A" w:rsidRDefault="00CA677A" w:rsidP="00CA677A">
      <w:pPr>
        <w:spacing w:after="160"/>
        <w:jc w:val="both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CA677A" w:rsidRPr="00CA677A" w:rsidRDefault="00CA677A" w:rsidP="00CA677A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A677A" w:rsidRPr="00CA677A" w:rsidRDefault="00CA677A" w:rsidP="00CA677A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к распоряжению</w:t>
      </w:r>
    </w:p>
    <w:p w:rsidR="00CA677A" w:rsidRPr="00CA677A" w:rsidRDefault="00CA677A" w:rsidP="00CA677A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A677A" w:rsidRDefault="00CA677A" w:rsidP="00CA677A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CA677A" w:rsidRDefault="00CA677A" w:rsidP="00CA677A">
      <w:pPr>
        <w:shd w:val="clear" w:color="auto" w:fill="FFFFFF"/>
        <w:ind w:firstLine="5954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CA677A" w:rsidRPr="00CA677A" w:rsidRDefault="00CA677A" w:rsidP="00CA677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Члены </w:t>
      </w:r>
    </w:p>
    <w:p w:rsidR="00CA677A" w:rsidRDefault="00CA677A" w:rsidP="00CA677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 xml:space="preserve">наблюдательного совета муниципального </w:t>
      </w:r>
    </w:p>
    <w:p w:rsidR="00CA677A" w:rsidRPr="00CA677A" w:rsidRDefault="00CA677A" w:rsidP="00CA677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A677A">
        <w:rPr>
          <w:rFonts w:eastAsia="Times New Roman" w:cs="Times New Roman"/>
          <w:szCs w:val="28"/>
          <w:lang w:eastAsia="ru-RU"/>
        </w:rPr>
        <w:t>автономного учреждения «Ледовый дворец спорта»</w:t>
      </w:r>
    </w:p>
    <w:p w:rsidR="00CA677A" w:rsidRPr="00CA677A" w:rsidRDefault="00CA677A" w:rsidP="00CA677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662"/>
      </w:tblGrid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 </w:t>
            </w:r>
            <w:r w:rsidRPr="00CA677A">
              <w:rPr>
                <w:rFonts w:cs="Times New Roman"/>
                <w:szCs w:val="28"/>
              </w:rPr>
              <w:t>(представитель учредителя автономного учреждения)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Фищук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Елена Николаевна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A677A" w:rsidRPr="00CA677A" w:rsidRDefault="00CA677A" w:rsidP="00CA677A">
            <w:pPr>
              <w:tabs>
                <w:tab w:val="left" w:pos="31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Default="00CA677A" w:rsidP="00CA677A">
            <w:pPr>
              <w:tabs>
                <w:tab w:val="left" w:pos="313"/>
              </w:tabs>
              <w:rPr>
                <w:rFonts w:cs="Times New Roman"/>
                <w:szCs w:val="28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имуществом Администрации города </w:t>
            </w:r>
            <w:r w:rsidRPr="00CA677A">
              <w:rPr>
                <w:rFonts w:cs="Times New Roman"/>
                <w:szCs w:val="28"/>
              </w:rPr>
              <w:t xml:space="preserve">(представитель органа </w:t>
            </w:r>
          </w:p>
          <w:p w:rsidR="00CA677A" w:rsidRPr="00CA677A" w:rsidRDefault="00CA677A" w:rsidP="00CA677A">
            <w:pPr>
              <w:tabs>
                <w:tab w:val="left" w:pos="31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cs="Times New Roman"/>
                <w:szCs w:val="28"/>
              </w:rPr>
              <w:t>местного самоуправления, на которого возложен</w:t>
            </w:r>
            <w:r w:rsidR="004349BF">
              <w:rPr>
                <w:rFonts w:cs="Times New Roman"/>
                <w:szCs w:val="28"/>
              </w:rPr>
              <w:t>о</w:t>
            </w:r>
            <w:r w:rsidRPr="00CA677A">
              <w:rPr>
                <w:rFonts w:cs="Times New Roman"/>
                <w:szCs w:val="28"/>
              </w:rPr>
              <w:t xml:space="preserve"> управлени</w:t>
            </w:r>
            <w:r w:rsidR="004349BF">
              <w:rPr>
                <w:rFonts w:cs="Times New Roman"/>
                <w:szCs w:val="28"/>
              </w:rPr>
              <w:t>е</w:t>
            </w:r>
            <w:r w:rsidRPr="00CA677A">
              <w:rPr>
                <w:rFonts w:cs="Times New Roman"/>
                <w:szCs w:val="28"/>
              </w:rPr>
              <w:t xml:space="preserve"> муниципальным имуществом)</w:t>
            </w: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A677A" w:rsidRPr="00CA677A" w:rsidRDefault="00CA677A" w:rsidP="00CA677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Коростелёва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Марина Эрнстовна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Default="00CA677A" w:rsidP="00CA67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A677A">
              <w:rPr>
                <w:szCs w:val="28"/>
              </w:rPr>
              <w:t xml:space="preserve">начальник отдела организации расчетов и контроля исполнения бюджета </w:t>
            </w:r>
            <w:r>
              <w:rPr>
                <w:szCs w:val="28"/>
              </w:rPr>
              <w:t>а</w:t>
            </w:r>
            <w:r w:rsidRPr="00CA677A">
              <w:rPr>
                <w:szCs w:val="28"/>
              </w:rPr>
              <w:t xml:space="preserve">кционерного общества </w:t>
            </w:r>
          </w:p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szCs w:val="28"/>
              </w:rPr>
              <w:t>энергетики и электрификации «Тюменьэнерго»</w:t>
            </w:r>
            <w:r w:rsidRPr="00CA677A">
              <w:rPr>
                <w:rFonts w:cs="Times New Roman"/>
                <w:szCs w:val="28"/>
              </w:rPr>
              <w:t xml:space="preserve"> (представитель общественности)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Бруслиновский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Игорь Петрович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A677A" w:rsidRDefault="00CA677A" w:rsidP="00CA677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  <w:shd w:val="clear" w:color="auto" w:fill="FFFFFF"/>
              </w:rPr>
            </w:pPr>
            <w:r w:rsidRPr="00CA677A">
              <w:rPr>
                <w:rFonts w:cs="Times New Roman"/>
                <w:szCs w:val="28"/>
                <w:shd w:val="clear" w:color="auto" w:fill="FFFFFF"/>
              </w:rPr>
              <w:t xml:space="preserve">заместитель начальника управления по организации обслуживания производства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публичного </w:t>
            </w:r>
          </w:p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акционерного общества</w:t>
            </w:r>
            <w:r w:rsidRPr="00CA677A">
              <w:rPr>
                <w:rFonts w:cs="Times New Roman"/>
                <w:szCs w:val="28"/>
                <w:shd w:val="clear" w:color="auto" w:fill="FFFFFF"/>
              </w:rPr>
              <w:t xml:space="preserve"> «Сургутнефтегаз</w:t>
            </w: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»</w:t>
            </w:r>
            <w:r w:rsidRPr="00CA677A">
              <w:rPr>
                <w:rFonts w:cs="Times New Roman"/>
                <w:szCs w:val="28"/>
              </w:rPr>
              <w:t xml:space="preserve">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rFonts w:cs="Times New Roman"/>
                <w:szCs w:val="28"/>
              </w:rPr>
              <w:t>(представитель общественности)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10"/>
                <w:szCs w:val="10"/>
                <w:lang w:eastAsia="ru-RU"/>
              </w:rPr>
            </w:pPr>
          </w:p>
        </w:tc>
      </w:tr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Кравчук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Данил Сергеевич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rFonts w:cs="Times New Roman"/>
                <w:szCs w:val="28"/>
              </w:rPr>
              <w:t xml:space="preserve">президент местной общественной организации </w:t>
            </w:r>
          </w:p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rFonts w:cs="Times New Roman"/>
                <w:szCs w:val="28"/>
              </w:rPr>
              <w:t xml:space="preserve">«Федерация футбола города Сургута», учредитель центра физического развития «Юниор Спорт», </w:t>
            </w:r>
          </w:p>
          <w:p w:rsid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A677A">
              <w:rPr>
                <w:rFonts w:cs="Times New Roman"/>
                <w:szCs w:val="28"/>
              </w:rPr>
              <w:t xml:space="preserve">член Молодежного парламента при Думе города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CA677A" w:rsidRPr="00CA677A" w:rsidTr="00CA677A">
        <w:tc>
          <w:tcPr>
            <w:tcW w:w="2547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Май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Татьяна Ивановна</w:t>
            </w:r>
          </w:p>
        </w:tc>
        <w:tc>
          <w:tcPr>
            <w:tcW w:w="425" w:type="dxa"/>
          </w:tcPr>
          <w:p w:rsidR="00CA677A" w:rsidRPr="00CA677A" w:rsidRDefault="00CA677A" w:rsidP="00CA677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>-</w:t>
            </w:r>
          </w:p>
        </w:tc>
        <w:tc>
          <w:tcPr>
            <w:tcW w:w="6662" w:type="dxa"/>
          </w:tcPr>
          <w:p w:rsid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bCs/>
                <w:spacing w:val="-4"/>
                <w:szCs w:val="28"/>
                <w:lang w:eastAsia="ru-RU"/>
              </w:rPr>
              <w:t xml:space="preserve">ведущий юрисконсульт </w:t>
            </w: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муниципального </w:t>
            </w:r>
          </w:p>
          <w:p w:rsid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автономного учреждения «Ледовый </w:t>
            </w:r>
            <w:r w:rsidR="00ED6790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CA677A">
              <w:rPr>
                <w:rFonts w:eastAsia="Times New Roman" w:cs="Times New Roman"/>
                <w:szCs w:val="28"/>
                <w:lang w:eastAsia="ru-RU"/>
              </w:rPr>
              <w:t xml:space="preserve">ворец спорта» (представитель работников автономного 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учреждения)</w:t>
            </w:r>
          </w:p>
          <w:p w:rsidR="00CA677A" w:rsidRPr="00CA677A" w:rsidRDefault="00CA677A" w:rsidP="00CA677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10"/>
                <w:szCs w:val="10"/>
                <w:lang w:eastAsia="ru-RU"/>
              </w:rPr>
            </w:pPr>
          </w:p>
        </w:tc>
      </w:tr>
    </w:tbl>
    <w:p w:rsidR="00226A5C" w:rsidRPr="00CA677A" w:rsidRDefault="00226A5C" w:rsidP="00CA677A"/>
    <w:sectPr w:rsidR="00226A5C" w:rsidRPr="00CA677A" w:rsidSect="00CA677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A7" w:rsidRDefault="00BD33A7" w:rsidP="00CA677A">
      <w:r>
        <w:separator/>
      </w:r>
    </w:p>
  </w:endnote>
  <w:endnote w:type="continuationSeparator" w:id="0">
    <w:p w:rsidR="00BD33A7" w:rsidRDefault="00BD33A7" w:rsidP="00CA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A7" w:rsidRDefault="00BD33A7" w:rsidP="00CA677A">
      <w:r>
        <w:separator/>
      </w:r>
    </w:p>
  </w:footnote>
  <w:footnote w:type="continuationSeparator" w:id="0">
    <w:p w:rsidR="00BD33A7" w:rsidRDefault="00BD33A7" w:rsidP="00CA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206C66"/>
    <w:rsid w:val="00226A5C"/>
    <w:rsid w:val="00243839"/>
    <w:rsid w:val="002E29F5"/>
    <w:rsid w:val="004349BF"/>
    <w:rsid w:val="004903DB"/>
    <w:rsid w:val="006F2611"/>
    <w:rsid w:val="007F3AE7"/>
    <w:rsid w:val="00973181"/>
    <w:rsid w:val="00A35EED"/>
    <w:rsid w:val="00BD33A7"/>
    <w:rsid w:val="00CA677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6D8C-22C1-45FA-8100-B0B9AD6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77A"/>
    <w:rPr>
      <w:rFonts w:ascii="Times New Roman" w:hAnsi="Times New Roman"/>
      <w:sz w:val="28"/>
    </w:rPr>
  </w:style>
  <w:style w:type="character" w:styleId="a6">
    <w:name w:val="page number"/>
    <w:basedOn w:val="a0"/>
    <w:rsid w:val="00CA677A"/>
  </w:style>
  <w:style w:type="table" w:customStyle="1" w:styleId="1">
    <w:name w:val="Сетка таблицы1"/>
    <w:basedOn w:val="a1"/>
    <w:next w:val="a3"/>
    <w:uiPriority w:val="39"/>
    <w:rsid w:val="00CA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A6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7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2019-10-07T05:00:00Z</cp:lastPrinted>
  <dcterms:created xsi:type="dcterms:W3CDTF">2019-10-11T11:11:00Z</dcterms:created>
  <dcterms:modified xsi:type="dcterms:W3CDTF">2019-10-11T11:11:00Z</dcterms:modified>
</cp:coreProperties>
</file>