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0C" w:rsidRDefault="00EA68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A680C" w:rsidRDefault="00EA680C" w:rsidP="00656C1A">
      <w:pPr>
        <w:spacing w:line="120" w:lineRule="atLeast"/>
        <w:jc w:val="center"/>
        <w:rPr>
          <w:sz w:val="24"/>
          <w:szCs w:val="24"/>
        </w:rPr>
      </w:pPr>
    </w:p>
    <w:p w:rsidR="00EA680C" w:rsidRPr="00852378" w:rsidRDefault="00EA680C" w:rsidP="00656C1A">
      <w:pPr>
        <w:spacing w:line="120" w:lineRule="atLeast"/>
        <w:jc w:val="center"/>
        <w:rPr>
          <w:sz w:val="10"/>
          <w:szCs w:val="10"/>
        </w:rPr>
      </w:pPr>
    </w:p>
    <w:p w:rsidR="00EA680C" w:rsidRDefault="00EA680C" w:rsidP="00656C1A">
      <w:pPr>
        <w:spacing w:line="120" w:lineRule="atLeast"/>
        <w:jc w:val="center"/>
        <w:rPr>
          <w:sz w:val="10"/>
          <w:szCs w:val="24"/>
        </w:rPr>
      </w:pPr>
    </w:p>
    <w:p w:rsidR="00EA680C" w:rsidRPr="005541F0" w:rsidRDefault="00EA6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80C" w:rsidRPr="005541F0" w:rsidRDefault="00EA6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680C" w:rsidRPr="005649E4" w:rsidRDefault="00EA680C" w:rsidP="00656C1A">
      <w:pPr>
        <w:spacing w:line="120" w:lineRule="atLeast"/>
        <w:jc w:val="center"/>
        <w:rPr>
          <w:sz w:val="18"/>
          <w:szCs w:val="24"/>
        </w:rPr>
      </w:pPr>
    </w:p>
    <w:p w:rsidR="00EA680C" w:rsidRPr="00656C1A" w:rsidRDefault="00EA68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80C" w:rsidRPr="005541F0" w:rsidRDefault="00EA680C" w:rsidP="00656C1A">
      <w:pPr>
        <w:spacing w:line="120" w:lineRule="atLeast"/>
        <w:jc w:val="center"/>
        <w:rPr>
          <w:sz w:val="18"/>
          <w:szCs w:val="24"/>
        </w:rPr>
      </w:pPr>
    </w:p>
    <w:p w:rsidR="00EA680C" w:rsidRPr="005541F0" w:rsidRDefault="00EA680C" w:rsidP="00656C1A">
      <w:pPr>
        <w:spacing w:line="120" w:lineRule="atLeast"/>
        <w:jc w:val="center"/>
        <w:rPr>
          <w:sz w:val="20"/>
          <w:szCs w:val="24"/>
        </w:rPr>
      </w:pPr>
    </w:p>
    <w:p w:rsidR="00EA680C" w:rsidRPr="00656C1A" w:rsidRDefault="00EA68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680C" w:rsidRDefault="00EA680C" w:rsidP="00656C1A">
      <w:pPr>
        <w:spacing w:line="120" w:lineRule="atLeast"/>
        <w:jc w:val="center"/>
        <w:rPr>
          <w:sz w:val="30"/>
          <w:szCs w:val="24"/>
        </w:rPr>
      </w:pPr>
    </w:p>
    <w:p w:rsidR="00EA680C" w:rsidRPr="00656C1A" w:rsidRDefault="00EA68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68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80C" w:rsidRPr="00F8214F" w:rsidRDefault="00EA6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80C" w:rsidRPr="00F8214F" w:rsidRDefault="002B5E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80C" w:rsidRPr="00F8214F" w:rsidRDefault="00EA68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80C" w:rsidRPr="00F8214F" w:rsidRDefault="002B5E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A680C" w:rsidRPr="00A63FB0" w:rsidRDefault="00EA68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80C" w:rsidRPr="00A3761A" w:rsidRDefault="002B5E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A680C" w:rsidRPr="00F8214F" w:rsidRDefault="00EA68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A680C" w:rsidRPr="00F8214F" w:rsidRDefault="00EA68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680C" w:rsidRPr="00AB4194" w:rsidRDefault="00EA6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680C" w:rsidRPr="00F8214F" w:rsidRDefault="002B5E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2003</w:t>
            </w:r>
          </w:p>
        </w:tc>
      </w:tr>
    </w:tbl>
    <w:p w:rsidR="00EA680C" w:rsidRPr="000C4AB5" w:rsidRDefault="00EA680C" w:rsidP="00C725A6">
      <w:pPr>
        <w:rPr>
          <w:rFonts w:cs="Times New Roman"/>
          <w:szCs w:val="28"/>
          <w:lang w:val="en-US"/>
        </w:rPr>
      </w:pPr>
    </w:p>
    <w:p w:rsidR="00EA680C" w:rsidRDefault="00EA680C" w:rsidP="00EA680C">
      <w:pPr>
        <w:ind w:right="252"/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E6024F" w:rsidRDefault="00E6024F" w:rsidP="00EA680C">
      <w:pPr>
        <w:ind w:right="252"/>
        <w:rPr>
          <w:szCs w:val="28"/>
        </w:rPr>
      </w:pPr>
      <w:r>
        <w:rPr>
          <w:szCs w:val="28"/>
        </w:rPr>
        <w:t xml:space="preserve">некоторых </w:t>
      </w:r>
      <w:r w:rsidR="00EA680C">
        <w:rPr>
          <w:szCs w:val="28"/>
        </w:rPr>
        <w:t xml:space="preserve">муниципальных </w:t>
      </w:r>
    </w:p>
    <w:p w:rsidR="00EA680C" w:rsidRDefault="00EA680C" w:rsidP="00EA680C">
      <w:pPr>
        <w:ind w:right="252"/>
        <w:rPr>
          <w:szCs w:val="28"/>
        </w:rPr>
      </w:pPr>
      <w:r>
        <w:rPr>
          <w:szCs w:val="28"/>
        </w:rPr>
        <w:t>правовых актов</w:t>
      </w:r>
    </w:p>
    <w:p w:rsidR="00EA680C" w:rsidRDefault="00EA680C" w:rsidP="00EA680C">
      <w:pPr>
        <w:ind w:right="252"/>
        <w:rPr>
          <w:szCs w:val="28"/>
        </w:rPr>
      </w:pPr>
    </w:p>
    <w:p w:rsidR="00EA680C" w:rsidRDefault="00EA680C" w:rsidP="00EA680C">
      <w:pPr>
        <w:rPr>
          <w:szCs w:val="28"/>
        </w:rPr>
      </w:pPr>
    </w:p>
    <w:p w:rsidR="00EA680C" w:rsidRDefault="00017D92" w:rsidP="00EA680C">
      <w:pPr>
        <w:ind w:firstLine="709"/>
        <w:jc w:val="both"/>
        <w:rPr>
          <w:szCs w:val="28"/>
        </w:rPr>
      </w:pPr>
      <w:r>
        <w:t>В соответствии со ст.</w:t>
      </w:r>
      <w:r w:rsidR="00EA680C">
        <w:t xml:space="preserve">179 Бюджетного кодекса Российской Федерации,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</w:t>
      </w:r>
      <w:r w:rsidR="00EA680C">
        <w:rPr>
          <w:szCs w:val="28"/>
        </w:rPr>
        <w:t>от 30.12.2005 № 3686 «Об утверждении Регламента Админи-  страции города»</w:t>
      </w:r>
      <w:r w:rsidR="00EA680C">
        <w:t>: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распоряжения Администрации города: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07.10.2013 № 3480 «О разработке муниципальной программы «</w:t>
      </w:r>
      <w:r w:rsidRPr="00EA680C">
        <w:rPr>
          <w:spacing w:val="-4"/>
          <w:szCs w:val="28"/>
        </w:rPr>
        <w:t>Проектирование и строительство объектов инженерной инфраструктуры на территории</w:t>
      </w:r>
      <w:r>
        <w:rPr>
          <w:szCs w:val="28"/>
        </w:rPr>
        <w:t xml:space="preserve">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07.11.2013 № 3845 «О внесении изменения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10.02.2014 № 265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16.07.2014 № 2053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18.08.2014 № 2376 «О внесении изменения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06.11.2014 № 3558 «О внесении изменений в распоряжение Администрации города от 07.10.2013 № 3480 «О разработке муниципальной программы </w:t>
      </w:r>
      <w:r>
        <w:rPr>
          <w:szCs w:val="28"/>
        </w:rPr>
        <w:lastRenderedPageBreak/>
        <w:t>«Проектирование и строительство объектов инженерной инфраструктуры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27.02.2015 № 646 «О внесении изменения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03.07.2015 № 1736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14.09.2015 № 2228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на территории города Сургута в 2014 – 2020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08.06.2017 № 964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на территории города Сургута в 2014 – 2030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22.06.2018 № 1019 «О внесении изменения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 на территории города Сургута в 2014 – 2030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13.11.2018 № 2037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на территории города Сургута в 2014 – 2030 годах»;</w:t>
      </w:r>
    </w:p>
    <w:p w:rsidR="00EA680C" w:rsidRDefault="00EA680C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- от 19.02.2019 № 271 «О внесении изменений в распоряжение Администрации города от 07.10.2013 № 3480 «О разработке муниципальной программы «Проектирование и строительство объектов инженерной инфраструктуры                        на территории города Сургута в 2014 – 2030 годах».</w:t>
      </w:r>
    </w:p>
    <w:p w:rsidR="00EA680C" w:rsidRDefault="006A32BF" w:rsidP="00EA680C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A680C">
        <w:rPr>
          <w:szCs w:val="28"/>
        </w:rPr>
        <w:t>. Управлению документационного и информационного обеспечения                    разместить настоящее распоряжение на официальном портале Администрации города.</w:t>
      </w:r>
    </w:p>
    <w:p w:rsidR="00EA680C" w:rsidRDefault="006A32BF" w:rsidP="00EA680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680C">
        <w:rPr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EA680C" w:rsidRDefault="006A32BF" w:rsidP="00EA68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A680C">
        <w:rPr>
          <w:szCs w:val="28"/>
        </w:rPr>
        <w:t>. Настоящее распоряжение вступает в силу с 01.01.2020.</w:t>
      </w:r>
    </w:p>
    <w:p w:rsidR="00EA680C" w:rsidRDefault="006A32BF" w:rsidP="00EA680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A680C">
        <w:rPr>
          <w:szCs w:val="28"/>
        </w:rPr>
        <w:t>. Контроль за выполнением распоряжения возложить на заместителя Главы города Шмидта В.Э.</w:t>
      </w:r>
    </w:p>
    <w:p w:rsidR="00EA680C" w:rsidRDefault="00EA680C" w:rsidP="00EA680C">
      <w:pPr>
        <w:ind w:firstLine="709"/>
        <w:jc w:val="both"/>
        <w:rPr>
          <w:szCs w:val="20"/>
        </w:rPr>
      </w:pPr>
    </w:p>
    <w:p w:rsidR="00EA680C" w:rsidRDefault="00EA680C" w:rsidP="00EA680C">
      <w:pPr>
        <w:jc w:val="both"/>
      </w:pPr>
    </w:p>
    <w:p w:rsidR="00EA680C" w:rsidRDefault="00EA680C" w:rsidP="00EA680C">
      <w:pPr>
        <w:jc w:val="both"/>
      </w:pPr>
    </w:p>
    <w:p w:rsidR="00EA680C" w:rsidRDefault="00EA680C" w:rsidP="00EA680C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EA680C" w:rsidRDefault="00EA680C" w:rsidP="00EA680C">
      <w:pPr>
        <w:rPr>
          <w:sz w:val="20"/>
          <w:szCs w:val="20"/>
        </w:rPr>
      </w:pPr>
    </w:p>
    <w:sectPr w:rsidR="00EA680C" w:rsidSect="00EA680C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C1" w:rsidRDefault="00DB06C1">
      <w:r>
        <w:separator/>
      </w:r>
    </w:p>
  </w:endnote>
  <w:endnote w:type="continuationSeparator" w:id="0">
    <w:p w:rsidR="00DB06C1" w:rsidRDefault="00D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C1" w:rsidRDefault="00DB06C1">
      <w:r>
        <w:separator/>
      </w:r>
    </w:p>
  </w:footnote>
  <w:footnote w:type="continuationSeparator" w:id="0">
    <w:p w:rsidR="00DB06C1" w:rsidRDefault="00DB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17120"/>
      <w:docPartObj>
        <w:docPartGallery w:val="Page Numbers (Top of Page)"/>
        <w:docPartUnique/>
      </w:docPartObj>
    </w:sdtPr>
    <w:sdtEndPr/>
    <w:sdtContent>
      <w:p w:rsidR="006E704F" w:rsidRPr="006E704F" w:rsidRDefault="00CB15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5E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68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68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680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B5E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C"/>
    <w:rsid w:val="00007AC4"/>
    <w:rsid w:val="00017D92"/>
    <w:rsid w:val="00226A5C"/>
    <w:rsid w:val="00243839"/>
    <w:rsid w:val="002B5EF1"/>
    <w:rsid w:val="006A32BF"/>
    <w:rsid w:val="00933347"/>
    <w:rsid w:val="00CB152F"/>
    <w:rsid w:val="00D225EA"/>
    <w:rsid w:val="00D423D3"/>
    <w:rsid w:val="00D775E4"/>
    <w:rsid w:val="00DB06C1"/>
    <w:rsid w:val="00E6024F"/>
    <w:rsid w:val="00E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4693-2C99-4DE9-A669-2D1E265B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680C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80C"/>
    <w:rPr>
      <w:rFonts w:ascii="Times New Roman" w:hAnsi="Times New Roman"/>
      <w:sz w:val="28"/>
    </w:rPr>
  </w:style>
  <w:style w:type="character" w:styleId="a6">
    <w:name w:val="page number"/>
    <w:basedOn w:val="a0"/>
    <w:rsid w:val="00EA680C"/>
  </w:style>
  <w:style w:type="character" w:customStyle="1" w:styleId="10">
    <w:name w:val="Заголовок 1 Знак"/>
    <w:basedOn w:val="a0"/>
    <w:link w:val="1"/>
    <w:rsid w:val="00EA6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2019-09-24T06:26:00Z</cp:lastPrinted>
  <dcterms:created xsi:type="dcterms:W3CDTF">2019-10-01T11:04:00Z</dcterms:created>
  <dcterms:modified xsi:type="dcterms:W3CDTF">2019-10-01T11:04:00Z</dcterms:modified>
</cp:coreProperties>
</file>