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172" w:rsidRDefault="00490172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490172" w:rsidRDefault="00490172" w:rsidP="00656C1A">
      <w:pPr>
        <w:spacing w:line="120" w:lineRule="atLeast"/>
        <w:jc w:val="center"/>
        <w:rPr>
          <w:sz w:val="24"/>
          <w:szCs w:val="24"/>
        </w:rPr>
      </w:pPr>
    </w:p>
    <w:p w:rsidR="00490172" w:rsidRPr="00852378" w:rsidRDefault="00490172" w:rsidP="00656C1A">
      <w:pPr>
        <w:spacing w:line="120" w:lineRule="atLeast"/>
        <w:jc w:val="center"/>
        <w:rPr>
          <w:sz w:val="10"/>
          <w:szCs w:val="10"/>
        </w:rPr>
      </w:pPr>
    </w:p>
    <w:p w:rsidR="00490172" w:rsidRDefault="00490172" w:rsidP="00656C1A">
      <w:pPr>
        <w:spacing w:line="120" w:lineRule="atLeast"/>
        <w:jc w:val="center"/>
        <w:rPr>
          <w:sz w:val="10"/>
          <w:szCs w:val="24"/>
        </w:rPr>
      </w:pPr>
    </w:p>
    <w:p w:rsidR="00490172" w:rsidRPr="005541F0" w:rsidRDefault="0049017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90172" w:rsidRPr="005541F0" w:rsidRDefault="0049017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90172" w:rsidRPr="005649E4" w:rsidRDefault="00490172" w:rsidP="00656C1A">
      <w:pPr>
        <w:spacing w:line="120" w:lineRule="atLeast"/>
        <w:jc w:val="center"/>
        <w:rPr>
          <w:sz w:val="18"/>
          <w:szCs w:val="24"/>
        </w:rPr>
      </w:pPr>
    </w:p>
    <w:p w:rsidR="00490172" w:rsidRPr="00656C1A" w:rsidRDefault="0049017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90172" w:rsidRPr="005541F0" w:rsidRDefault="00490172" w:rsidP="00656C1A">
      <w:pPr>
        <w:spacing w:line="120" w:lineRule="atLeast"/>
        <w:jc w:val="center"/>
        <w:rPr>
          <w:sz w:val="18"/>
          <w:szCs w:val="24"/>
        </w:rPr>
      </w:pPr>
    </w:p>
    <w:p w:rsidR="00490172" w:rsidRPr="005541F0" w:rsidRDefault="00490172" w:rsidP="00656C1A">
      <w:pPr>
        <w:spacing w:line="120" w:lineRule="atLeast"/>
        <w:jc w:val="center"/>
        <w:rPr>
          <w:sz w:val="20"/>
          <w:szCs w:val="24"/>
        </w:rPr>
      </w:pPr>
    </w:p>
    <w:p w:rsidR="00490172" w:rsidRPr="00656C1A" w:rsidRDefault="00490172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90172" w:rsidRDefault="00490172" w:rsidP="00656C1A">
      <w:pPr>
        <w:spacing w:line="120" w:lineRule="atLeast"/>
        <w:jc w:val="center"/>
        <w:rPr>
          <w:sz w:val="30"/>
          <w:szCs w:val="24"/>
        </w:rPr>
      </w:pPr>
    </w:p>
    <w:p w:rsidR="00490172" w:rsidRPr="00656C1A" w:rsidRDefault="00490172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90172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90172" w:rsidRPr="00F8214F" w:rsidRDefault="0049017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90172" w:rsidRPr="00F8214F" w:rsidRDefault="00CB0EE7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90172" w:rsidRPr="00F8214F" w:rsidRDefault="0049017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90172" w:rsidRPr="00F8214F" w:rsidRDefault="00CB0EE7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490172" w:rsidRPr="00A63FB0" w:rsidRDefault="0049017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90172" w:rsidRPr="00A3761A" w:rsidRDefault="00CB0EE7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490172" w:rsidRPr="00F8214F" w:rsidRDefault="0049017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490172" w:rsidRPr="00F8214F" w:rsidRDefault="00490172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90172" w:rsidRPr="00AB4194" w:rsidRDefault="0049017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90172" w:rsidRPr="00F8214F" w:rsidRDefault="00CB0EE7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1591</w:t>
            </w:r>
          </w:p>
        </w:tc>
      </w:tr>
    </w:tbl>
    <w:p w:rsidR="00490172" w:rsidRPr="000C4AB5" w:rsidRDefault="00490172" w:rsidP="00C725A6">
      <w:pPr>
        <w:rPr>
          <w:rFonts w:cs="Times New Roman"/>
          <w:szCs w:val="28"/>
          <w:lang w:val="en-US"/>
        </w:rPr>
      </w:pPr>
    </w:p>
    <w:p w:rsidR="00490172" w:rsidRPr="00490172" w:rsidRDefault="00490172" w:rsidP="00490172">
      <w:pPr>
        <w:tabs>
          <w:tab w:val="left" w:pos="567"/>
        </w:tabs>
        <w:ind w:right="-284"/>
        <w:rPr>
          <w:rFonts w:cs="Times New Roman"/>
          <w:sz w:val="27"/>
          <w:szCs w:val="27"/>
        </w:rPr>
      </w:pPr>
      <w:r w:rsidRPr="00490172">
        <w:rPr>
          <w:rFonts w:cs="Times New Roman"/>
          <w:sz w:val="27"/>
          <w:szCs w:val="27"/>
        </w:rPr>
        <w:t xml:space="preserve">О внесении изменения </w:t>
      </w:r>
    </w:p>
    <w:p w:rsidR="00490172" w:rsidRPr="00490172" w:rsidRDefault="00490172" w:rsidP="00490172">
      <w:pPr>
        <w:tabs>
          <w:tab w:val="left" w:pos="567"/>
        </w:tabs>
        <w:ind w:right="-284"/>
        <w:rPr>
          <w:rFonts w:cs="Times New Roman"/>
          <w:sz w:val="27"/>
          <w:szCs w:val="27"/>
        </w:rPr>
      </w:pPr>
      <w:r w:rsidRPr="00490172">
        <w:rPr>
          <w:rFonts w:cs="Times New Roman"/>
          <w:sz w:val="27"/>
          <w:szCs w:val="27"/>
        </w:rPr>
        <w:t>в распоряжение Администрации</w:t>
      </w:r>
    </w:p>
    <w:p w:rsidR="00490172" w:rsidRPr="00490172" w:rsidRDefault="00490172" w:rsidP="00490172">
      <w:pPr>
        <w:tabs>
          <w:tab w:val="left" w:pos="567"/>
        </w:tabs>
        <w:ind w:right="-284"/>
        <w:rPr>
          <w:rFonts w:cs="Times New Roman"/>
          <w:sz w:val="27"/>
          <w:szCs w:val="27"/>
        </w:rPr>
      </w:pPr>
      <w:r w:rsidRPr="00490172">
        <w:rPr>
          <w:rFonts w:cs="Times New Roman"/>
          <w:sz w:val="27"/>
          <w:szCs w:val="27"/>
        </w:rPr>
        <w:t xml:space="preserve">города от 30.08.2013 </w:t>
      </w:r>
      <w:r w:rsidRPr="00490172">
        <w:rPr>
          <w:rFonts w:cs="Times New Roman"/>
          <w:spacing w:val="-8"/>
          <w:sz w:val="27"/>
          <w:szCs w:val="27"/>
        </w:rPr>
        <w:t>№ 3093</w:t>
      </w:r>
    </w:p>
    <w:p w:rsidR="00490172" w:rsidRPr="00490172" w:rsidRDefault="00490172" w:rsidP="00490172">
      <w:pPr>
        <w:tabs>
          <w:tab w:val="left" w:pos="567"/>
        </w:tabs>
        <w:ind w:right="-284"/>
        <w:rPr>
          <w:rFonts w:cs="Times New Roman"/>
          <w:spacing w:val="-8"/>
          <w:sz w:val="27"/>
          <w:szCs w:val="27"/>
        </w:rPr>
      </w:pPr>
      <w:r w:rsidRPr="00490172">
        <w:rPr>
          <w:rFonts w:cs="Times New Roman"/>
          <w:spacing w:val="-8"/>
          <w:sz w:val="27"/>
          <w:szCs w:val="27"/>
        </w:rPr>
        <w:t xml:space="preserve">«О разработке муниципальной </w:t>
      </w:r>
    </w:p>
    <w:p w:rsidR="00490172" w:rsidRPr="00490172" w:rsidRDefault="00490172" w:rsidP="00490172">
      <w:pPr>
        <w:tabs>
          <w:tab w:val="left" w:pos="567"/>
        </w:tabs>
        <w:ind w:right="-284"/>
        <w:rPr>
          <w:rFonts w:cs="Times New Roman"/>
          <w:sz w:val="27"/>
          <w:szCs w:val="27"/>
        </w:rPr>
      </w:pPr>
      <w:r w:rsidRPr="00490172">
        <w:rPr>
          <w:rFonts w:cs="Times New Roman"/>
          <w:sz w:val="27"/>
          <w:szCs w:val="27"/>
        </w:rPr>
        <w:t xml:space="preserve">программы «Комфортное </w:t>
      </w:r>
    </w:p>
    <w:p w:rsidR="00490172" w:rsidRPr="00490172" w:rsidRDefault="00490172" w:rsidP="00490172">
      <w:pPr>
        <w:tabs>
          <w:tab w:val="left" w:pos="567"/>
        </w:tabs>
        <w:ind w:right="-284"/>
        <w:rPr>
          <w:rFonts w:cs="Times New Roman"/>
          <w:sz w:val="27"/>
          <w:szCs w:val="27"/>
        </w:rPr>
      </w:pPr>
      <w:r w:rsidRPr="00490172">
        <w:rPr>
          <w:rFonts w:cs="Times New Roman"/>
          <w:sz w:val="27"/>
          <w:szCs w:val="27"/>
        </w:rPr>
        <w:t>проживание в городе Сургуте</w:t>
      </w:r>
    </w:p>
    <w:p w:rsidR="00490172" w:rsidRPr="00490172" w:rsidRDefault="00490172" w:rsidP="00490172">
      <w:pPr>
        <w:tabs>
          <w:tab w:val="left" w:pos="567"/>
        </w:tabs>
        <w:ind w:right="-284"/>
        <w:rPr>
          <w:rFonts w:cs="Times New Roman"/>
          <w:sz w:val="27"/>
          <w:szCs w:val="27"/>
        </w:rPr>
      </w:pPr>
      <w:r w:rsidRPr="00490172">
        <w:rPr>
          <w:rFonts w:cs="Times New Roman"/>
          <w:sz w:val="27"/>
          <w:szCs w:val="27"/>
        </w:rPr>
        <w:t>на период до 2030 года»</w:t>
      </w:r>
    </w:p>
    <w:p w:rsidR="00490172" w:rsidRPr="00490172" w:rsidRDefault="00490172" w:rsidP="00490172">
      <w:pPr>
        <w:tabs>
          <w:tab w:val="left" w:pos="567"/>
        </w:tabs>
        <w:ind w:right="-284"/>
        <w:rPr>
          <w:rFonts w:cs="Times New Roman"/>
          <w:sz w:val="27"/>
          <w:szCs w:val="27"/>
        </w:rPr>
      </w:pPr>
    </w:p>
    <w:p w:rsidR="00490172" w:rsidRPr="00490172" w:rsidRDefault="00490172" w:rsidP="00490172">
      <w:pPr>
        <w:tabs>
          <w:tab w:val="left" w:pos="567"/>
        </w:tabs>
        <w:ind w:right="-284"/>
        <w:rPr>
          <w:rFonts w:cs="Times New Roman"/>
          <w:sz w:val="27"/>
          <w:szCs w:val="27"/>
        </w:rPr>
      </w:pPr>
    </w:p>
    <w:p w:rsidR="00490172" w:rsidRPr="001850DD" w:rsidRDefault="00490172" w:rsidP="00490172">
      <w:pPr>
        <w:ind w:right="-1" w:firstLine="709"/>
        <w:jc w:val="both"/>
        <w:rPr>
          <w:sz w:val="27"/>
          <w:szCs w:val="27"/>
        </w:rPr>
      </w:pPr>
      <w:r w:rsidRPr="001850DD">
        <w:rPr>
          <w:rFonts w:cs="Times New Roman"/>
          <w:sz w:val="27"/>
          <w:szCs w:val="27"/>
        </w:rPr>
        <w:t xml:space="preserve">В </w:t>
      </w:r>
      <w:r w:rsidRPr="001850DD">
        <w:rPr>
          <w:rFonts w:eastAsia="Calibri" w:cs="Times New Roman"/>
          <w:sz w:val="27"/>
          <w:szCs w:val="27"/>
        </w:rPr>
        <w:t>соответствии с</w:t>
      </w:r>
      <w:r w:rsidRPr="001850DD">
        <w:rPr>
          <w:rFonts w:cs="Times New Roman"/>
          <w:sz w:val="27"/>
          <w:szCs w:val="27"/>
          <w:shd w:val="clear" w:color="auto" w:fill="FFFFFF"/>
        </w:rPr>
        <w:t xml:space="preserve"> по</w:t>
      </w:r>
      <w:r w:rsidRPr="001850DD">
        <w:rPr>
          <w:rFonts w:cs="Times New Roman"/>
          <w:sz w:val="27"/>
          <w:szCs w:val="27"/>
        </w:rPr>
        <w:t xml:space="preserve">становлением Администрации города от 17.07.2013                     № 5159 «Об утверждении порядка принятия решений о разработке, формирования и реализации муниципальных программ городского округа город Сургут», </w:t>
      </w:r>
      <w:r w:rsidRPr="001850DD">
        <w:rPr>
          <w:sz w:val="27"/>
          <w:szCs w:val="27"/>
        </w:rPr>
        <w:t xml:space="preserve">распоряжениями Администрации города от 30.12.2005 № 3686 «Об утверждении </w:t>
      </w:r>
      <w:r w:rsidR="001850DD" w:rsidRPr="001850DD">
        <w:rPr>
          <w:sz w:val="27"/>
          <w:szCs w:val="27"/>
        </w:rPr>
        <w:br/>
      </w:r>
      <w:r w:rsidRPr="001850DD">
        <w:rPr>
          <w:sz w:val="27"/>
          <w:szCs w:val="27"/>
        </w:rPr>
        <w:t>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490172" w:rsidRPr="001850DD" w:rsidRDefault="00490172" w:rsidP="00490172">
      <w:pPr>
        <w:tabs>
          <w:tab w:val="left" w:pos="567"/>
        </w:tabs>
        <w:ind w:right="-1" w:firstLine="709"/>
        <w:jc w:val="both"/>
        <w:rPr>
          <w:rFonts w:cs="Times New Roman"/>
          <w:sz w:val="27"/>
          <w:szCs w:val="27"/>
        </w:rPr>
      </w:pPr>
      <w:r w:rsidRPr="001850DD">
        <w:rPr>
          <w:rFonts w:cs="Times New Roman"/>
          <w:sz w:val="27"/>
          <w:szCs w:val="27"/>
        </w:rPr>
        <w:t>1. Внести в распоряжение Администрации города 30.08.2013 № 3093                                       «О разработке муниципальной программы «Комфортное проживание в городе                 Сургуте на период до 2030 года» (с изменениями от 13.11.2013 № 3953, 03.10.2014 № 3096, 18.11.2014 № 3822, 19.01.2015 № 139, 03.06.2015 № 1485, 27.08.1015                     № 2132, 11.09.2015 № 2203, 20.10.2015 № 2512, 24.03.2016 № 441, 06.06.2018 № 900, 07.12.2018 № 2244, 22.02.2019 № 308) изменение, изложив приложение к распоряжению в новой редакции согласно приложению к настоящему распоряжению.</w:t>
      </w:r>
    </w:p>
    <w:p w:rsidR="00490172" w:rsidRPr="001850DD" w:rsidRDefault="00490172" w:rsidP="00490172">
      <w:pPr>
        <w:pStyle w:val="a7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1850DD">
        <w:rPr>
          <w:rFonts w:ascii="Times New Roman" w:hAnsi="Times New Roman" w:cs="Times New Roman"/>
          <w:sz w:val="27"/>
          <w:szCs w:val="27"/>
        </w:rPr>
        <w:t>2. Управлению документационного и информационного обеспечения разместить настоящее распоряжение на официальном портале Администрации города.</w:t>
      </w:r>
    </w:p>
    <w:p w:rsidR="00490172" w:rsidRPr="001850DD" w:rsidRDefault="00490172" w:rsidP="00490172">
      <w:pPr>
        <w:pStyle w:val="a7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1850DD">
        <w:rPr>
          <w:rFonts w:ascii="Times New Roman" w:hAnsi="Times New Roman" w:cs="Times New Roman"/>
          <w:spacing w:val="-2"/>
          <w:sz w:val="27"/>
          <w:szCs w:val="27"/>
        </w:rPr>
        <w:t xml:space="preserve">3. Настоящее распоряжение распространяется на правоотношения, возникшие </w:t>
      </w:r>
      <w:r w:rsidRPr="001850DD">
        <w:rPr>
          <w:rFonts w:ascii="Times New Roman" w:hAnsi="Times New Roman" w:cs="Times New Roman"/>
          <w:sz w:val="27"/>
          <w:szCs w:val="27"/>
        </w:rPr>
        <w:t>с 01.01.2019.</w:t>
      </w:r>
    </w:p>
    <w:p w:rsidR="00490172" w:rsidRPr="001850DD" w:rsidRDefault="00490172" w:rsidP="00490172">
      <w:pPr>
        <w:autoSpaceDE w:val="0"/>
        <w:autoSpaceDN w:val="0"/>
        <w:adjustRightInd w:val="0"/>
        <w:ind w:right="-1" w:firstLine="709"/>
        <w:jc w:val="both"/>
        <w:rPr>
          <w:rFonts w:cs="Times New Roman"/>
          <w:sz w:val="27"/>
          <w:szCs w:val="27"/>
        </w:rPr>
      </w:pPr>
      <w:r w:rsidRPr="001850DD">
        <w:rPr>
          <w:rFonts w:cs="Times New Roman"/>
          <w:sz w:val="27"/>
          <w:szCs w:val="27"/>
        </w:rPr>
        <w:t>4. Контроль за выполнением распоряжения возложить на заместителя Главы города Кривцова Н.Н.</w:t>
      </w:r>
    </w:p>
    <w:p w:rsidR="00490172" w:rsidRPr="00490172" w:rsidRDefault="00490172" w:rsidP="00490172">
      <w:pPr>
        <w:pStyle w:val="a7"/>
        <w:tabs>
          <w:tab w:val="left" w:pos="851"/>
        </w:tabs>
        <w:spacing w:after="0" w:line="240" w:lineRule="auto"/>
        <w:ind w:left="0" w:right="-284" w:firstLine="709"/>
        <w:rPr>
          <w:rFonts w:ascii="Times New Roman" w:hAnsi="Times New Roman" w:cs="Times New Roman"/>
          <w:sz w:val="27"/>
          <w:szCs w:val="27"/>
        </w:rPr>
      </w:pPr>
    </w:p>
    <w:p w:rsidR="00490172" w:rsidRPr="00490172" w:rsidRDefault="00490172" w:rsidP="00490172">
      <w:pPr>
        <w:pStyle w:val="a7"/>
        <w:tabs>
          <w:tab w:val="left" w:pos="851"/>
        </w:tabs>
        <w:spacing w:after="0" w:line="240" w:lineRule="auto"/>
        <w:ind w:left="-426" w:right="-284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90172" w:rsidRPr="00490172" w:rsidRDefault="00490172" w:rsidP="00490172">
      <w:pPr>
        <w:pStyle w:val="a7"/>
        <w:tabs>
          <w:tab w:val="left" w:pos="851"/>
        </w:tabs>
        <w:spacing w:after="0" w:line="240" w:lineRule="auto"/>
        <w:ind w:left="-426" w:right="-284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850DD" w:rsidRDefault="001850DD" w:rsidP="001850D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И.о. главы Администрации города                                                        А.А. Жердев</w:t>
      </w:r>
    </w:p>
    <w:p w:rsidR="001850DD" w:rsidRDefault="001850DD" w:rsidP="001850D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90172" w:rsidRPr="00490172" w:rsidRDefault="00490172" w:rsidP="00490172">
      <w:pPr>
        <w:rPr>
          <w:rFonts w:ascii="Times New Roman CYR" w:eastAsiaTheme="minorEastAsia" w:hAnsi="Times New Roman CYR" w:cs="Times New Roman CYR"/>
          <w:bCs/>
          <w:sz w:val="27"/>
          <w:szCs w:val="27"/>
        </w:rPr>
      </w:pPr>
      <w:r>
        <w:rPr>
          <w:rFonts w:ascii="Times New Roman CYR" w:eastAsiaTheme="minorEastAsia" w:hAnsi="Times New Roman CYR" w:cs="Times New Roman CYR"/>
          <w:bCs/>
          <w:szCs w:val="28"/>
          <w:lang w:eastAsia="ru-RU"/>
        </w:rPr>
        <w:lastRenderedPageBreak/>
        <w:t xml:space="preserve">                                                                                     </w:t>
      </w:r>
      <w:r w:rsidRPr="00490172">
        <w:rPr>
          <w:rFonts w:ascii="Times New Roman CYR" w:eastAsiaTheme="minorEastAsia" w:hAnsi="Times New Roman CYR" w:cs="Times New Roman CYR"/>
          <w:bCs/>
          <w:sz w:val="27"/>
          <w:szCs w:val="27"/>
        </w:rPr>
        <w:t xml:space="preserve">Приложение </w:t>
      </w:r>
    </w:p>
    <w:p w:rsidR="00490172" w:rsidRPr="00490172" w:rsidRDefault="00490172" w:rsidP="00490172">
      <w:pPr>
        <w:widowControl w:val="0"/>
        <w:autoSpaceDE w:val="0"/>
        <w:autoSpaceDN w:val="0"/>
        <w:adjustRightInd w:val="0"/>
        <w:spacing w:line="120" w:lineRule="atLeast"/>
        <w:ind w:firstLine="5954"/>
        <w:rPr>
          <w:rFonts w:ascii="Times New Roman CYR" w:eastAsiaTheme="minorEastAsia" w:hAnsi="Times New Roman CYR" w:cs="Times New Roman CYR"/>
          <w:bCs/>
          <w:sz w:val="27"/>
          <w:szCs w:val="27"/>
          <w:lang w:eastAsia="ru-RU"/>
        </w:rPr>
      </w:pPr>
      <w:r w:rsidRPr="00490172">
        <w:rPr>
          <w:rFonts w:ascii="Times New Roman CYR" w:eastAsiaTheme="minorEastAsia" w:hAnsi="Times New Roman CYR" w:cs="Times New Roman CYR"/>
          <w:bCs/>
          <w:sz w:val="27"/>
          <w:szCs w:val="27"/>
          <w:lang w:eastAsia="ru-RU"/>
        </w:rPr>
        <w:t xml:space="preserve">к распоряжению </w:t>
      </w:r>
    </w:p>
    <w:p w:rsidR="00490172" w:rsidRPr="00490172" w:rsidRDefault="00490172" w:rsidP="00490172">
      <w:pPr>
        <w:widowControl w:val="0"/>
        <w:autoSpaceDE w:val="0"/>
        <w:autoSpaceDN w:val="0"/>
        <w:adjustRightInd w:val="0"/>
        <w:spacing w:line="120" w:lineRule="atLeast"/>
        <w:ind w:firstLine="5954"/>
        <w:rPr>
          <w:rFonts w:ascii="Times New Roman CYR" w:eastAsiaTheme="minorEastAsia" w:hAnsi="Times New Roman CYR" w:cs="Times New Roman CYR"/>
          <w:bCs/>
          <w:sz w:val="27"/>
          <w:szCs w:val="27"/>
          <w:lang w:eastAsia="ru-RU"/>
        </w:rPr>
      </w:pPr>
      <w:r w:rsidRPr="00490172">
        <w:rPr>
          <w:rFonts w:ascii="Times New Roman CYR" w:eastAsiaTheme="minorEastAsia" w:hAnsi="Times New Roman CYR" w:cs="Times New Roman CYR"/>
          <w:bCs/>
          <w:sz w:val="27"/>
          <w:szCs w:val="27"/>
          <w:lang w:eastAsia="ru-RU"/>
        </w:rPr>
        <w:t xml:space="preserve">Администрации города     </w:t>
      </w:r>
    </w:p>
    <w:p w:rsidR="00490172" w:rsidRPr="00490172" w:rsidRDefault="00490172" w:rsidP="00490172">
      <w:pPr>
        <w:widowControl w:val="0"/>
        <w:autoSpaceDE w:val="0"/>
        <w:autoSpaceDN w:val="0"/>
        <w:adjustRightInd w:val="0"/>
        <w:spacing w:line="120" w:lineRule="atLeast"/>
        <w:ind w:firstLine="5954"/>
        <w:rPr>
          <w:rFonts w:ascii="Times New Roman CYR" w:eastAsiaTheme="minorEastAsia" w:hAnsi="Times New Roman CYR" w:cs="Times New Roman CYR"/>
          <w:bCs/>
          <w:sz w:val="27"/>
          <w:szCs w:val="27"/>
          <w:lang w:eastAsia="ru-RU"/>
        </w:rPr>
      </w:pPr>
      <w:r w:rsidRPr="00490172">
        <w:rPr>
          <w:rFonts w:ascii="Times New Roman CYR" w:eastAsiaTheme="minorEastAsia" w:hAnsi="Times New Roman CYR" w:cs="Times New Roman CYR"/>
          <w:bCs/>
          <w:sz w:val="27"/>
          <w:szCs w:val="27"/>
          <w:lang w:eastAsia="ru-RU"/>
        </w:rPr>
        <w:t>от ____________ № ______</w:t>
      </w:r>
    </w:p>
    <w:p w:rsidR="00490172" w:rsidRPr="00490172" w:rsidRDefault="00490172" w:rsidP="00490172">
      <w:pPr>
        <w:widowControl w:val="0"/>
        <w:autoSpaceDE w:val="0"/>
        <w:autoSpaceDN w:val="0"/>
        <w:adjustRightInd w:val="0"/>
        <w:spacing w:line="120" w:lineRule="atLeast"/>
        <w:ind w:left="-426" w:right="-284" w:firstLine="5954"/>
        <w:rPr>
          <w:rFonts w:ascii="Times New Roman CYR" w:eastAsiaTheme="minorEastAsia" w:hAnsi="Times New Roman CYR" w:cs="Times New Roman CYR"/>
          <w:bCs/>
          <w:sz w:val="27"/>
          <w:szCs w:val="27"/>
          <w:lang w:eastAsia="ru-RU"/>
        </w:rPr>
      </w:pPr>
    </w:p>
    <w:p w:rsidR="00490172" w:rsidRPr="00490172" w:rsidRDefault="00490172" w:rsidP="00490172">
      <w:pPr>
        <w:widowControl w:val="0"/>
        <w:autoSpaceDE w:val="0"/>
        <w:autoSpaceDN w:val="0"/>
        <w:adjustRightInd w:val="0"/>
        <w:spacing w:line="120" w:lineRule="atLeast"/>
        <w:ind w:right="-284"/>
        <w:rPr>
          <w:rFonts w:ascii="Times New Roman CYR" w:eastAsiaTheme="minorEastAsia" w:hAnsi="Times New Roman CYR" w:cs="Times New Roman CYR"/>
          <w:bCs/>
          <w:sz w:val="27"/>
          <w:szCs w:val="27"/>
          <w:lang w:eastAsia="ru-RU"/>
        </w:rPr>
      </w:pPr>
    </w:p>
    <w:p w:rsidR="00490172" w:rsidRPr="00490172" w:rsidRDefault="00490172" w:rsidP="00490172">
      <w:pPr>
        <w:widowControl w:val="0"/>
        <w:autoSpaceDE w:val="0"/>
        <w:autoSpaceDN w:val="0"/>
        <w:adjustRightInd w:val="0"/>
        <w:spacing w:line="120" w:lineRule="atLeast"/>
        <w:rPr>
          <w:rFonts w:ascii="Times New Roman CYR" w:eastAsiaTheme="minorEastAsia" w:hAnsi="Times New Roman CYR" w:cs="Times New Roman CYR"/>
          <w:bCs/>
          <w:sz w:val="27"/>
          <w:szCs w:val="27"/>
          <w:lang w:eastAsia="ru-RU"/>
        </w:rPr>
      </w:pPr>
      <w:r w:rsidRPr="00490172">
        <w:rPr>
          <w:rFonts w:ascii="Times New Roman CYR" w:eastAsiaTheme="minorEastAsia" w:hAnsi="Times New Roman CYR" w:cs="Times New Roman CYR"/>
          <w:bCs/>
          <w:sz w:val="27"/>
          <w:szCs w:val="27"/>
          <w:lang w:eastAsia="ru-RU"/>
        </w:rPr>
        <w:t xml:space="preserve">          </w:t>
      </w:r>
      <w:r>
        <w:rPr>
          <w:rFonts w:ascii="Times New Roman CYR" w:eastAsiaTheme="minorEastAsia" w:hAnsi="Times New Roman CYR" w:cs="Times New Roman CYR"/>
          <w:bCs/>
          <w:sz w:val="27"/>
          <w:szCs w:val="27"/>
          <w:lang w:eastAsia="ru-RU"/>
        </w:rPr>
        <w:t xml:space="preserve">                          </w:t>
      </w:r>
      <w:r w:rsidRPr="00490172">
        <w:rPr>
          <w:rFonts w:ascii="Times New Roman CYR" w:eastAsiaTheme="minorEastAsia" w:hAnsi="Times New Roman CYR" w:cs="Times New Roman CYR"/>
          <w:bCs/>
          <w:sz w:val="27"/>
          <w:szCs w:val="27"/>
          <w:lang w:eastAsia="ru-RU"/>
        </w:rPr>
        <w:t>Паспорт муниципальной программы</w:t>
      </w:r>
    </w:p>
    <w:p w:rsidR="00490172" w:rsidRPr="00490172" w:rsidRDefault="00490172" w:rsidP="00490172">
      <w:pPr>
        <w:widowControl w:val="0"/>
        <w:autoSpaceDE w:val="0"/>
        <w:autoSpaceDN w:val="0"/>
        <w:adjustRightInd w:val="0"/>
        <w:spacing w:line="120" w:lineRule="atLeast"/>
        <w:rPr>
          <w:rFonts w:ascii="Times New Roman CYR" w:eastAsiaTheme="minorEastAsia" w:hAnsi="Times New Roman CYR" w:cs="Times New Roman CYR"/>
          <w:bCs/>
          <w:sz w:val="27"/>
          <w:szCs w:val="27"/>
          <w:lang w:eastAsia="ru-RU"/>
        </w:rPr>
      </w:pPr>
      <w:r w:rsidRPr="00490172">
        <w:rPr>
          <w:rFonts w:ascii="Times New Roman CYR" w:eastAsiaTheme="minorEastAsia" w:hAnsi="Times New Roman CYR" w:cs="Times New Roman CYR"/>
          <w:bCs/>
          <w:sz w:val="27"/>
          <w:szCs w:val="27"/>
          <w:lang w:eastAsia="ru-RU"/>
        </w:rPr>
        <w:t xml:space="preserve">            «Комфортное проживание в городе Сургуте на период до 2030 года»</w:t>
      </w:r>
    </w:p>
    <w:p w:rsidR="00490172" w:rsidRPr="00490172" w:rsidRDefault="00490172" w:rsidP="00490172">
      <w:pPr>
        <w:widowControl w:val="0"/>
        <w:autoSpaceDE w:val="0"/>
        <w:autoSpaceDN w:val="0"/>
        <w:adjustRightInd w:val="0"/>
        <w:spacing w:line="120" w:lineRule="atLeast"/>
        <w:ind w:firstLine="5954"/>
        <w:rPr>
          <w:rFonts w:ascii="Times New Roman CYR" w:eastAsiaTheme="minorEastAsia" w:hAnsi="Times New Roman CYR" w:cs="Times New Roman CYR"/>
          <w:bCs/>
          <w:sz w:val="27"/>
          <w:szCs w:val="27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7371"/>
      </w:tblGrid>
      <w:tr w:rsidR="00490172" w:rsidRPr="00490172" w:rsidTr="00490172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72" w:rsidRPr="00490172" w:rsidRDefault="00490172" w:rsidP="00F46231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5" w:name="sub_102"/>
            <w:r w:rsidRPr="00490172">
              <w:rPr>
                <w:rFonts w:ascii="Times New Roman" w:hAnsi="Times New Roman" w:cs="Times New Roman"/>
                <w:sz w:val="27"/>
                <w:szCs w:val="27"/>
              </w:rPr>
              <w:t xml:space="preserve">Основание </w:t>
            </w:r>
          </w:p>
          <w:p w:rsidR="00490172" w:rsidRPr="00490172" w:rsidRDefault="00490172" w:rsidP="00F46231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490172">
              <w:rPr>
                <w:rFonts w:ascii="Times New Roman" w:hAnsi="Times New Roman" w:cs="Times New Roman"/>
                <w:sz w:val="27"/>
                <w:szCs w:val="27"/>
              </w:rPr>
              <w:t xml:space="preserve">для </w:t>
            </w:r>
          </w:p>
          <w:p w:rsidR="00490172" w:rsidRDefault="00490172" w:rsidP="00F46231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490172">
              <w:rPr>
                <w:rFonts w:ascii="Times New Roman" w:hAnsi="Times New Roman" w:cs="Times New Roman"/>
                <w:sz w:val="27"/>
                <w:szCs w:val="27"/>
              </w:rPr>
              <w:t xml:space="preserve">разработки </w:t>
            </w:r>
          </w:p>
          <w:p w:rsidR="00490172" w:rsidRPr="00490172" w:rsidRDefault="00490172" w:rsidP="00F46231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490172">
              <w:rPr>
                <w:rFonts w:ascii="Times New Roman" w:hAnsi="Times New Roman" w:cs="Times New Roman"/>
                <w:sz w:val="27"/>
                <w:szCs w:val="27"/>
              </w:rPr>
              <w:t xml:space="preserve">программы – наименование, номер и дата правового акта, </w:t>
            </w:r>
          </w:p>
          <w:p w:rsidR="00490172" w:rsidRPr="00490172" w:rsidRDefault="00490172" w:rsidP="00F46231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490172">
              <w:rPr>
                <w:rFonts w:ascii="Times New Roman" w:hAnsi="Times New Roman" w:cs="Times New Roman"/>
                <w:sz w:val="27"/>
                <w:szCs w:val="27"/>
              </w:rPr>
              <w:t xml:space="preserve">послужившего основой </w:t>
            </w:r>
          </w:p>
          <w:p w:rsidR="00490172" w:rsidRPr="00490172" w:rsidRDefault="00490172" w:rsidP="00F46231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490172">
              <w:rPr>
                <w:rFonts w:ascii="Times New Roman" w:hAnsi="Times New Roman" w:cs="Times New Roman"/>
                <w:sz w:val="27"/>
                <w:szCs w:val="27"/>
              </w:rPr>
              <w:t xml:space="preserve">для </w:t>
            </w:r>
          </w:p>
          <w:p w:rsidR="00490172" w:rsidRPr="00490172" w:rsidRDefault="00490172" w:rsidP="00F46231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490172">
              <w:rPr>
                <w:rFonts w:ascii="Times New Roman" w:hAnsi="Times New Roman" w:cs="Times New Roman"/>
                <w:sz w:val="27"/>
                <w:szCs w:val="27"/>
              </w:rPr>
              <w:t>разработки</w:t>
            </w:r>
            <w:bookmarkEnd w:id="5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172" w:rsidRPr="00490172" w:rsidRDefault="00490172" w:rsidP="00F4623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90172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hyperlink r:id="rId7" w:history="1">
              <w:r w:rsidRPr="00490172">
                <w:rPr>
                  <w:rStyle w:val="a8"/>
                  <w:rFonts w:ascii="Times New Roman" w:hAnsi="Times New Roman" w:cs="Times New Roman"/>
                  <w:color w:val="auto"/>
                  <w:sz w:val="27"/>
                  <w:szCs w:val="27"/>
                </w:rPr>
                <w:t>Жилищный кодекс</w:t>
              </w:r>
            </w:hyperlink>
            <w:r w:rsidRPr="00490172">
              <w:rPr>
                <w:rFonts w:ascii="Times New Roman" w:hAnsi="Times New Roman" w:cs="Times New Roman"/>
                <w:sz w:val="27"/>
                <w:szCs w:val="27"/>
              </w:rPr>
              <w:t xml:space="preserve"> Российской Федерации;</w:t>
            </w:r>
          </w:p>
          <w:p w:rsidR="00490172" w:rsidRPr="00490172" w:rsidRDefault="00490172" w:rsidP="00F4623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90172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hyperlink r:id="rId8" w:history="1">
              <w:r w:rsidRPr="00490172">
                <w:rPr>
                  <w:rStyle w:val="a8"/>
                  <w:rFonts w:ascii="Times New Roman" w:hAnsi="Times New Roman" w:cs="Times New Roman"/>
                  <w:color w:val="auto"/>
                  <w:sz w:val="27"/>
                  <w:szCs w:val="27"/>
                </w:rPr>
                <w:t>Федеральный закон</w:t>
              </w:r>
            </w:hyperlink>
            <w:r w:rsidRPr="00490172">
              <w:rPr>
                <w:rFonts w:ascii="Times New Roman" w:hAnsi="Times New Roman" w:cs="Times New Roman"/>
                <w:sz w:val="27"/>
                <w:szCs w:val="27"/>
              </w:rPr>
              <w:t xml:space="preserve"> от 21.07.2007 № 185-ФЗ «О фонде                   содействия реформированию жилищно-коммунального               хозяйства»;</w:t>
            </w:r>
          </w:p>
          <w:p w:rsidR="00490172" w:rsidRPr="00490172" w:rsidRDefault="00490172" w:rsidP="00F4623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90172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hyperlink r:id="rId9" w:history="1">
              <w:r w:rsidRPr="00490172">
                <w:rPr>
                  <w:rStyle w:val="a8"/>
                  <w:rFonts w:ascii="Times New Roman" w:hAnsi="Times New Roman" w:cs="Times New Roman"/>
                  <w:color w:val="auto"/>
                  <w:sz w:val="27"/>
                  <w:szCs w:val="27"/>
                </w:rPr>
                <w:t>Федеральный закон</w:t>
              </w:r>
            </w:hyperlink>
            <w:r w:rsidRPr="00490172">
              <w:rPr>
                <w:rFonts w:ascii="Times New Roman" w:hAnsi="Times New Roman" w:cs="Times New Roman"/>
                <w:sz w:val="27"/>
                <w:szCs w:val="27"/>
              </w:rPr>
              <w:t xml:space="preserve"> от 06.10.2003 № 131-ФЗ «Об общих принципах организации местного самоуправления в Российской Федерации»;</w:t>
            </w:r>
          </w:p>
          <w:p w:rsidR="00490172" w:rsidRPr="00490172" w:rsidRDefault="00490172" w:rsidP="00F4623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90172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hyperlink r:id="rId10" w:history="1">
              <w:r w:rsidRPr="00490172">
                <w:rPr>
                  <w:rStyle w:val="a8"/>
                  <w:rFonts w:ascii="Times New Roman" w:hAnsi="Times New Roman" w:cs="Times New Roman"/>
                  <w:color w:val="auto"/>
                  <w:sz w:val="27"/>
                  <w:szCs w:val="27"/>
                </w:rPr>
                <w:t>постановление</w:t>
              </w:r>
            </w:hyperlink>
            <w:r w:rsidRPr="00490172">
              <w:rPr>
                <w:rFonts w:ascii="Times New Roman" w:hAnsi="Times New Roman" w:cs="Times New Roman"/>
                <w:sz w:val="27"/>
                <w:szCs w:val="27"/>
              </w:rPr>
              <w:t xml:space="preserve"> Госстроя Российской Федерации                                 от 27.09.2003 № 170 «Об утверждении Правил и норм технической эксплуатации жилищного фонда»;</w:t>
            </w:r>
          </w:p>
          <w:p w:rsidR="00490172" w:rsidRPr="00490172" w:rsidRDefault="00490172" w:rsidP="00F4623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90172">
              <w:rPr>
                <w:rFonts w:ascii="Times New Roman" w:hAnsi="Times New Roman" w:cs="Times New Roman"/>
                <w:sz w:val="27"/>
                <w:szCs w:val="27"/>
              </w:rPr>
              <w:t xml:space="preserve">- санитарно-эпидемиологические правила и нормативы                  </w:t>
            </w:r>
            <w:r w:rsidRPr="00490172">
              <w:rPr>
                <w:rStyle w:val="a8"/>
                <w:rFonts w:ascii="Times New Roman" w:hAnsi="Times New Roman" w:cs="Times New Roman"/>
                <w:color w:val="auto"/>
                <w:sz w:val="27"/>
                <w:szCs w:val="27"/>
              </w:rPr>
              <w:t>СанПиН 42-128-4690-88</w:t>
            </w:r>
            <w:r w:rsidRPr="00490172">
              <w:rPr>
                <w:rFonts w:ascii="Times New Roman" w:hAnsi="Times New Roman" w:cs="Times New Roman"/>
                <w:sz w:val="27"/>
                <w:szCs w:val="27"/>
              </w:rPr>
              <w:t xml:space="preserve"> «Санитарные правила содержания территорий населенных мест» (утверждены Главным государственным санитарным врачом СССР, заместителем                   Министра здравоохранения СССР от 05.08.1988 № 4690-88);</w:t>
            </w:r>
          </w:p>
          <w:p w:rsidR="00490172" w:rsidRPr="00490172" w:rsidRDefault="00490172" w:rsidP="00F4623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90172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hyperlink r:id="rId11" w:history="1">
              <w:r w:rsidRPr="00490172">
                <w:rPr>
                  <w:rStyle w:val="a8"/>
                  <w:rFonts w:ascii="Times New Roman" w:hAnsi="Times New Roman" w:cs="Times New Roman"/>
                  <w:color w:val="auto"/>
                  <w:sz w:val="27"/>
                  <w:szCs w:val="27"/>
                </w:rPr>
                <w:t>Закон</w:t>
              </w:r>
            </w:hyperlink>
            <w:r w:rsidRPr="00490172">
              <w:rPr>
                <w:rFonts w:ascii="Times New Roman" w:hAnsi="Times New Roman" w:cs="Times New Roman"/>
                <w:sz w:val="27"/>
                <w:szCs w:val="27"/>
              </w:rPr>
              <w:t xml:space="preserve"> Ханты-Мансийского автономного округа – Югры          от 25.12.2000 № 134-оз «О содержании и защите домашних животных на территории Ханты-Мансийского автономного округа – Югры»;</w:t>
            </w:r>
          </w:p>
          <w:p w:rsidR="00490172" w:rsidRPr="00490172" w:rsidRDefault="00490172" w:rsidP="00F4623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90172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hyperlink r:id="rId12" w:history="1">
              <w:r w:rsidRPr="00490172">
                <w:rPr>
                  <w:rStyle w:val="a8"/>
                  <w:rFonts w:ascii="Times New Roman" w:hAnsi="Times New Roman" w:cs="Times New Roman"/>
                  <w:color w:val="auto"/>
                  <w:sz w:val="27"/>
                  <w:szCs w:val="27"/>
                </w:rPr>
                <w:t>Закон</w:t>
              </w:r>
            </w:hyperlink>
            <w:r w:rsidRPr="00490172">
              <w:rPr>
                <w:rFonts w:ascii="Times New Roman" w:hAnsi="Times New Roman" w:cs="Times New Roman"/>
                <w:sz w:val="27"/>
                <w:szCs w:val="27"/>
              </w:rPr>
              <w:t xml:space="preserve"> Ханты-Мансийского автономного округа – Югры                  от 05.04.2013 № 29-оз «О наделении органов местного самоуправления муниципальных образований Ханты-Мансийского автономного округа – Югры отдельным государ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             </w:t>
            </w:r>
            <w:r w:rsidRPr="00490172">
              <w:rPr>
                <w:rFonts w:ascii="Times New Roman" w:hAnsi="Times New Roman" w:cs="Times New Roman"/>
                <w:sz w:val="27"/>
                <w:szCs w:val="27"/>
              </w:rPr>
              <w:t>ственным полномочием Ханты-Мансийского автономного округа – Югры по проведению мероприятий по предупреж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490172">
              <w:rPr>
                <w:rFonts w:ascii="Times New Roman" w:hAnsi="Times New Roman" w:cs="Times New Roman"/>
                <w:sz w:val="27"/>
                <w:szCs w:val="27"/>
              </w:rPr>
              <w:t>дению и ликвидации болезней животных, их лечению, защите населения от болезней, общих для человека и животных»</w:t>
            </w:r>
            <w:r w:rsidR="00510771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490172" w:rsidRPr="00490172" w:rsidRDefault="00490172" w:rsidP="00F4623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90172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hyperlink r:id="rId13" w:history="1">
              <w:r w:rsidRPr="00490172">
                <w:rPr>
                  <w:rStyle w:val="a8"/>
                  <w:rFonts w:ascii="Times New Roman" w:hAnsi="Times New Roman" w:cs="Times New Roman"/>
                  <w:color w:val="auto"/>
                  <w:sz w:val="27"/>
                  <w:szCs w:val="27"/>
                </w:rPr>
                <w:t>постановление</w:t>
              </w:r>
            </w:hyperlink>
            <w:r w:rsidRPr="00490172">
              <w:rPr>
                <w:rFonts w:ascii="Times New Roman" w:hAnsi="Times New Roman" w:cs="Times New Roman"/>
                <w:sz w:val="27"/>
                <w:szCs w:val="27"/>
              </w:rPr>
              <w:t xml:space="preserve"> Правительства Ханты-Мансийского автономного округа – Югры от 23.07.2001 № 366-п «Об утверждении Правил содержания домашних животных в Ханты-Мансийском автономном округе и других организационных мероприятий»;</w:t>
            </w:r>
          </w:p>
          <w:p w:rsidR="00490172" w:rsidRPr="00490172" w:rsidRDefault="00490172" w:rsidP="00F4623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6" w:name="sub_1001"/>
            <w:r w:rsidRPr="00490172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hyperlink r:id="rId14" w:history="1">
              <w:r w:rsidRPr="00490172">
                <w:rPr>
                  <w:rStyle w:val="a8"/>
                  <w:rFonts w:ascii="Times New Roman" w:hAnsi="Times New Roman" w:cs="Times New Roman"/>
                  <w:color w:val="auto"/>
                  <w:sz w:val="27"/>
                  <w:szCs w:val="27"/>
                </w:rPr>
                <w:t>постановление</w:t>
              </w:r>
            </w:hyperlink>
            <w:r w:rsidRPr="00490172">
              <w:rPr>
                <w:rFonts w:ascii="Times New Roman" w:hAnsi="Times New Roman" w:cs="Times New Roman"/>
                <w:sz w:val="27"/>
                <w:szCs w:val="27"/>
              </w:rPr>
              <w:t xml:space="preserve"> Правительства Ханты-Мансийского авто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490172">
              <w:rPr>
                <w:rFonts w:ascii="Times New Roman" w:hAnsi="Times New Roman" w:cs="Times New Roman"/>
                <w:sz w:val="27"/>
                <w:szCs w:val="27"/>
              </w:rPr>
              <w:t>номного округа – Югры от 05.10.2018 № 344-п «О государ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                  </w:t>
            </w:r>
            <w:r w:rsidRPr="00490172">
              <w:rPr>
                <w:rFonts w:ascii="Times New Roman" w:hAnsi="Times New Roman" w:cs="Times New Roman"/>
                <w:sz w:val="27"/>
                <w:szCs w:val="27"/>
              </w:rPr>
              <w:t xml:space="preserve">ственной программе Ханты-Мансийского автономного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</w:t>
            </w:r>
            <w:r w:rsidRPr="00490172">
              <w:rPr>
                <w:rFonts w:ascii="Times New Roman" w:hAnsi="Times New Roman" w:cs="Times New Roman"/>
                <w:sz w:val="27"/>
                <w:szCs w:val="27"/>
              </w:rPr>
              <w:t>округа – Югры «Развитие агропромышленного комплекса»;</w:t>
            </w:r>
            <w:bookmarkEnd w:id="6"/>
          </w:p>
          <w:p w:rsidR="00490172" w:rsidRPr="00490172" w:rsidRDefault="00490172" w:rsidP="00F4623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7" w:name="sub_1002"/>
            <w:r w:rsidRPr="0049017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- </w:t>
            </w:r>
            <w:hyperlink r:id="rId15" w:history="1">
              <w:r w:rsidRPr="00490172">
                <w:rPr>
                  <w:rStyle w:val="a8"/>
                  <w:rFonts w:ascii="Times New Roman" w:hAnsi="Times New Roman" w:cs="Times New Roman"/>
                  <w:color w:val="auto"/>
                  <w:sz w:val="27"/>
                  <w:szCs w:val="27"/>
                </w:rPr>
                <w:t>постановление</w:t>
              </w:r>
            </w:hyperlink>
            <w:r w:rsidRPr="00490172">
              <w:rPr>
                <w:rFonts w:ascii="Times New Roman" w:hAnsi="Times New Roman" w:cs="Times New Roman"/>
                <w:sz w:val="27"/>
                <w:szCs w:val="27"/>
              </w:rPr>
              <w:t xml:space="preserve"> Правительства Ханты-Мансийского автономного округа – Югры от 05.10.2018 № 347-п «О государственной программе Ханты-Мансийского автономного округа – Югры «Жилищно-коммунальный комплекс и городская среда»;</w:t>
            </w:r>
            <w:bookmarkEnd w:id="7"/>
          </w:p>
          <w:p w:rsidR="00490172" w:rsidRPr="00490172" w:rsidRDefault="00490172" w:rsidP="00F4623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90172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Pr="00490172">
              <w:rPr>
                <w:rStyle w:val="a8"/>
                <w:rFonts w:ascii="Times New Roman" w:hAnsi="Times New Roman" w:cs="Times New Roman"/>
                <w:color w:val="auto"/>
                <w:sz w:val="27"/>
                <w:szCs w:val="27"/>
              </w:rPr>
              <w:t>решение</w:t>
            </w:r>
            <w:r w:rsidRPr="00490172">
              <w:rPr>
                <w:rFonts w:ascii="Times New Roman" w:hAnsi="Times New Roman" w:cs="Times New Roman"/>
                <w:sz w:val="27"/>
                <w:szCs w:val="27"/>
              </w:rPr>
              <w:t xml:space="preserve"> Думы города от 08.06.2015 № 718-V</w:t>
            </w:r>
            <w:r w:rsidR="0051077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490172">
              <w:rPr>
                <w:rFonts w:ascii="Times New Roman" w:hAnsi="Times New Roman" w:cs="Times New Roman"/>
                <w:sz w:val="27"/>
                <w:szCs w:val="27"/>
              </w:rPr>
              <w:t xml:space="preserve">ДГ «О </w:t>
            </w:r>
            <w:r w:rsidR="00510771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490172">
              <w:rPr>
                <w:rFonts w:ascii="Times New Roman" w:hAnsi="Times New Roman" w:cs="Times New Roman"/>
                <w:sz w:val="27"/>
                <w:szCs w:val="27"/>
              </w:rPr>
              <w:t>тра-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</w:t>
            </w:r>
            <w:r w:rsidRPr="00490172">
              <w:rPr>
                <w:rFonts w:ascii="Times New Roman" w:hAnsi="Times New Roman" w:cs="Times New Roman"/>
                <w:sz w:val="27"/>
                <w:szCs w:val="27"/>
              </w:rPr>
              <w:t>тегии социально-экономического развития муниципального образования городской округ город Сургут на период                   до 2030 года»;</w:t>
            </w:r>
          </w:p>
          <w:p w:rsidR="00490172" w:rsidRDefault="00490172" w:rsidP="0049017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90172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hyperlink r:id="rId16" w:history="1">
              <w:r w:rsidRPr="00490172">
                <w:rPr>
                  <w:rStyle w:val="a8"/>
                  <w:rFonts w:ascii="Times New Roman" w:hAnsi="Times New Roman" w:cs="Times New Roman"/>
                  <w:color w:val="auto"/>
                  <w:sz w:val="27"/>
                  <w:szCs w:val="27"/>
                </w:rPr>
                <w:t>постановление</w:t>
              </w:r>
            </w:hyperlink>
            <w:r w:rsidRPr="00490172"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 города от 17.07.2013 №</w:t>
            </w:r>
            <w:r w:rsidR="0051077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490172">
              <w:rPr>
                <w:rFonts w:ascii="Times New Roman" w:hAnsi="Times New Roman" w:cs="Times New Roman"/>
                <w:sz w:val="27"/>
                <w:szCs w:val="27"/>
              </w:rPr>
              <w:t>5159 «Об утверждении порядка принятия решений о разработке, формирования и реализации муниципальных программ городского округа город Сургут»</w:t>
            </w:r>
          </w:p>
          <w:p w:rsidR="00490172" w:rsidRPr="00490172" w:rsidRDefault="00490172" w:rsidP="00490172">
            <w:pPr>
              <w:rPr>
                <w:sz w:val="10"/>
                <w:szCs w:val="10"/>
                <w:lang w:eastAsia="ru-RU"/>
              </w:rPr>
            </w:pPr>
          </w:p>
        </w:tc>
      </w:tr>
      <w:tr w:rsidR="00490172" w:rsidRPr="00490172" w:rsidTr="00490172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72" w:rsidRPr="00490172" w:rsidRDefault="00490172" w:rsidP="00F46231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49017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Куратор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172" w:rsidRDefault="00490172" w:rsidP="00F4623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90172">
              <w:rPr>
                <w:rFonts w:ascii="Times New Roman" w:hAnsi="Times New Roman" w:cs="Times New Roman"/>
                <w:sz w:val="27"/>
                <w:szCs w:val="27"/>
              </w:rPr>
              <w:t xml:space="preserve">заместитель Главы города, курирующий сферу городского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</w:t>
            </w:r>
            <w:r w:rsidRPr="00490172">
              <w:rPr>
                <w:rFonts w:ascii="Times New Roman" w:hAnsi="Times New Roman" w:cs="Times New Roman"/>
                <w:sz w:val="27"/>
                <w:szCs w:val="27"/>
              </w:rPr>
              <w:t>хозяйства</w:t>
            </w:r>
          </w:p>
          <w:p w:rsidR="00490172" w:rsidRPr="00490172" w:rsidRDefault="00490172" w:rsidP="00490172">
            <w:pPr>
              <w:rPr>
                <w:sz w:val="10"/>
                <w:szCs w:val="10"/>
                <w:lang w:eastAsia="ru-RU"/>
              </w:rPr>
            </w:pPr>
          </w:p>
        </w:tc>
      </w:tr>
      <w:tr w:rsidR="00490172" w:rsidRPr="00490172" w:rsidTr="00490172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72" w:rsidRPr="00490172" w:rsidRDefault="00490172" w:rsidP="00F46231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490172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администратора </w:t>
            </w:r>
          </w:p>
          <w:p w:rsidR="00490172" w:rsidRDefault="00490172" w:rsidP="00F46231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490172">
              <w:rPr>
                <w:rFonts w:ascii="Times New Roman" w:hAnsi="Times New Roman" w:cs="Times New Roman"/>
                <w:sz w:val="27"/>
                <w:szCs w:val="27"/>
              </w:rPr>
              <w:t>программы</w:t>
            </w:r>
          </w:p>
          <w:p w:rsidR="00490172" w:rsidRPr="00490172" w:rsidRDefault="00490172" w:rsidP="00490172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172" w:rsidRPr="00490172" w:rsidRDefault="00490172" w:rsidP="00F4623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администратор –</w:t>
            </w:r>
            <w:r w:rsidRPr="00490172">
              <w:rPr>
                <w:rFonts w:ascii="Times New Roman" w:hAnsi="Times New Roman" w:cs="Times New Roman"/>
                <w:sz w:val="27"/>
                <w:szCs w:val="27"/>
              </w:rPr>
              <w:t xml:space="preserve"> департамент городского хозяйства</w:t>
            </w:r>
          </w:p>
        </w:tc>
      </w:tr>
      <w:tr w:rsidR="00490172" w:rsidRPr="00490172" w:rsidTr="00490172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72" w:rsidRDefault="00490172" w:rsidP="00F46231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Цель </w:t>
            </w:r>
          </w:p>
          <w:p w:rsidR="00490172" w:rsidRPr="00490172" w:rsidRDefault="00490172" w:rsidP="00F46231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про</w:t>
            </w:r>
            <w:r w:rsidRPr="00490172">
              <w:rPr>
                <w:rFonts w:ascii="Times New Roman" w:hAnsi="Times New Roman" w:cs="Times New Roman"/>
                <w:sz w:val="27"/>
                <w:szCs w:val="27"/>
              </w:rPr>
              <w:t>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172" w:rsidRDefault="00490172" w:rsidP="00F4623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90172">
              <w:rPr>
                <w:rFonts w:ascii="Times New Roman" w:hAnsi="Times New Roman" w:cs="Times New Roman"/>
                <w:sz w:val="27"/>
                <w:szCs w:val="27"/>
              </w:rPr>
              <w:t>обеспечение комфортных и безопасных условий проживания в жилищном фонде на территории города</w:t>
            </w:r>
          </w:p>
          <w:p w:rsidR="00490172" w:rsidRPr="00490172" w:rsidRDefault="00490172" w:rsidP="00490172">
            <w:pPr>
              <w:rPr>
                <w:sz w:val="10"/>
                <w:szCs w:val="10"/>
                <w:lang w:eastAsia="ru-RU"/>
              </w:rPr>
            </w:pPr>
          </w:p>
        </w:tc>
      </w:tr>
      <w:tr w:rsidR="00490172" w:rsidRPr="00490172" w:rsidTr="00490172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72" w:rsidRDefault="00490172" w:rsidP="00F46231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490172">
              <w:rPr>
                <w:rFonts w:ascii="Times New Roman" w:hAnsi="Times New Roman" w:cs="Times New Roman"/>
                <w:sz w:val="27"/>
                <w:szCs w:val="27"/>
              </w:rPr>
              <w:t xml:space="preserve">Задачи </w:t>
            </w:r>
          </w:p>
          <w:p w:rsidR="00490172" w:rsidRPr="00490172" w:rsidRDefault="00490172" w:rsidP="00F46231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490172">
              <w:rPr>
                <w:rFonts w:ascii="Times New Roman" w:hAnsi="Times New Roman" w:cs="Times New Roman"/>
                <w:sz w:val="27"/>
                <w:szCs w:val="27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172" w:rsidRPr="00490172" w:rsidRDefault="00490172" w:rsidP="00F4623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90172">
              <w:rPr>
                <w:rFonts w:ascii="Times New Roman" w:hAnsi="Times New Roman" w:cs="Times New Roman"/>
                <w:sz w:val="27"/>
                <w:szCs w:val="27"/>
              </w:rPr>
              <w:t xml:space="preserve">1. Организация комплекса мероприятий, обеспечивающих условия для комфортного и безопасного проживания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</w:t>
            </w:r>
            <w:r w:rsidRPr="00490172">
              <w:rPr>
                <w:rFonts w:ascii="Times New Roman" w:hAnsi="Times New Roman" w:cs="Times New Roman"/>
                <w:sz w:val="27"/>
                <w:szCs w:val="27"/>
              </w:rPr>
              <w:t>в жилищном фонде.</w:t>
            </w:r>
          </w:p>
          <w:p w:rsidR="00490172" w:rsidRPr="00490172" w:rsidRDefault="00490172" w:rsidP="00F4623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90172">
              <w:rPr>
                <w:rFonts w:ascii="Times New Roman" w:hAnsi="Times New Roman" w:cs="Times New Roman"/>
                <w:sz w:val="27"/>
                <w:szCs w:val="27"/>
              </w:rPr>
              <w:t xml:space="preserve">2. Обеспечение комплекса мероприятий по капитальному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</w:t>
            </w:r>
            <w:r w:rsidRPr="00490172">
              <w:rPr>
                <w:rFonts w:ascii="Times New Roman" w:hAnsi="Times New Roman" w:cs="Times New Roman"/>
                <w:sz w:val="27"/>
                <w:szCs w:val="27"/>
              </w:rPr>
              <w:t>ремонту муниципального жилищного фонда, общего имущества многоквартирных домов.</w:t>
            </w:r>
          </w:p>
          <w:p w:rsidR="00490172" w:rsidRDefault="00490172" w:rsidP="00F4623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90172">
              <w:rPr>
                <w:rFonts w:ascii="Times New Roman" w:hAnsi="Times New Roman" w:cs="Times New Roman"/>
                <w:sz w:val="27"/>
                <w:szCs w:val="27"/>
              </w:rPr>
              <w:t xml:space="preserve">3. Защита населения от болезней, общих для человека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</w:t>
            </w:r>
            <w:r w:rsidRPr="00490172">
              <w:rPr>
                <w:rFonts w:ascii="Times New Roman" w:hAnsi="Times New Roman" w:cs="Times New Roman"/>
                <w:sz w:val="27"/>
                <w:szCs w:val="27"/>
              </w:rPr>
              <w:t>и животных</w:t>
            </w:r>
          </w:p>
          <w:p w:rsidR="00490172" w:rsidRPr="00490172" w:rsidRDefault="00490172" w:rsidP="00490172">
            <w:pPr>
              <w:rPr>
                <w:sz w:val="10"/>
                <w:szCs w:val="10"/>
                <w:lang w:eastAsia="ru-RU"/>
              </w:rPr>
            </w:pPr>
          </w:p>
        </w:tc>
      </w:tr>
      <w:tr w:rsidR="00490172" w:rsidRPr="00490172" w:rsidTr="00490172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72" w:rsidRDefault="00490172" w:rsidP="00F46231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490172">
              <w:rPr>
                <w:rFonts w:ascii="Times New Roman" w:hAnsi="Times New Roman" w:cs="Times New Roman"/>
                <w:sz w:val="27"/>
                <w:szCs w:val="27"/>
              </w:rPr>
              <w:t xml:space="preserve">Срок </w:t>
            </w:r>
          </w:p>
          <w:p w:rsidR="00490172" w:rsidRDefault="00490172" w:rsidP="00F46231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490172">
              <w:rPr>
                <w:rFonts w:ascii="Times New Roman" w:hAnsi="Times New Roman" w:cs="Times New Roman"/>
                <w:sz w:val="27"/>
                <w:szCs w:val="27"/>
              </w:rPr>
              <w:t xml:space="preserve">реализации </w:t>
            </w:r>
          </w:p>
          <w:p w:rsidR="00490172" w:rsidRDefault="00490172" w:rsidP="00F46231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490172">
              <w:rPr>
                <w:rFonts w:ascii="Times New Roman" w:hAnsi="Times New Roman" w:cs="Times New Roman"/>
                <w:sz w:val="27"/>
                <w:szCs w:val="27"/>
              </w:rPr>
              <w:t>программы</w:t>
            </w:r>
          </w:p>
          <w:p w:rsidR="00490172" w:rsidRPr="00490172" w:rsidRDefault="00490172" w:rsidP="00490172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172" w:rsidRPr="00490172" w:rsidRDefault="00490172" w:rsidP="0049017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2014 – </w:t>
            </w:r>
            <w:r w:rsidRPr="00490172">
              <w:rPr>
                <w:rFonts w:ascii="Times New Roman" w:hAnsi="Times New Roman" w:cs="Times New Roman"/>
                <w:sz w:val="27"/>
                <w:szCs w:val="27"/>
              </w:rPr>
              <w:t>2030 годы</w:t>
            </w:r>
          </w:p>
        </w:tc>
      </w:tr>
      <w:tr w:rsidR="00490172" w:rsidRPr="00490172" w:rsidTr="00490172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72" w:rsidRDefault="00490172" w:rsidP="00F46231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490172">
              <w:rPr>
                <w:rFonts w:ascii="Times New Roman" w:hAnsi="Times New Roman" w:cs="Times New Roman"/>
                <w:sz w:val="27"/>
                <w:szCs w:val="27"/>
              </w:rPr>
              <w:t xml:space="preserve">Перечень </w:t>
            </w:r>
          </w:p>
          <w:p w:rsidR="00490172" w:rsidRPr="00490172" w:rsidRDefault="00490172" w:rsidP="00F46231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490172">
              <w:rPr>
                <w:rFonts w:ascii="Times New Roman" w:hAnsi="Times New Roman" w:cs="Times New Roman"/>
                <w:sz w:val="27"/>
                <w:szCs w:val="27"/>
              </w:rPr>
              <w:t>подпрограмм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172" w:rsidRPr="00490172" w:rsidRDefault="00490172" w:rsidP="00F4623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90172">
              <w:rPr>
                <w:rFonts w:ascii="Times New Roman" w:hAnsi="Times New Roman" w:cs="Times New Roman"/>
                <w:sz w:val="27"/>
                <w:szCs w:val="27"/>
              </w:rPr>
              <w:t>1. Безопасная среда.</w:t>
            </w:r>
          </w:p>
          <w:p w:rsidR="00490172" w:rsidRPr="00490172" w:rsidRDefault="00490172" w:rsidP="00F4623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90172">
              <w:rPr>
                <w:rFonts w:ascii="Times New Roman" w:hAnsi="Times New Roman" w:cs="Times New Roman"/>
                <w:sz w:val="27"/>
                <w:szCs w:val="27"/>
              </w:rPr>
              <w:t>2. Капитальный ремонт жилищного фонда.</w:t>
            </w:r>
          </w:p>
          <w:p w:rsidR="00490172" w:rsidRDefault="00490172" w:rsidP="00F4623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90172">
              <w:rPr>
                <w:rFonts w:ascii="Times New Roman" w:hAnsi="Times New Roman" w:cs="Times New Roman"/>
                <w:sz w:val="27"/>
                <w:szCs w:val="27"/>
              </w:rPr>
              <w:t>3. Обеспечение отлова, содержания и утилизации безнад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             </w:t>
            </w:r>
            <w:r w:rsidRPr="00490172">
              <w:rPr>
                <w:rFonts w:ascii="Times New Roman" w:hAnsi="Times New Roman" w:cs="Times New Roman"/>
                <w:sz w:val="27"/>
                <w:szCs w:val="27"/>
              </w:rPr>
              <w:t>зорных и бродячих животных</w:t>
            </w:r>
          </w:p>
          <w:p w:rsidR="00490172" w:rsidRPr="00490172" w:rsidRDefault="00490172" w:rsidP="00490172">
            <w:pPr>
              <w:rPr>
                <w:sz w:val="10"/>
                <w:szCs w:val="10"/>
                <w:lang w:eastAsia="ru-RU"/>
              </w:rPr>
            </w:pPr>
          </w:p>
        </w:tc>
      </w:tr>
      <w:tr w:rsidR="00490172" w:rsidRPr="00490172" w:rsidTr="00490172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72" w:rsidRDefault="00490172" w:rsidP="00F46231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8" w:name="sub_109"/>
            <w:r w:rsidRPr="00490172">
              <w:rPr>
                <w:rFonts w:ascii="Times New Roman" w:hAnsi="Times New Roman" w:cs="Times New Roman"/>
                <w:sz w:val="27"/>
                <w:szCs w:val="27"/>
              </w:rPr>
              <w:t xml:space="preserve">Ожидаемые </w:t>
            </w:r>
          </w:p>
          <w:p w:rsidR="00490172" w:rsidRDefault="00490172" w:rsidP="00F46231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490172">
              <w:rPr>
                <w:rFonts w:ascii="Times New Roman" w:hAnsi="Times New Roman" w:cs="Times New Roman"/>
                <w:sz w:val="27"/>
                <w:szCs w:val="27"/>
              </w:rPr>
              <w:t xml:space="preserve">результаты </w:t>
            </w:r>
          </w:p>
          <w:p w:rsidR="00490172" w:rsidRDefault="00490172" w:rsidP="00F46231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490172">
              <w:rPr>
                <w:rFonts w:ascii="Times New Roman" w:hAnsi="Times New Roman" w:cs="Times New Roman"/>
                <w:sz w:val="27"/>
                <w:szCs w:val="27"/>
              </w:rPr>
              <w:t xml:space="preserve">реализации </w:t>
            </w:r>
          </w:p>
          <w:p w:rsidR="00490172" w:rsidRPr="00490172" w:rsidRDefault="00490172" w:rsidP="00F46231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490172">
              <w:rPr>
                <w:rFonts w:ascii="Times New Roman" w:hAnsi="Times New Roman" w:cs="Times New Roman"/>
                <w:sz w:val="27"/>
                <w:szCs w:val="27"/>
              </w:rPr>
              <w:t>программы</w:t>
            </w:r>
            <w:bookmarkEnd w:id="8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172" w:rsidRPr="00490172" w:rsidRDefault="00490172" w:rsidP="00F4623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90172">
              <w:rPr>
                <w:rFonts w:ascii="Times New Roman" w:hAnsi="Times New Roman" w:cs="Times New Roman"/>
                <w:sz w:val="27"/>
                <w:szCs w:val="27"/>
              </w:rPr>
              <w:t>- 100% выполнение мероприятий по обеспечению комфор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490172">
              <w:rPr>
                <w:rFonts w:ascii="Times New Roman" w:hAnsi="Times New Roman" w:cs="Times New Roman"/>
                <w:sz w:val="27"/>
                <w:szCs w:val="27"/>
              </w:rPr>
              <w:t>тных и безопасных условий проживания в жилищном фонде;</w:t>
            </w:r>
          </w:p>
          <w:p w:rsidR="00490172" w:rsidRPr="00490172" w:rsidRDefault="00490172" w:rsidP="00F4623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90172">
              <w:rPr>
                <w:rFonts w:ascii="Times New Roman" w:hAnsi="Times New Roman" w:cs="Times New Roman"/>
                <w:sz w:val="27"/>
                <w:szCs w:val="27"/>
              </w:rPr>
              <w:t xml:space="preserve">- 100% возмещение управляющим организациям средств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</w:t>
            </w:r>
            <w:r w:rsidRPr="00490172">
              <w:rPr>
                <w:rFonts w:ascii="Times New Roman" w:hAnsi="Times New Roman" w:cs="Times New Roman"/>
                <w:sz w:val="27"/>
                <w:szCs w:val="27"/>
              </w:rPr>
              <w:t>за предоставленные коммунальные услуги населению (теплоснабжения, водоснабжения);</w:t>
            </w:r>
          </w:p>
          <w:p w:rsidR="00490172" w:rsidRDefault="00490172" w:rsidP="00F4623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90172">
              <w:rPr>
                <w:rFonts w:ascii="Times New Roman" w:hAnsi="Times New Roman" w:cs="Times New Roman"/>
                <w:sz w:val="27"/>
                <w:szCs w:val="27"/>
              </w:rPr>
              <w:t>- 100% перечисления средств местного бюджета на прове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             </w:t>
            </w:r>
            <w:r w:rsidRPr="00490172">
              <w:rPr>
                <w:rFonts w:ascii="Times New Roman" w:hAnsi="Times New Roman" w:cs="Times New Roman"/>
                <w:sz w:val="27"/>
                <w:szCs w:val="27"/>
              </w:rPr>
              <w:t>дение капитального ремонта многоквартирных домов;</w:t>
            </w:r>
          </w:p>
          <w:p w:rsidR="00510771" w:rsidRPr="00510771" w:rsidRDefault="00510771" w:rsidP="00510771">
            <w:pPr>
              <w:rPr>
                <w:lang w:eastAsia="ru-RU"/>
              </w:rPr>
            </w:pPr>
          </w:p>
          <w:p w:rsidR="00490172" w:rsidRPr="00490172" w:rsidRDefault="00490172" w:rsidP="00F4623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90172">
              <w:rPr>
                <w:rFonts w:ascii="Times New Roman" w:hAnsi="Times New Roman" w:cs="Times New Roman"/>
                <w:sz w:val="27"/>
                <w:szCs w:val="27"/>
              </w:rPr>
              <w:t xml:space="preserve">- 100% выполнение плана работ по капитальному ремонту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 </w:t>
            </w:r>
            <w:r w:rsidRPr="00490172">
              <w:rPr>
                <w:rFonts w:ascii="Times New Roman" w:hAnsi="Times New Roman" w:cs="Times New Roman"/>
                <w:sz w:val="27"/>
                <w:szCs w:val="27"/>
              </w:rPr>
              <w:t>муниципального жилищного фонда;</w:t>
            </w:r>
          </w:p>
          <w:p w:rsidR="00490172" w:rsidRPr="00490172" w:rsidRDefault="00490172" w:rsidP="00F4623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90172">
              <w:rPr>
                <w:rFonts w:ascii="Times New Roman" w:hAnsi="Times New Roman" w:cs="Times New Roman"/>
                <w:sz w:val="27"/>
                <w:szCs w:val="27"/>
              </w:rPr>
              <w:t>- 100% выполнение заявок на отлов и содержание безнад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                </w:t>
            </w:r>
            <w:r w:rsidRPr="00490172">
              <w:rPr>
                <w:rFonts w:ascii="Times New Roman" w:hAnsi="Times New Roman" w:cs="Times New Roman"/>
                <w:sz w:val="27"/>
                <w:szCs w:val="27"/>
              </w:rPr>
              <w:t>зорных и бродячих животных</w:t>
            </w:r>
          </w:p>
        </w:tc>
      </w:tr>
    </w:tbl>
    <w:p w:rsidR="00490172" w:rsidRPr="00490172" w:rsidRDefault="00490172" w:rsidP="00490172">
      <w:pPr>
        <w:widowControl w:val="0"/>
        <w:autoSpaceDE w:val="0"/>
        <w:autoSpaceDN w:val="0"/>
        <w:adjustRightInd w:val="0"/>
        <w:spacing w:line="120" w:lineRule="atLeast"/>
        <w:ind w:firstLine="5954"/>
        <w:rPr>
          <w:rFonts w:eastAsiaTheme="minorEastAsia" w:cs="Times New Roman"/>
          <w:bCs/>
          <w:sz w:val="27"/>
          <w:szCs w:val="27"/>
          <w:lang w:eastAsia="ru-RU"/>
        </w:rPr>
      </w:pPr>
    </w:p>
    <w:p w:rsidR="00490172" w:rsidRPr="00490172" w:rsidRDefault="00490172" w:rsidP="00490172">
      <w:pPr>
        <w:widowControl w:val="0"/>
        <w:autoSpaceDE w:val="0"/>
        <w:autoSpaceDN w:val="0"/>
        <w:adjustRightInd w:val="0"/>
        <w:spacing w:line="120" w:lineRule="atLeast"/>
        <w:ind w:firstLine="5954"/>
        <w:rPr>
          <w:rFonts w:ascii="Times New Roman CYR" w:eastAsiaTheme="minorEastAsia" w:hAnsi="Times New Roman CYR" w:cs="Times New Roman CYR"/>
          <w:bCs/>
          <w:sz w:val="27"/>
          <w:szCs w:val="27"/>
          <w:lang w:eastAsia="ru-RU"/>
        </w:rPr>
      </w:pPr>
    </w:p>
    <w:p w:rsidR="00490172" w:rsidRPr="00490172" w:rsidRDefault="00490172" w:rsidP="00490172">
      <w:pPr>
        <w:widowControl w:val="0"/>
        <w:autoSpaceDE w:val="0"/>
        <w:autoSpaceDN w:val="0"/>
        <w:adjustRightInd w:val="0"/>
        <w:spacing w:line="120" w:lineRule="atLeast"/>
        <w:ind w:firstLine="5954"/>
        <w:rPr>
          <w:rFonts w:ascii="Times New Roman CYR" w:eastAsiaTheme="minorEastAsia" w:hAnsi="Times New Roman CYR" w:cs="Times New Roman CYR"/>
          <w:bCs/>
          <w:sz w:val="27"/>
          <w:szCs w:val="27"/>
          <w:lang w:eastAsia="ru-RU"/>
        </w:rPr>
      </w:pPr>
    </w:p>
    <w:p w:rsidR="00490172" w:rsidRPr="00490172" w:rsidRDefault="00490172" w:rsidP="00490172">
      <w:pPr>
        <w:widowControl w:val="0"/>
        <w:autoSpaceDE w:val="0"/>
        <w:autoSpaceDN w:val="0"/>
        <w:adjustRightInd w:val="0"/>
        <w:spacing w:line="120" w:lineRule="atLeast"/>
        <w:ind w:firstLine="5954"/>
        <w:rPr>
          <w:rFonts w:ascii="Times New Roman CYR" w:eastAsiaTheme="minorEastAsia" w:hAnsi="Times New Roman CYR" w:cs="Times New Roman CYR"/>
          <w:bCs/>
          <w:sz w:val="27"/>
          <w:szCs w:val="27"/>
          <w:lang w:eastAsia="ru-RU"/>
        </w:rPr>
      </w:pPr>
    </w:p>
    <w:p w:rsidR="00490172" w:rsidRPr="00490172" w:rsidRDefault="00490172" w:rsidP="00490172">
      <w:pPr>
        <w:widowControl w:val="0"/>
        <w:autoSpaceDE w:val="0"/>
        <w:autoSpaceDN w:val="0"/>
        <w:adjustRightInd w:val="0"/>
        <w:spacing w:line="120" w:lineRule="atLeast"/>
        <w:ind w:firstLine="5954"/>
        <w:rPr>
          <w:rFonts w:ascii="Times New Roman CYR" w:eastAsiaTheme="minorEastAsia" w:hAnsi="Times New Roman CYR" w:cs="Times New Roman CYR"/>
          <w:bCs/>
          <w:sz w:val="27"/>
          <w:szCs w:val="27"/>
          <w:lang w:eastAsia="ru-RU"/>
        </w:rPr>
      </w:pPr>
    </w:p>
    <w:p w:rsidR="00490172" w:rsidRPr="00490172" w:rsidRDefault="00490172" w:rsidP="00490172">
      <w:pPr>
        <w:widowControl w:val="0"/>
        <w:autoSpaceDE w:val="0"/>
        <w:autoSpaceDN w:val="0"/>
        <w:adjustRightInd w:val="0"/>
        <w:spacing w:line="120" w:lineRule="atLeast"/>
        <w:ind w:firstLine="5954"/>
        <w:rPr>
          <w:rFonts w:ascii="Times New Roman CYR" w:eastAsiaTheme="minorEastAsia" w:hAnsi="Times New Roman CYR" w:cs="Times New Roman CYR"/>
          <w:bCs/>
          <w:sz w:val="27"/>
          <w:szCs w:val="27"/>
          <w:lang w:eastAsia="ru-RU"/>
        </w:rPr>
      </w:pPr>
    </w:p>
    <w:p w:rsidR="00490172" w:rsidRPr="00490172" w:rsidRDefault="00490172" w:rsidP="00490172">
      <w:pPr>
        <w:widowControl w:val="0"/>
        <w:autoSpaceDE w:val="0"/>
        <w:autoSpaceDN w:val="0"/>
        <w:adjustRightInd w:val="0"/>
        <w:spacing w:line="120" w:lineRule="atLeast"/>
        <w:ind w:firstLine="5954"/>
        <w:rPr>
          <w:rFonts w:ascii="Times New Roman CYR" w:eastAsiaTheme="minorEastAsia" w:hAnsi="Times New Roman CYR" w:cs="Times New Roman CYR"/>
          <w:bCs/>
          <w:sz w:val="27"/>
          <w:szCs w:val="27"/>
          <w:lang w:eastAsia="ru-RU"/>
        </w:rPr>
      </w:pPr>
    </w:p>
    <w:p w:rsidR="00490172" w:rsidRPr="00490172" w:rsidRDefault="00490172" w:rsidP="00490172">
      <w:pPr>
        <w:widowControl w:val="0"/>
        <w:autoSpaceDE w:val="0"/>
        <w:autoSpaceDN w:val="0"/>
        <w:adjustRightInd w:val="0"/>
        <w:spacing w:line="120" w:lineRule="atLeast"/>
        <w:ind w:firstLine="5954"/>
        <w:rPr>
          <w:rFonts w:ascii="Times New Roman CYR" w:eastAsiaTheme="minorEastAsia" w:hAnsi="Times New Roman CYR" w:cs="Times New Roman CYR"/>
          <w:bCs/>
          <w:sz w:val="27"/>
          <w:szCs w:val="27"/>
          <w:lang w:eastAsia="ru-RU"/>
        </w:rPr>
      </w:pPr>
    </w:p>
    <w:p w:rsidR="00490172" w:rsidRPr="00490172" w:rsidRDefault="00490172" w:rsidP="00490172">
      <w:pPr>
        <w:widowControl w:val="0"/>
        <w:autoSpaceDE w:val="0"/>
        <w:autoSpaceDN w:val="0"/>
        <w:adjustRightInd w:val="0"/>
        <w:spacing w:line="120" w:lineRule="atLeast"/>
        <w:ind w:firstLine="5954"/>
        <w:rPr>
          <w:rFonts w:ascii="Times New Roman CYR" w:eastAsiaTheme="minorEastAsia" w:hAnsi="Times New Roman CYR" w:cs="Times New Roman CYR"/>
          <w:bCs/>
          <w:sz w:val="27"/>
          <w:szCs w:val="27"/>
          <w:lang w:eastAsia="ru-RU"/>
        </w:rPr>
      </w:pPr>
    </w:p>
    <w:p w:rsidR="00490172" w:rsidRPr="00490172" w:rsidRDefault="00490172" w:rsidP="00490172">
      <w:pPr>
        <w:widowControl w:val="0"/>
        <w:autoSpaceDE w:val="0"/>
        <w:autoSpaceDN w:val="0"/>
        <w:adjustRightInd w:val="0"/>
        <w:spacing w:line="120" w:lineRule="atLeast"/>
        <w:ind w:firstLine="5954"/>
        <w:rPr>
          <w:rFonts w:ascii="Times New Roman CYR" w:eastAsiaTheme="minorEastAsia" w:hAnsi="Times New Roman CYR" w:cs="Times New Roman CYR"/>
          <w:bCs/>
          <w:sz w:val="27"/>
          <w:szCs w:val="27"/>
          <w:lang w:eastAsia="ru-RU"/>
        </w:rPr>
      </w:pPr>
    </w:p>
    <w:p w:rsidR="00A0383F" w:rsidRPr="00490172" w:rsidRDefault="00A0383F" w:rsidP="00490172">
      <w:pPr>
        <w:rPr>
          <w:sz w:val="27"/>
          <w:szCs w:val="27"/>
        </w:rPr>
      </w:pPr>
    </w:p>
    <w:sectPr w:rsidR="00A0383F" w:rsidRPr="00490172" w:rsidSect="00490172">
      <w:headerReference w:type="default" r:id="rId17"/>
      <w:pgSz w:w="11906" w:h="16838"/>
      <w:pgMar w:top="1134" w:right="567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0C6" w:rsidRDefault="003E10C6" w:rsidP="00490172">
      <w:r>
        <w:separator/>
      </w:r>
    </w:p>
  </w:endnote>
  <w:endnote w:type="continuationSeparator" w:id="0">
    <w:p w:rsidR="003E10C6" w:rsidRDefault="003E10C6" w:rsidP="00490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0C6" w:rsidRDefault="003E10C6" w:rsidP="00490172">
      <w:r>
        <w:separator/>
      </w:r>
    </w:p>
  </w:footnote>
  <w:footnote w:type="continuationSeparator" w:id="0">
    <w:p w:rsidR="003E10C6" w:rsidRDefault="003E10C6" w:rsidP="00490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6076381"/>
      <w:docPartObj>
        <w:docPartGallery w:val="Page Numbers (Top of Page)"/>
        <w:docPartUnique/>
      </w:docPartObj>
    </w:sdtPr>
    <w:sdtEndPr/>
    <w:sdtContent>
      <w:p w:rsidR="006E704F" w:rsidRPr="006E704F" w:rsidRDefault="002C5379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B0EE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A5A62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A5A62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A5A62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CB0EE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0193"/>
    <w:multiLevelType w:val="multilevel"/>
    <w:tmpl w:val="277AF4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72"/>
    <w:rsid w:val="00020C23"/>
    <w:rsid w:val="001850DD"/>
    <w:rsid w:val="001A5A62"/>
    <w:rsid w:val="002C5379"/>
    <w:rsid w:val="002F1E96"/>
    <w:rsid w:val="003E10C6"/>
    <w:rsid w:val="00490172"/>
    <w:rsid w:val="00510771"/>
    <w:rsid w:val="005274DC"/>
    <w:rsid w:val="00A0383F"/>
    <w:rsid w:val="00CB0EE7"/>
    <w:rsid w:val="00DD7FB3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6069D-6894-4EF5-856E-46F7497B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0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901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90172"/>
    <w:rPr>
      <w:rFonts w:ascii="Times New Roman" w:hAnsi="Times New Roman"/>
      <w:sz w:val="28"/>
    </w:rPr>
  </w:style>
  <w:style w:type="character" w:styleId="a6">
    <w:name w:val="page number"/>
    <w:basedOn w:val="a0"/>
    <w:rsid w:val="00490172"/>
  </w:style>
  <w:style w:type="paragraph" w:styleId="a7">
    <w:name w:val="List Paragraph"/>
    <w:basedOn w:val="a"/>
    <w:uiPriority w:val="34"/>
    <w:qFormat/>
    <w:rsid w:val="00490172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8">
    <w:name w:val="Гипертекстовая ссылка"/>
    <w:basedOn w:val="a0"/>
    <w:uiPriority w:val="99"/>
    <w:rsid w:val="00490172"/>
    <w:rPr>
      <w:color w:val="106BBE"/>
    </w:rPr>
  </w:style>
  <w:style w:type="paragraph" w:customStyle="1" w:styleId="a9">
    <w:name w:val="Прижатый влево"/>
    <w:basedOn w:val="a"/>
    <w:next w:val="a"/>
    <w:uiPriority w:val="99"/>
    <w:rsid w:val="0049017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901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0172"/>
    <w:rPr>
      <w:rFonts w:ascii="Times New Roman" w:hAnsi="Times New Roman"/>
      <w:sz w:val="28"/>
    </w:rPr>
  </w:style>
  <w:style w:type="paragraph" w:customStyle="1" w:styleId="ConsPlusTitle">
    <w:name w:val="ConsPlusTitle"/>
    <w:rsid w:val="00185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1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54776/0" TargetMode="External"/><Relationship Id="rId13" Type="http://schemas.openxmlformats.org/officeDocument/2006/relationships/hyperlink" Target="http://mobileonline.garant.ru/document/redirect/18910403/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12138291/0" TargetMode="External"/><Relationship Id="rId12" Type="http://schemas.openxmlformats.org/officeDocument/2006/relationships/hyperlink" Target="http://mobileonline.garant.ru/document/redirect/18933862/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29129970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18909072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/redirect/45267742/0" TargetMode="External"/><Relationship Id="rId10" Type="http://schemas.openxmlformats.org/officeDocument/2006/relationships/hyperlink" Target="http://mobileonline.garant.ru/document/redirect/12132859/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86367/0" TargetMode="External"/><Relationship Id="rId14" Type="http://schemas.openxmlformats.org/officeDocument/2006/relationships/hyperlink" Target="http://mobileonline.garant.ru/document/redirect/4526774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1043</Words>
  <Characters>5951</Characters>
  <Application>Microsoft Office Word</Application>
  <DocSecurity>0</DocSecurity>
  <Lines>49</Lines>
  <Paragraphs>13</Paragraphs>
  <ScaleCrop>false</ScaleCrop>
  <Company/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2019-08-12T05:23:00Z</cp:lastPrinted>
  <dcterms:created xsi:type="dcterms:W3CDTF">2019-08-13T06:20:00Z</dcterms:created>
  <dcterms:modified xsi:type="dcterms:W3CDTF">2019-08-13T06:20:00Z</dcterms:modified>
</cp:coreProperties>
</file>