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1FD" w:rsidRDefault="00FF11F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F11FD" w:rsidRDefault="00FF11FD" w:rsidP="00656C1A">
      <w:pPr>
        <w:spacing w:line="120" w:lineRule="atLeast"/>
        <w:jc w:val="center"/>
        <w:rPr>
          <w:sz w:val="24"/>
          <w:szCs w:val="24"/>
        </w:rPr>
      </w:pPr>
    </w:p>
    <w:p w:rsidR="00FF11FD" w:rsidRPr="00852378" w:rsidRDefault="00FF11FD" w:rsidP="00656C1A">
      <w:pPr>
        <w:spacing w:line="120" w:lineRule="atLeast"/>
        <w:jc w:val="center"/>
        <w:rPr>
          <w:sz w:val="10"/>
          <w:szCs w:val="10"/>
        </w:rPr>
      </w:pPr>
    </w:p>
    <w:p w:rsidR="00FF11FD" w:rsidRDefault="00FF11FD" w:rsidP="00656C1A">
      <w:pPr>
        <w:spacing w:line="120" w:lineRule="atLeast"/>
        <w:jc w:val="center"/>
        <w:rPr>
          <w:sz w:val="10"/>
          <w:szCs w:val="24"/>
        </w:rPr>
      </w:pPr>
    </w:p>
    <w:p w:rsidR="00FF11FD" w:rsidRPr="005541F0" w:rsidRDefault="00FF11F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F11FD" w:rsidRDefault="00FF11F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F11FD" w:rsidRPr="005541F0" w:rsidRDefault="00FF11F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F11FD" w:rsidRPr="005649E4" w:rsidRDefault="00FF11FD" w:rsidP="00656C1A">
      <w:pPr>
        <w:spacing w:line="120" w:lineRule="atLeast"/>
        <w:jc w:val="center"/>
        <w:rPr>
          <w:sz w:val="18"/>
          <w:szCs w:val="24"/>
        </w:rPr>
      </w:pPr>
    </w:p>
    <w:p w:rsidR="00FF11FD" w:rsidRPr="001D25B0" w:rsidRDefault="00FF11F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F11FD" w:rsidRPr="005541F0" w:rsidRDefault="00FF11FD" w:rsidP="00656C1A">
      <w:pPr>
        <w:spacing w:line="120" w:lineRule="atLeast"/>
        <w:jc w:val="center"/>
        <w:rPr>
          <w:sz w:val="18"/>
          <w:szCs w:val="24"/>
        </w:rPr>
      </w:pPr>
    </w:p>
    <w:p w:rsidR="00FF11FD" w:rsidRPr="005541F0" w:rsidRDefault="00FF11FD" w:rsidP="00656C1A">
      <w:pPr>
        <w:spacing w:line="120" w:lineRule="atLeast"/>
        <w:jc w:val="center"/>
        <w:rPr>
          <w:sz w:val="20"/>
          <w:szCs w:val="24"/>
        </w:rPr>
      </w:pPr>
    </w:p>
    <w:p w:rsidR="00FF11FD" w:rsidRPr="001D25B0" w:rsidRDefault="00FF11FD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FF11FD" w:rsidRDefault="00FF11FD" w:rsidP="00656C1A">
      <w:pPr>
        <w:spacing w:line="120" w:lineRule="atLeast"/>
        <w:jc w:val="center"/>
        <w:rPr>
          <w:sz w:val="30"/>
          <w:szCs w:val="24"/>
        </w:rPr>
      </w:pPr>
    </w:p>
    <w:p w:rsidR="00FF11FD" w:rsidRPr="00656C1A" w:rsidRDefault="00FF11FD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F11FD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F11FD" w:rsidRPr="00F8214F" w:rsidRDefault="00FF11F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F11FD" w:rsidRPr="00F8214F" w:rsidRDefault="003A25F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F11FD" w:rsidRPr="00F8214F" w:rsidRDefault="00FF11F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F11FD" w:rsidRPr="00F8214F" w:rsidRDefault="003A25F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F11FD" w:rsidRPr="00A63FB0" w:rsidRDefault="00FF11F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F11FD" w:rsidRPr="00A3761A" w:rsidRDefault="003A25F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F11FD" w:rsidRPr="00F8214F" w:rsidRDefault="00FF11FD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FF11FD" w:rsidRPr="00F8214F" w:rsidRDefault="00FF11F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F11FD" w:rsidRPr="00AB4194" w:rsidRDefault="00FF11F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F11FD" w:rsidRPr="00F8214F" w:rsidRDefault="003A25F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93</w:t>
            </w:r>
          </w:p>
        </w:tc>
      </w:tr>
    </w:tbl>
    <w:p w:rsidR="00FF11FD" w:rsidRPr="00C725A6" w:rsidRDefault="00FF11FD" w:rsidP="00C725A6">
      <w:pPr>
        <w:rPr>
          <w:rFonts w:cs="Times New Roman"/>
          <w:szCs w:val="28"/>
        </w:rPr>
      </w:pPr>
    </w:p>
    <w:p w:rsidR="00FF11FD" w:rsidRDefault="00FF11FD" w:rsidP="00FF11FD">
      <w:pPr>
        <w:jc w:val="both"/>
        <w:rPr>
          <w:szCs w:val="28"/>
        </w:rPr>
      </w:pPr>
      <w:r>
        <w:rPr>
          <w:szCs w:val="28"/>
        </w:rPr>
        <w:t xml:space="preserve">О внесении изменения </w:t>
      </w:r>
    </w:p>
    <w:p w:rsidR="00FF11FD" w:rsidRDefault="00FF11FD" w:rsidP="00FF11FD">
      <w:pPr>
        <w:jc w:val="both"/>
        <w:rPr>
          <w:szCs w:val="28"/>
        </w:rPr>
      </w:pPr>
      <w:r>
        <w:rPr>
          <w:szCs w:val="28"/>
        </w:rPr>
        <w:t xml:space="preserve">в постановление Главы города </w:t>
      </w:r>
    </w:p>
    <w:p w:rsidR="00FF11FD" w:rsidRDefault="00FF11FD" w:rsidP="00FF11FD">
      <w:pPr>
        <w:jc w:val="both"/>
        <w:rPr>
          <w:szCs w:val="28"/>
        </w:rPr>
      </w:pPr>
      <w:r>
        <w:rPr>
          <w:szCs w:val="28"/>
        </w:rPr>
        <w:t xml:space="preserve">от 31.01.2017 № 10 </w:t>
      </w:r>
    </w:p>
    <w:p w:rsidR="00FF11FD" w:rsidRDefault="00FF11FD" w:rsidP="00FF11FD">
      <w:pPr>
        <w:jc w:val="both"/>
        <w:rPr>
          <w:szCs w:val="28"/>
        </w:rPr>
      </w:pPr>
      <w:r>
        <w:rPr>
          <w:szCs w:val="28"/>
        </w:rPr>
        <w:t xml:space="preserve">«Об утверждении порядка </w:t>
      </w:r>
    </w:p>
    <w:p w:rsidR="00FF11FD" w:rsidRDefault="00FF11FD" w:rsidP="00FF11FD">
      <w:pPr>
        <w:jc w:val="both"/>
        <w:rPr>
          <w:szCs w:val="28"/>
        </w:rPr>
      </w:pPr>
      <w:r>
        <w:rPr>
          <w:szCs w:val="28"/>
        </w:rPr>
        <w:t xml:space="preserve">проведения антикоррупционной </w:t>
      </w:r>
    </w:p>
    <w:p w:rsidR="00FF11FD" w:rsidRDefault="00FF11FD" w:rsidP="00FF11FD">
      <w:pPr>
        <w:jc w:val="both"/>
        <w:rPr>
          <w:szCs w:val="28"/>
        </w:rPr>
      </w:pPr>
      <w:r>
        <w:rPr>
          <w:szCs w:val="28"/>
        </w:rPr>
        <w:t xml:space="preserve">экспертизы проектов муниципальных </w:t>
      </w:r>
    </w:p>
    <w:p w:rsidR="00FF11FD" w:rsidRDefault="00FF11FD" w:rsidP="00FF11FD">
      <w:pPr>
        <w:jc w:val="both"/>
        <w:rPr>
          <w:szCs w:val="28"/>
        </w:rPr>
      </w:pPr>
      <w:r>
        <w:rPr>
          <w:szCs w:val="28"/>
        </w:rPr>
        <w:t xml:space="preserve">нормативных правовых актов </w:t>
      </w:r>
    </w:p>
    <w:p w:rsidR="00FF11FD" w:rsidRDefault="00FF11FD" w:rsidP="00FF11FD">
      <w:pPr>
        <w:jc w:val="both"/>
        <w:rPr>
          <w:szCs w:val="28"/>
        </w:rPr>
      </w:pPr>
      <w:r>
        <w:rPr>
          <w:szCs w:val="28"/>
        </w:rPr>
        <w:t xml:space="preserve">и действующих муниципальных </w:t>
      </w:r>
    </w:p>
    <w:p w:rsidR="00FF11FD" w:rsidRDefault="00FF11FD" w:rsidP="00FF11FD">
      <w:pPr>
        <w:jc w:val="both"/>
        <w:rPr>
          <w:szCs w:val="28"/>
        </w:rPr>
      </w:pPr>
      <w:r>
        <w:rPr>
          <w:szCs w:val="28"/>
        </w:rPr>
        <w:t xml:space="preserve">нормативных правовых актов </w:t>
      </w:r>
    </w:p>
    <w:p w:rsidR="00FF11FD" w:rsidRDefault="00FF11FD" w:rsidP="00FF11FD">
      <w:pPr>
        <w:jc w:val="both"/>
        <w:rPr>
          <w:szCs w:val="28"/>
        </w:rPr>
      </w:pPr>
      <w:r>
        <w:rPr>
          <w:szCs w:val="28"/>
        </w:rPr>
        <w:t xml:space="preserve">Главы города, Администрации города </w:t>
      </w:r>
    </w:p>
    <w:p w:rsidR="00FF11FD" w:rsidRPr="00BC36D4" w:rsidRDefault="00FF11FD" w:rsidP="00FF11FD">
      <w:pPr>
        <w:jc w:val="both"/>
        <w:rPr>
          <w:szCs w:val="28"/>
        </w:rPr>
      </w:pPr>
      <w:r>
        <w:rPr>
          <w:szCs w:val="28"/>
        </w:rPr>
        <w:t xml:space="preserve">и ее структурных </w:t>
      </w:r>
      <w:r w:rsidRPr="00BC36D4">
        <w:rPr>
          <w:szCs w:val="28"/>
        </w:rPr>
        <w:t>подразделений»</w:t>
      </w:r>
    </w:p>
    <w:p w:rsidR="00FF11FD" w:rsidRPr="00BC36D4" w:rsidRDefault="00FF11FD" w:rsidP="00FF11FD">
      <w:pPr>
        <w:jc w:val="both"/>
        <w:rPr>
          <w:szCs w:val="28"/>
        </w:rPr>
      </w:pPr>
    </w:p>
    <w:p w:rsidR="00FF11FD" w:rsidRPr="00BC36D4" w:rsidRDefault="00FF11FD" w:rsidP="00FF11FD">
      <w:pPr>
        <w:ind w:firstLine="567"/>
        <w:jc w:val="both"/>
        <w:rPr>
          <w:szCs w:val="28"/>
        </w:rPr>
      </w:pPr>
    </w:p>
    <w:p w:rsidR="00FF11FD" w:rsidRPr="00C32D49" w:rsidRDefault="00FF11FD" w:rsidP="00FF11FD">
      <w:pPr>
        <w:ind w:firstLine="709"/>
        <w:jc w:val="both"/>
        <w:rPr>
          <w:szCs w:val="28"/>
        </w:rPr>
      </w:pPr>
      <w:r w:rsidRPr="00BC36D4">
        <w:rPr>
          <w:szCs w:val="28"/>
        </w:rPr>
        <w:t xml:space="preserve">В </w:t>
      </w:r>
      <w:r w:rsidRPr="00C32D49">
        <w:rPr>
          <w:szCs w:val="28"/>
        </w:rPr>
        <w:t xml:space="preserve">соответствии с </w:t>
      </w:r>
      <w:r>
        <w:rPr>
          <w:szCs w:val="28"/>
          <w:shd w:val="clear" w:color="auto" w:fill="FFFFFF"/>
        </w:rPr>
        <w:t xml:space="preserve">Федеральным законом </w:t>
      </w:r>
      <w:r w:rsidRPr="00C32D49">
        <w:rPr>
          <w:szCs w:val="28"/>
          <w:shd w:val="clear" w:color="auto" w:fill="FFFFFF"/>
        </w:rPr>
        <w:t xml:space="preserve">от 17.07.2009 </w:t>
      </w:r>
      <w:r>
        <w:rPr>
          <w:szCs w:val="28"/>
          <w:shd w:val="clear" w:color="auto" w:fill="FFFFFF"/>
        </w:rPr>
        <w:t xml:space="preserve">№ </w:t>
      </w:r>
      <w:r w:rsidRPr="00C32D49">
        <w:rPr>
          <w:szCs w:val="28"/>
          <w:shd w:val="clear" w:color="auto" w:fill="FFFFFF"/>
        </w:rPr>
        <w:t xml:space="preserve">172-ФЗ </w:t>
      </w:r>
      <w:r>
        <w:rPr>
          <w:szCs w:val="28"/>
          <w:shd w:val="clear" w:color="auto" w:fill="FFFFFF"/>
        </w:rPr>
        <w:t xml:space="preserve">                          </w:t>
      </w:r>
      <w:r w:rsidRPr="00C32D49">
        <w:rPr>
          <w:szCs w:val="28"/>
          <w:shd w:val="clear" w:color="auto" w:fill="FFFFFF"/>
        </w:rPr>
        <w:t>«Об антикоррупционной экспертизе нормативных правовых актов и проект</w:t>
      </w:r>
      <w:r>
        <w:rPr>
          <w:szCs w:val="28"/>
          <w:shd w:val="clear" w:color="auto" w:fill="FFFFFF"/>
        </w:rPr>
        <w:t xml:space="preserve">ов нормативных правовых актов», </w:t>
      </w:r>
      <w:r w:rsidRPr="00EF2A6C">
        <w:rPr>
          <w:szCs w:val="28"/>
        </w:rPr>
        <w:t>Уставом городско</w:t>
      </w:r>
      <w:r>
        <w:rPr>
          <w:szCs w:val="28"/>
        </w:rPr>
        <w:t>го</w:t>
      </w:r>
      <w:r w:rsidRPr="00EF2A6C">
        <w:rPr>
          <w:szCs w:val="28"/>
        </w:rPr>
        <w:t xml:space="preserve"> округ</w:t>
      </w:r>
      <w:r>
        <w:rPr>
          <w:szCs w:val="28"/>
        </w:rPr>
        <w:t>а</w:t>
      </w:r>
      <w:r w:rsidRPr="00EF2A6C">
        <w:rPr>
          <w:szCs w:val="28"/>
        </w:rPr>
        <w:t xml:space="preserve"> город Сургут</w:t>
      </w:r>
      <w:r w:rsidRPr="00FA3DE7">
        <w:rPr>
          <w:rFonts w:eastAsia="Calibri"/>
          <w:szCs w:val="28"/>
        </w:rPr>
        <w:t xml:space="preserve"> </w:t>
      </w:r>
      <w:r w:rsidRPr="00EF2A6C">
        <w:rPr>
          <w:rFonts w:eastAsia="Calibri"/>
          <w:szCs w:val="28"/>
        </w:rPr>
        <w:t>Ханты-Мансийского автономного округа – Югры</w:t>
      </w:r>
      <w:r w:rsidRPr="00EF2A6C">
        <w:rPr>
          <w:szCs w:val="28"/>
        </w:rPr>
        <w:t>,</w:t>
      </w:r>
      <w:r>
        <w:rPr>
          <w:szCs w:val="28"/>
        </w:rPr>
        <w:t xml:space="preserve"> </w:t>
      </w:r>
      <w:r w:rsidRPr="00FF11FD">
        <w:rPr>
          <w:rFonts w:eastAsia="Calibri"/>
          <w:szCs w:val="28"/>
        </w:rPr>
        <w:t>распоряжением</w:t>
      </w:r>
      <w:r w:rsidRPr="00C32D49">
        <w:rPr>
          <w:rFonts w:eastAsia="Calibri"/>
          <w:szCs w:val="28"/>
        </w:rPr>
        <w:t xml:space="preserve"> Администрации </w:t>
      </w:r>
      <w:r>
        <w:rPr>
          <w:rFonts w:eastAsia="Calibri"/>
          <w:szCs w:val="28"/>
        </w:rPr>
        <w:t xml:space="preserve">                  </w:t>
      </w:r>
      <w:r w:rsidRPr="00C32D49">
        <w:rPr>
          <w:rFonts w:eastAsia="Calibri"/>
          <w:szCs w:val="28"/>
        </w:rPr>
        <w:t xml:space="preserve">города от 30.12.2005 № 3686 «Об утверждении Регламента Администрации </w:t>
      </w:r>
      <w:r>
        <w:rPr>
          <w:rFonts w:eastAsia="Calibri"/>
          <w:szCs w:val="28"/>
        </w:rPr>
        <w:t xml:space="preserve">                  </w:t>
      </w:r>
      <w:r w:rsidRPr="00C32D49">
        <w:rPr>
          <w:rFonts w:eastAsia="Calibri"/>
          <w:szCs w:val="28"/>
        </w:rPr>
        <w:t>города»:</w:t>
      </w:r>
      <w:r w:rsidRPr="00C32D49">
        <w:rPr>
          <w:szCs w:val="28"/>
        </w:rPr>
        <w:t xml:space="preserve"> </w:t>
      </w:r>
    </w:p>
    <w:p w:rsidR="00FF11FD" w:rsidRPr="00E3228F" w:rsidRDefault="00FF11FD" w:rsidP="00FF11FD">
      <w:pPr>
        <w:ind w:firstLine="709"/>
        <w:jc w:val="both"/>
        <w:rPr>
          <w:szCs w:val="28"/>
        </w:rPr>
      </w:pPr>
      <w:r w:rsidRPr="00C32D49">
        <w:rPr>
          <w:szCs w:val="28"/>
        </w:rPr>
        <w:t>1. Внести в постановление Главы города от 31.01.2017 № 10 «Об утвер</w:t>
      </w:r>
      <w:r>
        <w:rPr>
          <w:szCs w:val="28"/>
        </w:rPr>
        <w:t>-</w:t>
      </w:r>
      <w:r w:rsidRPr="00C32D49">
        <w:rPr>
          <w:szCs w:val="28"/>
        </w:rPr>
        <w:t>ждении по</w:t>
      </w:r>
      <w:r w:rsidRPr="00BC36D4">
        <w:rPr>
          <w:szCs w:val="28"/>
        </w:rPr>
        <w:t>рядка проведения антикоррупционной экспертизы проектов муниципальных нормативных правовых актов и действующих муниципальных нормативных правовых актов Главы города, Администрации города и ее структурных подразделений» (с изменениями от 11.10.2017 № 154, 28.12.2018 № 210</w:t>
      </w:r>
      <w:r>
        <w:rPr>
          <w:szCs w:val="28"/>
        </w:rPr>
        <w:t xml:space="preserve">, </w:t>
      </w:r>
      <w:r w:rsidRPr="00FF11FD">
        <w:rPr>
          <w:spacing w:val="-4"/>
          <w:szCs w:val="28"/>
        </w:rPr>
        <w:t xml:space="preserve">17.02.2020 № 15) изменение, изложив абзац третий пункта 3 раздела </w:t>
      </w:r>
      <w:r w:rsidRPr="00FF11FD">
        <w:rPr>
          <w:spacing w:val="-4"/>
          <w:szCs w:val="28"/>
          <w:lang w:val="en-US"/>
        </w:rPr>
        <w:t>II</w:t>
      </w:r>
      <w:r w:rsidRPr="00FF11FD">
        <w:rPr>
          <w:spacing w:val="-4"/>
          <w:szCs w:val="28"/>
        </w:rPr>
        <w:t xml:space="preserve"> приложения</w:t>
      </w:r>
      <w:r w:rsidRPr="00E3228F">
        <w:rPr>
          <w:szCs w:val="28"/>
        </w:rPr>
        <w:t xml:space="preserve"> к постановлению в следующей редакции:</w:t>
      </w:r>
    </w:p>
    <w:p w:rsidR="00FF11FD" w:rsidRPr="00E3228F" w:rsidRDefault="00FF11FD" w:rsidP="00FF11FD">
      <w:pPr>
        <w:ind w:firstLine="709"/>
        <w:jc w:val="both"/>
        <w:rPr>
          <w:szCs w:val="28"/>
        </w:rPr>
      </w:pPr>
      <w:r w:rsidRPr="00FF11FD">
        <w:rPr>
          <w:spacing w:val="-6"/>
          <w:szCs w:val="28"/>
        </w:rPr>
        <w:t>«</w:t>
      </w:r>
      <w:r w:rsidRPr="00FF11FD">
        <w:rPr>
          <w:spacing w:val="-6"/>
          <w:szCs w:val="28"/>
          <w:shd w:val="clear" w:color="auto" w:fill="FFFFFF"/>
        </w:rPr>
        <w:t>- осуществляет антикоррупционную экспертизу в отношении окончательной редакции</w:t>
      </w:r>
      <w:r w:rsidRPr="00E3228F">
        <w:rPr>
          <w:szCs w:val="28"/>
          <w:shd w:val="clear" w:color="auto" w:fill="FFFFFF"/>
        </w:rPr>
        <w:t xml:space="preserve"> проекта муниципального нормативного правового акта, представленного на согласование после устранения всех замечаний и урегулирования разногласий между согласующими лицами».</w:t>
      </w:r>
    </w:p>
    <w:p w:rsidR="00FF11FD" w:rsidRPr="00DF5E45" w:rsidRDefault="00FF11FD" w:rsidP="00FF11FD">
      <w:pPr>
        <w:pStyle w:val="aa"/>
        <w:tabs>
          <w:tab w:val="left" w:pos="993"/>
        </w:tabs>
        <w:ind w:left="0" w:firstLine="709"/>
        <w:jc w:val="both"/>
        <w:rPr>
          <w:rFonts w:eastAsia="Calibri"/>
          <w:spacing w:val="-6"/>
          <w:sz w:val="28"/>
          <w:szCs w:val="28"/>
        </w:rPr>
      </w:pPr>
      <w:r w:rsidRPr="00DF5E45">
        <w:rPr>
          <w:sz w:val="28"/>
          <w:szCs w:val="28"/>
        </w:rPr>
        <w:t>2. Управлению массовых коммуникаций разместить настоящее постановление на официальном портале Администрации города</w:t>
      </w:r>
      <w:r w:rsidRPr="00DF5E45">
        <w:rPr>
          <w:rFonts w:eastAsia="Calibri"/>
          <w:spacing w:val="-6"/>
          <w:sz w:val="28"/>
          <w:szCs w:val="28"/>
        </w:rPr>
        <w:t>: www.admsurgut.ru.</w:t>
      </w:r>
    </w:p>
    <w:p w:rsidR="00FF11FD" w:rsidRDefault="00FF11FD" w:rsidP="00FF11FD">
      <w:pPr>
        <w:ind w:firstLine="709"/>
        <w:jc w:val="both"/>
        <w:rPr>
          <w:szCs w:val="28"/>
        </w:rPr>
      </w:pPr>
      <w:r w:rsidRPr="00DF5E45">
        <w:rPr>
          <w:szCs w:val="28"/>
        </w:rPr>
        <w:lastRenderedPageBreak/>
        <w:t>3. Муниципальному</w:t>
      </w:r>
      <w:r>
        <w:rPr>
          <w:szCs w:val="28"/>
        </w:rPr>
        <w:t xml:space="preserve"> казенному учреждению «Наш город» опубликовать настоящее постановление в газете «Сургутские ведомости».</w:t>
      </w:r>
    </w:p>
    <w:p w:rsidR="00FF11FD" w:rsidRDefault="00FF11FD" w:rsidP="00FF11FD">
      <w:pPr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после его официального         опубликования.</w:t>
      </w:r>
    </w:p>
    <w:p w:rsidR="00FF11FD" w:rsidRDefault="00FF11FD" w:rsidP="00FF11FD">
      <w:pPr>
        <w:ind w:firstLine="709"/>
        <w:jc w:val="both"/>
        <w:rPr>
          <w:szCs w:val="28"/>
          <w:shd w:val="clear" w:color="auto" w:fill="FFFFFF"/>
        </w:rPr>
      </w:pPr>
      <w:r>
        <w:rPr>
          <w:bCs/>
          <w:szCs w:val="28"/>
        </w:rPr>
        <w:t xml:space="preserve">5. </w:t>
      </w:r>
      <w:r>
        <w:rPr>
          <w:spacing w:val="-4"/>
          <w:szCs w:val="28"/>
        </w:rPr>
        <w:t xml:space="preserve">Контроль за выполнением постановления </w:t>
      </w:r>
      <w:r>
        <w:rPr>
          <w:szCs w:val="28"/>
          <w:shd w:val="clear" w:color="auto" w:fill="FFFFFF"/>
        </w:rPr>
        <w:t>возложить на заместителя Главы города, курирующего сферу обеспечения безопасности городского округа и деятельности Главы города, Администрации города. </w:t>
      </w:r>
    </w:p>
    <w:p w:rsidR="00FF11FD" w:rsidRDefault="00FF11FD" w:rsidP="00FF11FD">
      <w:pPr>
        <w:autoSpaceDE w:val="0"/>
        <w:autoSpaceDN w:val="0"/>
        <w:adjustRightInd w:val="0"/>
        <w:ind w:firstLine="540"/>
        <w:jc w:val="both"/>
        <w:rPr>
          <w:snapToGrid w:val="0"/>
          <w:szCs w:val="28"/>
        </w:rPr>
      </w:pPr>
    </w:p>
    <w:p w:rsidR="00FF11FD" w:rsidRPr="00F178B2" w:rsidRDefault="00FF11FD" w:rsidP="00FF11FD">
      <w:pPr>
        <w:autoSpaceDE w:val="0"/>
        <w:autoSpaceDN w:val="0"/>
        <w:adjustRightInd w:val="0"/>
        <w:ind w:firstLine="540"/>
        <w:jc w:val="both"/>
        <w:rPr>
          <w:snapToGrid w:val="0"/>
          <w:szCs w:val="28"/>
        </w:rPr>
      </w:pPr>
    </w:p>
    <w:p w:rsidR="00FF11FD" w:rsidRPr="00F178B2" w:rsidRDefault="00FF11FD" w:rsidP="00FF11FD">
      <w:pPr>
        <w:ind w:firstLine="708"/>
        <w:jc w:val="both"/>
        <w:rPr>
          <w:szCs w:val="28"/>
        </w:rPr>
      </w:pPr>
    </w:p>
    <w:p w:rsidR="00FF11FD" w:rsidRPr="008C717E" w:rsidRDefault="00FF11FD" w:rsidP="00FF11FD">
      <w:pPr>
        <w:jc w:val="both"/>
        <w:rPr>
          <w:snapToGrid w:val="0"/>
          <w:szCs w:val="28"/>
        </w:rPr>
      </w:pPr>
      <w:r w:rsidRPr="008C717E">
        <w:rPr>
          <w:snapToGrid w:val="0"/>
          <w:szCs w:val="28"/>
        </w:rPr>
        <w:t xml:space="preserve">Глава города                                                             </w:t>
      </w:r>
      <w:r>
        <w:rPr>
          <w:snapToGrid w:val="0"/>
          <w:szCs w:val="28"/>
        </w:rPr>
        <w:t xml:space="preserve">                        </w:t>
      </w:r>
      <w:r w:rsidRPr="008C717E">
        <w:rPr>
          <w:snapToGrid w:val="0"/>
          <w:szCs w:val="28"/>
        </w:rPr>
        <w:t xml:space="preserve">      </w:t>
      </w:r>
      <w:r>
        <w:rPr>
          <w:snapToGrid w:val="0"/>
          <w:szCs w:val="28"/>
        </w:rPr>
        <w:t xml:space="preserve">    </w:t>
      </w:r>
      <w:r w:rsidRPr="008C717E">
        <w:rPr>
          <w:snapToGrid w:val="0"/>
          <w:szCs w:val="28"/>
        </w:rPr>
        <w:t>В.Н. Шувалов</w:t>
      </w:r>
    </w:p>
    <w:p w:rsidR="00FF11FD" w:rsidRDefault="00FF11FD" w:rsidP="00FF11FD">
      <w:pPr>
        <w:tabs>
          <w:tab w:val="left" w:pos="1233"/>
        </w:tabs>
        <w:jc w:val="both"/>
        <w:rPr>
          <w:bCs/>
          <w:szCs w:val="28"/>
        </w:rPr>
      </w:pPr>
    </w:p>
    <w:sectPr w:rsidR="00FF11FD" w:rsidSect="00FF11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EA3" w:rsidRDefault="006C6EA3">
      <w:r>
        <w:separator/>
      </w:r>
    </w:p>
  </w:endnote>
  <w:endnote w:type="continuationSeparator" w:id="0">
    <w:p w:rsidR="006C6EA3" w:rsidRDefault="006C6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A25F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A25F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A25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EA3" w:rsidRDefault="006C6EA3">
      <w:r>
        <w:separator/>
      </w:r>
    </w:p>
  </w:footnote>
  <w:footnote w:type="continuationSeparator" w:id="0">
    <w:p w:rsidR="006C6EA3" w:rsidRDefault="006C6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A25F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74430A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A25F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3A25F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A25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FD"/>
    <w:rsid w:val="002238B4"/>
    <w:rsid w:val="00226A5C"/>
    <w:rsid w:val="00243839"/>
    <w:rsid w:val="003A25F1"/>
    <w:rsid w:val="006C6EA3"/>
    <w:rsid w:val="0074430A"/>
    <w:rsid w:val="00AB2633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63DDF-FECD-497F-B476-57E73B88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1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F11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F11F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F11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11FD"/>
    <w:rPr>
      <w:rFonts w:ascii="Times New Roman" w:hAnsi="Times New Roman"/>
      <w:sz w:val="28"/>
    </w:rPr>
  </w:style>
  <w:style w:type="character" w:styleId="a8">
    <w:name w:val="page number"/>
    <w:basedOn w:val="a0"/>
    <w:rsid w:val="00FF11FD"/>
  </w:style>
  <w:style w:type="character" w:styleId="a9">
    <w:name w:val="Hyperlink"/>
    <w:uiPriority w:val="99"/>
    <w:semiHidden/>
    <w:unhideWhenUsed/>
    <w:rsid w:val="00FF11FD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FF11FD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2020-08-07T12:21:00Z</cp:lastPrinted>
  <dcterms:created xsi:type="dcterms:W3CDTF">2020-08-14T15:49:00Z</dcterms:created>
  <dcterms:modified xsi:type="dcterms:W3CDTF">2020-08-14T15:49:00Z</dcterms:modified>
</cp:coreProperties>
</file>