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F38" w:rsidRDefault="00DD1F38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DD1F38" w:rsidRDefault="00DD1F38" w:rsidP="00656C1A">
      <w:pPr>
        <w:spacing w:line="120" w:lineRule="atLeast"/>
        <w:jc w:val="center"/>
        <w:rPr>
          <w:sz w:val="24"/>
          <w:szCs w:val="24"/>
        </w:rPr>
      </w:pPr>
    </w:p>
    <w:p w:rsidR="00DD1F38" w:rsidRPr="00852378" w:rsidRDefault="00DD1F38" w:rsidP="00656C1A">
      <w:pPr>
        <w:spacing w:line="120" w:lineRule="atLeast"/>
        <w:jc w:val="center"/>
        <w:rPr>
          <w:sz w:val="10"/>
          <w:szCs w:val="10"/>
        </w:rPr>
      </w:pPr>
    </w:p>
    <w:p w:rsidR="00DD1F38" w:rsidRDefault="00DD1F38" w:rsidP="00656C1A">
      <w:pPr>
        <w:spacing w:line="120" w:lineRule="atLeast"/>
        <w:jc w:val="center"/>
        <w:rPr>
          <w:sz w:val="10"/>
          <w:szCs w:val="24"/>
        </w:rPr>
      </w:pPr>
    </w:p>
    <w:p w:rsidR="00DD1F38" w:rsidRPr="005541F0" w:rsidRDefault="00DD1F3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D1F38" w:rsidRDefault="00DD1F3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DD1F38" w:rsidRPr="005541F0" w:rsidRDefault="00DD1F38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DD1F38" w:rsidRPr="005649E4" w:rsidRDefault="00DD1F38" w:rsidP="00656C1A">
      <w:pPr>
        <w:spacing w:line="120" w:lineRule="atLeast"/>
        <w:jc w:val="center"/>
        <w:rPr>
          <w:sz w:val="18"/>
          <w:szCs w:val="24"/>
        </w:rPr>
      </w:pPr>
    </w:p>
    <w:p w:rsidR="00DD1F38" w:rsidRPr="001D25B0" w:rsidRDefault="00DD1F38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DD1F38" w:rsidRPr="005541F0" w:rsidRDefault="00DD1F38" w:rsidP="00656C1A">
      <w:pPr>
        <w:spacing w:line="120" w:lineRule="atLeast"/>
        <w:jc w:val="center"/>
        <w:rPr>
          <w:sz w:val="18"/>
          <w:szCs w:val="24"/>
        </w:rPr>
      </w:pPr>
    </w:p>
    <w:p w:rsidR="00DD1F38" w:rsidRPr="005541F0" w:rsidRDefault="00DD1F38" w:rsidP="00656C1A">
      <w:pPr>
        <w:spacing w:line="120" w:lineRule="atLeast"/>
        <w:jc w:val="center"/>
        <w:rPr>
          <w:sz w:val="20"/>
          <w:szCs w:val="24"/>
        </w:rPr>
      </w:pPr>
    </w:p>
    <w:p w:rsidR="00DD1F38" w:rsidRPr="001D25B0" w:rsidRDefault="00DD1F38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DD1F38" w:rsidRDefault="00DD1F38" w:rsidP="00656C1A">
      <w:pPr>
        <w:spacing w:line="120" w:lineRule="atLeast"/>
        <w:jc w:val="center"/>
        <w:rPr>
          <w:sz w:val="30"/>
          <w:szCs w:val="24"/>
        </w:rPr>
      </w:pPr>
    </w:p>
    <w:p w:rsidR="00DD1F38" w:rsidRPr="00656C1A" w:rsidRDefault="00DD1F38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DD1F38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DD1F38" w:rsidRPr="00F8214F" w:rsidRDefault="00DD1F3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DD1F38" w:rsidRPr="00F8214F" w:rsidRDefault="00106BCE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DD1F38" w:rsidRPr="00F8214F" w:rsidRDefault="00DD1F3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DD1F38" w:rsidRPr="00F8214F" w:rsidRDefault="00106BCE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DD1F38" w:rsidRPr="00A63FB0" w:rsidRDefault="00DD1F3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DD1F38" w:rsidRPr="00A3761A" w:rsidRDefault="00106BCE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DD1F38" w:rsidRPr="00F8214F" w:rsidRDefault="00DD1F38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DD1F38" w:rsidRPr="00F8214F" w:rsidRDefault="00DD1F38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DD1F38" w:rsidRPr="00AB4194" w:rsidRDefault="00DD1F3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DD1F38" w:rsidRPr="00F8214F" w:rsidRDefault="00106BCE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35</w:t>
            </w:r>
          </w:p>
        </w:tc>
      </w:tr>
    </w:tbl>
    <w:p w:rsidR="00DD1F38" w:rsidRPr="00DD1F38" w:rsidRDefault="00DD1F38" w:rsidP="00C725A6">
      <w:pPr>
        <w:rPr>
          <w:rFonts w:cs="Times New Roman"/>
          <w:szCs w:val="28"/>
        </w:rPr>
      </w:pPr>
    </w:p>
    <w:p w:rsidR="00DD1F38" w:rsidRDefault="00DD1F38" w:rsidP="00DD1F38">
      <w:pPr>
        <w:rPr>
          <w:rFonts w:eastAsia="Times New Roman" w:cs="Times New Roman"/>
          <w:color w:val="000000"/>
          <w:szCs w:val="28"/>
          <w:lang w:eastAsia="ru-RU"/>
        </w:rPr>
      </w:pPr>
      <w:r w:rsidRPr="00DD1F38">
        <w:rPr>
          <w:rFonts w:eastAsia="Times New Roman" w:cs="Times New Roman"/>
          <w:color w:val="000000"/>
          <w:szCs w:val="28"/>
          <w:lang w:eastAsia="ru-RU"/>
        </w:rPr>
        <w:t xml:space="preserve">О внесении изменения </w:t>
      </w:r>
    </w:p>
    <w:p w:rsidR="00DD1F38" w:rsidRDefault="00DD1F38" w:rsidP="00DD1F38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в постановление Г</w:t>
      </w:r>
      <w:r w:rsidRPr="00DD1F38">
        <w:rPr>
          <w:rFonts w:eastAsia="Times New Roman" w:cs="Times New Roman"/>
          <w:color w:val="000000"/>
          <w:szCs w:val="28"/>
          <w:lang w:eastAsia="ru-RU"/>
        </w:rPr>
        <w:t xml:space="preserve">лавы города </w:t>
      </w:r>
    </w:p>
    <w:p w:rsidR="00DD1F38" w:rsidRDefault="00DD1F38" w:rsidP="00DD1F38">
      <w:pPr>
        <w:rPr>
          <w:rFonts w:eastAsia="Times New Roman" w:cs="Times New Roman"/>
          <w:color w:val="000000"/>
          <w:szCs w:val="28"/>
          <w:lang w:eastAsia="ru-RU"/>
        </w:rPr>
      </w:pPr>
      <w:r w:rsidRPr="00DD1F38">
        <w:rPr>
          <w:rFonts w:eastAsia="Times New Roman" w:cs="Times New Roman"/>
          <w:color w:val="000000"/>
          <w:szCs w:val="28"/>
          <w:lang w:eastAsia="ru-RU"/>
        </w:rPr>
        <w:t xml:space="preserve">от 06.08.2018 № 134 </w:t>
      </w:r>
    </w:p>
    <w:p w:rsidR="00DD1F38" w:rsidRDefault="00DD1F38" w:rsidP="00DD1F38">
      <w:pPr>
        <w:rPr>
          <w:rFonts w:eastAsia="Times New Roman" w:cs="Times New Roman"/>
          <w:color w:val="000000"/>
          <w:szCs w:val="28"/>
          <w:lang w:eastAsia="ru-RU"/>
        </w:rPr>
      </w:pPr>
      <w:r w:rsidRPr="00DD1F38">
        <w:rPr>
          <w:rFonts w:eastAsia="Times New Roman" w:cs="Times New Roman"/>
          <w:color w:val="000000"/>
          <w:szCs w:val="28"/>
          <w:lang w:eastAsia="ru-RU"/>
        </w:rPr>
        <w:t xml:space="preserve">«Об эвакуационной комиссии </w:t>
      </w:r>
    </w:p>
    <w:p w:rsidR="00DD1F38" w:rsidRDefault="00DD1F38" w:rsidP="00DD1F38">
      <w:pPr>
        <w:rPr>
          <w:rFonts w:eastAsia="Times New Roman" w:cs="Times New Roman"/>
          <w:color w:val="000000"/>
          <w:szCs w:val="28"/>
          <w:lang w:eastAsia="ru-RU"/>
        </w:rPr>
      </w:pPr>
      <w:r w:rsidRPr="00DD1F38">
        <w:rPr>
          <w:rFonts w:eastAsia="Times New Roman" w:cs="Times New Roman"/>
          <w:color w:val="000000"/>
          <w:szCs w:val="28"/>
          <w:lang w:eastAsia="ru-RU"/>
        </w:rPr>
        <w:t>города Сургута»</w:t>
      </w:r>
    </w:p>
    <w:p w:rsidR="00DD1F38" w:rsidRDefault="00DD1F38" w:rsidP="00DD1F38">
      <w:pPr>
        <w:rPr>
          <w:rFonts w:eastAsia="Times New Roman" w:cs="Times New Roman"/>
          <w:color w:val="000000"/>
          <w:szCs w:val="28"/>
          <w:lang w:eastAsia="ru-RU"/>
        </w:rPr>
      </w:pPr>
    </w:p>
    <w:p w:rsidR="00DD1F38" w:rsidRPr="00DD1F38" w:rsidRDefault="00DD1F38" w:rsidP="00DD1F38">
      <w:pPr>
        <w:rPr>
          <w:rFonts w:eastAsia="Times New Roman" w:cs="Times New Roman"/>
          <w:szCs w:val="28"/>
          <w:lang w:eastAsia="ru-RU"/>
        </w:rPr>
      </w:pPr>
    </w:p>
    <w:p w:rsidR="00DD1F38" w:rsidRDefault="00DD1F38" w:rsidP="00DD1F38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D1F38">
        <w:rPr>
          <w:rFonts w:eastAsia="Times New Roman" w:cs="Times New Roman"/>
          <w:color w:val="000000"/>
          <w:szCs w:val="28"/>
          <w:lang w:eastAsia="ru-RU"/>
        </w:rPr>
        <w:t xml:space="preserve">В соответствии с распоряжением Администрации города от 30.12.2005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</w:t>
      </w:r>
      <w:r w:rsidRPr="00DD1F38">
        <w:rPr>
          <w:rFonts w:eastAsia="Times New Roman" w:cs="Times New Roman"/>
          <w:color w:val="000000"/>
          <w:szCs w:val="28"/>
          <w:lang w:eastAsia="ru-RU"/>
        </w:rPr>
        <w:t>№ 3686 «Об утверждении Регламента Администрации города», в связи с изменениями кадрового состава:</w:t>
      </w:r>
    </w:p>
    <w:p w:rsidR="00DD1F38" w:rsidRPr="00DD1F38" w:rsidRDefault="00DD1F38" w:rsidP="00DD1F38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1. </w:t>
      </w:r>
      <w:r w:rsidRPr="00DD1F38">
        <w:rPr>
          <w:rFonts w:eastAsia="Times New Roman" w:cs="Times New Roman"/>
          <w:color w:val="000000"/>
          <w:szCs w:val="28"/>
          <w:lang w:eastAsia="ru-RU"/>
        </w:rPr>
        <w:t>Внести в постановление Главы города от 06.08.2018 № 134 «Об эвакуационной комиссии города Сургута» (с изменениями от 05.07.2019 № 80, 25.09.2019 № 95, 06.12.2019 № 141, 06.02.2020 № 13) следующее изменение:</w:t>
      </w:r>
    </w:p>
    <w:p w:rsidR="00DD1F38" w:rsidRDefault="00DD1F38" w:rsidP="00DD1F38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D1F38">
        <w:rPr>
          <w:rFonts w:eastAsia="Times New Roman" w:cs="Times New Roman"/>
          <w:color w:val="000000"/>
          <w:szCs w:val="28"/>
          <w:lang w:eastAsia="ru-RU"/>
        </w:rPr>
        <w:t xml:space="preserve">в приложении 2 к постановлению слова «Фризен Владимир Петрович»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</w:t>
      </w:r>
      <w:r w:rsidRPr="00DD1F38">
        <w:rPr>
          <w:rFonts w:eastAsia="Times New Roman" w:cs="Times New Roman"/>
          <w:color w:val="000000"/>
          <w:szCs w:val="28"/>
          <w:lang w:eastAsia="ru-RU"/>
        </w:rPr>
        <w:t>заменить словами «Акулов Антон Александрович».</w:t>
      </w:r>
    </w:p>
    <w:p w:rsidR="00DD1F38" w:rsidRDefault="00DD1F38" w:rsidP="00DD1F38">
      <w:pPr>
        <w:ind w:firstLine="709"/>
        <w:jc w:val="both"/>
        <w:rPr>
          <w:szCs w:val="28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2. </w:t>
      </w:r>
      <w:r w:rsidRPr="00DD1F38">
        <w:rPr>
          <w:rFonts w:eastAsia="Times New Roman" w:cs="Times New Roman"/>
          <w:color w:val="000000"/>
          <w:szCs w:val="28"/>
          <w:lang w:eastAsia="ru-RU"/>
        </w:rPr>
        <w:t xml:space="preserve">Управлению документационного и информационного обеспечения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</w:t>
      </w:r>
      <w:r w:rsidRPr="00DD1F38">
        <w:rPr>
          <w:rFonts w:eastAsia="Times New Roman" w:cs="Times New Roman"/>
          <w:color w:val="000000"/>
          <w:szCs w:val="28"/>
          <w:lang w:eastAsia="ru-RU"/>
        </w:rPr>
        <w:t xml:space="preserve">разместить настоящее постановление на официальном портале Администрации города: </w:t>
      </w:r>
      <w:r>
        <w:rPr>
          <w:spacing w:val="-4"/>
          <w:szCs w:val="28"/>
          <w:lang w:val="en-US"/>
        </w:rPr>
        <w:t>www</w:t>
      </w:r>
      <w:r>
        <w:rPr>
          <w:spacing w:val="-4"/>
          <w:szCs w:val="28"/>
        </w:rPr>
        <w:t>.</w:t>
      </w:r>
      <w:r>
        <w:rPr>
          <w:szCs w:val="28"/>
        </w:rPr>
        <w:t>admsurgut.ru.</w:t>
      </w:r>
    </w:p>
    <w:p w:rsidR="00DD1F38" w:rsidRDefault="00DD1F38" w:rsidP="00DD1F38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3. </w:t>
      </w:r>
      <w:r w:rsidRPr="00DD1F38">
        <w:rPr>
          <w:rFonts w:eastAsia="Times New Roman" w:cs="Times New Roman"/>
          <w:color w:val="000000"/>
          <w:szCs w:val="28"/>
          <w:lang w:eastAsia="ru-RU"/>
        </w:rPr>
        <w:t xml:space="preserve">Муниципальному казенному учреждению «Наш город» опубликовать настоящее постановление в </w:t>
      </w:r>
      <w:r>
        <w:rPr>
          <w:rFonts w:eastAsia="Times New Roman" w:cs="Times New Roman"/>
          <w:color w:val="000000"/>
          <w:szCs w:val="28"/>
          <w:lang w:eastAsia="ru-RU"/>
        </w:rPr>
        <w:t>газете «Сургутские ведомости».</w:t>
      </w:r>
    </w:p>
    <w:p w:rsidR="00DD1F38" w:rsidRPr="00DD1F38" w:rsidRDefault="00DD1F38" w:rsidP="00DD1F38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4. </w:t>
      </w:r>
      <w:r w:rsidRPr="00DD1F38">
        <w:rPr>
          <w:rFonts w:eastAsia="Times New Roman" w:cs="Times New Roman"/>
          <w:color w:val="000000"/>
          <w:szCs w:val="28"/>
          <w:lang w:eastAsia="ru-RU"/>
        </w:rPr>
        <w:t>Контроль за выполнением постановления возложить на заместителя Главы города Кривцова Н.Н.</w:t>
      </w:r>
    </w:p>
    <w:p w:rsidR="00DD1F38" w:rsidRDefault="00DD1F38" w:rsidP="00DD1F38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DD1F38" w:rsidRDefault="00DD1F38" w:rsidP="00DD1F38">
      <w:pPr>
        <w:rPr>
          <w:rFonts w:eastAsia="Times New Roman" w:cs="Times New Roman"/>
          <w:color w:val="000000"/>
          <w:szCs w:val="28"/>
          <w:lang w:eastAsia="ru-RU"/>
        </w:rPr>
      </w:pPr>
    </w:p>
    <w:p w:rsidR="00DD1F38" w:rsidRDefault="00DD1F38" w:rsidP="00DD1F38">
      <w:pPr>
        <w:rPr>
          <w:rFonts w:eastAsia="Times New Roman" w:cs="Times New Roman"/>
          <w:color w:val="000000"/>
          <w:szCs w:val="28"/>
          <w:lang w:eastAsia="ru-RU"/>
        </w:rPr>
      </w:pPr>
    </w:p>
    <w:p w:rsidR="00DD1F38" w:rsidRPr="00DD1F38" w:rsidRDefault="00DD1F38" w:rsidP="00DD1F38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Глава города </w:t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  <w:t xml:space="preserve">  </w:t>
      </w:r>
      <w:r w:rsidRPr="00DD1F38">
        <w:rPr>
          <w:rFonts w:eastAsia="Times New Roman" w:cs="Times New Roman"/>
          <w:color w:val="000000"/>
          <w:szCs w:val="28"/>
          <w:lang w:eastAsia="ru-RU"/>
        </w:rPr>
        <w:t>В.Н. Шувалов</w:t>
      </w:r>
    </w:p>
    <w:p w:rsidR="00226A5C" w:rsidRPr="00DD1F38" w:rsidRDefault="00226A5C" w:rsidP="00DD1F38">
      <w:pPr>
        <w:rPr>
          <w:szCs w:val="28"/>
        </w:rPr>
      </w:pPr>
    </w:p>
    <w:sectPr w:rsidR="00226A5C" w:rsidRPr="00DD1F38" w:rsidSect="00DD1F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CC5" w:rsidRDefault="00885CC5">
      <w:r>
        <w:separator/>
      </w:r>
    </w:p>
  </w:endnote>
  <w:endnote w:type="continuationSeparator" w:id="0">
    <w:p w:rsidR="00885CC5" w:rsidRDefault="00885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106BC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106BC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106BC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CC5" w:rsidRDefault="00885CC5">
      <w:r>
        <w:separator/>
      </w:r>
    </w:p>
  </w:footnote>
  <w:footnote w:type="continuationSeparator" w:id="0">
    <w:p w:rsidR="00885CC5" w:rsidRDefault="00885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106BC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636129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6C030C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106BC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106BC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F38"/>
    <w:rsid w:val="00106BCE"/>
    <w:rsid w:val="001A3AED"/>
    <w:rsid w:val="00226A5C"/>
    <w:rsid w:val="00243839"/>
    <w:rsid w:val="00636129"/>
    <w:rsid w:val="006C030C"/>
    <w:rsid w:val="00885CC5"/>
    <w:rsid w:val="00DD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1C3BB2-F285-4467-9E3D-DD7B6C827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1F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D1F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D1F38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DD1F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D1F38"/>
    <w:rPr>
      <w:rFonts w:ascii="Times New Roman" w:hAnsi="Times New Roman"/>
      <w:sz w:val="28"/>
    </w:rPr>
  </w:style>
  <w:style w:type="character" w:styleId="a8">
    <w:name w:val="page number"/>
    <w:basedOn w:val="a0"/>
    <w:rsid w:val="00DD1F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9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2020-04-02T10:21:00Z</cp:lastPrinted>
  <dcterms:created xsi:type="dcterms:W3CDTF">2020-04-06T12:12:00Z</dcterms:created>
  <dcterms:modified xsi:type="dcterms:W3CDTF">2020-04-06T12:12:00Z</dcterms:modified>
</cp:coreProperties>
</file>