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5" w:rsidRDefault="005D3B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3BA5" w:rsidRDefault="005D3BA5" w:rsidP="00656C1A">
      <w:pPr>
        <w:spacing w:line="120" w:lineRule="atLeast"/>
        <w:jc w:val="center"/>
        <w:rPr>
          <w:sz w:val="24"/>
          <w:szCs w:val="24"/>
        </w:rPr>
      </w:pPr>
    </w:p>
    <w:p w:rsidR="005D3BA5" w:rsidRPr="00852378" w:rsidRDefault="005D3BA5" w:rsidP="00656C1A">
      <w:pPr>
        <w:spacing w:line="120" w:lineRule="atLeast"/>
        <w:jc w:val="center"/>
        <w:rPr>
          <w:sz w:val="10"/>
          <w:szCs w:val="10"/>
        </w:rPr>
      </w:pPr>
    </w:p>
    <w:p w:rsidR="005D3BA5" w:rsidRDefault="005D3BA5" w:rsidP="00656C1A">
      <w:pPr>
        <w:spacing w:line="120" w:lineRule="atLeast"/>
        <w:jc w:val="center"/>
        <w:rPr>
          <w:sz w:val="10"/>
          <w:szCs w:val="24"/>
        </w:rPr>
      </w:pPr>
    </w:p>
    <w:p w:rsidR="005D3BA5" w:rsidRPr="005541F0" w:rsidRDefault="005D3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3BA5" w:rsidRPr="005541F0" w:rsidRDefault="005D3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3BA5" w:rsidRPr="005649E4" w:rsidRDefault="005D3BA5" w:rsidP="00656C1A">
      <w:pPr>
        <w:spacing w:line="120" w:lineRule="atLeast"/>
        <w:jc w:val="center"/>
        <w:rPr>
          <w:sz w:val="18"/>
          <w:szCs w:val="24"/>
        </w:rPr>
      </w:pPr>
    </w:p>
    <w:p w:rsidR="005D3BA5" w:rsidRPr="001D25B0" w:rsidRDefault="005D3BA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3BA5" w:rsidRPr="005541F0" w:rsidRDefault="005D3BA5" w:rsidP="00656C1A">
      <w:pPr>
        <w:spacing w:line="120" w:lineRule="atLeast"/>
        <w:jc w:val="center"/>
        <w:rPr>
          <w:sz w:val="18"/>
          <w:szCs w:val="24"/>
        </w:rPr>
      </w:pPr>
    </w:p>
    <w:p w:rsidR="005D3BA5" w:rsidRPr="005541F0" w:rsidRDefault="005D3BA5" w:rsidP="00656C1A">
      <w:pPr>
        <w:spacing w:line="120" w:lineRule="atLeast"/>
        <w:jc w:val="center"/>
        <w:rPr>
          <w:sz w:val="20"/>
          <w:szCs w:val="24"/>
        </w:rPr>
      </w:pPr>
    </w:p>
    <w:p w:rsidR="005D3BA5" w:rsidRPr="001D25B0" w:rsidRDefault="005D3BA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D3BA5" w:rsidRDefault="005D3BA5" w:rsidP="00656C1A">
      <w:pPr>
        <w:spacing w:line="120" w:lineRule="atLeast"/>
        <w:jc w:val="center"/>
        <w:rPr>
          <w:sz w:val="30"/>
          <w:szCs w:val="24"/>
        </w:rPr>
      </w:pPr>
    </w:p>
    <w:p w:rsidR="005D3BA5" w:rsidRPr="00656C1A" w:rsidRDefault="005D3BA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3BA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3BA5" w:rsidRPr="00F8214F" w:rsidRDefault="005D3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3BA5" w:rsidRPr="00F8214F" w:rsidRDefault="007C0A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3BA5" w:rsidRPr="00F8214F" w:rsidRDefault="005D3B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3BA5" w:rsidRPr="00F8214F" w:rsidRDefault="007C0A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3BA5" w:rsidRPr="00A63FB0" w:rsidRDefault="005D3B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3BA5" w:rsidRPr="00A3761A" w:rsidRDefault="007C0A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3BA5" w:rsidRPr="00F8214F" w:rsidRDefault="005D3BA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D3BA5" w:rsidRPr="00F8214F" w:rsidRDefault="005D3BA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3BA5" w:rsidRPr="00AB4194" w:rsidRDefault="005D3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3BA5" w:rsidRPr="00F8214F" w:rsidRDefault="007C0A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5D3BA5" w:rsidRPr="005D3BA5" w:rsidRDefault="005D3BA5" w:rsidP="00C725A6">
      <w:pPr>
        <w:rPr>
          <w:rFonts w:cs="Times New Roman"/>
          <w:sz w:val="27"/>
          <w:szCs w:val="27"/>
        </w:rPr>
      </w:pP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О внесении изменения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в постановление Главы города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 xml:space="preserve">от 09.04.2010 № 15 «О порядке 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проведения квалификационного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экзамена муниципальных служащих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в органах местного самоуправления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городской округ город Сургут»</w:t>
      </w:r>
    </w:p>
    <w:p w:rsidR="005D3BA5" w:rsidRPr="005D3BA5" w:rsidRDefault="005D3BA5" w:rsidP="005D3BA5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3BA5" w:rsidRPr="005D3BA5" w:rsidRDefault="005D3BA5" w:rsidP="005D3BA5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D3BA5" w:rsidRPr="005D3BA5" w:rsidRDefault="005D3BA5" w:rsidP="005D3BA5">
      <w:pPr>
        <w:pStyle w:val="a8"/>
        <w:suppressAutoHyphens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5D3BA5">
        <w:rPr>
          <w:rFonts w:ascii="Times New Roman" w:hAnsi="Times New Roman" w:cs="Times New Roman"/>
          <w:sz w:val="27"/>
          <w:szCs w:val="27"/>
        </w:rPr>
        <w:t>№ 3686 «Об утверждении Регламента Администрации города», в целях совершенствования кадрового обеспечения органов местного самоуправления города Сургута:</w:t>
      </w:r>
    </w:p>
    <w:p w:rsidR="005D3BA5" w:rsidRPr="005D3BA5" w:rsidRDefault="005D3BA5" w:rsidP="005D3BA5">
      <w:pPr>
        <w:pStyle w:val="a8"/>
        <w:suppressAutoHyphens/>
        <w:ind w:firstLine="705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 xml:space="preserve">1. Внести в постановление Главы города от 09.04.2010 № 15 «О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</w:t>
      </w:r>
      <w:r w:rsidRPr="005D3BA5">
        <w:rPr>
          <w:rFonts w:ascii="Times New Roman" w:hAnsi="Times New Roman" w:cs="Times New Roman"/>
          <w:spacing w:val="-4"/>
          <w:sz w:val="27"/>
          <w:szCs w:val="27"/>
        </w:rPr>
        <w:t>Сургут» (с изменениями от 27.09.2012 № 86) изменение, изложив пункт 3.1 раздела 3 приложения к постановлению в следующей редакции:</w:t>
      </w:r>
    </w:p>
    <w:p w:rsidR="005D3BA5" w:rsidRDefault="005D3BA5" w:rsidP="005D3BA5">
      <w:pPr>
        <w:ind w:firstLine="709"/>
        <w:jc w:val="both"/>
        <w:rPr>
          <w:sz w:val="27"/>
          <w:szCs w:val="27"/>
        </w:rPr>
      </w:pPr>
      <w:r w:rsidRPr="005D3BA5">
        <w:rPr>
          <w:sz w:val="27"/>
          <w:szCs w:val="27"/>
        </w:rPr>
        <w:t>«</w:t>
      </w:r>
      <w:bookmarkStart w:id="5" w:name="sub_1031"/>
      <w:r w:rsidRPr="005D3BA5">
        <w:rPr>
          <w:sz w:val="27"/>
          <w:szCs w:val="27"/>
        </w:rPr>
        <w:t>3.1. Состав квалификационной комиссии и сроки ее работы определяются муниципальным правовым актом, указанным в пункте 2.5 настоящего порядка</w:t>
      </w:r>
      <w:bookmarkEnd w:id="5"/>
      <w:r w:rsidRPr="005D3BA5">
        <w:rPr>
          <w:sz w:val="27"/>
          <w:szCs w:val="27"/>
        </w:rPr>
        <w:t>».</w:t>
      </w:r>
    </w:p>
    <w:p w:rsidR="005D3BA5" w:rsidRDefault="005D3BA5" w:rsidP="005D3BA5">
      <w:pPr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2. </w:t>
      </w:r>
      <w:r w:rsidRPr="005D3BA5">
        <w:rPr>
          <w:rFonts w:cs="Times New Roman"/>
          <w:sz w:val="27"/>
          <w:szCs w:val="27"/>
        </w:rPr>
        <w:t xml:space="preserve">Управлению документационного и информационного обеспечения разместить настоящее постановление на официальном портале Администрации города </w:t>
      </w:r>
      <w:r>
        <w:rPr>
          <w:szCs w:val="28"/>
        </w:rPr>
        <w:t>(</w:t>
      </w:r>
      <w:r w:rsidRPr="005D3BA5">
        <w:rPr>
          <w:szCs w:val="28"/>
          <w:lang w:val="en-US"/>
        </w:rPr>
        <w:t>http</w:t>
      </w:r>
      <w:r w:rsidRPr="005D3BA5">
        <w:rPr>
          <w:szCs w:val="28"/>
        </w:rPr>
        <w:t>://</w:t>
      </w:r>
      <w:r w:rsidRPr="005D3BA5">
        <w:rPr>
          <w:szCs w:val="28"/>
          <w:lang w:val="en-US"/>
        </w:rPr>
        <w:t>admsurgut</w:t>
      </w:r>
      <w:r w:rsidRPr="005D3BA5">
        <w:rPr>
          <w:szCs w:val="28"/>
        </w:rPr>
        <w:t>.</w:t>
      </w:r>
      <w:r w:rsidRPr="005D3BA5">
        <w:rPr>
          <w:szCs w:val="28"/>
          <w:lang w:val="en-US"/>
        </w:rPr>
        <w:t>ru</w:t>
      </w:r>
      <w:r>
        <w:rPr>
          <w:szCs w:val="28"/>
        </w:rPr>
        <w:t>).</w:t>
      </w:r>
    </w:p>
    <w:p w:rsidR="005D3BA5" w:rsidRDefault="005D3BA5" w:rsidP="005D3BA5">
      <w:pPr>
        <w:ind w:firstLine="709"/>
        <w:jc w:val="both"/>
        <w:rPr>
          <w:rFonts w:cs="Times New Roman"/>
          <w:sz w:val="27"/>
          <w:szCs w:val="27"/>
        </w:rPr>
      </w:pPr>
      <w:r>
        <w:rPr>
          <w:szCs w:val="28"/>
        </w:rPr>
        <w:t xml:space="preserve">3. </w:t>
      </w:r>
      <w:r w:rsidRPr="005D3BA5">
        <w:rPr>
          <w:rFonts w:cs="Times New Roman"/>
          <w:sz w:val="27"/>
          <w:szCs w:val="27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5D3BA5" w:rsidRPr="005D3BA5" w:rsidRDefault="005D3BA5" w:rsidP="005D3BA5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4. </w:t>
      </w:r>
      <w:r w:rsidRPr="005D3BA5">
        <w:rPr>
          <w:rFonts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D3BA5" w:rsidRDefault="005D3BA5" w:rsidP="005D3BA5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 Жердева А.А.</w:t>
      </w:r>
    </w:p>
    <w:p w:rsidR="005D3BA5" w:rsidRDefault="005D3BA5" w:rsidP="005D3BA5">
      <w:pPr>
        <w:pStyle w:val="a8"/>
        <w:widowControl w:val="0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D3BA5" w:rsidRDefault="005D3BA5" w:rsidP="005D3BA5">
      <w:pPr>
        <w:pStyle w:val="a8"/>
        <w:widowControl w:val="0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D3BA5" w:rsidRPr="005D3BA5" w:rsidRDefault="005D3BA5" w:rsidP="005D3BA5">
      <w:pPr>
        <w:pStyle w:val="a8"/>
        <w:widowControl w:val="0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D3BA5" w:rsidRPr="005D3BA5" w:rsidRDefault="005D3BA5" w:rsidP="005D3BA5">
      <w:pPr>
        <w:pStyle w:val="a8"/>
        <w:widowControl w:val="0"/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5D3BA5">
        <w:rPr>
          <w:rFonts w:ascii="Times New Roman" w:hAnsi="Times New Roman" w:cs="Times New Roman"/>
          <w:sz w:val="27"/>
          <w:szCs w:val="27"/>
        </w:rPr>
        <w:t>Глава города</w:t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</w:r>
      <w:r w:rsidRPr="005D3BA5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5D3BA5">
        <w:rPr>
          <w:rFonts w:ascii="Times New Roman" w:hAnsi="Times New Roman" w:cs="Times New Roman"/>
          <w:sz w:val="27"/>
          <w:szCs w:val="27"/>
        </w:rPr>
        <w:t>В.Н. Шувалов</w:t>
      </w:r>
    </w:p>
    <w:sectPr w:rsidR="005D3BA5" w:rsidRPr="005D3BA5" w:rsidSect="005D3BA5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05" w:rsidRDefault="005E3305">
      <w:r>
        <w:separator/>
      </w:r>
    </w:p>
  </w:endnote>
  <w:endnote w:type="continuationSeparator" w:id="0">
    <w:p w:rsidR="005E3305" w:rsidRDefault="005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05" w:rsidRDefault="005E3305">
      <w:r>
        <w:separator/>
      </w:r>
    </w:p>
  </w:footnote>
  <w:footnote w:type="continuationSeparator" w:id="0">
    <w:p w:rsidR="005E3305" w:rsidRDefault="005E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4350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6F9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C0A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0B"/>
    <w:multiLevelType w:val="hybridMultilevel"/>
    <w:tmpl w:val="DFB0E022"/>
    <w:lvl w:ilvl="0" w:tplc="B96AA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A5"/>
    <w:rsid w:val="000B3528"/>
    <w:rsid w:val="00226A5C"/>
    <w:rsid w:val="00243839"/>
    <w:rsid w:val="005D3BA5"/>
    <w:rsid w:val="005E3305"/>
    <w:rsid w:val="007C0A64"/>
    <w:rsid w:val="00B4350D"/>
    <w:rsid w:val="00E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8484-6DB4-4BB0-85AC-EE5FD24B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3B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3BA5"/>
    <w:rPr>
      <w:rFonts w:ascii="Times New Roman" w:hAnsi="Times New Roman"/>
      <w:sz w:val="28"/>
    </w:rPr>
  </w:style>
  <w:style w:type="character" w:styleId="a6">
    <w:name w:val="page number"/>
    <w:basedOn w:val="a0"/>
    <w:rsid w:val="005D3BA5"/>
  </w:style>
  <w:style w:type="character" w:customStyle="1" w:styleId="a7">
    <w:name w:val="Текст Знак"/>
    <w:link w:val="a8"/>
    <w:rsid w:val="005D3BA5"/>
    <w:rPr>
      <w:rFonts w:ascii="Courier New" w:hAnsi="Courier New" w:cs="Courier New"/>
    </w:rPr>
  </w:style>
  <w:style w:type="paragraph" w:styleId="a8">
    <w:name w:val="Plain Text"/>
    <w:basedOn w:val="a"/>
    <w:link w:val="a7"/>
    <w:rsid w:val="005D3BA5"/>
    <w:rPr>
      <w:rFonts w:ascii="Courier New" w:hAnsi="Courier New" w:cs="Courier New"/>
      <w:sz w:val="22"/>
    </w:rPr>
  </w:style>
  <w:style w:type="character" w:customStyle="1" w:styleId="1">
    <w:name w:val="Текст Знак1"/>
    <w:basedOn w:val="a0"/>
    <w:uiPriority w:val="99"/>
    <w:semiHidden/>
    <w:rsid w:val="005D3BA5"/>
    <w:rPr>
      <w:rFonts w:ascii="Consolas" w:hAnsi="Consolas"/>
      <w:sz w:val="21"/>
      <w:szCs w:val="21"/>
    </w:rPr>
  </w:style>
  <w:style w:type="character" w:styleId="a9">
    <w:name w:val="Hyperlink"/>
    <w:rsid w:val="005D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2020-02-26T07:48:00Z</cp:lastPrinted>
  <dcterms:created xsi:type="dcterms:W3CDTF">2020-02-28T05:54:00Z</dcterms:created>
  <dcterms:modified xsi:type="dcterms:W3CDTF">2020-02-28T05:54:00Z</dcterms:modified>
</cp:coreProperties>
</file>