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9B" w:rsidRDefault="00C6319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6319B" w:rsidRDefault="00C6319B" w:rsidP="00656C1A">
      <w:pPr>
        <w:spacing w:line="120" w:lineRule="atLeast"/>
        <w:jc w:val="center"/>
        <w:rPr>
          <w:sz w:val="24"/>
          <w:szCs w:val="24"/>
        </w:rPr>
      </w:pPr>
    </w:p>
    <w:p w:rsidR="00C6319B" w:rsidRPr="00852378" w:rsidRDefault="00C6319B" w:rsidP="00656C1A">
      <w:pPr>
        <w:spacing w:line="120" w:lineRule="atLeast"/>
        <w:jc w:val="center"/>
        <w:rPr>
          <w:sz w:val="10"/>
          <w:szCs w:val="10"/>
        </w:rPr>
      </w:pPr>
    </w:p>
    <w:p w:rsidR="00C6319B" w:rsidRDefault="00C6319B" w:rsidP="00656C1A">
      <w:pPr>
        <w:spacing w:line="120" w:lineRule="atLeast"/>
        <w:jc w:val="center"/>
        <w:rPr>
          <w:sz w:val="10"/>
          <w:szCs w:val="24"/>
        </w:rPr>
      </w:pPr>
    </w:p>
    <w:p w:rsidR="00C6319B" w:rsidRPr="005541F0" w:rsidRDefault="00C631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319B" w:rsidRPr="005541F0" w:rsidRDefault="00C631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319B" w:rsidRPr="005649E4" w:rsidRDefault="00C6319B" w:rsidP="00656C1A">
      <w:pPr>
        <w:spacing w:line="120" w:lineRule="atLeast"/>
        <w:jc w:val="center"/>
        <w:rPr>
          <w:sz w:val="18"/>
          <w:szCs w:val="24"/>
        </w:rPr>
      </w:pPr>
    </w:p>
    <w:p w:rsidR="00C6319B" w:rsidRPr="001D25B0" w:rsidRDefault="00C6319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6319B" w:rsidRPr="005541F0" w:rsidRDefault="00C6319B" w:rsidP="00656C1A">
      <w:pPr>
        <w:spacing w:line="120" w:lineRule="atLeast"/>
        <w:jc w:val="center"/>
        <w:rPr>
          <w:sz w:val="18"/>
          <w:szCs w:val="24"/>
        </w:rPr>
      </w:pPr>
    </w:p>
    <w:p w:rsidR="00C6319B" w:rsidRPr="005541F0" w:rsidRDefault="00C6319B" w:rsidP="00656C1A">
      <w:pPr>
        <w:spacing w:line="120" w:lineRule="atLeast"/>
        <w:jc w:val="center"/>
        <w:rPr>
          <w:sz w:val="20"/>
          <w:szCs w:val="24"/>
        </w:rPr>
      </w:pPr>
    </w:p>
    <w:p w:rsidR="00C6319B" w:rsidRPr="001D25B0" w:rsidRDefault="00C6319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6319B" w:rsidRDefault="00C6319B" w:rsidP="00656C1A">
      <w:pPr>
        <w:spacing w:line="120" w:lineRule="atLeast"/>
        <w:jc w:val="center"/>
        <w:rPr>
          <w:sz w:val="30"/>
          <w:szCs w:val="24"/>
        </w:rPr>
      </w:pPr>
    </w:p>
    <w:p w:rsidR="00C6319B" w:rsidRPr="00656C1A" w:rsidRDefault="00C6319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6319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6319B" w:rsidRPr="00F8214F" w:rsidRDefault="00C631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6319B" w:rsidRPr="00F8214F" w:rsidRDefault="0007645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6319B" w:rsidRPr="00F8214F" w:rsidRDefault="00C631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6319B" w:rsidRPr="00F8214F" w:rsidRDefault="0007645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6319B" w:rsidRPr="00A63FB0" w:rsidRDefault="00C631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6319B" w:rsidRPr="00A3761A" w:rsidRDefault="0007645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6319B" w:rsidRPr="00F8214F" w:rsidRDefault="00C6319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6319B" w:rsidRPr="00F8214F" w:rsidRDefault="00C6319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6319B" w:rsidRPr="00AB4194" w:rsidRDefault="00C631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6319B" w:rsidRPr="00F8214F" w:rsidRDefault="0007645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C6319B" w:rsidRPr="00C725A6" w:rsidRDefault="00C6319B" w:rsidP="00C725A6">
      <w:pPr>
        <w:rPr>
          <w:rFonts w:cs="Times New Roman"/>
          <w:szCs w:val="28"/>
        </w:rPr>
      </w:pPr>
    </w:p>
    <w:p w:rsidR="00C6319B" w:rsidRDefault="00C6319B" w:rsidP="00C6319B">
      <w:r>
        <w:t xml:space="preserve">О назначении </w:t>
      </w:r>
    </w:p>
    <w:p w:rsidR="00C6319B" w:rsidRDefault="00C6319B" w:rsidP="00C6319B">
      <w:r>
        <w:t xml:space="preserve">публичных слушаний </w:t>
      </w:r>
    </w:p>
    <w:p w:rsidR="00C6319B" w:rsidRDefault="00C6319B" w:rsidP="00C6319B">
      <w:pPr>
        <w:ind w:right="175"/>
        <w:jc w:val="both"/>
      </w:pPr>
    </w:p>
    <w:p w:rsidR="00C6319B" w:rsidRDefault="00C6319B" w:rsidP="00C6319B">
      <w:pPr>
        <w:ind w:right="175"/>
        <w:jc w:val="both"/>
      </w:pPr>
    </w:p>
    <w:p w:rsidR="00C6319B" w:rsidRDefault="00C6319B" w:rsidP="00C6319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br/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F94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br/>
        <w:t>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17.01.2020 №  28 «О подготовке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br/>
        <w:t xml:space="preserve">и застройки на территории города Сургута», учитывая предложение общества </w:t>
      </w:r>
      <w:r>
        <w:rPr>
          <w:rFonts w:ascii="Times New Roman" w:hAnsi="Times New Roman"/>
          <w:sz w:val="28"/>
          <w:szCs w:val="28"/>
        </w:rPr>
        <w:br/>
        <w:t>с ограниченной ответственностью «Дорстройиндустрия»:</w:t>
      </w:r>
    </w:p>
    <w:p w:rsidR="00C6319B" w:rsidRDefault="00C6319B" w:rsidP="00C6319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Думы города </w:t>
      </w:r>
      <w:r>
        <w:rPr>
          <w:rFonts w:ascii="Times New Roman" w:hAnsi="Times New Roman"/>
          <w:sz w:val="28"/>
          <w:szCs w:val="28"/>
        </w:rPr>
        <w:br/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rFonts w:ascii="Times New Roman" w:hAnsi="Times New Roman"/>
          <w:sz w:val="28"/>
          <w:szCs w:val="28"/>
        </w:rPr>
        <w:br/>
        <w:t xml:space="preserve">№ 475-III ГД, а именно: в раздел II «Градостроительные регламенты» в части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дополнения статьи 61</w:t>
      </w:r>
      <w:r>
        <w:rPr>
          <w:rFonts w:ascii="Times New Roman" w:hAnsi="Times New Roman"/>
          <w:sz w:val="28"/>
          <w:szCs w:val="28"/>
        </w:rPr>
        <w:t xml:space="preserve"> «Зона городских лесов Р.1» условно разрешенным видом использования – гидротехнические сооружения (код 11.3).</w:t>
      </w:r>
    </w:p>
    <w:p w:rsidR="00C6319B" w:rsidRDefault="00C6319B" w:rsidP="00C6319B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rFonts w:eastAsia="Arial Unicode MS"/>
          <w:color w:val="000000"/>
          <w:szCs w:val="28"/>
        </w:rPr>
        <w:t xml:space="preserve"> </w:t>
      </w:r>
      <w:r>
        <w:rPr>
          <w:szCs w:val="28"/>
        </w:rPr>
        <w:t>Провести публичные слушания 19.03.2020.</w:t>
      </w:r>
    </w:p>
    <w:p w:rsidR="00C6319B" w:rsidRDefault="00C6319B" w:rsidP="00C6319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Место проведения публичных слушаний ‒ зал заседаний, располо-</w:t>
      </w:r>
      <w:r>
        <w:rPr>
          <w:szCs w:val="28"/>
        </w:rPr>
        <w:br/>
        <w:t>женный на первом этаже административного здания по адресу: город Сургут, улица Восход, дом 4.</w:t>
      </w:r>
    </w:p>
    <w:p w:rsidR="00C6319B" w:rsidRDefault="00C6319B" w:rsidP="00C6319B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C6319B" w:rsidRDefault="00C6319B" w:rsidP="00C6319B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публичные слушания проводятся в форме общест-</w:t>
      </w:r>
      <w:r>
        <w:rPr>
          <w:rFonts w:ascii="Times New Roman" w:hAnsi="Times New Roman"/>
          <w:sz w:val="28"/>
          <w:szCs w:val="28"/>
        </w:rPr>
        <w:br/>
        <w:t>венных слушаний в виде заседания комиссии по градостроительному зониро-</w:t>
      </w:r>
      <w:r>
        <w:rPr>
          <w:rFonts w:ascii="Times New Roman" w:hAnsi="Times New Roman"/>
          <w:sz w:val="28"/>
          <w:szCs w:val="28"/>
        </w:rPr>
        <w:br/>
        <w:t>ванию с участием заинтересованных лиц и жителей города.</w:t>
      </w:r>
    </w:p>
    <w:p w:rsidR="00C6319B" w:rsidRDefault="00C6319B" w:rsidP="00C6319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br/>
        <w:t>слушаний, комиссию по градостроительному зонированию.</w:t>
      </w:r>
    </w:p>
    <w:p w:rsidR="00C6319B" w:rsidRDefault="00C6319B" w:rsidP="00C6319B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br/>
        <w:t>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8 (3462) 52-82-55, 52-82-66. </w:t>
      </w:r>
    </w:p>
    <w:p w:rsidR="00C6319B" w:rsidRDefault="00C6319B" w:rsidP="00C6319B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C6319B" w:rsidRDefault="00C6319B" w:rsidP="00C6319B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- в письменной или устной форме в ходе проведения публичных слушаний;</w:t>
      </w:r>
    </w:p>
    <w:p w:rsidR="00C6319B" w:rsidRDefault="00C6319B" w:rsidP="00C6319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F942F2">
        <w:rPr>
          <w:szCs w:val="28"/>
        </w:rPr>
        <w:t>dag@admsurgut.ru</w:t>
      </w:r>
      <w:r>
        <w:rPr>
          <w:szCs w:val="28"/>
        </w:rPr>
        <w:t>.</w:t>
      </w:r>
    </w:p>
    <w:p w:rsidR="00C6319B" w:rsidRDefault="00C6319B" w:rsidP="00C6319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8. Управлению документационного и информационного обеспечения </w:t>
      </w:r>
      <w:r>
        <w:rPr>
          <w:szCs w:val="28"/>
        </w:rPr>
        <w:br/>
        <w:t>разместить на официальном портале Администрации города:</w:t>
      </w:r>
    </w:p>
    <w:p w:rsidR="00C6319B" w:rsidRDefault="00C6319B" w:rsidP="00C6319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29.02.2020 настоящее постановление;</w:t>
      </w:r>
    </w:p>
    <w:p w:rsidR="00C6319B" w:rsidRDefault="00C6319B" w:rsidP="00C6319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04.04.2020 заключение о результатах публичных слушаний.</w:t>
      </w:r>
    </w:p>
    <w:p w:rsidR="00C6319B" w:rsidRDefault="00C6319B" w:rsidP="00C6319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C6319B" w:rsidRDefault="00C6319B" w:rsidP="00C6319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29.02.2020 настоящее постановление;</w:t>
      </w:r>
    </w:p>
    <w:p w:rsidR="00C6319B" w:rsidRDefault="00C6319B" w:rsidP="00C6319B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04.04.2020 заключение о результатах публичных слушаний.</w:t>
      </w:r>
    </w:p>
    <w:p w:rsidR="00C6319B" w:rsidRDefault="00C6319B" w:rsidP="00C6319B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C6319B" w:rsidRDefault="00C6319B" w:rsidP="00C6319B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19B" w:rsidRDefault="00C6319B" w:rsidP="00C6319B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19B" w:rsidRDefault="00C6319B" w:rsidP="00C6319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6319B" w:rsidRDefault="00C6319B" w:rsidP="00C631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EE2AB4" w:rsidRPr="00C6319B" w:rsidRDefault="00EE2AB4" w:rsidP="00C6319B"/>
    <w:sectPr w:rsidR="00EE2AB4" w:rsidRPr="00C6319B" w:rsidSect="00C631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A3" w:rsidRDefault="00C449A3">
      <w:r>
        <w:separator/>
      </w:r>
    </w:p>
  </w:endnote>
  <w:endnote w:type="continuationSeparator" w:id="0">
    <w:p w:rsidR="00C449A3" w:rsidRDefault="00C4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A3" w:rsidRDefault="00C449A3">
      <w:r>
        <w:separator/>
      </w:r>
    </w:p>
  </w:footnote>
  <w:footnote w:type="continuationSeparator" w:id="0">
    <w:p w:rsidR="00C449A3" w:rsidRDefault="00C4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11BC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7645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764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9B"/>
    <w:rsid w:val="0007645A"/>
    <w:rsid w:val="00252DEA"/>
    <w:rsid w:val="003D650E"/>
    <w:rsid w:val="00B11BCD"/>
    <w:rsid w:val="00B3576C"/>
    <w:rsid w:val="00C060F6"/>
    <w:rsid w:val="00C449A3"/>
    <w:rsid w:val="00C6319B"/>
    <w:rsid w:val="00EE2AB4"/>
    <w:rsid w:val="00F5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94767-6D6A-487D-B5CC-694F0CA6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31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319B"/>
    <w:rPr>
      <w:rFonts w:ascii="Times New Roman" w:hAnsi="Times New Roman"/>
      <w:sz w:val="28"/>
    </w:rPr>
  </w:style>
  <w:style w:type="character" w:styleId="a6">
    <w:name w:val="page number"/>
    <w:basedOn w:val="a0"/>
    <w:rsid w:val="00C6319B"/>
  </w:style>
  <w:style w:type="character" w:customStyle="1" w:styleId="a7">
    <w:name w:val="Без интервала Знак"/>
    <w:aliases w:val="Кр. строка Знак"/>
    <w:link w:val="a8"/>
    <w:locked/>
    <w:rsid w:val="00C6319B"/>
    <w:rPr>
      <w:rFonts w:ascii="Calibri" w:hAnsi="Calibri"/>
    </w:rPr>
  </w:style>
  <w:style w:type="paragraph" w:styleId="a8">
    <w:name w:val="No Spacing"/>
    <w:aliases w:val="Кр. строка"/>
    <w:link w:val="a7"/>
    <w:qFormat/>
    <w:rsid w:val="00C6319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2020-02-07T09:47:00Z</cp:lastPrinted>
  <dcterms:created xsi:type="dcterms:W3CDTF">2020-02-12T04:31:00Z</dcterms:created>
  <dcterms:modified xsi:type="dcterms:W3CDTF">2020-02-12T04:31:00Z</dcterms:modified>
</cp:coreProperties>
</file>