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F6" w:rsidRDefault="004D0CF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D0CF6" w:rsidRDefault="004D0CF6" w:rsidP="00656C1A">
      <w:pPr>
        <w:spacing w:line="120" w:lineRule="atLeast"/>
        <w:jc w:val="center"/>
        <w:rPr>
          <w:sz w:val="24"/>
          <w:szCs w:val="24"/>
        </w:rPr>
      </w:pPr>
    </w:p>
    <w:p w:rsidR="004D0CF6" w:rsidRPr="00852378" w:rsidRDefault="004D0CF6" w:rsidP="00656C1A">
      <w:pPr>
        <w:spacing w:line="120" w:lineRule="atLeast"/>
        <w:jc w:val="center"/>
        <w:rPr>
          <w:sz w:val="10"/>
          <w:szCs w:val="10"/>
        </w:rPr>
      </w:pPr>
    </w:p>
    <w:p w:rsidR="004D0CF6" w:rsidRDefault="004D0CF6" w:rsidP="00656C1A">
      <w:pPr>
        <w:spacing w:line="120" w:lineRule="atLeast"/>
        <w:jc w:val="center"/>
        <w:rPr>
          <w:sz w:val="10"/>
          <w:szCs w:val="24"/>
        </w:rPr>
      </w:pPr>
    </w:p>
    <w:p w:rsidR="004D0CF6" w:rsidRPr="005541F0" w:rsidRDefault="004D0C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0CF6" w:rsidRPr="005541F0" w:rsidRDefault="004D0C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0CF6" w:rsidRPr="005649E4" w:rsidRDefault="004D0CF6" w:rsidP="00656C1A">
      <w:pPr>
        <w:spacing w:line="120" w:lineRule="atLeast"/>
        <w:jc w:val="center"/>
        <w:rPr>
          <w:sz w:val="18"/>
          <w:szCs w:val="24"/>
        </w:rPr>
      </w:pPr>
    </w:p>
    <w:p w:rsidR="004D0CF6" w:rsidRPr="001D25B0" w:rsidRDefault="004D0CF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0CF6" w:rsidRPr="005541F0" w:rsidRDefault="004D0CF6" w:rsidP="00656C1A">
      <w:pPr>
        <w:spacing w:line="120" w:lineRule="atLeast"/>
        <w:jc w:val="center"/>
        <w:rPr>
          <w:sz w:val="18"/>
          <w:szCs w:val="24"/>
        </w:rPr>
      </w:pPr>
    </w:p>
    <w:p w:rsidR="004D0CF6" w:rsidRPr="005541F0" w:rsidRDefault="004D0CF6" w:rsidP="00656C1A">
      <w:pPr>
        <w:spacing w:line="120" w:lineRule="atLeast"/>
        <w:jc w:val="center"/>
        <w:rPr>
          <w:sz w:val="20"/>
          <w:szCs w:val="24"/>
        </w:rPr>
      </w:pPr>
    </w:p>
    <w:p w:rsidR="004D0CF6" w:rsidRPr="001D25B0" w:rsidRDefault="004D0CF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0CF6" w:rsidRDefault="004D0CF6" w:rsidP="00656C1A">
      <w:pPr>
        <w:spacing w:line="120" w:lineRule="atLeast"/>
        <w:jc w:val="center"/>
        <w:rPr>
          <w:sz w:val="30"/>
          <w:szCs w:val="24"/>
        </w:rPr>
      </w:pPr>
    </w:p>
    <w:p w:rsidR="004D0CF6" w:rsidRPr="00656C1A" w:rsidRDefault="004D0CF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0CF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0CF6" w:rsidRPr="00F8214F" w:rsidRDefault="004D0C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0CF6" w:rsidRPr="00F8214F" w:rsidRDefault="0013300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0CF6" w:rsidRPr="00F8214F" w:rsidRDefault="004D0C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0CF6" w:rsidRPr="00F8214F" w:rsidRDefault="0013300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0CF6" w:rsidRPr="00A63FB0" w:rsidRDefault="004D0C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0CF6" w:rsidRPr="00A3761A" w:rsidRDefault="0013300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0CF6" w:rsidRPr="00F8214F" w:rsidRDefault="004D0CF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D0CF6" w:rsidRPr="00F8214F" w:rsidRDefault="004D0CF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0CF6" w:rsidRPr="00AB4194" w:rsidRDefault="004D0C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0CF6" w:rsidRPr="00F8214F" w:rsidRDefault="0013300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138</w:t>
            </w:r>
          </w:p>
        </w:tc>
      </w:tr>
    </w:tbl>
    <w:p w:rsidR="004D0CF6" w:rsidRPr="00C725A6" w:rsidRDefault="004D0CF6" w:rsidP="00C725A6">
      <w:pPr>
        <w:rPr>
          <w:rFonts w:cs="Times New Roman"/>
          <w:szCs w:val="28"/>
        </w:rPr>
      </w:pPr>
    </w:p>
    <w:p w:rsidR="006F7D83" w:rsidRDefault="004D0CF6" w:rsidP="004D0CF6">
      <w:pPr>
        <w:pStyle w:val="a7"/>
      </w:pPr>
      <w:r>
        <w:t xml:space="preserve">О внесении изменений </w:t>
      </w:r>
    </w:p>
    <w:p w:rsidR="006F7D83" w:rsidRDefault="004D0CF6" w:rsidP="004D0CF6">
      <w:pPr>
        <w:pStyle w:val="a7"/>
      </w:pPr>
      <w:r>
        <w:t xml:space="preserve">в постановление Главы </w:t>
      </w:r>
    </w:p>
    <w:p w:rsidR="006F7D83" w:rsidRDefault="004D0CF6" w:rsidP="004D0CF6">
      <w:pPr>
        <w:pStyle w:val="a7"/>
      </w:pPr>
      <w:r>
        <w:t xml:space="preserve">города от 30.01.2009 № 5 </w:t>
      </w:r>
    </w:p>
    <w:p w:rsidR="006F7D83" w:rsidRDefault="004D0CF6" w:rsidP="004D0CF6">
      <w:pPr>
        <w:pStyle w:val="a7"/>
      </w:pPr>
      <w:r>
        <w:t xml:space="preserve">«Об утверждении порядка </w:t>
      </w:r>
    </w:p>
    <w:p w:rsidR="006F7D83" w:rsidRDefault="004D0CF6" w:rsidP="004D0CF6">
      <w:pPr>
        <w:pStyle w:val="a7"/>
      </w:pPr>
      <w:r>
        <w:t xml:space="preserve">подготовки к ведению </w:t>
      </w:r>
    </w:p>
    <w:p w:rsidR="00B156F3" w:rsidRDefault="004D0CF6" w:rsidP="004D0CF6">
      <w:pPr>
        <w:pStyle w:val="a7"/>
      </w:pPr>
      <w:r>
        <w:t>гражданской</w:t>
      </w:r>
      <w:r w:rsidR="00B156F3">
        <w:t xml:space="preserve"> </w:t>
      </w:r>
      <w:r>
        <w:t xml:space="preserve">обороны </w:t>
      </w:r>
    </w:p>
    <w:p w:rsidR="006F7D83" w:rsidRDefault="004D0CF6" w:rsidP="004D0CF6">
      <w:pPr>
        <w:pStyle w:val="a7"/>
      </w:pPr>
      <w:r>
        <w:t xml:space="preserve">в муниципальном </w:t>
      </w:r>
    </w:p>
    <w:p w:rsidR="00B156F3" w:rsidRDefault="004D0CF6" w:rsidP="004D0CF6">
      <w:pPr>
        <w:pStyle w:val="a7"/>
      </w:pPr>
      <w:r>
        <w:t xml:space="preserve">образовании городской </w:t>
      </w:r>
    </w:p>
    <w:p w:rsidR="004D0CF6" w:rsidRDefault="004D0CF6" w:rsidP="004D0CF6">
      <w:pPr>
        <w:pStyle w:val="a7"/>
      </w:pPr>
      <w:r>
        <w:t>округ город Сургут»</w:t>
      </w:r>
    </w:p>
    <w:p w:rsidR="004D0CF6" w:rsidRDefault="004D0CF6" w:rsidP="004D0CF6">
      <w:pPr>
        <w:jc w:val="both"/>
      </w:pPr>
    </w:p>
    <w:p w:rsidR="004D0CF6" w:rsidRDefault="004D0CF6" w:rsidP="004D0CF6">
      <w:pPr>
        <w:jc w:val="both"/>
      </w:pPr>
    </w:p>
    <w:p w:rsidR="004D0CF6" w:rsidRPr="004D0CF6" w:rsidRDefault="004D0CF6" w:rsidP="004D0CF6">
      <w:pPr>
        <w:ind w:firstLine="709"/>
        <w:jc w:val="both"/>
        <w:rPr>
          <w:szCs w:val="28"/>
        </w:rPr>
      </w:pPr>
      <w:r>
        <w:t xml:space="preserve">В соответствии с Федеральным законом от 12.02.1998 № 28-ФЗ </w:t>
      </w:r>
      <w:r>
        <w:br/>
        <w:t>«О гражданской обороне», постановлениями Правительства Российской Феде-</w:t>
      </w:r>
      <w:r w:rsidRPr="004D0CF6">
        <w:rPr>
          <w:spacing w:val="-4"/>
        </w:rPr>
        <w:t>рации от 02.11.2000 № 841 «Об утверждении Положения об организации обучения</w:t>
      </w:r>
      <w:r>
        <w:t xml:space="preserve"> </w:t>
      </w:r>
      <w:r w:rsidRPr="004D0CF6">
        <w:rPr>
          <w:spacing w:val="-4"/>
        </w:rPr>
        <w:t xml:space="preserve">населения в области гражданской обороны», </w:t>
      </w:r>
      <w:hyperlink r:id="rId6" w:anchor="/document/192291/entry/0" w:history="1">
        <w:r w:rsidRPr="004D0CF6">
          <w:rPr>
            <w:spacing w:val="-4"/>
          </w:rPr>
          <w:t>от 26.11.2007 № 804</w:t>
        </w:r>
      </w:hyperlink>
      <w:r w:rsidRPr="004D0CF6">
        <w:rPr>
          <w:spacing w:val="-4"/>
        </w:rPr>
        <w:t> «Об утверждении</w:t>
      </w:r>
      <w:r w:rsidRPr="00DE579A">
        <w:t xml:space="preserve"> Положения о гражданской обороне в Российской Федерации», </w:t>
      </w:r>
      <w:r w:rsidRPr="00EB4C7C">
        <w:t xml:space="preserve">Уставом </w:t>
      </w:r>
      <w:r w:rsidRPr="00EB4C7C">
        <w:rPr>
          <w:bCs/>
          <w:szCs w:val="28"/>
        </w:rPr>
        <w:t xml:space="preserve">городского округа город Сургут Ханты-Мансийского автономного округа – Югры </w:t>
      </w:r>
      <w:r>
        <w:rPr>
          <w:bCs/>
          <w:szCs w:val="28"/>
        </w:rPr>
        <w:t xml:space="preserve">                    </w:t>
      </w:r>
      <w:r w:rsidRPr="00EB4C7C">
        <w:rPr>
          <w:szCs w:val="28"/>
        </w:rPr>
        <w:t>от 18.02.2005 № 425-</w:t>
      </w:r>
      <w:r w:rsidRPr="00EB4C7C">
        <w:rPr>
          <w:szCs w:val="28"/>
          <w:lang w:val="en"/>
        </w:rPr>
        <w:t>III</w:t>
      </w:r>
      <w:r w:rsidRPr="00EB4C7C">
        <w:rPr>
          <w:szCs w:val="28"/>
        </w:rPr>
        <w:t xml:space="preserve"> ГД,</w:t>
      </w:r>
      <w:r>
        <w:rPr>
          <w:szCs w:val="28"/>
        </w:rPr>
        <w:t xml:space="preserve"> </w:t>
      </w:r>
      <w:r w:rsidRPr="00EB4C7C">
        <w:t>в целях приведения муниципальных правовых актов в соответствие</w:t>
      </w:r>
      <w:r>
        <w:t xml:space="preserve"> с действующим </w:t>
      </w:r>
      <w:r w:rsidRPr="00EB4C7C">
        <w:t xml:space="preserve">законодательством: </w:t>
      </w:r>
    </w:p>
    <w:p w:rsidR="004D0CF6" w:rsidRDefault="004D0CF6" w:rsidP="004D0CF6">
      <w:pPr>
        <w:pStyle w:val="a7"/>
        <w:ind w:firstLine="720"/>
      </w:pPr>
      <w:r w:rsidRPr="00F93D3D">
        <w:t>1. Внести в постановление Главы города от 30.01.2009 № 5</w:t>
      </w:r>
      <w:r>
        <w:t xml:space="preserve"> </w:t>
      </w:r>
      <w:r w:rsidRPr="00F93D3D">
        <w:t>«Об</w:t>
      </w:r>
      <w:r>
        <w:t xml:space="preserve"> у</w:t>
      </w:r>
      <w:r w:rsidRPr="00F93D3D">
        <w:t>твер</w:t>
      </w:r>
      <w:r>
        <w:t xml:space="preserve">-           </w:t>
      </w:r>
      <w:r w:rsidRPr="00F93D3D">
        <w:t>ждении порядка подготовки к ведению гражданской обороны в муниципальном образовании городской округ город Сургут» (с изменениями</w:t>
      </w:r>
      <w:r>
        <w:t xml:space="preserve"> </w:t>
      </w:r>
      <w:r w:rsidRPr="00F93D3D">
        <w:t>от 17</w:t>
      </w:r>
      <w:r>
        <w:t>.11.</w:t>
      </w:r>
      <w:r w:rsidRPr="00F93D3D">
        <w:t xml:space="preserve">2014 </w:t>
      </w:r>
      <w:r w:rsidR="00B156F3">
        <w:br/>
      </w:r>
      <w:r>
        <w:t>№ 145</w:t>
      </w:r>
      <w:r w:rsidRPr="00F93D3D">
        <w:t xml:space="preserve">, </w:t>
      </w:r>
      <w:r>
        <w:t>0</w:t>
      </w:r>
      <w:r w:rsidRPr="00F93D3D">
        <w:t>5</w:t>
      </w:r>
      <w:r>
        <w:t>.05.2015 № 50</w:t>
      </w:r>
      <w:r w:rsidRPr="00F93D3D">
        <w:t>, 25</w:t>
      </w:r>
      <w:r>
        <w:t>.08.</w:t>
      </w:r>
      <w:r w:rsidRPr="00F93D3D">
        <w:t>2015</w:t>
      </w:r>
      <w:r>
        <w:t xml:space="preserve"> № 96</w:t>
      </w:r>
      <w:r w:rsidRPr="00F93D3D">
        <w:t>, 29</w:t>
      </w:r>
      <w:r>
        <w:t>.12.</w:t>
      </w:r>
      <w:r w:rsidRPr="00F93D3D">
        <w:t>2015</w:t>
      </w:r>
      <w:r>
        <w:t xml:space="preserve"> № 149</w:t>
      </w:r>
      <w:r w:rsidRPr="00F93D3D">
        <w:t>, 25</w:t>
      </w:r>
      <w:r>
        <w:t>.01.</w:t>
      </w:r>
      <w:r w:rsidRPr="00F93D3D">
        <w:t>2016</w:t>
      </w:r>
      <w:r>
        <w:t xml:space="preserve"> </w:t>
      </w:r>
      <w:r w:rsidR="00B156F3">
        <w:br/>
      </w:r>
      <w:r>
        <w:t>№ 03, 05.04.2016 № 28, 06.07.2016 № 73, 12.07.2017 № 105, 12.02.2019 № 13</w:t>
      </w:r>
      <w:r w:rsidRPr="00F93D3D">
        <w:t>)</w:t>
      </w:r>
      <w:r>
        <w:t xml:space="preserve"> следующие изменения</w:t>
      </w:r>
      <w:r w:rsidRPr="00F93D3D">
        <w:t>:</w:t>
      </w:r>
    </w:p>
    <w:p w:rsidR="004D0CF6" w:rsidRDefault="004D0CF6" w:rsidP="004D0CF6">
      <w:pPr>
        <w:pStyle w:val="a7"/>
        <w:ind w:firstLine="708"/>
      </w:pPr>
      <w:r>
        <w:t xml:space="preserve">1.1. Абзац второй пункта 1 раздела </w:t>
      </w:r>
      <w:r>
        <w:rPr>
          <w:lang w:val="en-US"/>
        </w:rPr>
        <w:t>III</w:t>
      </w:r>
      <w:r w:rsidRPr="00A95CCB">
        <w:t xml:space="preserve"> </w:t>
      </w:r>
      <w:r>
        <w:t xml:space="preserve">приложения к постановлению </w:t>
      </w:r>
      <w:r w:rsidR="007A02A4">
        <w:t xml:space="preserve">                      </w:t>
      </w:r>
      <w:r>
        <w:t xml:space="preserve">изложить в следующей редакции: </w:t>
      </w:r>
    </w:p>
    <w:p w:rsidR="004D0CF6" w:rsidRPr="00A95CCB" w:rsidRDefault="004D0CF6" w:rsidP="004D0CF6">
      <w:pPr>
        <w:pStyle w:val="a7"/>
        <w:ind w:firstLine="708"/>
        <w:rPr>
          <w:lang w:eastAsia="ru-RU"/>
        </w:rPr>
      </w:pPr>
      <w:r>
        <w:t>«</w:t>
      </w:r>
      <w:r w:rsidRPr="00A95CCB">
        <w:rPr>
          <w:lang w:eastAsia="ru-RU"/>
        </w:rPr>
        <w:t>Органы местного самоуправления муниципального образования городской округ город Сургут определяют перечень организаций, обеспечивающих выполнение мероприятий по гражданской обороне местного уровня.</w:t>
      </w:r>
    </w:p>
    <w:p w:rsidR="004D0CF6" w:rsidRPr="00A95CCB" w:rsidRDefault="004D0CF6" w:rsidP="004D0CF6">
      <w:pPr>
        <w:pStyle w:val="a7"/>
        <w:ind w:firstLine="708"/>
        <w:rPr>
          <w:lang w:eastAsia="ru-RU"/>
        </w:rPr>
      </w:pPr>
      <w:r w:rsidRPr="00A95CCB">
        <w:rPr>
          <w:lang w:eastAsia="ru-RU"/>
        </w:rPr>
        <w:t xml:space="preserve">Обеспечение выполнения мероприятий по гражданской обороне </w:t>
      </w:r>
      <w:r>
        <w:rPr>
          <w:lang w:eastAsia="ru-RU"/>
        </w:rPr>
        <w:br/>
      </w:r>
      <w:r w:rsidRPr="00A95CCB">
        <w:rPr>
          <w:lang w:eastAsia="ru-RU"/>
        </w:rPr>
        <w:t xml:space="preserve">в органах местного самоуправления осуществляется соответствующими </w:t>
      </w:r>
      <w:r w:rsidR="001F28AE">
        <w:rPr>
          <w:lang w:eastAsia="ru-RU"/>
        </w:rPr>
        <w:t xml:space="preserve">                          </w:t>
      </w:r>
      <w:r w:rsidRPr="00A95CCB">
        <w:rPr>
          <w:lang w:eastAsia="ru-RU"/>
        </w:rPr>
        <w:t xml:space="preserve">органами управления, силами и средствами гражданской обороны города </w:t>
      </w:r>
      <w:r>
        <w:rPr>
          <w:lang w:eastAsia="ru-RU"/>
        </w:rPr>
        <w:br/>
      </w:r>
      <w:r w:rsidRPr="00A95CCB">
        <w:rPr>
          <w:lang w:eastAsia="ru-RU"/>
        </w:rPr>
        <w:lastRenderedPageBreak/>
        <w:t>и городского звена территориальной подсистемы Ханты-Мансийского автономного округа</w:t>
      </w:r>
      <w:r>
        <w:rPr>
          <w:lang w:eastAsia="ru-RU"/>
        </w:rPr>
        <w:t xml:space="preserve"> </w:t>
      </w:r>
      <w:r w:rsidRPr="00A95CCB">
        <w:rPr>
          <w:lang w:eastAsia="ru-RU"/>
        </w:rPr>
        <w:t>–</w:t>
      </w:r>
      <w:r>
        <w:rPr>
          <w:lang w:eastAsia="ru-RU"/>
        </w:rPr>
        <w:t xml:space="preserve"> </w:t>
      </w:r>
      <w:r w:rsidRPr="00A95CCB">
        <w:rPr>
          <w:lang w:eastAsia="ru-RU"/>
        </w:rPr>
        <w:t>Югры единой государственной системы предупреждения и ликвидации чрезвычайных ситуаций.</w:t>
      </w:r>
    </w:p>
    <w:p w:rsidR="004D0CF6" w:rsidRPr="00A95CCB" w:rsidRDefault="004D0CF6" w:rsidP="004D0CF6">
      <w:pPr>
        <w:pStyle w:val="a7"/>
        <w:ind w:firstLine="708"/>
        <w:rPr>
          <w:lang w:eastAsia="ru-RU"/>
        </w:rPr>
      </w:pPr>
      <w:r w:rsidRPr="00A95CCB">
        <w:rPr>
          <w:lang w:eastAsia="ru-RU"/>
        </w:rPr>
        <w:t xml:space="preserve">План гражданской обороны определяет объем, организацию, порядок обеспечения, способы и сроки выполнения мероприятий по гражданской </w:t>
      </w:r>
      <w:r>
        <w:rPr>
          <w:lang w:eastAsia="ru-RU"/>
        </w:rPr>
        <w:t xml:space="preserve">                   </w:t>
      </w:r>
      <w:r w:rsidRPr="00A95CCB">
        <w:rPr>
          <w:lang w:eastAsia="ru-RU"/>
        </w:rPr>
        <w:t xml:space="preserve">обороне и ликвидации чрезвычайных ситуаций природного и техногенного </w:t>
      </w:r>
      <w:r>
        <w:rPr>
          <w:lang w:eastAsia="ru-RU"/>
        </w:rPr>
        <w:t xml:space="preserve">                 </w:t>
      </w:r>
      <w:r w:rsidRPr="00A95CCB">
        <w:rPr>
          <w:lang w:eastAsia="ru-RU"/>
        </w:rPr>
        <w:t>характера в военное время.</w:t>
      </w:r>
    </w:p>
    <w:p w:rsidR="004D0CF6" w:rsidRDefault="004D0CF6" w:rsidP="004D0CF6">
      <w:pPr>
        <w:pStyle w:val="a7"/>
        <w:ind w:firstLine="720"/>
      </w:pPr>
      <w:r w:rsidRPr="00A95CCB">
        <w:rPr>
          <w:lang w:eastAsia="ru-RU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</w:t>
      </w:r>
      <w:r>
        <w:rPr>
          <w:lang w:eastAsia="ru-RU"/>
        </w:rPr>
        <w:t xml:space="preserve">                           </w:t>
      </w:r>
      <w:r w:rsidRPr="00A95CCB">
        <w:rPr>
          <w:lang w:eastAsia="ru-RU"/>
        </w:rPr>
        <w:t xml:space="preserve">осуществляется в соответствии с планом действий по предупреждению </w:t>
      </w:r>
      <w:r>
        <w:rPr>
          <w:lang w:eastAsia="ru-RU"/>
        </w:rPr>
        <w:br/>
      </w:r>
      <w:r w:rsidRPr="00A95CCB">
        <w:rPr>
          <w:lang w:eastAsia="ru-RU"/>
        </w:rPr>
        <w:t xml:space="preserve">и ликвидации чрезвычайных ситуаций природного и техногенного характера </w:t>
      </w:r>
      <w:r>
        <w:rPr>
          <w:lang w:eastAsia="ru-RU"/>
        </w:rPr>
        <w:t xml:space="preserve">       </w:t>
      </w:r>
      <w:r w:rsidRPr="00A95CCB">
        <w:rPr>
          <w:lang w:eastAsia="ru-RU"/>
        </w:rPr>
        <w:t>муниципального образования городской округ город Сургут</w:t>
      </w:r>
      <w:r>
        <w:t>».</w:t>
      </w:r>
    </w:p>
    <w:p w:rsidR="004D0CF6" w:rsidRDefault="004D0CF6" w:rsidP="004D0CF6">
      <w:pPr>
        <w:pStyle w:val="a7"/>
        <w:ind w:firstLine="720"/>
      </w:pPr>
      <w:r>
        <w:t xml:space="preserve">1.2. В разделе </w:t>
      </w:r>
      <w:r>
        <w:rPr>
          <w:lang w:val="en-US"/>
        </w:rPr>
        <w:t>V</w:t>
      </w:r>
      <w:r>
        <w:t xml:space="preserve"> приложения к постановлению:</w:t>
      </w:r>
    </w:p>
    <w:p w:rsidR="004D0CF6" w:rsidRDefault="004D0CF6" w:rsidP="004D0CF6">
      <w:pPr>
        <w:pStyle w:val="a7"/>
        <w:ind w:firstLine="720"/>
      </w:pPr>
      <w:r>
        <w:t>1.2.1. Подпункт 2 пункта 8.2 изложить в следующей редакции:</w:t>
      </w:r>
    </w:p>
    <w:p w:rsidR="004D0CF6" w:rsidRDefault="004D0CF6" w:rsidP="004D0CF6">
      <w:pPr>
        <w:pStyle w:val="a7"/>
        <w:ind w:firstLine="720"/>
        <w:rPr>
          <w:rFonts w:eastAsia="Times New Roman"/>
          <w:szCs w:val="28"/>
          <w:lang w:eastAsia="ru-RU"/>
        </w:rPr>
      </w:pPr>
      <w:r w:rsidRPr="00A95CCB">
        <w:rPr>
          <w:rFonts w:eastAsia="Times New Roman"/>
          <w:szCs w:val="28"/>
          <w:lang w:eastAsia="ru-RU"/>
        </w:rPr>
        <w:t>«2) создание и поддержание в состоянии готовности локальных систем оповещения, сопрягаемых с муниципальной системой оповещения и информирования населения, организациями, эксплуатирующими опасные производ</w:t>
      </w:r>
      <w:r w:rsidR="007A02A4">
        <w:rPr>
          <w:rFonts w:eastAsia="Times New Roman"/>
          <w:szCs w:val="28"/>
          <w:lang w:eastAsia="ru-RU"/>
        </w:rPr>
        <w:t>-</w:t>
      </w:r>
      <w:r w:rsidRPr="00A95CCB">
        <w:rPr>
          <w:rFonts w:eastAsia="Times New Roman"/>
          <w:szCs w:val="28"/>
          <w:lang w:eastAsia="ru-RU"/>
        </w:rPr>
        <w:t xml:space="preserve">ственные объекты I и II классов опасности, особо радиационно опасные и ядерно </w:t>
      </w:r>
      <w:r>
        <w:rPr>
          <w:rFonts w:eastAsia="Times New Roman"/>
          <w:szCs w:val="28"/>
          <w:lang w:eastAsia="ru-RU"/>
        </w:rPr>
        <w:t xml:space="preserve">    </w:t>
      </w:r>
      <w:r w:rsidRPr="00A95CCB">
        <w:rPr>
          <w:rFonts w:eastAsia="Times New Roman"/>
          <w:szCs w:val="28"/>
          <w:lang w:eastAsia="ru-RU"/>
        </w:rPr>
        <w:t xml:space="preserve">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</w:t>
      </w:r>
      <w:r w:rsidR="007A02A4">
        <w:rPr>
          <w:rFonts w:eastAsia="Times New Roman"/>
          <w:szCs w:val="28"/>
          <w:lang w:eastAsia="ru-RU"/>
        </w:rPr>
        <w:t xml:space="preserve">                             </w:t>
      </w:r>
      <w:r w:rsidRPr="00A95CCB">
        <w:rPr>
          <w:rFonts w:eastAsia="Times New Roman"/>
          <w:szCs w:val="28"/>
          <w:lang w:eastAsia="ru-RU"/>
        </w:rPr>
        <w:t xml:space="preserve">за пределами их территорий, гидротехнические сооружения чрезвычайно </w:t>
      </w:r>
      <w:r w:rsidR="007A02A4">
        <w:rPr>
          <w:rFonts w:eastAsia="Times New Roman"/>
          <w:szCs w:val="28"/>
          <w:lang w:eastAsia="ru-RU"/>
        </w:rPr>
        <w:t xml:space="preserve">                       </w:t>
      </w:r>
      <w:r w:rsidRPr="00A95CCB">
        <w:rPr>
          <w:rFonts w:eastAsia="Times New Roman"/>
          <w:szCs w:val="28"/>
          <w:lang w:eastAsia="ru-RU"/>
        </w:rPr>
        <w:t>высокой опасности и гидротехнические сооружения высокой опасности</w:t>
      </w:r>
      <w:r w:rsidR="007A02A4">
        <w:rPr>
          <w:rFonts w:eastAsia="Times New Roman"/>
          <w:szCs w:val="28"/>
          <w:lang w:eastAsia="ru-RU"/>
        </w:rPr>
        <w:t>;</w:t>
      </w:r>
      <w:r w:rsidRPr="00A95CCB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4D0CF6" w:rsidRDefault="004D0CF6" w:rsidP="004D0CF6">
      <w:pPr>
        <w:pStyle w:val="a7"/>
        <w:ind w:firstLine="720"/>
      </w:pPr>
      <w:r>
        <w:rPr>
          <w:rFonts w:eastAsia="Times New Roman"/>
          <w:szCs w:val="28"/>
          <w:lang w:eastAsia="ru-RU"/>
        </w:rPr>
        <w:t xml:space="preserve">1.2.2. </w:t>
      </w:r>
      <w:r>
        <w:t>Подпункт 1 пункта 8.4 изложить в следующей редакции:</w:t>
      </w:r>
    </w:p>
    <w:p w:rsidR="004D0CF6" w:rsidRPr="00CA49E0" w:rsidRDefault="004D0CF6" w:rsidP="004D0CF6">
      <w:pPr>
        <w:pStyle w:val="a7"/>
        <w:ind w:firstLine="720"/>
      </w:pPr>
      <w:r w:rsidRPr="00CA49E0">
        <w:t>«</w:t>
      </w:r>
      <w:r>
        <w:t xml:space="preserve">1) </w:t>
      </w:r>
      <w:r w:rsidRPr="00CA49E0">
        <w:t xml:space="preserve">строительство, сохранение, поддержание в состоянии постоянной </w:t>
      </w:r>
      <w:r w:rsidR="007A02A4">
        <w:t xml:space="preserve">                  </w:t>
      </w:r>
      <w:r w:rsidRPr="00CA49E0">
        <w:t>готовности к использованию по предназначению и техническое обслуживание защитных сооружений гражданской обороны и их технических систем</w:t>
      </w:r>
      <w:r w:rsidR="007A02A4">
        <w:t>;</w:t>
      </w:r>
      <w:r w:rsidRPr="00CA49E0">
        <w:t>»</w:t>
      </w:r>
      <w:r>
        <w:t>.</w:t>
      </w:r>
    </w:p>
    <w:p w:rsidR="004D0CF6" w:rsidRDefault="004D0CF6" w:rsidP="004D0CF6">
      <w:pPr>
        <w:pStyle w:val="a7"/>
        <w:ind w:firstLine="720"/>
      </w:pPr>
      <w:r>
        <w:t>1.2.3. Подпункт 4 пункта 8.4 изложить в следующей редакции:</w:t>
      </w:r>
    </w:p>
    <w:p w:rsidR="004D0CF6" w:rsidRPr="00B447F6" w:rsidRDefault="004D0CF6" w:rsidP="004D0CF6">
      <w:pPr>
        <w:pStyle w:val="a7"/>
        <w:ind w:firstLine="720"/>
      </w:pPr>
      <w:r w:rsidRPr="00B447F6">
        <w:t xml:space="preserve">«4) обеспечение укрытия населения в защитных сооружениях гражданской обороны, в заглубленных помещениях и других сооружениях подземного </w:t>
      </w:r>
      <w:r w:rsidR="007A02A4">
        <w:t xml:space="preserve">                   </w:t>
      </w:r>
      <w:r w:rsidRPr="00B447F6">
        <w:t>пространства</w:t>
      </w:r>
      <w:r w:rsidR="007A02A4">
        <w:t>;</w:t>
      </w:r>
      <w:r w:rsidRPr="00B447F6">
        <w:t>»</w:t>
      </w:r>
      <w:r>
        <w:t>.</w:t>
      </w:r>
    </w:p>
    <w:p w:rsidR="004D0CF6" w:rsidRDefault="004D0CF6" w:rsidP="004D0CF6">
      <w:pPr>
        <w:pStyle w:val="a7"/>
        <w:ind w:firstLine="720"/>
      </w:pPr>
      <w:r>
        <w:t>1.2.4. Подпункт 3 пункта 8.5 изложить в следующей редакции:</w:t>
      </w:r>
    </w:p>
    <w:p w:rsidR="004D0CF6" w:rsidRDefault="004D0CF6" w:rsidP="004D0CF6">
      <w:pPr>
        <w:pStyle w:val="a7"/>
        <w:ind w:firstLine="720"/>
      </w:pPr>
      <w:r w:rsidRPr="008216C2">
        <w:t>«</w:t>
      </w:r>
      <w:r>
        <w:t xml:space="preserve">3) </w:t>
      </w:r>
      <w:r w:rsidRPr="008216C2">
        <w:t>создание и поддержание организациями, отнесенными в установ</w:t>
      </w:r>
      <w:r w:rsidR="007A02A4">
        <w:t xml:space="preserve">-             </w:t>
      </w:r>
      <w:r w:rsidRPr="008216C2">
        <w:t xml:space="preserve">ленном порядке к категориям по гражданской обороне, в состоянии постоянной </w:t>
      </w:r>
      <w:r w:rsidRPr="007A02A4">
        <w:rPr>
          <w:spacing w:val="-4"/>
        </w:rPr>
        <w:t>готовности к использованию по предназначению запасов материально-технических</w:t>
      </w:r>
      <w:r w:rsidRPr="008216C2">
        <w:t xml:space="preserve"> средств, необходимых для проведения мероприятий по световой маскировке </w:t>
      </w:r>
      <w:r w:rsidR="007A02A4">
        <w:t xml:space="preserve">                   </w:t>
      </w:r>
      <w:r w:rsidRPr="008216C2">
        <w:t>и другим видам маскировки</w:t>
      </w:r>
      <w:r w:rsidR="007A02A4">
        <w:t>;</w:t>
      </w:r>
      <w:r w:rsidRPr="008216C2">
        <w:t>»</w:t>
      </w:r>
      <w:r>
        <w:t>.</w:t>
      </w:r>
    </w:p>
    <w:p w:rsidR="004D0CF6" w:rsidRDefault="004D0CF6" w:rsidP="004D0CF6">
      <w:pPr>
        <w:pStyle w:val="a7"/>
        <w:ind w:firstLine="720"/>
      </w:pPr>
      <w:r>
        <w:t>1.2.5. Подпункт 1 пункта 8.9 изложить в следующей редакции:</w:t>
      </w:r>
    </w:p>
    <w:p w:rsidR="004D0CF6" w:rsidRPr="005D23EB" w:rsidRDefault="004D0CF6" w:rsidP="001F28AE">
      <w:pPr>
        <w:pStyle w:val="a7"/>
        <w:ind w:firstLine="709"/>
      </w:pPr>
      <w:r w:rsidRPr="005D23EB">
        <w:t>«1) создание и обеспечение готовности сети наблюдения и лабораторного контроля гражданск</w:t>
      </w:r>
      <w:r w:rsidR="007A02A4">
        <w:t xml:space="preserve">ой обороны и защиты населения </w:t>
      </w:r>
      <w:r w:rsidRPr="005D23EB">
        <w:t>действующих специализированных учреждений, подразделений и служб федеральных органов исполнительной власти, органов государственной власти Ханты-Мансийского автономного округа</w:t>
      </w:r>
      <w:r w:rsidR="001F28AE">
        <w:t xml:space="preserve"> </w:t>
      </w:r>
      <w:r w:rsidRPr="005D23EB">
        <w:t>–</w:t>
      </w:r>
      <w:r w:rsidR="001F28AE">
        <w:t xml:space="preserve"> </w:t>
      </w:r>
      <w:r w:rsidRPr="005D23EB">
        <w:t xml:space="preserve">Югры и организаций, осуществляющих функции наблюдения </w:t>
      </w:r>
      <w:r w:rsidR="007A02A4">
        <w:t xml:space="preserve">                      </w:t>
      </w:r>
      <w:r w:rsidRPr="005D23EB">
        <w:lastRenderedPageBreak/>
        <w:t>и контроля за радиационной, химической, биологической обстановкой на территории города</w:t>
      </w:r>
      <w:r w:rsidR="007A02A4">
        <w:t>;</w:t>
      </w:r>
      <w:r w:rsidRPr="005D23EB">
        <w:t>»</w:t>
      </w:r>
      <w:r>
        <w:t>.</w:t>
      </w:r>
    </w:p>
    <w:p w:rsidR="004D0CF6" w:rsidRPr="008216C2" w:rsidRDefault="004D0CF6" w:rsidP="001F28AE">
      <w:pPr>
        <w:pStyle w:val="a7"/>
        <w:ind w:firstLine="709"/>
      </w:pPr>
      <w:r>
        <w:t>1.2.6. Подпункт 1 пункта 8.12 изложить в следующей редакции:</w:t>
      </w:r>
    </w:p>
    <w:p w:rsidR="004D0CF6" w:rsidRDefault="004D0CF6" w:rsidP="001F28AE">
      <w:pPr>
        <w:pStyle w:val="a7"/>
        <w:ind w:firstLine="709"/>
      </w:pPr>
      <w:r w:rsidRPr="004373EF">
        <w:t xml:space="preserve">«1) обеспечение готовности коммунальных служб к работе в условиях </w:t>
      </w:r>
      <w:r w:rsidR="007A02A4">
        <w:t xml:space="preserve">                    военного времени</w:t>
      </w:r>
      <w:r w:rsidRPr="004373EF">
        <w:t xml:space="preserve"> и планирование их действий</w:t>
      </w:r>
      <w:r w:rsidR="007A02A4">
        <w:t>;</w:t>
      </w:r>
      <w:r w:rsidRPr="004373EF">
        <w:t>»</w:t>
      </w:r>
      <w:r>
        <w:t>.</w:t>
      </w:r>
    </w:p>
    <w:p w:rsidR="004D0CF6" w:rsidRPr="004373EF" w:rsidRDefault="004D0CF6" w:rsidP="001F28AE">
      <w:pPr>
        <w:pStyle w:val="a7"/>
        <w:ind w:firstLine="709"/>
      </w:pPr>
      <w:r>
        <w:t>1.2.7.</w:t>
      </w:r>
      <w:r w:rsidRPr="00201B2F">
        <w:t xml:space="preserve"> </w:t>
      </w:r>
      <w:r>
        <w:t>Подпункт 3 пункта 8.15 изложить в следующей редакции:</w:t>
      </w:r>
    </w:p>
    <w:p w:rsidR="004D0CF6" w:rsidRPr="004373EF" w:rsidRDefault="004D0CF6" w:rsidP="001F28AE">
      <w:pPr>
        <w:pStyle w:val="a7"/>
        <w:ind w:firstLine="709"/>
        <w:rPr>
          <w:color w:val="22272F"/>
        </w:rPr>
      </w:pPr>
      <w:r>
        <w:t xml:space="preserve">«3) </w:t>
      </w:r>
      <w:r w:rsidRPr="004373EF">
        <w:t>планирование действий сил гражданской обороны</w:t>
      </w:r>
      <w:r w:rsidR="007A02A4">
        <w:t>;</w:t>
      </w:r>
      <w:r>
        <w:t>».</w:t>
      </w:r>
    </w:p>
    <w:p w:rsidR="004D0CF6" w:rsidRDefault="004D0CF6" w:rsidP="001F28AE">
      <w:pPr>
        <w:pStyle w:val="a7"/>
        <w:ind w:firstLine="709"/>
      </w:pPr>
      <w:r>
        <w:t xml:space="preserve">1.3. В разделе </w:t>
      </w:r>
      <w:r>
        <w:rPr>
          <w:lang w:val="en-US"/>
        </w:rPr>
        <w:t>VI</w:t>
      </w:r>
      <w:r>
        <w:t xml:space="preserve"> приложения</w:t>
      </w:r>
      <w:r w:rsidR="00BB7127">
        <w:t xml:space="preserve"> к постановлению</w:t>
      </w:r>
      <w:r>
        <w:t>:</w:t>
      </w:r>
    </w:p>
    <w:p w:rsidR="004D0CF6" w:rsidRDefault="004D0CF6" w:rsidP="001F28AE">
      <w:pPr>
        <w:pStyle w:val="a7"/>
        <w:ind w:firstLine="709"/>
      </w:pPr>
      <w:r>
        <w:t>1.3.1. Подпункт 1 пункта 7.4 изложить в следующей редакции:</w:t>
      </w:r>
    </w:p>
    <w:p w:rsidR="004D0CF6" w:rsidRPr="00E82D3F" w:rsidRDefault="004D0CF6" w:rsidP="001F28AE">
      <w:pPr>
        <w:pStyle w:val="a7"/>
        <w:ind w:firstLine="709"/>
      </w:pPr>
      <w:r w:rsidRPr="00CA49E0">
        <w:t>«</w:t>
      </w:r>
      <w:r>
        <w:t xml:space="preserve">1) </w:t>
      </w:r>
      <w:r w:rsidRPr="00CA49E0">
        <w:t xml:space="preserve">сохранение, поддержание в состоянии постоянной готовности </w:t>
      </w:r>
      <w:r w:rsidR="007A02A4">
        <w:t xml:space="preserve">                             </w:t>
      </w:r>
      <w:r w:rsidRPr="00CA49E0">
        <w:t xml:space="preserve">к использованию по предназначению и техническое обслуживание защитных </w:t>
      </w:r>
      <w:r w:rsidR="007A02A4">
        <w:t xml:space="preserve">              </w:t>
      </w:r>
      <w:r w:rsidRPr="00CA49E0">
        <w:t>сооружений гражданской обороны и их технических систем</w:t>
      </w:r>
      <w:r w:rsidR="007A02A4">
        <w:t>;</w:t>
      </w:r>
      <w:r w:rsidRPr="00CA49E0">
        <w:t>»</w:t>
      </w:r>
      <w:r>
        <w:t>.</w:t>
      </w:r>
    </w:p>
    <w:p w:rsidR="004D0CF6" w:rsidRDefault="004D0CF6" w:rsidP="001F28AE">
      <w:pPr>
        <w:pStyle w:val="a7"/>
        <w:ind w:firstLine="709"/>
      </w:pPr>
      <w:r>
        <w:t>1.3.2. Подпункт 1 пункта 7.10 изложить в следующей редакции:</w:t>
      </w:r>
    </w:p>
    <w:p w:rsidR="004D0CF6" w:rsidRPr="00A659B9" w:rsidRDefault="004D0CF6" w:rsidP="001F28AE">
      <w:pPr>
        <w:pStyle w:val="a7"/>
        <w:ind w:firstLine="709"/>
      </w:pPr>
      <w:r w:rsidRPr="00A659B9">
        <w:t xml:space="preserve">«1) обеспечение готовности коммунальных служб к работе в условиях </w:t>
      </w:r>
      <w:r w:rsidR="007A02A4">
        <w:t xml:space="preserve">                     </w:t>
      </w:r>
      <w:r w:rsidRPr="00A659B9">
        <w:t>военного времени и планирование их действий</w:t>
      </w:r>
      <w:r w:rsidR="007A02A4">
        <w:t>;</w:t>
      </w:r>
      <w:r w:rsidRPr="00A659B9">
        <w:t>».</w:t>
      </w:r>
    </w:p>
    <w:p w:rsidR="004D0CF6" w:rsidRPr="005E12CF" w:rsidRDefault="004D0CF6" w:rsidP="001F28AE">
      <w:pPr>
        <w:pStyle w:val="a7"/>
        <w:ind w:firstLine="709"/>
      </w:pPr>
      <w:r>
        <w:t>2</w:t>
      </w:r>
      <w:r w:rsidRPr="005E12CF">
        <w:t>. Управлению документационного и информационного обеспечения</w:t>
      </w:r>
      <w:r w:rsidR="001F28AE">
        <w:t xml:space="preserve">                 </w:t>
      </w:r>
      <w:r w:rsidR="007A02A4">
        <w:t xml:space="preserve"> </w:t>
      </w:r>
      <w:r w:rsidRPr="005E12CF">
        <w:t xml:space="preserve">разместить настоящее </w:t>
      </w:r>
      <w:r>
        <w:t>постановление</w:t>
      </w:r>
      <w:r w:rsidRPr="005E12CF">
        <w:t xml:space="preserve"> на официальном портале Администрации города.</w:t>
      </w:r>
    </w:p>
    <w:p w:rsidR="004D0CF6" w:rsidRPr="006F20B3" w:rsidRDefault="004D0CF6" w:rsidP="001F28AE">
      <w:pPr>
        <w:pStyle w:val="a7"/>
        <w:ind w:firstLine="709"/>
      </w:pPr>
      <w:r w:rsidRPr="006F20B3">
        <w:t>3. Контроль за выполнением постановления оставляю за собой.</w:t>
      </w:r>
    </w:p>
    <w:p w:rsidR="004D0CF6" w:rsidRDefault="004D0CF6" w:rsidP="001F28AE">
      <w:pPr>
        <w:pStyle w:val="a7"/>
        <w:ind w:firstLine="709"/>
      </w:pPr>
    </w:p>
    <w:p w:rsidR="004D0CF6" w:rsidRDefault="004D0CF6" w:rsidP="004D0CF6">
      <w:pPr>
        <w:pStyle w:val="a7"/>
      </w:pPr>
    </w:p>
    <w:p w:rsidR="007A02A4" w:rsidRDefault="007A02A4" w:rsidP="004D0CF6">
      <w:pPr>
        <w:pStyle w:val="a7"/>
      </w:pPr>
    </w:p>
    <w:p w:rsidR="004D0CF6" w:rsidRDefault="007A02A4" w:rsidP="004D0CF6">
      <w:pPr>
        <w:pStyle w:val="a7"/>
      </w:pPr>
      <w:r>
        <w:t>Глава города                                                                                           В.Н. Шувалов</w:t>
      </w:r>
    </w:p>
    <w:p w:rsidR="004D0CF6" w:rsidRDefault="004D0CF6" w:rsidP="004D0CF6"/>
    <w:p w:rsidR="004D0CF6" w:rsidRDefault="004D0CF6" w:rsidP="004D0CF6"/>
    <w:p w:rsidR="00A0383F" w:rsidRPr="004D0CF6" w:rsidRDefault="00A0383F" w:rsidP="004D0CF6"/>
    <w:sectPr w:rsidR="00A0383F" w:rsidRPr="004D0CF6" w:rsidSect="004D0C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13" w:rsidRDefault="00EA2913">
      <w:r>
        <w:separator/>
      </w:r>
    </w:p>
  </w:endnote>
  <w:endnote w:type="continuationSeparator" w:id="0">
    <w:p w:rsidR="00EA2913" w:rsidRDefault="00EA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13" w:rsidRDefault="00EA2913">
      <w:r>
        <w:separator/>
      </w:r>
    </w:p>
  </w:footnote>
  <w:footnote w:type="continuationSeparator" w:id="0">
    <w:p w:rsidR="00EA2913" w:rsidRDefault="00EA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E602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300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00D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00D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00D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330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F6"/>
    <w:rsid w:val="00113BB1"/>
    <w:rsid w:val="00133006"/>
    <w:rsid w:val="001F28AE"/>
    <w:rsid w:val="001F3F22"/>
    <w:rsid w:val="002E6021"/>
    <w:rsid w:val="003A3138"/>
    <w:rsid w:val="004D0CF6"/>
    <w:rsid w:val="00500560"/>
    <w:rsid w:val="00694C08"/>
    <w:rsid w:val="006D00DD"/>
    <w:rsid w:val="006F7D83"/>
    <w:rsid w:val="007A02A4"/>
    <w:rsid w:val="007F1472"/>
    <w:rsid w:val="00A0383F"/>
    <w:rsid w:val="00B156F3"/>
    <w:rsid w:val="00BB7127"/>
    <w:rsid w:val="00E92CD7"/>
    <w:rsid w:val="00E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2E92-B54C-4975-9E63-F2374428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0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0CF6"/>
    <w:rPr>
      <w:rFonts w:ascii="Times New Roman" w:hAnsi="Times New Roman"/>
      <w:sz w:val="28"/>
    </w:rPr>
  </w:style>
  <w:style w:type="character" w:styleId="a6">
    <w:name w:val="page number"/>
    <w:basedOn w:val="a0"/>
    <w:rsid w:val="004D0CF6"/>
  </w:style>
  <w:style w:type="paragraph" w:styleId="a7">
    <w:name w:val="No Spacing"/>
    <w:uiPriority w:val="1"/>
    <w:qFormat/>
    <w:rsid w:val="004D0CF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4D0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2019-12-11T10:09:00Z</cp:lastPrinted>
  <dcterms:created xsi:type="dcterms:W3CDTF">2019-12-13T05:36:00Z</dcterms:created>
  <dcterms:modified xsi:type="dcterms:W3CDTF">2019-12-13T05:36:00Z</dcterms:modified>
</cp:coreProperties>
</file>