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1E" w:rsidRDefault="005817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171E" w:rsidRDefault="0058171E" w:rsidP="00656C1A">
      <w:pPr>
        <w:spacing w:line="120" w:lineRule="atLeast"/>
        <w:jc w:val="center"/>
        <w:rPr>
          <w:sz w:val="24"/>
          <w:szCs w:val="24"/>
        </w:rPr>
      </w:pPr>
    </w:p>
    <w:p w:rsidR="0058171E" w:rsidRPr="00852378" w:rsidRDefault="0058171E" w:rsidP="00656C1A">
      <w:pPr>
        <w:spacing w:line="120" w:lineRule="atLeast"/>
        <w:jc w:val="center"/>
        <w:rPr>
          <w:sz w:val="10"/>
          <w:szCs w:val="10"/>
        </w:rPr>
      </w:pPr>
    </w:p>
    <w:p w:rsidR="0058171E" w:rsidRDefault="0058171E" w:rsidP="00656C1A">
      <w:pPr>
        <w:spacing w:line="120" w:lineRule="atLeast"/>
        <w:jc w:val="center"/>
        <w:rPr>
          <w:sz w:val="10"/>
          <w:szCs w:val="24"/>
        </w:rPr>
      </w:pPr>
    </w:p>
    <w:p w:rsidR="0058171E" w:rsidRPr="005541F0" w:rsidRDefault="00581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171E" w:rsidRPr="005541F0" w:rsidRDefault="00581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171E" w:rsidRPr="005649E4" w:rsidRDefault="0058171E" w:rsidP="00656C1A">
      <w:pPr>
        <w:spacing w:line="120" w:lineRule="atLeast"/>
        <w:jc w:val="center"/>
        <w:rPr>
          <w:sz w:val="18"/>
          <w:szCs w:val="24"/>
        </w:rPr>
      </w:pPr>
    </w:p>
    <w:p w:rsidR="0058171E" w:rsidRPr="001D25B0" w:rsidRDefault="005817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8171E" w:rsidRPr="005541F0" w:rsidRDefault="0058171E" w:rsidP="00656C1A">
      <w:pPr>
        <w:spacing w:line="120" w:lineRule="atLeast"/>
        <w:jc w:val="center"/>
        <w:rPr>
          <w:sz w:val="18"/>
          <w:szCs w:val="24"/>
        </w:rPr>
      </w:pPr>
    </w:p>
    <w:p w:rsidR="0058171E" w:rsidRPr="005541F0" w:rsidRDefault="0058171E" w:rsidP="00656C1A">
      <w:pPr>
        <w:spacing w:line="120" w:lineRule="atLeast"/>
        <w:jc w:val="center"/>
        <w:rPr>
          <w:sz w:val="20"/>
          <w:szCs w:val="24"/>
        </w:rPr>
      </w:pPr>
    </w:p>
    <w:p w:rsidR="0058171E" w:rsidRPr="001D25B0" w:rsidRDefault="005817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8171E" w:rsidRDefault="0058171E" w:rsidP="00656C1A">
      <w:pPr>
        <w:spacing w:line="120" w:lineRule="atLeast"/>
        <w:jc w:val="center"/>
        <w:rPr>
          <w:sz w:val="30"/>
          <w:szCs w:val="24"/>
        </w:rPr>
      </w:pPr>
    </w:p>
    <w:p w:rsidR="0058171E" w:rsidRPr="00656C1A" w:rsidRDefault="0058171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817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171E" w:rsidRPr="00F8214F" w:rsidRDefault="00581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8171E" w:rsidRPr="00F8214F" w:rsidRDefault="00F261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171E" w:rsidRPr="00F8214F" w:rsidRDefault="005817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8171E" w:rsidRPr="00F8214F" w:rsidRDefault="00F261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8171E" w:rsidRPr="00A63FB0" w:rsidRDefault="005817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8171E" w:rsidRPr="00A3761A" w:rsidRDefault="00F261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8171E" w:rsidRPr="00F8214F" w:rsidRDefault="0058171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8171E" w:rsidRPr="00F8214F" w:rsidRDefault="005817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8171E" w:rsidRPr="00AB4194" w:rsidRDefault="00581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8171E" w:rsidRPr="00F8214F" w:rsidRDefault="00F261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122</w:t>
            </w:r>
          </w:p>
        </w:tc>
      </w:tr>
    </w:tbl>
    <w:p w:rsidR="0058171E" w:rsidRPr="00C725A6" w:rsidRDefault="0058171E" w:rsidP="00C725A6">
      <w:pPr>
        <w:rPr>
          <w:rFonts w:cs="Times New Roman"/>
          <w:szCs w:val="28"/>
        </w:rPr>
      </w:pP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О внесении изменения </w:t>
      </w:r>
      <w:r>
        <w:br/>
        <w:t xml:space="preserve">в постановление Главы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города от 28.12.2017 № 193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«Об оплате труда лиц,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занимающих должности,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не отнесенные к должностям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муниципальной службы,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и осуществляющих техническое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обеспечение деятельности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органов местного самоуправления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  <w:r>
        <w:t xml:space="preserve">городского округа город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t>Сургут</w:t>
      </w:r>
      <w:r>
        <w:rPr>
          <w:szCs w:val="28"/>
        </w:rPr>
        <w:t xml:space="preserve">, о внесении изменений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признании утратившими 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силу некоторых муниципальных </w:t>
      </w:r>
    </w:p>
    <w:p w:rsidR="0058171E" w:rsidRPr="0058171E" w:rsidRDefault="0058171E" w:rsidP="0058171E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правовых актов»</w:t>
      </w: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</w:p>
    <w:p w:rsidR="0058171E" w:rsidRDefault="0058171E" w:rsidP="0058171E">
      <w:pPr>
        <w:shd w:val="clear" w:color="auto" w:fill="FFFFFF"/>
        <w:autoSpaceDE w:val="0"/>
        <w:autoSpaceDN w:val="0"/>
        <w:adjustRightInd w:val="0"/>
      </w:pPr>
    </w:p>
    <w:p w:rsidR="0058171E" w:rsidRDefault="0058171E" w:rsidP="0058171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10 пункта 1 статьи 34 Устава муниципального образования городской округ город Сургут:</w:t>
      </w:r>
    </w:p>
    <w:p w:rsidR="0058171E" w:rsidRDefault="0058171E" w:rsidP="0058171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2020 года в 1,038 раза размеры должностных                окладов лиц, занимающих должности, не отнесенные к должностям муниципа-льной службы, и осуществляющих техническое обеспечение деятельности           органов местного самоуправления городского округа город Сургут.</w:t>
      </w:r>
    </w:p>
    <w:p w:rsidR="0058171E" w:rsidRDefault="0058171E" w:rsidP="0058171E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2. </w:t>
      </w:r>
      <w:r w:rsidRPr="0058171E">
        <w:rPr>
          <w:szCs w:val="28"/>
        </w:rPr>
        <w:t>Внести в постановление Главы города от 28.12.2017 № 193 «Об оплате труда лиц, занимающих должности, не отнесенные к должностям муниципа</w:t>
      </w:r>
      <w:r>
        <w:rPr>
          <w:szCs w:val="28"/>
        </w:rPr>
        <w:t>-</w:t>
      </w:r>
      <w:r w:rsidRPr="0058171E">
        <w:rPr>
          <w:szCs w:val="28"/>
        </w:rPr>
        <w:t xml:space="preserve">льной службы, и осуществляющих техническое обеспечение деятельности </w:t>
      </w:r>
      <w:r>
        <w:rPr>
          <w:szCs w:val="28"/>
        </w:rPr>
        <w:t xml:space="preserve">              </w:t>
      </w:r>
      <w:r w:rsidRPr="0058171E">
        <w:rPr>
          <w:szCs w:val="28"/>
        </w:rPr>
        <w:t xml:space="preserve">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 (с изменениями от 25.01.2018 № 13, 12.07.2018 № 122, 28.01.2019 № 04) изменение, изложив раздел </w:t>
      </w:r>
      <w:r w:rsidRPr="0058171E">
        <w:rPr>
          <w:szCs w:val="28"/>
          <w:lang w:val="en-US"/>
        </w:rPr>
        <w:t>III</w:t>
      </w:r>
      <w:r w:rsidRPr="0058171E">
        <w:rPr>
          <w:szCs w:val="28"/>
        </w:rPr>
        <w:t xml:space="preserve"> приложения 1 к постановлению в следующей </w:t>
      </w:r>
      <w:r>
        <w:rPr>
          <w:szCs w:val="28"/>
        </w:rPr>
        <w:t xml:space="preserve">               </w:t>
      </w:r>
      <w:r w:rsidRPr="0058171E">
        <w:rPr>
          <w:szCs w:val="28"/>
        </w:rPr>
        <w:t>редакции:</w:t>
      </w:r>
    </w:p>
    <w:p w:rsidR="0058229D" w:rsidRDefault="0058229D" w:rsidP="0058171E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229D" w:rsidRPr="0058171E" w:rsidRDefault="0058229D" w:rsidP="0058171E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8171E" w:rsidRDefault="0058171E" w:rsidP="0058171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Cs w:val="28"/>
        </w:rPr>
      </w:pPr>
      <w:r>
        <w:rPr>
          <w:bCs/>
          <w:szCs w:val="28"/>
        </w:rPr>
        <w:lastRenderedPageBreak/>
        <w:t>«Раздел III. Должностные оклады</w:t>
      </w:r>
    </w:p>
    <w:p w:rsidR="0058171E" w:rsidRDefault="0058171E" w:rsidP="005817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Должностные оклады работникам устанавливаются работодателем </w:t>
      </w:r>
      <w:r>
        <w:rPr>
          <w:szCs w:val="28"/>
        </w:rPr>
        <w:br/>
        <w:t>в следующих размерах:</w:t>
      </w:r>
    </w:p>
    <w:p w:rsidR="0058171E" w:rsidRPr="0058171E" w:rsidRDefault="0058171E" w:rsidP="0058171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  <w:gridCol w:w="567"/>
      </w:tblGrid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 (руб.)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архивариус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архитектор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архитектор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архитектор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архитектор III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бухгалтер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бухгалтер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документовед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инженер-электроник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ведущий 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врач-методист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8 813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главный дежурный оперативный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4 720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главный 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главный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главный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дежурный оперативный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3 874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делопроизводитель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дизайнер (художник-конструктор)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диспетчер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документовед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документовед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документовед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5 446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7 261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инженер-программист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инженер-программист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инженер-электроник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инженер-электроник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инженер-электроник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инспектор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инспектор-делопроизводитель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корректор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курьер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машинистка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4 962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7 195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51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(отдела) штаба гражданской </w:t>
            </w:r>
          </w:p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обороны 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7 195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помощник заместителя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10 165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помощник первого заместителя Главы </w:t>
            </w:r>
          </w:p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7 195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заместителя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3 874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художник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экономист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экономист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6 657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3 488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юрисконсульт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8229D" w:rsidTr="005822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юрисконсульт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9D" w:rsidRDefault="0058229D" w:rsidP="0058171E">
            <w:pPr>
              <w:tabs>
                <w:tab w:val="left" w:pos="137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9D" w:rsidRDefault="0058229D" w:rsidP="0058171E">
            <w:pPr>
              <w:tabs>
                <w:tab w:val="left" w:pos="137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8171E" w:rsidRPr="0058171E" w:rsidRDefault="0058171E" w:rsidP="0058171E">
      <w:pPr>
        <w:tabs>
          <w:tab w:val="left" w:pos="993"/>
        </w:tabs>
        <w:autoSpaceDE w:val="0"/>
        <w:autoSpaceDN w:val="0"/>
        <w:adjustRightInd w:val="0"/>
        <w:ind w:right="-143"/>
        <w:jc w:val="both"/>
        <w:rPr>
          <w:rFonts w:eastAsia="Calibri"/>
          <w:sz w:val="20"/>
          <w:szCs w:val="20"/>
        </w:rPr>
      </w:pPr>
    </w:p>
    <w:p w:rsidR="0058229D" w:rsidRDefault="0058229D" w:rsidP="005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8171E" w:rsidRPr="0058171E" w:rsidRDefault="0058171E" w:rsidP="005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58171E">
        <w:rPr>
          <w:rFonts w:eastAsia="Calibri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    </w:t>
      </w:r>
      <w:r w:rsidRPr="0058171E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</w:p>
    <w:p w:rsidR="0058171E" w:rsidRPr="0058171E" w:rsidRDefault="0058171E" w:rsidP="005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58171E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58171E" w:rsidRPr="0058171E" w:rsidRDefault="0058171E" w:rsidP="005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58171E">
        <w:rPr>
          <w:rFonts w:eastAsia="Calibri"/>
          <w:szCs w:val="28"/>
        </w:rPr>
        <w:t>Настоящее постановление вступает в силу с 01.01.2020.</w:t>
      </w:r>
    </w:p>
    <w:p w:rsidR="0058171E" w:rsidRPr="0058171E" w:rsidRDefault="0058171E" w:rsidP="005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bookmarkStart w:id="6" w:name="sub_3"/>
      <w:bookmarkEnd w:id="5"/>
      <w:r>
        <w:rPr>
          <w:szCs w:val="28"/>
        </w:rPr>
        <w:t xml:space="preserve">6. </w:t>
      </w:r>
      <w:r w:rsidRPr="0058171E">
        <w:rPr>
          <w:szCs w:val="28"/>
        </w:rPr>
        <w:t>Контроль за выполнением постановления оставляю за собой.</w:t>
      </w:r>
      <w:bookmarkEnd w:id="6"/>
    </w:p>
    <w:p w:rsidR="0058171E" w:rsidRDefault="0058171E" w:rsidP="0058171E">
      <w:pPr>
        <w:ind w:firstLine="708"/>
        <w:jc w:val="both"/>
        <w:rPr>
          <w:szCs w:val="28"/>
        </w:rPr>
      </w:pPr>
    </w:p>
    <w:p w:rsidR="0058171E" w:rsidRDefault="0058171E" w:rsidP="0058171E">
      <w:pPr>
        <w:ind w:firstLine="708"/>
        <w:jc w:val="both"/>
        <w:rPr>
          <w:szCs w:val="28"/>
        </w:rPr>
      </w:pPr>
    </w:p>
    <w:p w:rsidR="0058171E" w:rsidRDefault="0058171E" w:rsidP="0058171E">
      <w:pPr>
        <w:ind w:firstLine="708"/>
        <w:jc w:val="both"/>
        <w:rPr>
          <w:szCs w:val="28"/>
        </w:rPr>
      </w:pPr>
    </w:p>
    <w:p w:rsidR="0058171E" w:rsidRDefault="0058171E" w:rsidP="0058171E">
      <w:pPr>
        <w:rPr>
          <w:szCs w:val="20"/>
        </w:rPr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58171E" w:rsidRDefault="0058171E" w:rsidP="0058171E">
      <w:pPr>
        <w:tabs>
          <w:tab w:val="left" w:pos="7938"/>
        </w:tabs>
        <w:ind w:left="-426"/>
        <w:rPr>
          <w:szCs w:val="28"/>
        </w:rPr>
      </w:pPr>
    </w:p>
    <w:p w:rsidR="0058171E" w:rsidRDefault="0058171E" w:rsidP="0058171E">
      <w:pPr>
        <w:rPr>
          <w:szCs w:val="28"/>
        </w:rPr>
      </w:pPr>
    </w:p>
    <w:p w:rsidR="00A0383F" w:rsidRPr="0058171E" w:rsidRDefault="00A0383F" w:rsidP="0058171E"/>
    <w:sectPr w:rsidR="00A0383F" w:rsidRPr="0058171E" w:rsidSect="0058171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52" w:rsidRDefault="00ED3E52">
      <w:r>
        <w:separator/>
      </w:r>
    </w:p>
  </w:endnote>
  <w:endnote w:type="continuationSeparator" w:id="0">
    <w:p w:rsidR="00ED3E52" w:rsidRDefault="00ED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52" w:rsidRDefault="00ED3E52">
      <w:r>
        <w:separator/>
      </w:r>
    </w:p>
  </w:footnote>
  <w:footnote w:type="continuationSeparator" w:id="0">
    <w:p w:rsidR="00ED3E52" w:rsidRDefault="00ED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8771"/>
      <w:docPartObj>
        <w:docPartGallery w:val="Page Numbers (Top of Page)"/>
        <w:docPartUnique/>
      </w:docPartObj>
    </w:sdtPr>
    <w:sdtEndPr/>
    <w:sdtContent>
      <w:p w:rsidR="0084630A" w:rsidRPr="0084630A" w:rsidRDefault="00670DC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61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73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73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736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261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7A3"/>
    <w:multiLevelType w:val="multilevel"/>
    <w:tmpl w:val="3B3E45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1E"/>
    <w:rsid w:val="004660A9"/>
    <w:rsid w:val="00517363"/>
    <w:rsid w:val="00575A51"/>
    <w:rsid w:val="0058171E"/>
    <w:rsid w:val="0058229D"/>
    <w:rsid w:val="00670DCA"/>
    <w:rsid w:val="006848A7"/>
    <w:rsid w:val="00A0383F"/>
    <w:rsid w:val="00E92CD7"/>
    <w:rsid w:val="00ED3E52"/>
    <w:rsid w:val="00F26162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1465-5370-4D0E-9CD7-4772614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1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171E"/>
    <w:rPr>
      <w:rFonts w:ascii="Times New Roman" w:hAnsi="Times New Roman"/>
      <w:sz w:val="28"/>
    </w:rPr>
  </w:style>
  <w:style w:type="character" w:styleId="a6">
    <w:name w:val="page number"/>
    <w:basedOn w:val="a0"/>
    <w:rsid w:val="0058171E"/>
  </w:style>
  <w:style w:type="paragraph" w:styleId="a7">
    <w:name w:val="List Paragraph"/>
    <w:basedOn w:val="a"/>
    <w:uiPriority w:val="34"/>
    <w:qFormat/>
    <w:rsid w:val="0058171E"/>
    <w:pPr>
      <w:ind w:left="720"/>
      <w:contextualSpacing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581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2019-11-28T04:32:00Z</cp:lastPrinted>
  <dcterms:created xsi:type="dcterms:W3CDTF">2019-12-04T09:56:00Z</dcterms:created>
  <dcterms:modified xsi:type="dcterms:W3CDTF">2019-12-04T09:56:00Z</dcterms:modified>
</cp:coreProperties>
</file>