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5F7" w:rsidRDefault="00CC45F7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CC45F7" w:rsidRDefault="00CC45F7" w:rsidP="00656C1A">
      <w:pPr>
        <w:spacing w:line="120" w:lineRule="atLeast"/>
        <w:jc w:val="center"/>
        <w:rPr>
          <w:sz w:val="24"/>
          <w:szCs w:val="24"/>
        </w:rPr>
      </w:pPr>
    </w:p>
    <w:p w:rsidR="00CC45F7" w:rsidRPr="00852378" w:rsidRDefault="00CC45F7" w:rsidP="00656C1A">
      <w:pPr>
        <w:spacing w:line="120" w:lineRule="atLeast"/>
        <w:jc w:val="center"/>
        <w:rPr>
          <w:sz w:val="10"/>
          <w:szCs w:val="10"/>
        </w:rPr>
      </w:pPr>
    </w:p>
    <w:p w:rsidR="00CC45F7" w:rsidRDefault="00CC45F7" w:rsidP="00656C1A">
      <w:pPr>
        <w:spacing w:line="120" w:lineRule="atLeast"/>
        <w:jc w:val="center"/>
        <w:rPr>
          <w:sz w:val="10"/>
          <w:szCs w:val="24"/>
        </w:rPr>
      </w:pPr>
    </w:p>
    <w:p w:rsidR="00CC45F7" w:rsidRPr="005541F0" w:rsidRDefault="00CC45F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C45F7" w:rsidRDefault="00CC45F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CC45F7" w:rsidRPr="005541F0" w:rsidRDefault="00CC45F7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CC45F7" w:rsidRPr="005649E4" w:rsidRDefault="00CC45F7" w:rsidP="00656C1A">
      <w:pPr>
        <w:spacing w:line="120" w:lineRule="atLeast"/>
        <w:jc w:val="center"/>
        <w:rPr>
          <w:sz w:val="18"/>
          <w:szCs w:val="24"/>
        </w:rPr>
      </w:pPr>
    </w:p>
    <w:p w:rsidR="00CC45F7" w:rsidRPr="00656C1A" w:rsidRDefault="00CC45F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C45F7" w:rsidRPr="005541F0" w:rsidRDefault="00CC45F7" w:rsidP="00656C1A">
      <w:pPr>
        <w:spacing w:line="120" w:lineRule="atLeast"/>
        <w:jc w:val="center"/>
        <w:rPr>
          <w:sz w:val="18"/>
          <w:szCs w:val="24"/>
        </w:rPr>
      </w:pPr>
    </w:p>
    <w:p w:rsidR="00CC45F7" w:rsidRPr="005541F0" w:rsidRDefault="00CC45F7" w:rsidP="00656C1A">
      <w:pPr>
        <w:spacing w:line="120" w:lineRule="atLeast"/>
        <w:jc w:val="center"/>
        <w:rPr>
          <w:sz w:val="20"/>
          <w:szCs w:val="24"/>
        </w:rPr>
      </w:pPr>
    </w:p>
    <w:p w:rsidR="00CC45F7" w:rsidRPr="00656C1A" w:rsidRDefault="00CC45F7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CC45F7" w:rsidRDefault="00CC45F7" w:rsidP="00656C1A">
      <w:pPr>
        <w:spacing w:line="120" w:lineRule="atLeast"/>
        <w:jc w:val="center"/>
        <w:rPr>
          <w:sz w:val="30"/>
          <w:szCs w:val="24"/>
        </w:rPr>
      </w:pPr>
    </w:p>
    <w:p w:rsidR="00CC45F7" w:rsidRPr="00656C1A" w:rsidRDefault="00CC45F7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CC45F7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C45F7" w:rsidRPr="00F8214F" w:rsidRDefault="00CC45F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C45F7" w:rsidRPr="00F8214F" w:rsidRDefault="00F36D22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C45F7" w:rsidRPr="00F8214F" w:rsidRDefault="00CC45F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C45F7" w:rsidRPr="00F8214F" w:rsidRDefault="00F36D22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CC45F7" w:rsidRPr="00A63FB0" w:rsidRDefault="00CC45F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C45F7" w:rsidRPr="00A3761A" w:rsidRDefault="00F36D22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CC45F7" w:rsidRPr="00F8214F" w:rsidRDefault="00CC45F7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CC45F7" w:rsidRPr="00F8214F" w:rsidRDefault="00CC45F7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CC45F7" w:rsidRPr="00AB4194" w:rsidRDefault="00CC45F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CC45F7" w:rsidRPr="00F8214F" w:rsidRDefault="00F36D22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8534</w:t>
            </w:r>
          </w:p>
        </w:tc>
      </w:tr>
    </w:tbl>
    <w:p w:rsidR="00CC45F7" w:rsidRPr="00C725A6" w:rsidRDefault="00CC45F7" w:rsidP="00C725A6">
      <w:pPr>
        <w:rPr>
          <w:rFonts w:cs="Times New Roman"/>
          <w:szCs w:val="28"/>
        </w:rPr>
      </w:pPr>
    </w:p>
    <w:p w:rsidR="00CC45F7" w:rsidRPr="00CC45F7" w:rsidRDefault="00CC45F7" w:rsidP="00CC45F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CC45F7">
        <w:rPr>
          <w:rFonts w:eastAsia="Times New Roman" w:cs="Times New Roman"/>
          <w:szCs w:val="28"/>
          <w:lang w:eastAsia="ru-RU"/>
        </w:rPr>
        <w:t xml:space="preserve">О внесении изменения </w:t>
      </w:r>
    </w:p>
    <w:p w:rsidR="00CC45F7" w:rsidRPr="00CC45F7" w:rsidRDefault="00CC45F7" w:rsidP="00CC45F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CC45F7">
        <w:rPr>
          <w:rFonts w:eastAsia="Times New Roman" w:cs="Times New Roman"/>
          <w:szCs w:val="28"/>
          <w:lang w:eastAsia="ru-RU"/>
        </w:rPr>
        <w:t xml:space="preserve">в постановление Администрации </w:t>
      </w:r>
    </w:p>
    <w:p w:rsidR="00CC45F7" w:rsidRPr="00CC45F7" w:rsidRDefault="00CC45F7" w:rsidP="00CC45F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CC45F7">
        <w:rPr>
          <w:rFonts w:eastAsia="Times New Roman" w:cs="Times New Roman"/>
          <w:szCs w:val="28"/>
          <w:lang w:eastAsia="ru-RU"/>
        </w:rPr>
        <w:t xml:space="preserve">города от 23.11.2018 № 8938 </w:t>
      </w:r>
    </w:p>
    <w:p w:rsidR="00CC45F7" w:rsidRPr="00CC45F7" w:rsidRDefault="00CC45F7" w:rsidP="00CC45F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CC45F7">
        <w:rPr>
          <w:rFonts w:eastAsia="Times New Roman" w:cs="Times New Roman"/>
          <w:szCs w:val="28"/>
          <w:lang w:eastAsia="ru-RU"/>
        </w:rPr>
        <w:t xml:space="preserve">«Об утверждении перечня </w:t>
      </w:r>
    </w:p>
    <w:p w:rsidR="00CC45F7" w:rsidRPr="00CC45F7" w:rsidRDefault="00CC45F7" w:rsidP="00CC45F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CC45F7">
        <w:rPr>
          <w:rFonts w:eastAsia="Times New Roman" w:cs="Times New Roman"/>
          <w:szCs w:val="28"/>
          <w:lang w:eastAsia="ru-RU"/>
        </w:rPr>
        <w:t>земельных участков, планируемых</w:t>
      </w:r>
    </w:p>
    <w:p w:rsidR="00CC45F7" w:rsidRPr="00CC45F7" w:rsidRDefault="00CC45F7" w:rsidP="00CC45F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CC45F7">
        <w:rPr>
          <w:rFonts w:eastAsia="Times New Roman" w:cs="Times New Roman"/>
          <w:szCs w:val="28"/>
          <w:lang w:eastAsia="ru-RU"/>
        </w:rPr>
        <w:t>к формированию на торги»</w:t>
      </w:r>
    </w:p>
    <w:p w:rsidR="00CC45F7" w:rsidRDefault="00CC45F7" w:rsidP="00CC45F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CC45F7" w:rsidRPr="00CC45F7" w:rsidRDefault="00CC45F7" w:rsidP="00CC45F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CC45F7" w:rsidRDefault="00CC45F7" w:rsidP="00CC45F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C45F7">
        <w:rPr>
          <w:rFonts w:eastAsia="Times New Roman" w:cs="Times New Roman"/>
          <w:szCs w:val="28"/>
          <w:lang w:eastAsia="ru-RU"/>
        </w:rPr>
        <w:t>В соответствии с Земельным кодексом Российской Федерации, распоря</w:t>
      </w:r>
      <w:r>
        <w:rPr>
          <w:rFonts w:eastAsia="Times New Roman" w:cs="Times New Roman"/>
          <w:szCs w:val="28"/>
          <w:lang w:eastAsia="ru-RU"/>
        </w:rPr>
        <w:t>-</w:t>
      </w:r>
      <w:r w:rsidRPr="00CC45F7">
        <w:rPr>
          <w:rFonts w:eastAsia="Times New Roman" w:cs="Times New Roman"/>
          <w:szCs w:val="28"/>
          <w:lang w:eastAsia="ru-RU"/>
        </w:rPr>
        <w:t xml:space="preserve">жением Департамента по управлению государственным имуществом Ханты-Мансийского автономного округа – Югры от 24.09.2018 № 13-Р-1866 </w:t>
      </w:r>
      <w:r w:rsidRPr="00CC45F7">
        <w:rPr>
          <w:rFonts w:eastAsia="Times New Roman" w:cs="Times New Roman"/>
          <w:szCs w:val="28"/>
          <w:lang w:eastAsia="ru-RU"/>
        </w:rPr>
        <w:br/>
        <w:t xml:space="preserve">«О Перечне земельных участков, планируемых к предоставлению на торгах, </w:t>
      </w:r>
      <w:r w:rsidRPr="00CC45F7">
        <w:rPr>
          <w:rFonts w:eastAsia="Times New Roman" w:cs="Times New Roman"/>
          <w:szCs w:val="28"/>
          <w:lang w:eastAsia="ru-RU"/>
        </w:rPr>
        <w:br/>
        <w:t>в Ханты-Мансийском автономном округе – Югре», постановлением Админист</w:t>
      </w:r>
      <w:r>
        <w:rPr>
          <w:rFonts w:eastAsia="Times New Roman" w:cs="Times New Roman"/>
          <w:szCs w:val="28"/>
          <w:lang w:eastAsia="ru-RU"/>
        </w:rPr>
        <w:t>-</w:t>
      </w:r>
      <w:r w:rsidRPr="00CC45F7">
        <w:rPr>
          <w:rFonts w:eastAsia="Times New Roman" w:cs="Times New Roman"/>
          <w:szCs w:val="28"/>
          <w:lang w:eastAsia="ru-RU"/>
        </w:rPr>
        <w:t>рации города от 11.02.2019 № 938 «Об утверждении положения о формировании земельных участков для предоставления их на праве аренды либо собственности для строительства на торгах, проводимых в форме аукциона», распоряжени</w:t>
      </w:r>
      <w:r w:rsidR="00BA0373">
        <w:rPr>
          <w:rFonts w:eastAsia="Times New Roman" w:cs="Times New Roman"/>
          <w:szCs w:val="28"/>
          <w:lang w:eastAsia="ru-RU"/>
        </w:rPr>
        <w:t>я</w:t>
      </w:r>
      <w:r w:rsidRPr="00CC45F7">
        <w:rPr>
          <w:rFonts w:eastAsia="Times New Roman" w:cs="Times New Roman"/>
          <w:szCs w:val="28"/>
          <w:lang w:eastAsia="ru-RU"/>
        </w:rPr>
        <w:t>м</w:t>
      </w:r>
      <w:r w:rsidR="00BA0373">
        <w:rPr>
          <w:rFonts w:eastAsia="Times New Roman" w:cs="Times New Roman"/>
          <w:szCs w:val="28"/>
          <w:lang w:eastAsia="ru-RU"/>
        </w:rPr>
        <w:t>и</w:t>
      </w:r>
      <w:r w:rsidRPr="00CC45F7">
        <w:rPr>
          <w:rFonts w:eastAsia="Times New Roman" w:cs="Times New Roman"/>
          <w:szCs w:val="28"/>
          <w:lang w:eastAsia="ru-RU"/>
        </w:rPr>
        <w:t xml:space="preserve"> Администрации города от 30.12.2005 № 3686 «Об утверждении Регламента Администрации города», от 10.01.2017 № 01 «О передаче некоторых полно</w:t>
      </w:r>
      <w:r w:rsidR="00BA0373">
        <w:rPr>
          <w:rFonts w:eastAsia="Times New Roman" w:cs="Times New Roman"/>
          <w:szCs w:val="28"/>
          <w:lang w:eastAsia="ru-RU"/>
        </w:rPr>
        <w:t>-</w:t>
      </w:r>
      <w:r w:rsidRPr="00CC45F7">
        <w:rPr>
          <w:rFonts w:eastAsia="Times New Roman" w:cs="Times New Roman"/>
          <w:szCs w:val="28"/>
          <w:lang w:eastAsia="ru-RU"/>
        </w:rPr>
        <w:t>мочий высшим должностным лицам Администрации города»:</w:t>
      </w:r>
    </w:p>
    <w:p w:rsidR="00CC45F7" w:rsidRPr="00CC45F7" w:rsidRDefault="00CC45F7" w:rsidP="00CC45F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CC45F7" w:rsidRDefault="00CC45F7" w:rsidP="00CC45F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C45F7">
        <w:rPr>
          <w:rFonts w:eastAsia="Times New Roman" w:cs="Times New Roman"/>
          <w:szCs w:val="28"/>
          <w:lang w:eastAsia="ru-RU"/>
        </w:rPr>
        <w:t xml:space="preserve">1. Внести в постановление Администрации города от 23.11.2018 № 8938 </w:t>
      </w:r>
      <w:r w:rsidRPr="00CC45F7">
        <w:rPr>
          <w:rFonts w:eastAsia="Times New Roman" w:cs="Times New Roman"/>
          <w:szCs w:val="28"/>
          <w:lang w:eastAsia="ru-RU"/>
        </w:rPr>
        <w:br/>
        <w:t xml:space="preserve">«Об утверждении перечня земельных участков, планируемых к формированию </w:t>
      </w:r>
      <w:r w:rsidRPr="00CC45F7">
        <w:rPr>
          <w:rFonts w:eastAsia="Times New Roman" w:cs="Times New Roman"/>
          <w:szCs w:val="28"/>
          <w:lang w:eastAsia="ru-RU"/>
        </w:rPr>
        <w:br/>
        <w:t>на торги» (с изме</w:t>
      </w:r>
      <w:r w:rsidR="00AD7400">
        <w:rPr>
          <w:rFonts w:eastAsia="Times New Roman" w:cs="Times New Roman"/>
          <w:szCs w:val="28"/>
          <w:lang w:eastAsia="ru-RU"/>
        </w:rPr>
        <w:t>нениями от 09.09.2019 № 6610,</w:t>
      </w:r>
      <w:r w:rsidRPr="00CC45F7">
        <w:rPr>
          <w:rFonts w:eastAsia="Times New Roman" w:cs="Times New Roman"/>
          <w:szCs w:val="28"/>
          <w:lang w:eastAsia="ru-RU"/>
        </w:rPr>
        <w:t xml:space="preserve"> 10.03.2020 № 1618) изменение, изложив приложение к постановлению в новой редакции согласно приложению к настоящему постановлению.</w:t>
      </w:r>
    </w:p>
    <w:p w:rsidR="00CC45F7" w:rsidRPr="00CC45F7" w:rsidRDefault="00CC45F7" w:rsidP="00CC45F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CC45F7" w:rsidRDefault="00CC45F7" w:rsidP="00CC45F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C45F7">
        <w:rPr>
          <w:rFonts w:eastAsia="Times New Roman" w:cs="Times New Roman"/>
          <w:szCs w:val="28"/>
          <w:lang w:eastAsia="ru-RU"/>
        </w:rPr>
        <w:t>2. Управлению массовых коммуникаций разместить настоящее постанов</w:t>
      </w:r>
      <w:r>
        <w:rPr>
          <w:rFonts w:eastAsia="Times New Roman" w:cs="Times New Roman"/>
          <w:szCs w:val="28"/>
          <w:lang w:eastAsia="ru-RU"/>
        </w:rPr>
        <w:t>-</w:t>
      </w:r>
      <w:r w:rsidRPr="00CC45F7">
        <w:rPr>
          <w:rFonts w:eastAsia="Times New Roman" w:cs="Times New Roman"/>
          <w:szCs w:val="28"/>
          <w:lang w:eastAsia="ru-RU"/>
        </w:rPr>
        <w:t>ление на официальном портале Администрации города: www.admsurgut.ru.</w:t>
      </w:r>
    </w:p>
    <w:p w:rsidR="00CC45F7" w:rsidRPr="00CC45F7" w:rsidRDefault="00CC45F7" w:rsidP="00CC45F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CC45F7" w:rsidRDefault="00CC45F7" w:rsidP="00CC45F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C45F7">
        <w:rPr>
          <w:rFonts w:eastAsia="Times New Roman" w:cs="Times New Roman"/>
          <w:szCs w:val="28"/>
          <w:lang w:eastAsia="ru-RU"/>
        </w:rPr>
        <w:t>3. Муниципальному казенному учреждению «Наш город» опубликовать настоящее постановление в газете «Сургутские ведомости».</w:t>
      </w:r>
    </w:p>
    <w:p w:rsidR="00BA0373" w:rsidRPr="00CC45F7" w:rsidRDefault="00BA0373" w:rsidP="00CC45F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CC45F7" w:rsidRDefault="00CC45F7" w:rsidP="00CC45F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C45F7">
        <w:rPr>
          <w:rFonts w:eastAsia="Times New Roman" w:cs="Times New Roman"/>
          <w:szCs w:val="28"/>
          <w:lang w:eastAsia="ru-RU"/>
        </w:rPr>
        <w:lastRenderedPageBreak/>
        <w:t xml:space="preserve">4. Настоящее постановление вступает в силу после его </w:t>
      </w:r>
      <w:r>
        <w:rPr>
          <w:rFonts w:eastAsia="Times New Roman" w:cs="Times New Roman"/>
          <w:szCs w:val="28"/>
          <w:lang w:eastAsia="ru-RU"/>
        </w:rPr>
        <w:t>издания.</w:t>
      </w:r>
    </w:p>
    <w:p w:rsidR="00CC45F7" w:rsidRPr="00CC45F7" w:rsidRDefault="00CC45F7" w:rsidP="00CC45F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CC45F7" w:rsidRPr="00CC45F7" w:rsidRDefault="00CC45F7" w:rsidP="00CC45F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C45F7">
        <w:rPr>
          <w:rFonts w:eastAsia="Times New Roman" w:cs="Times New Roman"/>
          <w:szCs w:val="28"/>
          <w:lang w:eastAsia="ru-RU"/>
        </w:rPr>
        <w:t>5. Контроль за выполнением настоящего постановления оставляю за собой.</w:t>
      </w:r>
    </w:p>
    <w:p w:rsidR="00CC45F7" w:rsidRPr="00CC45F7" w:rsidRDefault="00CC45F7" w:rsidP="00CC45F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CC45F7" w:rsidRDefault="00CC45F7" w:rsidP="00CC45F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CC45F7" w:rsidRPr="00CC45F7" w:rsidRDefault="00CC45F7" w:rsidP="00CC45F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CC45F7" w:rsidRPr="00CC45F7" w:rsidRDefault="00CC45F7" w:rsidP="00CC45F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CC45F7">
        <w:rPr>
          <w:rFonts w:eastAsia="Times New Roman" w:cs="Times New Roman"/>
          <w:szCs w:val="28"/>
          <w:lang w:eastAsia="ru-RU"/>
        </w:rPr>
        <w:t xml:space="preserve">Заместитель Главы города </w:t>
      </w:r>
      <w:r w:rsidRPr="00CC45F7">
        <w:rPr>
          <w:rFonts w:eastAsia="Times New Roman" w:cs="Times New Roman"/>
          <w:szCs w:val="28"/>
          <w:lang w:eastAsia="ru-RU"/>
        </w:rPr>
        <w:tab/>
        <w:t xml:space="preserve">                                                                  В.Э. Шмидт</w:t>
      </w:r>
    </w:p>
    <w:p w:rsidR="00BA0373" w:rsidRDefault="00BA0373" w:rsidP="00CC45F7">
      <w:pPr>
        <w:sectPr w:rsidR="00BA0373" w:rsidSect="00CC45F7">
          <w:headerReference w:type="default" r:id="rId7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BA0373" w:rsidRPr="00BA0373" w:rsidRDefault="00BA0373" w:rsidP="004314BF">
      <w:pPr>
        <w:widowControl w:val="0"/>
        <w:autoSpaceDE w:val="0"/>
        <w:autoSpaceDN w:val="0"/>
        <w:adjustRightInd w:val="0"/>
        <w:ind w:left="11057"/>
        <w:jc w:val="both"/>
        <w:rPr>
          <w:rFonts w:eastAsia="Times New Roman" w:cs="Times New Roman"/>
          <w:szCs w:val="28"/>
          <w:lang w:eastAsia="ru-RU"/>
        </w:rPr>
      </w:pPr>
      <w:r w:rsidRPr="00BA0373">
        <w:rPr>
          <w:rFonts w:eastAsia="Times New Roman" w:cs="Times New Roman"/>
          <w:szCs w:val="28"/>
          <w:lang w:eastAsia="ru-RU"/>
        </w:rPr>
        <w:lastRenderedPageBreak/>
        <w:t xml:space="preserve">Приложение </w:t>
      </w:r>
    </w:p>
    <w:p w:rsidR="00BA0373" w:rsidRPr="00BA0373" w:rsidRDefault="00BA0373" w:rsidP="004314BF">
      <w:pPr>
        <w:widowControl w:val="0"/>
        <w:autoSpaceDE w:val="0"/>
        <w:autoSpaceDN w:val="0"/>
        <w:adjustRightInd w:val="0"/>
        <w:ind w:left="11057"/>
        <w:jc w:val="both"/>
        <w:rPr>
          <w:rFonts w:eastAsia="Times New Roman" w:cs="Times New Roman"/>
          <w:szCs w:val="28"/>
          <w:lang w:eastAsia="ru-RU"/>
        </w:rPr>
      </w:pPr>
      <w:r w:rsidRPr="00BA0373">
        <w:rPr>
          <w:rFonts w:eastAsia="Times New Roman" w:cs="Times New Roman"/>
          <w:szCs w:val="28"/>
          <w:lang w:eastAsia="ru-RU"/>
        </w:rPr>
        <w:t xml:space="preserve">к постановлению </w:t>
      </w:r>
    </w:p>
    <w:p w:rsidR="00BA0373" w:rsidRPr="00BA0373" w:rsidRDefault="00BA0373" w:rsidP="004314BF">
      <w:pPr>
        <w:widowControl w:val="0"/>
        <w:autoSpaceDE w:val="0"/>
        <w:autoSpaceDN w:val="0"/>
        <w:adjustRightInd w:val="0"/>
        <w:ind w:left="11057"/>
        <w:jc w:val="both"/>
        <w:rPr>
          <w:rFonts w:eastAsia="Times New Roman" w:cs="Times New Roman"/>
          <w:szCs w:val="28"/>
          <w:lang w:eastAsia="ru-RU"/>
        </w:rPr>
      </w:pPr>
      <w:r w:rsidRPr="00BA0373">
        <w:rPr>
          <w:rFonts w:eastAsia="Times New Roman" w:cs="Times New Roman"/>
          <w:szCs w:val="28"/>
          <w:lang w:eastAsia="ru-RU"/>
        </w:rPr>
        <w:t xml:space="preserve">Администрации города </w:t>
      </w:r>
    </w:p>
    <w:p w:rsidR="00BA0373" w:rsidRPr="00BA0373" w:rsidRDefault="00BA0373" w:rsidP="004314BF">
      <w:pPr>
        <w:widowControl w:val="0"/>
        <w:autoSpaceDE w:val="0"/>
        <w:autoSpaceDN w:val="0"/>
        <w:adjustRightInd w:val="0"/>
        <w:ind w:left="11057"/>
        <w:jc w:val="both"/>
        <w:rPr>
          <w:rFonts w:eastAsia="Times New Roman" w:cs="Times New Roman"/>
          <w:szCs w:val="28"/>
          <w:lang w:eastAsia="ru-RU"/>
        </w:rPr>
      </w:pPr>
      <w:r w:rsidRPr="00BA0373">
        <w:rPr>
          <w:rFonts w:eastAsia="Times New Roman" w:cs="Times New Roman"/>
          <w:szCs w:val="28"/>
          <w:lang w:eastAsia="ru-RU"/>
        </w:rPr>
        <w:t>от ____________ № _______</w:t>
      </w:r>
    </w:p>
    <w:p w:rsidR="00BA0373" w:rsidRPr="00BA0373" w:rsidRDefault="00BA0373" w:rsidP="00BA0373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BA0373" w:rsidRPr="00BA0373" w:rsidRDefault="00BA0373" w:rsidP="00BA0373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eastAsia="Times New Roman" w:cs="Times New Roman"/>
          <w:szCs w:val="28"/>
          <w:lang w:eastAsia="ru-RU"/>
        </w:rPr>
      </w:pPr>
    </w:p>
    <w:p w:rsidR="00BA0373" w:rsidRPr="00BA0373" w:rsidRDefault="00BA0373" w:rsidP="00BA0373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eastAsia="Times New Roman" w:cs="Times New Roman"/>
          <w:szCs w:val="28"/>
          <w:lang w:eastAsia="ru-RU"/>
        </w:rPr>
      </w:pPr>
      <w:r w:rsidRPr="00BA0373">
        <w:rPr>
          <w:rFonts w:eastAsia="Times New Roman" w:cs="Times New Roman"/>
          <w:szCs w:val="28"/>
          <w:lang w:eastAsia="ru-RU"/>
        </w:rPr>
        <w:t xml:space="preserve">Перечень </w:t>
      </w:r>
      <w:r w:rsidRPr="00BA0373">
        <w:rPr>
          <w:rFonts w:eastAsia="Times New Roman" w:cs="Times New Roman"/>
          <w:szCs w:val="28"/>
          <w:lang w:eastAsia="ru-RU"/>
        </w:rPr>
        <w:br/>
        <w:t xml:space="preserve">земельных участков, планируемых к предоставлению на торгах, </w:t>
      </w:r>
    </w:p>
    <w:p w:rsidR="00BA0373" w:rsidRPr="00BA0373" w:rsidRDefault="00BA0373" w:rsidP="00BA0373">
      <w:pPr>
        <w:widowControl w:val="0"/>
        <w:autoSpaceDE w:val="0"/>
        <w:autoSpaceDN w:val="0"/>
        <w:adjustRightInd w:val="0"/>
        <w:spacing w:after="240" w:line="240" w:lineRule="atLeast"/>
        <w:jc w:val="center"/>
        <w:rPr>
          <w:rFonts w:eastAsia="Times New Roman" w:cs="Times New Roman"/>
          <w:szCs w:val="28"/>
          <w:lang w:eastAsia="ru-RU"/>
        </w:rPr>
      </w:pPr>
      <w:r w:rsidRPr="00BA0373">
        <w:rPr>
          <w:rFonts w:eastAsia="Times New Roman" w:cs="Times New Roman"/>
          <w:szCs w:val="28"/>
          <w:lang w:eastAsia="ru-RU"/>
        </w:rPr>
        <w:t>в муниципальном образовании городской округ город Сургут</w:t>
      </w:r>
    </w:p>
    <w:p w:rsidR="00BA0373" w:rsidRPr="00BA0373" w:rsidRDefault="00BA0373" w:rsidP="00BA0373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410"/>
        <w:gridCol w:w="1134"/>
        <w:gridCol w:w="4394"/>
        <w:gridCol w:w="2410"/>
        <w:gridCol w:w="2126"/>
        <w:gridCol w:w="1701"/>
      </w:tblGrid>
      <w:tr w:rsidR="00B26E1A" w:rsidRPr="00B26E1A" w:rsidTr="00B26E1A">
        <w:trPr>
          <w:trHeight w:val="385"/>
        </w:trPr>
        <w:tc>
          <w:tcPr>
            <w:tcW w:w="13036" w:type="dxa"/>
            <w:gridSpan w:val="6"/>
            <w:tcBorders>
              <w:top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tabs>
                <w:tab w:val="center" w:pos="6410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ведения о земельных участках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26E1A" w:rsidRPr="00B26E1A" w:rsidTr="00B26E1A">
        <w:trPr>
          <w:trHeight w:val="1656"/>
        </w:trPr>
        <w:tc>
          <w:tcPr>
            <w:tcW w:w="562" w:type="dxa"/>
            <w:tcBorders>
              <w:top w:val="single" w:sz="4" w:space="0" w:color="auto"/>
              <w:right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</w:t>
            </w: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адастровый </w:t>
            </w:r>
          </w:p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номер </w:t>
            </w:r>
          </w:p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земельного </w:t>
            </w:r>
          </w:p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земель-ного участка (кв. м)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местоположение </w:t>
            </w:r>
          </w:p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земельного участка</w:t>
            </w:r>
          </w:p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разрешенное </w:t>
            </w:r>
          </w:p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использование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  <w:p w:rsid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торгов </w:t>
            </w: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(собственность/</w:t>
            </w:r>
          </w:p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аренда)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для субъектов малого </w:t>
            </w: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и среднего </w:t>
            </w: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предприни-мательства</w:t>
            </w:r>
          </w:p>
        </w:tc>
      </w:tr>
      <w:tr w:rsidR="00B26E1A" w:rsidRPr="00B26E1A" w:rsidTr="00B26E1A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86:10:0101120:18</w:t>
            </w:r>
          </w:p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739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shd w:val="clear" w:color="auto" w:fill="F9F9F9"/>
                <w:lang w:eastAsia="ru-RU"/>
              </w:rPr>
              <w:t>садово-огородный потребительский кооператив «</w:t>
            </w: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Родничок» (участок № 9)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ведение садоводства. </w:t>
            </w:r>
          </w:p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Код 13.2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за исключе-</w:t>
            </w:r>
          </w:p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нием субъектов малого </w:t>
            </w: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 среднего предприни-мательства</w:t>
            </w:r>
          </w:p>
        </w:tc>
      </w:tr>
      <w:tr w:rsidR="00B26E1A" w:rsidRPr="00B26E1A" w:rsidTr="00B26E1A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86:10:0101132:210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садоводческое некоммерческое товарищество </w:t>
            </w: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№ 49 «Черемушки», линия 14 (участок № 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ведение садоводства. Код 13.2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за исключе-</w:t>
            </w:r>
          </w:p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нием субъектов малого </w:t>
            </w: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 среднего предприни-мательства</w:t>
            </w:r>
          </w:p>
        </w:tc>
      </w:tr>
    </w:tbl>
    <w:p w:rsidR="00B26E1A" w:rsidRDefault="00B26E1A" w:rsidP="00B26E1A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24"/>
          <w:szCs w:val="24"/>
          <w:lang w:eastAsia="ru-RU"/>
        </w:rPr>
        <w:sectPr w:rsidR="00B26E1A" w:rsidSect="00AD7400">
          <w:headerReference w:type="default" r:id="rId8"/>
          <w:pgSz w:w="16838" w:h="11906" w:orient="landscape"/>
          <w:pgMar w:top="1701" w:right="536" w:bottom="850" w:left="1134" w:header="708" w:footer="708" w:gutter="0"/>
          <w:cols w:space="708"/>
          <w:docGrid w:linePitch="360"/>
        </w:sect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410"/>
        <w:gridCol w:w="1134"/>
        <w:gridCol w:w="4394"/>
        <w:gridCol w:w="2410"/>
        <w:gridCol w:w="2126"/>
        <w:gridCol w:w="1701"/>
      </w:tblGrid>
      <w:tr w:rsidR="00B26E1A" w:rsidRPr="00B26E1A" w:rsidTr="00B26E1A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86:10:0101132:932</w:t>
            </w:r>
          </w:p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  <w:t>садоводческое некоммерческое товарищество</w:t>
            </w: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№ 49 «Черемушки», линия 29 (участок № 18)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ведение садоводства. Код 13.2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за исключе-</w:t>
            </w:r>
          </w:p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нием субъектов малого </w:t>
            </w: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 среднего предприни-мательства</w:t>
            </w:r>
          </w:p>
        </w:tc>
      </w:tr>
      <w:tr w:rsidR="00B26E1A" w:rsidRPr="00B26E1A" w:rsidTr="00B26E1A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86:10:0101132:52</w:t>
            </w:r>
          </w:p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695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садоводческое некоммерческое товарищество </w:t>
            </w: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№ 49 «Черемушки»,</w:t>
            </w:r>
            <w:r w:rsidRPr="00B26E1A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линия 6 (участок № 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ведение садоводства. Код 13.2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за исключе-</w:t>
            </w:r>
          </w:p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нием субъектов малого </w:t>
            </w: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 среднего предприни-мательства</w:t>
            </w:r>
          </w:p>
        </w:tc>
      </w:tr>
      <w:tr w:rsidR="00B26E1A" w:rsidRPr="00B26E1A" w:rsidTr="00B26E1A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86:10:0102001:75</w:t>
            </w:r>
          </w:p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595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  <w:t>садоводческое товарищество</w:t>
            </w: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№ 68 «Весеннее» (участок № 105)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ведение садоводства. Код 13.2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за исключе-</w:t>
            </w:r>
          </w:p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нием субъектов малого </w:t>
            </w: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 среднего предприни-мательства</w:t>
            </w:r>
          </w:p>
        </w:tc>
      </w:tr>
      <w:tr w:rsidR="00B26E1A" w:rsidRPr="00B26E1A" w:rsidTr="00B26E1A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86:10:0101130:55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ПСК «Север-1», линия 5 (участок № 18)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ведение садоводства. Код 13.2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за исключе-</w:t>
            </w:r>
          </w:p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нием субъектов малого </w:t>
            </w: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 среднего предприни-мательства</w:t>
            </w:r>
          </w:p>
        </w:tc>
      </w:tr>
      <w:tr w:rsidR="00B26E1A" w:rsidRPr="00B26E1A" w:rsidTr="00B26E1A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86:10:0102001:62</w:t>
            </w:r>
          </w:p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591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  <w:t>садоводческое товарищество</w:t>
            </w: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№ 57 «Лето» (участок № 257)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ведение садоводства. Код 13.2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за исключе-</w:t>
            </w:r>
          </w:p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нием субъектов малого </w:t>
            </w: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 среднего предприни-мательства</w:t>
            </w:r>
          </w:p>
        </w:tc>
      </w:tr>
      <w:tr w:rsidR="00B26E1A" w:rsidRPr="00B26E1A" w:rsidTr="00B26E1A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86:10:0102001:63</w:t>
            </w:r>
          </w:p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599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  <w:t>садоводческое товарищество</w:t>
            </w: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№ 57 «Лето» (участок № 259)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ведение садоводства. Код 13.2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за исключе-</w:t>
            </w:r>
          </w:p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нием субъектов малого </w:t>
            </w: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 среднего предприни-мательства</w:t>
            </w:r>
          </w:p>
        </w:tc>
      </w:tr>
      <w:tr w:rsidR="00B26E1A" w:rsidRPr="00B26E1A" w:rsidTr="00B26E1A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86:10:0102001:1633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  <w:t>садоводческое товарищество</w:t>
            </w: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№ 59 «Грибное», улица № 16 (участок № 360)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ведение садоводства. Код 13.2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за исключе-</w:t>
            </w:r>
          </w:p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нием субъектов малого </w:t>
            </w: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 среднего предприни-мательства</w:t>
            </w:r>
          </w:p>
        </w:tc>
      </w:tr>
      <w:tr w:rsidR="00B26E1A" w:rsidRPr="00B26E1A" w:rsidTr="00B26E1A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86:10:0101181:152</w:t>
            </w:r>
          </w:p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Default="00B26E1A" w:rsidP="00B26E1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потребительский садово-дачный </w:t>
            </w:r>
            <w:r w:rsidRPr="00B26E1A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  <w:br/>
              <w:t>сельскохозяйственный кооператив </w:t>
            </w: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«Чернореченский» </w:t>
            </w:r>
          </w:p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(участок № 1423)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ведение садоводства. Код 13.2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за исключе-</w:t>
            </w:r>
          </w:p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нием субъектов малого </w:t>
            </w: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 среднего предприни-мательства</w:t>
            </w:r>
          </w:p>
        </w:tc>
      </w:tr>
      <w:tr w:rsidR="00B26E1A" w:rsidRPr="00B26E1A" w:rsidTr="00B26E1A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86:10:0102001:35</w:t>
            </w:r>
          </w:p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  <w:t>садоводческое некоммерческое товарищество</w:t>
            </w: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№ 62 «Клюквенное» (участок №190)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ведение садоводства. Код 13.2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за исключе-</w:t>
            </w:r>
          </w:p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нием субъектов малого </w:t>
            </w: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 среднего предприни-мательства</w:t>
            </w:r>
          </w:p>
        </w:tc>
      </w:tr>
    </w:tbl>
    <w:p w:rsidR="00AD7400" w:rsidRDefault="00AD7400"/>
    <w:p w:rsidR="00AD7400" w:rsidRDefault="00AD7400"/>
    <w:p w:rsidR="00AD7400" w:rsidRDefault="00AD7400"/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410"/>
        <w:gridCol w:w="1134"/>
        <w:gridCol w:w="4394"/>
        <w:gridCol w:w="2410"/>
        <w:gridCol w:w="2126"/>
        <w:gridCol w:w="1701"/>
      </w:tblGrid>
      <w:tr w:rsidR="00B26E1A" w:rsidRPr="00B26E1A" w:rsidTr="00B26E1A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86:10:0102001:2050</w:t>
            </w:r>
          </w:p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  <w:t>садоводческое некоммерческое товарищество</w:t>
            </w: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№ 66 «Брусничное» (участок № 4)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ведение садоводства. Код 13.2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за исключе-</w:t>
            </w:r>
          </w:p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нием субъектов малого </w:t>
            </w: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 среднего предприни-мательства</w:t>
            </w:r>
          </w:p>
        </w:tc>
      </w:tr>
      <w:tr w:rsidR="00B26E1A" w:rsidRPr="00B26E1A" w:rsidTr="00B26E1A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86:10:0102001:82</w:t>
            </w:r>
          </w:p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589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  <w:t>садоводческое некоммерческое товарищество</w:t>
            </w: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№ 66 «Брусничное» (участок № 21)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ведение садоводства. Код 13.2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за исключе-</w:t>
            </w:r>
          </w:p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нием субъектов малого </w:t>
            </w: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 среднего предприни-мательства</w:t>
            </w:r>
          </w:p>
        </w:tc>
      </w:tr>
      <w:tr w:rsidR="00B26E1A" w:rsidRPr="00B26E1A" w:rsidTr="00B26E1A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86:10:0102001:2548</w:t>
            </w:r>
          </w:p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  <w:t>садоводческое некоммерческое товарищество</w:t>
            </w: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№ 58 «Лазурное», </w:t>
            </w: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проезд 2 (участок № 29)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ведение садоводства. Код 13.2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за исключе-</w:t>
            </w:r>
          </w:p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нием субъектов малого </w:t>
            </w: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 среднего предприни-мательства</w:t>
            </w:r>
          </w:p>
        </w:tc>
      </w:tr>
      <w:tr w:rsidR="00B26E1A" w:rsidRPr="00B26E1A" w:rsidTr="00B26E1A">
        <w:trPr>
          <w:trHeight w:val="1696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86:10:0102001:2240</w:t>
            </w:r>
          </w:p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Default="00B26E1A" w:rsidP="00B26E1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садово-огородническое </w:t>
            </w:r>
          </w:p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  <w:t>товарищество</w:t>
            </w: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№ 54 «Лукоморье» (участок № 49)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ведение садоводства. Код 13.2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за исключе-</w:t>
            </w:r>
          </w:p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нием субъектов малого </w:t>
            </w: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 среднего предприни-мательства</w:t>
            </w:r>
          </w:p>
        </w:tc>
      </w:tr>
      <w:tr w:rsidR="00B26E1A" w:rsidRPr="00B26E1A" w:rsidTr="00B26E1A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86:10:0101132:1483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618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  <w:t>садоводческое некоммерческое товарищество</w:t>
            </w: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№ 49 «Черемушки», линия 17 (участок № 4)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ведение садоводства. Код 13.2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за исключе-</w:t>
            </w:r>
          </w:p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нием субъектов малого </w:t>
            </w: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 среднего предприни-мательства</w:t>
            </w:r>
          </w:p>
        </w:tc>
      </w:tr>
      <w:tr w:rsidR="00B26E1A" w:rsidRPr="00B26E1A" w:rsidTr="00B26E1A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86:10:0101093:73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shd w:val="clear" w:color="auto" w:fill="F9F9F9"/>
                <w:lang w:eastAsia="ru-RU"/>
              </w:rPr>
              <w:t>садово-потребительский кооператив «Сириус», участок № 186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ведение садоводства. Код 13.2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за исключе-</w:t>
            </w:r>
          </w:p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нием субъектов малого </w:t>
            </w: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 среднего предприни-мательства</w:t>
            </w:r>
          </w:p>
        </w:tc>
      </w:tr>
      <w:tr w:rsidR="00B26E1A" w:rsidRPr="00B26E1A" w:rsidTr="00B26E1A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86:10:0101093:386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shd w:val="clear" w:color="auto" w:fill="F9F9F9"/>
                <w:lang w:eastAsia="ru-RU"/>
              </w:rPr>
              <w:t>участок № 116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ведение садоводства. Код 13.2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за исключе-</w:t>
            </w:r>
          </w:p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нием субъектов малого </w:t>
            </w: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 среднего предприни-мательства</w:t>
            </w:r>
          </w:p>
        </w:tc>
      </w:tr>
      <w:tr w:rsidR="00B26E1A" w:rsidRPr="00B26E1A" w:rsidTr="00B26E1A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86:10:0101092:25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493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  <w:t>садоводческое товарищество</w:t>
            </w: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№ 38 «Берендей», участок № 427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ведение садоводства. Код 13.2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за исключе-</w:t>
            </w:r>
          </w:p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нием субъектов малого </w:t>
            </w: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 среднего предприни-мательства</w:t>
            </w:r>
          </w:p>
        </w:tc>
      </w:tr>
      <w:tr w:rsidR="00B26E1A" w:rsidRPr="00B26E1A" w:rsidTr="00B26E1A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4 568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квартал 2 микрорайон 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блокированная жилая застройка. </w:t>
            </w:r>
          </w:p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Код 2.3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6E1A" w:rsidRPr="00B26E1A" w:rsidTr="00B26E1A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6 356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квартал 1 микрорайон 48 (участок № 1)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блокированная жилая застройка. </w:t>
            </w:r>
          </w:p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Код 2.3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6E1A" w:rsidRPr="00B26E1A" w:rsidTr="00B26E1A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6 353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квартал 3 микрорайон 48 (участок № 3)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блокированная жилая застройка. </w:t>
            </w:r>
          </w:p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Код 2.3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D7400" w:rsidRDefault="00AD7400"/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410"/>
        <w:gridCol w:w="1134"/>
        <w:gridCol w:w="4394"/>
        <w:gridCol w:w="2410"/>
        <w:gridCol w:w="2126"/>
        <w:gridCol w:w="1701"/>
      </w:tblGrid>
      <w:tr w:rsidR="00B26E1A" w:rsidRPr="00B26E1A" w:rsidTr="00B26E1A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5 680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квартал 4 микрорайон 48 (участок № 5)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блокированная жилая застройка. </w:t>
            </w:r>
          </w:p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Код 2.3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6E1A" w:rsidRPr="00B26E1A" w:rsidTr="00B26E1A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5 814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квартал 5 микрорайон 48 (участок № 6)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блокированная жилая застройка. </w:t>
            </w:r>
          </w:p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Код 2.3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6E1A" w:rsidRPr="00B26E1A" w:rsidTr="00B26E1A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4 027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квартал 6 микрорайон 48 (участок № 7)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блокированная жилая застройка. </w:t>
            </w:r>
          </w:p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Код 2.3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6E1A" w:rsidRPr="00B26E1A" w:rsidTr="00B26E1A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9 368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квартал 8 микрорайон 48 (участок № 10)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блокированная жилая застройка. </w:t>
            </w:r>
          </w:p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Код 2.3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6E1A" w:rsidRPr="00B26E1A" w:rsidTr="00B26E1A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5 991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Default="00B26E1A" w:rsidP="00B26E1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квартал 7а микрорайон 48 </w:t>
            </w:r>
          </w:p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(участок № 228)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блокированная жилая застройка. </w:t>
            </w: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Код 2.3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6E1A" w:rsidRPr="00B26E1A" w:rsidTr="00B26E1A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val="en-US" w:eastAsia="ru-RU"/>
              </w:rPr>
              <w:t>2</w:t>
            </w: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23 256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поселок Юность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малоэтажная многоквартирная жилая застройка. </w:t>
            </w:r>
          </w:p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Код 2.1.1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6E1A" w:rsidRPr="00B26E1A" w:rsidTr="00B26E1A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86:10:0101227:992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110 350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коммунальный квартал 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Default="00B26E1A" w:rsidP="00B26E1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  <w:t>многоэтажная жилая застройка (высотная застройка). Код 2.6; дошкольное, начальное и среднее общее образование. Код 3.5.1;</w:t>
            </w:r>
            <w:r w:rsidRPr="00B26E1A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  <w:br/>
              <w:t xml:space="preserve">коммунальное обслуживание. </w:t>
            </w:r>
            <w:r w:rsidRPr="00B26E1A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  <w:br/>
              <w:t xml:space="preserve">Код 3.1; </w:t>
            </w:r>
          </w:p>
          <w:p w:rsidR="00B26E1A" w:rsidRDefault="00B26E1A" w:rsidP="00B26E1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земельные участки (территории) </w:t>
            </w:r>
          </w:p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  <w:t>общего пользования. Код 12.0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6E1A" w:rsidRPr="00B26E1A" w:rsidTr="00B26E1A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86:10:0000000:19312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88 893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жилой квартал Пойма-1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Default="00B26E1A" w:rsidP="00B26E1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многоэтажная </w:t>
            </w:r>
          </w:p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жилая застройка (высотная застройка). </w:t>
            </w:r>
          </w:p>
          <w:p w:rsidR="00B26E1A" w:rsidRDefault="00B26E1A" w:rsidP="00B26E1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Код 2.6; дошкольное, начальное и среднее общее образование. Код 3.5.1; коммунальное обслуживание. </w:t>
            </w:r>
            <w:r w:rsidRPr="00B26E1A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  <w:br/>
              <w:t xml:space="preserve">Код 3.1; </w:t>
            </w:r>
          </w:p>
          <w:p w:rsidR="00AD7400" w:rsidRDefault="00B26E1A" w:rsidP="00B26E1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земельные участки (территории) общего пользования. </w:t>
            </w:r>
          </w:p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  <w:t>Код 12.0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6E1A" w:rsidRPr="00B26E1A" w:rsidTr="00B26E1A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86:10:0101176:2357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5 388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жилой квартал Пойма-5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многоэтажная жилая застройка (высотная застройка). </w:t>
            </w:r>
          </w:p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  <w:t>Код 2.6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6E1A" w:rsidRPr="00B26E1A" w:rsidTr="00B26E1A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val="en-US" w:eastAsia="ru-RU"/>
              </w:rPr>
              <w:t>3</w:t>
            </w: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</w:pPr>
            <w:r w:rsidRPr="00B26E1A"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val="en-US" w:eastAsia="ru-RU"/>
              </w:rPr>
              <w:t>3 783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жилой квартал Пойма-5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многоэтажная жилая застройка (высотная застройка). </w:t>
            </w:r>
          </w:p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  <w:t>Код 2.6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6E1A" w:rsidRPr="00B26E1A" w:rsidTr="00B26E1A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</w:pPr>
            <w:r w:rsidRPr="00B26E1A"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val="en-US" w:eastAsia="ru-RU"/>
              </w:rPr>
              <w:t>5 541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жилой квартал Пойма-5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многоэтажная жилая застройка (высотная застройка). </w:t>
            </w:r>
          </w:p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  <w:t>Код 2.6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6E1A" w:rsidRPr="00B26E1A" w:rsidTr="00B26E1A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val="en-US" w:eastAsia="ru-RU"/>
              </w:rPr>
              <w:t>3</w:t>
            </w: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</w:pPr>
            <w:r w:rsidRPr="00B26E1A"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val="en-US" w:eastAsia="ru-RU"/>
              </w:rPr>
              <w:t>10 413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жилой квартал Пойма-5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многоэтажная жилая застройка (высотная застройка). </w:t>
            </w:r>
          </w:p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  <w:t>Код 2.6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D7400" w:rsidRDefault="00AD7400"/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410"/>
        <w:gridCol w:w="1134"/>
        <w:gridCol w:w="4394"/>
        <w:gridCol w:w="2410"/>
        <w:gridCol w:w="2126"/>
        <w:gridCol w:w="1701"/>
      </w:tblGrid>
      <w:tr w:rsidR="00B26E1A" w:rsidRPr="00B26E1A" w:rsidTr="00B26E1A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val="en-US" w:eastAsia="ru-RU"/>
              </w:rPr>
              <w:t>3</w:t>
            </w: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</w:pPr>
            <w:r w:rsidRPr="00B26E1A"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val="en-US" w:eastAsia="ru-RU"/>
              </w:rPr>
              <w:t>10 706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жилой квартал Пойма-5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многоэтажная жилая застройка (высотная застройка). </w:t>
            </w:r>
          </w:p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  <w:t>Код 2.6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6E1A" w:rsidRPr="00B26E1A" w:rsidTr="00B26E1A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val="en-US" w:eastAsia="ru-RU"/>
              </w:rPr>
              <w:t>3</w:t>
            </w: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</w:pPr>
            <w:r w:rsidRPr="00B26E1A"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val="en-US" w:eastAsia="ru-RU"/>
              </w:rPr>
              <w:t>15 485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жилой квартал Пойма-5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многоэтажная жилая застройка (высотная застройка). </w:t>
            </w:r>
          </w:p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  <w:t>Код 2.6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6E1A" w:rsidRPr="00B26E1A" w:rsidTr="00B26E1A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val="en-US" w:eastAsia="ru-RU"/>
              </w:rPr>
              <w:t>3</w:t>
            </w: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10 086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жилой квартал Пойма-5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деловое управление. </w:t>
            </w: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Код 4.1, магазины. </w:t>
            </w:r>
          </w:p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Код 4.4, общественное питание. Код 4.6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6E1A" w:rsidRPr="00B26E1A" w:rsidTr="00B26E1A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val="en-US" w:eastAsia="ru-RU"/>
              </w:rPr>
              <w:t>3</w:t>
            </w: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8 659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жилой квартал Пойма-5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деловое управление. </w:t>
            </w: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Код 4.1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6E1A" w:rsidRPr="00B26E1A" w:rsidTr="00B26E1A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86:10:0101231:1315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9 417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микрорайон 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  <w:t>среднеэтажная жилая застройка. Код 2.5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6E1A" w:rsidRPr="00B26E1A" w:rsidTr="00B26E1A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val="en-US" w:eastAsia="ru-RU"/>
              </w:rPr>
              <w:t>4</w:t>
            </w: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86:10:0101231:1566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13 182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микрорайон 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  <w:t>среднеэтажная жилая застройка. Код 2.5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6E1A" w:rsidRPr="00B26E1A" w:rsidTr="00B26E1A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val="en-US" w:eastAsia="ru-RU"/>
              </w:rPr>
              <w:t>4</w:t>
            </w: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1 284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поселок Лунный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общественное питание. Код 4.6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6E1A" w:rsidRPr="00B26E1A" w:rsidTr="00B26E1A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val="en-US" w:eastAsia="ru-RU"/>
              </w:rPr>
              <w:t>4</w:t>
            </w: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86:10:0101038:6656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47 453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улица Никольская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объекты торговли. Код 4.2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6E1A" w:rsidRPr="00B26E1A" w:rsidTr="00B26E1A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86:10:0101063:37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1 235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микрорайон 31А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здравоохранение. Код 3.4; амбулаторно-поликлиническое обслуживание. </w:t>
            </w: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Код 3.4.1 (пункт здравоохранения)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6E1A" w:rsidRPr="00B26E1A" w:rsidTr="00B26E1A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val="en-US" w:eastAsia="ru-RU"/>
              </w:rPr>
              <w:t>4</w:t>
            </w: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86:10:0101175:226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20 430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район поселка Финский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склады. Код 6.9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6E1A" w:rsidRPr="00B26E1A" w:rsidTr="00B26E1A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val="en-US" w:eastAsia="ru-RU"/>
              </w:rPr>
              <w:t>4</w:t>
            </w: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86:10:0101164:40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1 754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заезд Андреевский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деловое управление. Код 4.1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6E1A" w:rsidRPr="00B26E1A" w:rsidTr="00B26E1A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val="en-US" w:eastAsia="ru-RU"/>
              </w:rPr>
              <w:t>4</w:t>
            </w: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86:10:0101176:2026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61 596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Югорский тракт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объекты торговли. </w:t>
            </w:r>
          </w:p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Код 4.2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6E1A" w:rsidRPr="00B26E1A" w:rsidTr="00B26E1A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val="en-US" w:eastAsia="ru-RU"/>
              </w:rPr>
              <w:t>4</w:t>
            </w: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86:10:0101218:259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35 431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улица Аэрофлотская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служебные гаражи. Код 4.9 (стоянки </w:t>
            </w: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для хранения служебного автотранспорта </w:t>
            </w: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 транспортных средств общего пользования), автомобильные мойки. Код 4.9.1.3, ремонт автомобилей. Код 4.9.1.4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6E1A" w:rsidRPr="00B26E1A" w:rsidTr="00B26E1A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86:10:0101212:934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7 480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улица Пионерная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склады. Код 6.9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6E1A" w:rsidRPr="00B26E1A" w:rsidTr="00B26E1A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24 542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улица Промышленная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Default="00B26E1A" w:rsidP="00B26E1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склады. Код 6.9, складские </w:t>
            </w:r>
          </w:p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площадки. Код 6.9.1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6E1A" w:rsidRPr="00B26E1A" w:rsidTr="00B26E1A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val="en-US" w:eastAsia="ru-RU"/>
              </w:rPr>
              <w:t>5</w:t>
            </w: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86:10:0101064:214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1 804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улица Рационализаторов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магазины. Код 4.4,</w:t>
            </w:r>
          </w:p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объекты дорожного сервиса. Код 4.9.1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6E1A" w:rsidRPr="00B26E1A" w:rsidTr="00B26E1A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86:10:0101036:26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13 756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улица Технологическая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склад. Код 6.9</w:t>
            </w:r>
          </w:p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6E1A" w:rsidRPr="00B26E1A" w:rsidTr="00B26E1A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86:10:0101015:71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3 582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улица Промышленная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склады. Код 6.9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6E1A" w:rsidRPr="00B26E1A" w:rsidTr="00B26E1A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val="en-US" w:eastAsia="ru-RU"/>
              </w:rPr>
              <w:t>5</w:t>
            </w: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86:10:0101036:905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улица Производственная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предоставление коммунальных услуг. Код 3.1.1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6E1A" w:rsidRPr="00B26E1A" w:rsidTr="00B26E1A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val="en-US" w:eastAsia="ru-RU"/>
              </w:rPr>
              <w:t>5</w:t>
            </w: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86:10:0101023:170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8 561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Нефтеюганское шоссе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магазины. Код 4.4, бытовое обслужи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вание. Код 3.3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6E1A" w:rsidRPr="00B26E1A" w:rsidTr="00B26E1A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val="en-US" w:eastAsia="ru-RU"/>
              </w:rPr>
              <w:t>5</w:t>
            </w: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86:10:0101253:93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72 305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улица Аграрная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производственная деятельность. </w:t>
            </w:r>
          </w:p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Код 6.0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6E1A" w:rsidRPr="00B26E1A" w:rsidTr="00B26E1A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val="en-US" w:eastAsia="ru-RU"/>
              </w:rPr>
              <w:t>5</w:t>
            </w: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86:10:0101011:302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14 660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улица 2 СВ, восточный промрайон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объекты дорожного сервиса. Код 4.9.1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6E1A" w:rsidRPr="00B26E1A" w:rsidTr="00B26E1A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12 502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улица Сосновая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тяжелая промышле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нность. Код 6.2, легкая промыш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ленность. Код 6.3, склады. Код 6.9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6E1A" w:rsidRPr="00B26E1A" w:rsidTr="00B26E1A">
        <w:trPr>
          <w:trHeight w:val="346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val="en-US" w:eastAsia="ru-RU"/>
              </w:rPr>
              <w:t>5</w:t>
            </w: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86:10:0101193:19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7 694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улица Сосновая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склады. Код 6.9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6E1A" w:rsidRPr="00B26E1A" w:rsidTr="00B26E1A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86:10:0101193:30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3 079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улица Сосновая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склады. Код 6.9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6E1A" w:rsidRPr="00B26E1A" w:rsidTr="00B26E1A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86:10:0101253:86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6 363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улица Комплектовочная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производственная деятельность. </w:t>
            </w:r>
          </w:p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Код 6.0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6E1A" w:rsidRPr="00B26E1A" w:rsidTr="00B26E1A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val="en-US" w:eastAsia="ru-RU"/>
              </w:rPr>
              <w:t>6</w:t>
            </w: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86:10:0101217:22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19 304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поселок Кедровый, улица Пионерная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объекты дорожного сервиса. Код 4.9.1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6E1A" w:rsidRPr="00B26E1A" w:rsidTr="00B26E1A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val="en-US" w:eastAsia="ru-RU"/>
              </w:rPr>
              <w:t>6</w:t>
            </w: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86:10:0101036:904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проезд 7П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склады. Код 6.9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6E1A" w:rsidRPr="00B26E1A" w:rsidTr="00B26E1A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86:10:0101190:1828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38 699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улица Путейцев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железнодорожный транспорт. Код 7.1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6E1A" w:rsidRPr="00B26E1A" w:rsidTr="00B26E1A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val="en-US" w:eastAsia="ru-RU"/>
              </w:rPr>
              <w:t>6</w:t>
            </w: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86:10:0101253:102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2 133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улица Комплектовочная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склады. Код 6.9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6E1A" w:rsidRPr="00B26E1A" w:rsidTr="00B26E1A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val="en-US" w:eastAsia="ru-RU"/>
              </w:rPr>
              <w:t>6</w:t>
            </w: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86:10:0101212:926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35 403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поселок Кедровый, промзона ГРЭС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тяжелая промышленность. Код 6.2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6E1A" w:rsidRPr="00B26E1A" w:rsidTr="00B26E1A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val="en-US" w:eastAsia="ru-RU"/>
              </w:rPr>
              <w:t>6</w:t>
            </w: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11 179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восточный промрайон, улица Сосновая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склады. Код 6.9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6E1A" w:rsidRPr="00B26E1A" w:rsidTr="00B26E1A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val="en-US" w:eastAsia="ru-RU"/>
              </w:rPr>
              <w:t>6</w:t>
            </w: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86:10:0101088:99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5 027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восточный промрайон, улица Сосновая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склады. Код 6.9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6E1A" w:rsidRPr="00B26E1A" w:rsidTr="00B26E1A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val="en-US" w:eastAsia="ru-RU"/>
              </w:rPr>
              <w:t>6</w:t>
            </w: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5 809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улица Островского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деловое управление. Код 4.1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6E1A" w:rsidRPr="00B26E1A" w:rsidTr="00B26E1A">
        <w:trPr>
          <w:trHeight w:val="487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15 866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улица Промышленная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деловое управление. Код 4.1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6E1A" w:rsidRPr="00B26E1A" w:rsidTr="00B26E1A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val="en-US" w:eastAsia="ru-RU"/>
              </w:rPr>
              <w:t>7</w:t>
            </w: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1 019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улица Индустриальная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склады. Код 6.9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6E1A" w:rsidRPr="00B26E1A" w:rsidTr="00B26E1A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val="en-US" w:eastAsia="ru-RU"/>
              </w:rPr>
              <w:t>7</w:t>
            </w: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86:10:0101247:3394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1 463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восточный промрайон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склады. Код 6.9, складские площадки. Код 6.9.1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D7400" w:rsidRDefault="00AD7400"/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410"/>
        <w:gridCol w:w="1134"/>
        <w:gridCol w:w="4394"/>
        <w:gridCol w:w="2410"/>
        <w:gridCol w:w="2126"/>
        <w:gridCol w:w="1701"/>
      </w:tblGrid>
      <w:tr w:rsidR="00B26E1A" w:rsidRPr="00B26E1A" w:rsidTr="00B26E1A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val="en-US" w:eastAsia="ru-RU"/>
              </w:rPr>
              <w:t>7</w:t>
            </w: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86:10:0101059:356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поселок Снежный, улица Павлика Морозова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для индивидуального жилищного строительства.</w:t>
            </w: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Код 2.1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за исключе-</w:t>
            </w:r>
          </w:p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нием субъектов малого </w:t>
            </w: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 среднего предприни-мательства</w:t>
            </w:r>
          </w:p>
        </w:tc>
      </w:tr>
      <w:tr w:rsidR="00B26E1A" w:rsidRPr="00B26E1A" w:rsidTr="00B26E1A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86:10:0101223:282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улица Индустриальная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служебные гаражи. Код 4.9 (стоянки </w:t>
            </w:r>
            <w:r w:rsidRPr="00B26E1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 xml:space="preserve">для хранения служебного автотранспорта </w:t>
            </w:r>
            <w:r w:rsidRPr="00B26E1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и транспортных средств общего пользования)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6E1A" w:rsidRPr="00B26E1A" w:rsidTr="00B26E1A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86:10:0101218:20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3 040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поселок Та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ё</w:t>
            </w: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жный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малоэтажная многоквартирная жилая застройка. </w:t>
            </w: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Код 2.1.1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6E1A" w:rsidRPr="00B26E1A" w:rsidTr="00B26E1A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86:10:0101217:474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584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поселок Кедровый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для индивидуального жилищного строительства. </w:t>
            </w: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Код 2.1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за исключе-</w:t>
            </w:r>
          </w:p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нием субъектов малого </w:t>
            </w: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 среднего предприни-мательства</w:t>
            </w:r>
          </w:p>
        </w:tc>
      </w:tr>
      <w:tr w:rsidR="00B26E1A" w:rsidRPr="00B26E1A" w:rsidTr="00B26E1A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val="en-US" w:eastAsia="ru-RU"/>
              </w:rPr>
              <w:t>7</w:t>
            </w: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86:10:0101212:896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2 727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улица Глухова, зона ГРЭС-2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склады. Код 6.9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6E1A" w:rsidRPr="00B26E1A" w:rsidTr="00B26E1A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val="en-US" w:eastAsia="ru-RU"/>
              </w:rPr>
              <w:t>7</w:t>
            </w: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11 026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улица Заячий остров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служебные гаражи. Код 4.9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6E1A" w:rsidRPr="00B26E1A" w:rsidTr="00B26E1A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val="en-US" w:eastAsia="ru-RU"/>
              </w:rPr>
              <w:t>7</w:t>
            </w: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882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поселок Таежный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для индивиду</w:t>
            </w:r>
            <w:r w:rsidR="00AD7400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ального жилищного строительства. </w:t>
            </w: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Код 2.1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за исключе-</w:t>
            </w:r>
          </w:p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нием субъектов малого </w:t>
            </w: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 среднего предприни-мательства</w:t>
            </w:r>
          </w:p>
        </w:tc>
      </w:tr>
      <w:tr w:rsidR="00B26E1A" w:rsidRPr="00B26E1A" w:rsidTr="00B26E1A">
        <w:trPr>
          <w:trHeight w:val="212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86:10:0101004:630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1 036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улица Базовая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служебные гаражи. Код 4.9 (стоянки </w:t>
            </w:r>
            <w:r w:rsidRPr="00B26E1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 xml:space="preserve">для хранения служебного автотранспорта </w:t>
            </w:r>
            <w:r w:rsidRPr="00B26E1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и транспортных средств общего пользования)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6E1A" w:rsidRPr="00B26E1A" w:rsidTr="00B26E1A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86:10:0101064:206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1 889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улица  Рационализаторов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магазины. Код 4.4, объекты дорожного сервиса. Код 4.9.1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6E1A" w:rsidRPr="00B26E1A" w:rsidTr="00B26E1A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val="en-US" w:eastAsia="ru-RU"/>
              </w:rPr>
              <w:t>8</w:t>
            </w: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86:10:0101056:946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517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улица Школьная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Default="00B26E1A" w:rsidP="00B26E1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для индивиду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ального </w:t>
            </w:r>
          </w:p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жилищного строительства. </w:t>
            </w: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Код 2.1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за исключе-</w:t>
            </w:r>
          </w:p>
          <w:p w:rsid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нием субъектов малого </w:t>
            </w: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и среднего </w:t>
            </w:r>
          </w:p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предприни-мательства</w:t>
            </w:r>
          </w:p>
        </w:tc>
      </w:tr>
      <w:tr w:rsidR="00B26E1A" w:rsidRPr="00B26E1A" w:rsidTr="00B26E1A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val="en-US" w:eastAsia="ru-RU"/>
              </w:rPr>
              <w:t>8</w:t>
            </w: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11 969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поселок Финский, улица Глухова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объекты дорожного сервиса. Код 4.9.1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6E1A" w:rsidRPr="00B26E1A" w:rsidTr="00B26E1A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val="en-US" w:eastAsia="ru-RU"/>
              </w:rPr>
              <w:t>8</w:t>
            </w: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86:10:0101117:124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3 004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Нефтеюганское шоссе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объекты дорожного сервиса. Код 4.9.1.2 (размещение зданий для организации общественного питания в качестве объектов дорожного сервиса)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D7400" w:rsidRDefault="00AD7400"/>
    <w:p w:rsidR="00AD7400" w:rsidRDefault="00AD7400"/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410"/>
        <w:gridCol w:w="1134"/>
        <w:gridCol w:w="4394"/>
        <w:gridCol w:w="2410"/>
        <w:gridCol w:w="2126"/>
        <w:gridCol w:w="1701"/>
      </w:tblGrid>
      <w:tr w:rsidR="00B26E1A" w:rsidRPr="00B26E1A" w:rsidTr="00B26E1A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val="en-US" w:eastAsia="ru-RU"/>
              </w:rPr>
              <w:t>8</w:t>
            </w: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11 203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восточный промрайон, улица Сосновая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склады. Код 6.9, складские площадки. Код 6.9.1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6E1A" w:rsidRPr="00B26E1A" w:rsidTr="00B26E1A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val="en-US" w:eastAsia="ru-RU"/>
              </w:rPr>
              <w:t>8</w:t>
            </w: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3 206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Нефтеюганское шоссе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бытовое обслуживание. </w:t>
            </w: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Код 3.3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6E1A" w:rsidRPr="00B26E1A" w:rsidTr="00B26E1A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val="en-US" w:eastAsia="ru-RU"/>
              </w:rPr>
              <w:t>8</w:t>
            </w: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6 251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поселок Кедровый, промзона ГРЭС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склады. Код 6.9, складские площадки. Код 6.9.1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6E1A" w:rsidRPr="00B26E1A" w:rsidTr="00B26E1A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val="en-US" w:eastAsia="ru-RU"/>
              </w:rPr>
              <w:t>8</w:t>
            </w: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86:10:0101025:70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6 641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улица Аэрофлотская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деловое управление. Код 4.1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6E1A" w:rsidRPr="00B26E1A" w:rsidTr="00B26E1A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86:10:0101217:479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1 009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поселок Кедровый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для индивидуального жилищного строительства. </w:t>
            </w: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Код 2.1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>за исключе-</w:t>
            </w:r>
          </w:p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нием субъектов малого </w:t>
            </w:r>
            <w:r w:rsidRPr="00B26E1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 среднего предприни-мательства</w:t>
            </w:r>
          </w:p>
        </w:tc>
      </w:tr>
      <w:tr w:rsidR="00B26E1A" w:rsidRPr="00B26E1A" w:rsidTr="00B26E1A">
        <w:tc>
          <w:tcPr>
            <w:tcW w:w="1473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6E1A" w:rsidRDefault="00B26E1A" w:rsidP="00B26E1A">
            <w:pPr>
              <w:rPr>
                <w:sz w:val="22"/>
              </w:rPr>
            </w:pPr>
          </w:p>
          <w:p w:rsidR="00B26E1A" w:rsidRDefault="00B26E1A" w:rsidP="00B26E1A">
            <w:pPr>
              <w:ind w:firstLine="738"/>
              <w:rPr>
                <w:sz w:val="22"/>
              </w:rPr>
            </w:pPr>
            <w:r w:rsidRPr="00B26E1A">
              <w:rPr>
                <w:sz w:val="22"/>
              </w:rPr>
              <w:t xml:space="preserve">Примечание: </w:t>
            </w:r>
          </w:p>
          <w:p w:rsidR="00B26E1A" w:rsidRPr="00B26E1A" w:rsidRDefault="00B26E1A" w:rsidP="00B26E1A">
            <w:pPr>
              <w:ind w:firstLine="738"/>
              <w:jc w:val="both"/>
              <w:rPr>
                <w:sz w:val="22"/>
              </w:rPr>
            </w:pPr>
            <w:r w:rsidRPr="00B26E1A">
              <w:rPr>
                <w:sz w:val="22"/>
              </w:rPr>
              <w:t>«-»</w:t>
            </w:r>
            <w:r>
              <w:rPr>
                <w:sz w:val="22"/>
              </w:rPr>
              <w:t xml:space="preserve"> </w:t>
            </w:r>
            <w:r w:rsidRPr="00B26E1A">
              <w:rPr>
                <w:rFonts w:eastAsia="Times New Roman" w:cs="Times New Roman"/>
                <w:sz w:val="20"/>
                <w:szCs w:val="24"/>
                <w:lang w:eastAsia="ru-RU"/>
              </w:rPr>
              <w:t>–</w:t>
            </w:r>
            <w:r>
              <w:rPr>
                <w:sz w:val="22"/>
              </w:rPr>
              <w:t xml:space="preserve"> </w:t>
            </w:r>
            <w:r w:rsidRPr="00B26E1A">
              <w:rPr>
                <w:sz w:val="22"/>
              </w:rPr>
              <w:t xml:space="preserve">земельные участки, которые в соответствии с Земельным кодексом Российской Федерации, Федеральным законом от 24.07.2007 № 209-ФЗ «О развитии малого и среднего предпринимательства в Российской Федерации» могут быть предоставлены с торгов, проводимых в форме аукциона, </w:t>
            </w:r>
            <w:r>
              <w:rPr>
                <w:sz w:val="22"/>
              </w:rPr>
              <w:t xml:space="preserve">                           </w:t>
            </w:r>
            <w:r w:rsidRPr="00B26E1A">
              <w:rPr>
                <w:sz w:val="22"/>
              </w:rPr>
              <w:t>в том числе и субъектам малого и среднего предпринимательства.</w:t>
            </w:r>
          </w:p>
          <w:p w:rsidR="00B26E1A" w:rsidRPr="00B26E1A" w:rsidRDefault="00B26E1A" w:rsidP="00B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26E1A" w:rsidRPr="00B26E1A" w:rsidTr="00B26E1A">
        <w:tc>
          <w:tcPr>
            <w:tcW w:w="147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26E1A" w:rsidRDefault="00B26E1A" w:rsidP="00B26E1A">
            <w:pPr>
              <w:rPr>
                <w:sz w:val="22"/>
              </w:rPr>
            </w:pPr>
          </w:p>
          <w:p w:rsidR="00B26E1A" w:rsidRPr="00B26E1A" w:rsidRDefault="00B26E1A" w:rsidP="00B26E1A">
            <w:pPr>
              <w:rPr>
                <w:sz w:val="22"/>
              </w:rPr>
            </w:pPr>
          </w:p>
        </w:tc>
      </w:tr>
    </w:tbl>
    <w:p w:rsidR="00EE2AB4" w:rsidRPr="00B26E1A" w:rsidRDefault="00EE2AB4" w:rsidP="00B26E1A">
      <w:pPr>
        <w:rPr>
          <w:sz w:val="22"/>
        </w:rPr>
      </w:pPr>
    </w:p>
    <w:sectPr w:rsidR="00EE2AB4" w:rsidRPr="00B26E1A" w:rsidSect="00AD7400">
      <w:pgSz w:w="16838" w:h="11906" w:orient="landscape"/>
      <w:pgMar w:top="1702" w:right="536" w:bottom="850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95F" w:rsidRDefault="00EE295F">
      <w:r>
        <w:separator/>
      </w:r>
    </w:p>
  </w:endnote>
  <w:endnote w:type="continuationSeparator" w:id="0">
    <w:p w:rsidR="00EE295F" w:rsidRDefault="00EE2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95F" w:rsidRDefault="00EE295F">
      <w:r>
        <w:separator/>
      </w:r>
    </w:p>
  </w:footnote>
  <w:footnote w:type="continuationSeparator" w:id="0">
    <w:p w:rsidR="00EE295F" w:rsidRDefault="00EE2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D1521C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F36D22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A2360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A2360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BA2360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F36D2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456985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352218" w:rsidRPr="004314BF" w:rsidRDefault="00D1521C">
        <w:pPr>
          <w:pStyle w:val="a4"/>
          <w:jc w:val="center"/>
          <w:rPr>
            <w:sz w:val="20"/>
          </w:rPr>
        </w:pPr>
        <w:r w:rsidRPr="004314BF">
          <w:rPr>
            <w:sz w:val="20"/>
          </w:rPr>
          <w:fldChar w:fldCharType="begin"/>
        </w:r>
        <w:r w:rsidRPr="004314BF">
          <w:rPr>
            <w:sz w:val="20"/>
          </w:rPr>
          <w:instrText>PAGE   \* MERGEFORMAT</w:instrText>
        </w:r>
        <w:r w:rsidRPr="004314BF">
          <w:rPr>
            <w:sz w:val="20"/>
          </w:rPr>
          <w:fldChar w:fldCharType="separate"/>
        </w:r>
        <w:r w:rsidR="00BA2360">
          <w:rPr>
            <w:noProof/>
            <w:sz w:val="20"/>
          </w:rPr>
          <w:t>13</w:t>
        </w:r>
        <w:r w:rsidRPr="004314BF">
          <w:rPr>
            <w:sz w:val="20"/>
          </w:rPr>
          <w:fldChar w:fldCharType="end"/>
        </w:r>
      </w:p>
    </w:sdtContent>
  </w:sdt>
  <w:p w:rsidR="00352218" w:rsidRDefault="00F36D2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5F7"/>
    <w:rsid w:val="002622DB"/>
    <w:rsid w:val="0039494D"/>
    <w:rsid w:val="004314BF"/>
    <w:rsid w:val="00513F75"/>
    <w:rsid w:val="0060034C"/>
    <w:rsid w:val="00767CDB"/>
    <w:rsid w:val="00897472"/>
    <w:rsid w:val="00933232"/>
    <w:rsid w:val="00AD7400"/>
    <w:rsid w:val="00B26E1A"/>
    <w:rsid w:val="00BA0373"/>
    <w:rsid w:val="00BA2360"/>
    <w:rsid w:val="00C37A42"/>
    <w:rsid w:val="00CC45F7"/>
    <w:rsid w:val="00CD533D"/>
    <w:rsid w:val="00D1521C"/>
    <w:rsid w:val="00E00A75"/>
    <w:rsid w:val="00EE295F"/>
    <w:rsid w:val="00EE2AB4"/>
    <w:rsid w:val="00F3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948BCD-49FB-4888-A492-FF5AB3576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4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45F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C45F7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CC45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C45F7"/>
    <w:rPr>
      <w:rFonts w:ascii="Times New Roman" w:hAnsi="Times New Roman"/>
      <w:sz w:val="28"/>
    </w:rPr>
  </w:style>
  <w:style w:type="character" w:styleId="a8">
    <w:name w:val="page number"/>
    <w:basedOn w:val="a0"/>
    <w:rsid w:val="00CC45F7"/>
  </w:style>
  <w:style w:type="character" w:styleId="a9">
    <w:name w:val="Hyperlink"/>
    <w:basedOn w:val="a0"/>
    <w:uiPriority w:val="99"/>
    <w:unhideWhenUsed/>
    <w:rsid w:val="00CC45F7"/>
    <w:rPr>
      <w:color w:val="0563C1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BA0373"/>
  </w:style>
  <w:style w:type="paragraph" w:customStyle="1" w:styleId="aa">
    <w:name w:val="Нормальный (таблица)"/>
    <w:basedOn w:val="a"/>
    <w:next w:val="a"/>
    <w:uiPriority w:val="99"/>
    <w:rsid w:val="00BA0373"/>
    <w:pPr>
      <w:widowControl w:val="0"/>
      <w:autoSpaceDE w:val="0"/>
      <w:autoSpaceDN w:val="0"/>
      <w:adjustRightInd w:val="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BA0373"/>
    <w:pPr>
      <w:widowControl w:val="0"/>
      <w:autoSpaceDE w:val="0"/>
      <w:autoSpaceDN w:val="0"/>
      <w:adjustRightInd w:val="0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A0373"/>
    <w:pPr>
      <w:widowControl w:val="0"/>
      <w:autoSpaceDE w:val="0"/>
      <w:autoSpaceDN w:val="0"/>
      <w:adjustRightInd w:val="0"/>
      <w:ind w:firstLine="720"/>
      <w:jc w:val="both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BA0373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B26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B575E-04F6-48E4-A619-52C079B7F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2122</Words>
  <Characters>12097</Characters>
  <Application>Microsoft Office Word</Application>
  <DocSecurity>0</DocSecurity>
  <Lines>100</Lines>
  <Paragraphs>28</Paragraphs>
  <ScaleCrop>false</ScaleCrop>
  <Company/>
  <LinksUpToDate>false</LinksUpToDate>
  <CharactersWithSpaces>14191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2020-11-27T08:18:00Z</cp:lastPrinted>
  <dcterms:created xsi:type="dcterms:W3CDTF">2020-12-01T04:55:00Z</dcterms:created>
  <dcterms:modified xsi:type="dcterms:W3CDTF">2020-12-01T04:55:00Z</dcterms:modified>
</cp:coreProperties>
</file>