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7B9B" w:rsidRDefault="00507B9B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507B9B" w:rsidRDefault="00507B9B" w:rsidP="00656C1A">
      <w:pPr>
        <w:spacing w:line="120" w:lineRule="atLeast"/>
        <w:jc w:val="center"/>
        <w:rPr>
          <w:sz w:val="24"/>
          <w:szCs w:val="24"/>
        </w:rPr>
      </w:pPr>
    </w:p>
    <w:p w:rsidR="00507B9B" w:rsidRPr="00852378" w:rsidRDefault="00507B9B" w:rsidP="00656C1A">
      <w:pPr>
        <w:spacing w:line="120" w:lineRule="atLeast"/>
        <w:jc w:val="center"/>
        <w:rPr>
          <w:sz w:val="10"/>
          <w:szCs w:val="10"/>
        </w:rPr>
      </w:pPr>
    </w:p>
    <w:p w:rsidR="00507B9B" w:rsidRDefault="00507B9B" w:rsidP="00656C1A">
      <w:pPr>
        <w:spacing w:line="120" w:lineRule="atLeast"/>
        <w:jc w:val="center"/>
        <w:rPr>
          <w:sz w:val="10"/>
          <w:szCs w:val="24"/>
        </w:rPr>
      </w:pPr>
    </w:p>
    <w:p w:rsidR="00507B9B" w:rsidRPr="005541F0" w:rsidRDefault="00507B9B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507B9B" w:rsidRDefault="00507B9B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507B9B" w:rsidRPr="005541F0" w:rsidRDefault="00507B9B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507B9B" w:rsidRPr="005649E4" w:rsidRDefault="00507B9B" w:rsidP="00656C1A">
      <w:pPr>
        <w:spacing w:line="120" w:lineRule="atLeast"/>
        <w:jc w:val="center"/>
        <w:rPr>
          <w:sz w:val="18"/>
          <w:szCs w:val="24"/>
        </w:rPr>
      </w:pPr>
    </w:p>
    <w:p w:rsidR="00507B9B" w:rsidRPr="00656C1A" w:rsidRDefault="00507B9B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507B9B" w:rsidRPr="005541F0" w:rsidRDefault="00507B9B" w:rsidP="00656C1A">
      <w:pPr>
        <w:spacing w:line="120" w:lineRule="atLeast"/>
        <w:jc w:val="center"/>
        <w:rPr>
          <w:sz w:val="18"/>
          <w:szCs w:val="24"/>
        </w:rPr>
      </w:pPr>
    </w:p>
    <w:p w:rsidR="00507B9B" w:rsidRPr="005541F0" w:rsidRDefault="00507B9B" w:rsidP="00656C1A">
      <w:pPr>
        <w:spacing w:line="120" w:lineRule="atLeast"/>
        <w:jc w:val="center"/>
        <w:rPr>
          <w:sz w:val="20"/>
          <w:szCs w:val="24"/>
        </w:rPr>
      </w:pPr>
    </w:p>
    <w:p w:rsidR="00507B9B" w:rsidRPr="00656C1A" w:rsidRDefault="00507B9B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507B9B" w:rsidRDefault="00507B9B" w:rsidP="00656C1A">
      <w:pPr>
        <w:spacing w:line="120" w:lineRule="atLeast"/>
        <w:jc w:val="center"/>
        <w:rPr>
          <w:sz w:val="30"/>
          <w:szCs w:val="24"/>
        </w:rPr>
      </w:pPr>
    </w:p>
    <w:p w:rsidR="00507B9B" w:rsidRPr="00656C1A" w:rsidRDefault="00507B9B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507B9B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507B9B" w:rsidRPr="00F8214F" w:rsidRDefault="00507B9B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507B9B" w:rsidRPr="00F8214F" w:rsidRDefault="00F06F20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07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507B9B" w:rsidRPr="00F8214F" w:rsidRDefault="00507B9B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507B9B" w:rsidRPr="00F8214F" w:rsidRDefault="00F06F20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10</w:t>
            </w:r>
          </w:p>
        </w:tc>
        <w:tc>
          <w:tcPr>
            <w:tcW w:w="285" w:type="dxa"/>
            <w:noWrap/>
          </w:tcPr>
          <w:p w:rsidR="00507B9B" w:rsidRPr="00A63FB0" w:rsidRDefault="00507B9B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507B9B" w:rsidRPr="00A3761A" w:rsidRDefault="00F06F20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20</w:t>
            </w:r>
          </w:p>
        </w:tc>
        <w:tc>
          <w:tcPr>
            <w:tcW w:w="518" w:type="dxa"/>
            <w:noWrap/>
          </w:tcPr>
          <w:p w:rsidR="00507B9B" w:rsidRPr="00F8214F" w:rsidRDefault="00507B9B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507B9B" w:rsidRPr="00F8214F" w:rsidRDefault="00507B9B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507B9B" w:rsidRPr="00AB4194" w:rsidRDefault="00507B9B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507B9B" w:rsidRPr="00F8214F" w:rsidRDefault="00F06F20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7028</w:t>
            </w:r>
          </w:p>
        </w:tc>
      </w:tr>
    </w:tbl>
    <w:p w:rsidR="00507B9B" w:rsidRPr="00C725A6" w:rsidRDefault="00507B9B" w:rsidP="00C725A6">
      <w:pPr>
        <w:rPr>
          <w:rFonts w:cs="Times New Roman"/>
          <w:szCs w:val="28"/>
        </w:rPr>
      </w:pPr>
    </w:p>
    <w:p w:rsidR="00507B9B" w:rsidRPr="00CE0C37" w:rsidRDefault="00507B9B" w:rsidP="00507B9B">
      <w:pPr>
        <w:rPr>
          <w:szCs w:val="28"/>
        </w:rPr>
      </w:pPr>
      <w:r w:rsidRPr="00CE0C37">
        <w:rPr>
          <w:szCs w:val="28"/>
        </w:rPr>
        <w:t xml:space="preserve">Об утверждении </w:t>
      </w:r>
      <w:r>
        <w:rPr>
          <w:szCs w:val="28"/>
        </w:rPr>
        <w:t>п</w:t>
      </w:r>
      <w:r w:rsidRPr="00CE0C37">
        <w:rPr>
          <w:szCs w:val="28"/>
        </w:rPr>
        <w:t>оложения</w:t>
      </w:r>
    </w:p>
    <w:p w:rsidR="00507B9B" w:rsidRDefault="00507B9B" w:rsidP="00507B9B">
      <w:pPr>
        <w:rPr>
          <w:szCs w:val="28"/>
        </w:rPr>
      </w:pPr>
      <w:r w:rsidRPr="00CE0C37">
        <w:rPr>
          <w:szCs w:val="28"/>
        </w:rPr>
        <w:t xml:space="preserve">о порядке взаимодействия </w:t>
      </w:r>
    </w:p>
    <w:p w:rsidR="00507B9B" w:rsidRDefault="00507B9B" w:rsidP="00507B9B">
      <w:pPr>
        <w:rPr>
          <w:szCs w:val="28"/>
        </w:rPr>
      </w:pPr>
      <w:r w:rsidRPr="00CE0C37">
        <w:rPr>
          <w:szCs w:val="28"/>
        </w:rPr>
        <w:t>структурных</w:t>
      </w:r>
      <w:r>
        <w:rPr>
          <w:szCs w:val="28"/>
        </w:rPr>
        <w:t xml:space="preserve"> </w:t>
      </w:r>
      <w:r w:rsidRPr="00CE0C37">
        <w:rPr>
          <w:szCs w:val="28"/>
        </w:rPr>
        <w:t xml:space="preserve">подразделений </w:t>
      </w:r>
    </w:p>
    <w:p w:rsidR="00507B9B" w:rsidRDefault="00507B9B" w:rsidP="00507B9B">
      <w:pPr>
        <w:rPr>
          <w:szCs w:val="28"/>
        </w:rPr>
      </w:pPr>
      <w:r w:rsidRPr="00CE0C37">
        <w:rPr>
          <w:szCs w:val="28"/>
        </w:rPr>
        <w:t>Администрации</w:t>
      </w:r>
      <w:r>
        <w:rPr>
          <w:szCs w:val="28"/>
        </w:rPr>
        <w:t xml:space="preserve"> </w:t>
      </w:r>
      <w:r w:rsidRPr="00CE0C37">
        <w:rPr>
          <w:szCs w:val="28"/>
        </w:rPr>
        <w:t xml:space="preserve">города, физических </w:t>
      </w:r>
    </w:p>
    <w:p w:rsidR="00507B9B" w:rsidRDefault="00507B9B" w:rsidP="00507B9B">
      <w:pPr>
        <w:rPr>
          <w:szCs w:val="28"/>
        </w:rPr>
      </w:pPr>
      <w:r w:rsidRPr="00CE0C37">
        <w:rPr>
          <w:szCs w:val="28"/>
        </w:rPr>
        <w:t>и юридических лиц</w:t>
      </w:r>
      <w:r w:rsidRPr="00CE0C37">
        <w:rPr>
          <w:b/>
          <w:szCs w:val="28"/>
        </w:rPr>
        <w:t xml:space="preserve"> </w:t>
      </w:r>
      <w:r w:rsidRPr="00CE0C37">
        <w:rPr>
          <w:szCs w:val="28"/>
        </w:rPr>
        <w:t xml:space="preserve">по вопросам </w:t>
      </w:r>
    </w:p>
    <w:p w:rsidR="00507B9B" w:rsidRPr="00CE0C37" w:rsidRDefault="00507B9B" w:rsidP="00507B9B">
      <w:pPr>
        <w:rPr>
          <w:szCs w:val="28"/>
        </w:rPr>
      </w:pPr>
      <w:r w:rsidRPr="00CE0C37">
        <w:rPr>
          <w:szCs w:val="28"/>
        </w:rPr>
        <w:t>подготовки и согласования</w:t>
      </w:r>
    </w:p>
    <w:p w:rsidR="00507B9B" w:rsidRDefault="00507B9B" w:rsidP="00507B9B">
      <w:pPr>
        <w:ind w:left="720" w:hanging="720"/>
        <w:rPr>
          <w:szCs w:val="28"/>
        </w:rPr>
      </w:pPr>
      <w:r w:rsidRPr="00CE0C37">
        <w:rPr>
          <w:szCs w:val="28"/>
        </w:rPr>
        <w:t>докуме</w:t>
      </w:r>
      <w:r>
        <w:rPr>
          <w:szCs w:val="28"/>
        </w:rPr>
        <w:t xml:space="preserve">нтации по планировке </w:t>
      </w:r>
    </w:p>
    <w:p w:rsidR="00507B9B" w:rsidRPr="00CE0C37" w:rsidRDefault="00507B9B" w:rsidP="00507B9B">
      <w:pPr>
        <w:ind w:left="720" w:hanging="720"/>
        <w:rPr>
          <w:szCs w:val="28"/>
        </w:rPr>
      </w:pPr>
      <w:r>
        <w:rPr>
          <w:szCs w:val="28"/>
        </w:rPr>
        <w:t>территорий</w:t>
      </w:r>
    </w:p>
    <w:p w:rsidR="00507B9B" w:rsidRDefault="00507B9B" w:rsidP="00507B9B">
      <w:pPr>
        <w:ind w:left="720" w:hanging="720"/>
        <w:rPr>
          <w:szCs w:val="28"/>
        </w:rPr>
      </w:pPr>
    </w:p>
    <w:p w:rsidR="00507B9B" w:rsidRPr="00CE0C37" w:rsidRDefault="00507B9B" w:rsidP="00507B9B">
      <w:pPr>
        <w:ind w:left="720" w:hanging="720"/>
        <w:rPr>
          <w:szCs w:val="28"/>
        </w:rPr>
      </w:pPr>
    </w:p>
    <w:p w:rsidR="00507B9B" w:rsidRPr="00B54527" w:rsidRDefault="00507B9B" w:rsidP="00507B9B">
      <w:pPr>
        <w:suppressAutoHyphens/>
        <w:ind w:firstLine="709"/>
        <w:jc w:val="both"/>
        <w:rPr>
          <w:szCs w:val="28"/>
          <w:lang w:eastAsia="x-none"/>
        </w:rPr>
      </w:pPr>
      <w:r w:rsidRPr="00B54527">
        <w:rPr>
          <w:szCs w:val="28"/>
        </w:rPr>
        <w:t xml:space="preserve">В соответствии со статьями 45, 46 Градостроительного кодекса Российской Федерации, Уставом городского округа город Сургут Ханты-Мансийского </w:t>
      </w:r>
      <w:r w:rsidRPr="00507B9B">
        <w:rPr>
          <w:spacing w:val="-6"/>
          <w:szCs w:val="28"/>
        </w:rPr>
        <w:t>автономного округа – Югры, решением городской Думы от 28.06.2005 № 475-III ГД</w:t>
      </w:r>
      <w:r w:rsidRPr="00B54527">
        <w:rPr>
          <w:szCs w:val="28"/>
        </w:rPr>
        <w:t xml:space="preserve"> «Об утверждении Правил землепользования и</w:t>
      </w:r>
      <w:r>
        <w:rPr>
          <w:szCs w:val="28"/>
        </w:rPr>
        <w:t> </w:t>
      </w:r>
      <w:r w:rsidRPr="00B54527">
        <w:rPr>
          <w:szCs w:val="28"/>
        </w:rPr>
        <w:t>застройки на территории города</w:t>
      </w:r>
      <w:r>
        <w:rPr>
          <w:szCs w:val="28"/>
        </w:rPr>
        <w:t xml:space="preserve"> Сургута»</w:t>
      </w:r>
      <w:r w:rsidRPr="00B54527">
        <w:rPr>
          <w:szCs w:val="28"/>
        </w:rPr>
        <w:t>:</w:t>
      </w:r>
    </w:p>
    <w:p w:rsidR="00507B9B" w:rsidRPr="00BC5452" w:rsidRDefault="00507B9B" w:rsidP="00507B9B">
      <w:pPr>
        <w:autoSpaceDE w:val="0"/>
        <w:autoSpaceDN w:val="0"/>
        <w:adjustRightInd w:val="0"/>
        <w:ind w:firstLine="709"/>
        <w:jc w:val="both"/>
        <w:rPr>
          <w:szCs w:val="28"/>
        </w:rPr>
      </w:pPr>
      <w:bookmarkStart w:id="5" w:name="sub_1"/>
      <w:r w:rsidRPr="00BC5452">
        <w:rPr>
          <w:szCs w:val="28"/>
        </w:rPr>
        <w:t xml:space="preserve">1. Утвердить </w:t>
      </w:r>
      <w:hyperlink w:anchor="sub_1000" w:history="1">
        <w:r w:rsidRPr="00B54527">
          <w:rPr>
            <w:szCs w:val="28"/>
          </w:rPr>
          <w:t>положение</w:t>
        </w:r>
      </w:hyperlink>
      <w:r w:rsidRPr="00BC5452">
        <w:rPr>
          <w:szCs w:val="28"/>
        </w:rPr>
        <w:t xml:space="preserve"> о порядке взаимодействия структурных подразделений Администрации города</w:t>
      </w:r>
      <w:r w:rsidRPr="00B54527">
        <w:rPr>
          <w:szCs w:val="28"/>
        </w:rPr>
        <w:t>, физических и юридических лиц</w:t>
      </w:r>
      <w:r w:rsidRPr="00BC5452">
        <w:rPr>
          <w:szCs w:val="28"/>
        </w:rPr>
        <w:t xml:space="preserve"> по</w:t>
      </w:r>
      <w:r w:rsidR="005777AC">
        <w:rPr>
          <w:szCs w:val="28"/>
        </w:rPr>
        <w:t xml:space="preserve"> </w:t>
      </w:r>
      <w:r w:rsidRPr="00BC5452">
        <w:rPr>
          <w:szCs w:val="28"/>
        </w:rPr>
        <w:t xml:space="preserve">вопросам </w:t>
      </w:r>
      <w:r>
        <w:rPr>
          <w:szCs w:val="28"/>
        </w:rPr>
        <w:t xml:space="preserve">               </w:t>
      </w:r>
      <w:r w:rsidRPr="00BC5452">
        <w:rPr>
          <w:szCs w:val="28"/>
        </w:rPr>
        <w:t>подготовки и согласования докуме</w:t>
      </w:r>
      <w:r w:rsidR="005777AC">
        <w:rPr>
          <w:szCs w:val="28"/>
        </w:rPr>
        <w:t>нтации по планировке территорий согласно приложению.</w:t>
      </w:r>
    </w:p>
    <w:bookmarkEnd w:id="5"/>
    <w:p w:rsidR="00507B9B" w:rsidRPr="00B54527" w:rsidRDefault="00507B9B" w:rsidP="00507B9B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</w:t>
      </w:r>
      <w:r w:rsidRPr="00B54527">
        <w:rPr>
          <w:szCs w:val="28"/>
        </w:rPr>
        <w:t xml:space="preserve"> Признать утратившими силу постановления Администрации города: </w:t>
      </w:r>
    </w:p>
    <w:p w:rsidR="00507B9B" w:rsidRPr="00B54527" w:rsidRDefault="00507B9B" w:rsidP="00507B9B">
      <w:pPr>
        <w:pStyle w:val="a9"/>
        <w:tabs>
          <w:tab w:val="left" w:pos="0"/>
          <w:tab w:val="left" w:pos="567"/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54527">
        <w:rPr>
          <w:rFonts w:ascii="Times New Roman" w:hAnsi="Times New Roman"/>
          <w:sz w:val="28"/>
          <w:szCs w:val="28"/>
        </w:rPr>
        <w:t>- от 29.05.2013 № 3646 «Об утверждении положения о порядке взаимодействия структурных подразделений Администрации города</w:t>
      </w:r>
      <w:r w:rsidR="00180239">
        <w:rPr>
          <w:rFonts w:ascii="Times New Roman" w:hAnsi="Times New Roman"/>
          <w:sz w:val="28"/>
          <w:szCs w:val="28"/>
        </w:rPr>
        <w:t xml:space="preserve"> </w:t>
      </w:r>
      <w:r w:rsidRPr="00B54527">
        <w:rPr>
          <w:rFonts w:ascii="Times New Roman" w:hAnsi="Times New Roman"/>
          <w:sz w:val="28"/>
          <w:szCs w:val="28"/>
        </w:rPr>
        <w:t>по вопросам подготовки и согласования документации по планировке территорий»</w:t>
      </w:r>
      <w:r>
        <w:rPr>
          <w:rFonts w:ascii="Times New Roman" w:hAnsi="Times New Roman"/>
          <w:sz w:val="28"/>
          <w:szCs w:val="28"/>
        </w:rPr>
        <w:t>;</w:t>
      </w:r>
    </w:p>
    <w:p w:rsidR="00507B9B" w:rsidRPr="00B54527" w:rsidRDefault="00507B9B" w:rsidP="00507B9B">
      <w:pPr>
        <w:ind w:firstLine="709"/>
        <w:jc w:val="both"/>
      </w:pPr>
      <w:r w:rsidRPr="00B54527">
        <w:t xml:space="preserve">- от 10.02.2014 № 910 «О внесении изменений в постановление Администрации города от 29.05.2013 № 3646 «Об утверждении положения о порядке </w:t>
      </w:r>
      <w:r w:rsidRPr="00180239">
        <w:rPr>
          <w:spacing w:val="-4"/>
        </w:rPr>
        <w:t>взаимодействия структурных подразделений Администрации города по вопросам</w:t>
      </w:r>
      <w:r w:rsidRPr="00B54527">
        <w:t xml:space="preserve"> подготовки и согласования документации по планировке территорий»</w:t>
      </w:r>
      <w:r>
        <w:t>;</w:t>
      </w:r>
    </w:p>
    <w:p w:rsidR="00507B9B" w:rsidRPr="00B54527" w:rsidRDefault="00507B9B" w:rsidP="00507B9B">
      <w:pPr>
        <w:tabs>
          <w:tab w:val="left" w:pos="567"/>
        </w:tabs>
        <w:ind w:firstLine="709"/>
        <w:jc w:val="both"/>
        <w:rPr>
          <w:szCs w:val="28"/>
        </w:rPr>
      </w:pPr>
      <w:r w:rsidRPr="00B54527">
        <w:rPr>
          <w:szCs w:val="28"/>
        </w:rPr>
        <w:t>- от 31.08.2015 № 6033 «О внесении изменений в постановление Администрации города от 29.05.2013 №</w:t>
      </w:r>
      <w:r w:rsidR="00180239">
        <w:rPr>
          <w:szCs w:val="28"/>
        </w:rPr>
        <w:t xml:space="preserve"> </w:t>
      </w:r>
      <w:r w:rsidRPr="00B54527">
        <w:rPr>
          <w:szCs w:val="28"/>
        </w:rPr>
        <w:t xml:space="preserve">3646 «Об утверждении положения о порядке </w:t>
      </w:r>
      <w:r>
        <w:rPr>
          <w:szCs w:val="28"/>
        </w:rPr>
        <w:t xml:space="preserve">              </w:t>
      </w:r>
      <w:r w:rsidRPr="00B54527">
        <w:rPr>
          <w:szCs w:val="28"/>
        </w:rPr>
        <w:t>взаимодействия структурных подразделений Администрации города, физических и юридических лиц по вопросам подготовки и согласования документации по планировке территорий»</w:t>
      </w:r>
      <w:r>
        <w:rPr>
          <w:szCs w:val="28"/>
        </w:rPr>
        <w:t>;</w:t>
      </w:r>
    </w:p>
    <w:p w:rsidR="00507B9B" w:rsidRPr="00B54527" w:rsidRDefault="00507B9B" w:rsidP="00507B9B">
      <w:pPr>
        <w:tabs>
          <w:tab w:val="left" w:pos="567"/>
        </w:tabs>
        <w:ind w:firstLine="709"/>
        <w:jc w:val="both"/>
        <w:rPr>
          <w:szCs w:val="28"/>
        </w:rPr>
      </w:pPr>
      <w:r w:rsidRPr="00B54527">
        <w:rPr>
          <w:szCs w:val="28"/>
        </w:rPr>
        <w:lastRenderedPageBreak/>
        <w:t>- от 06.10.2015 № 7008 «О внесении изменений в постановление Администрации города от 29.05.2013 №</w:t>
      </w:r>
      <w:r w:rsidR="00180239">
        <w:rPr>
          <w:szCs w:val="28"/>
        </w:rPr>
        <w:t xml:space="preserve"> </w:t>
      </w:r>
      <w:r w:rsidRPr="00B54527">
        <w:rPr>
          <w:szCs w:val="28"/>
        </w:rPr>
        <w:t xml:space="preserve">3646 «Об утверждении положения о порядке </w:t>
      </w:r>
      <w:r>
        <w:rPr>
          <w:szCs w:val="28"/>
        </w:rPr>
        <w:t xml:space="preserve">              </w:t>
      </w:r>
      <w:r w:rsidRPr="00B54527">
        <w:rPr>
          <w:szCs w:val="28"/>
        </w:rPr>
        <w:t>взаимодействия структурных подразделений Администрации города, физических и юридических лиц по вопросам подготовки и согласования документации по планировке территорий»</w:t>
      </w:r>
      <w:r>
        <w:rPr>
          <w:szCs w:val="28"/>
        </w:rPr>
        <w:t>;</w:t>
      </w:r>
    </w:p>
    <w:p w:rsidR="00507B9B" w:rsidRPr="00B54527" w:rsidRDefault="00507B9B" w:rsidP="00507B9B">
      <w:pPr>
        <w:tabs>
          <w:tab w:val="left" w:pos="567"/>
        </w:tabs>
        <w:ind w:firstLine="709"/>
        <w:jc w:val="both"/>
        <w:rPr>
          <w:szCs w:val="28"/>
        </w:rPr>
      </w:pPr>
      <w:r w:rsidRPr="00B54527">
        <w:rPr>
          <w:szCs w:val="28"/>
        </w:rPr>
        <w:t>- от 07.02.2018 № 908 «О внесении изменений в постановление Администрации города от 29.05.2013 №</w:t>
      </w:r>
      <w:r w:rsidR="00180239">
        <w:rPr>
          <w:szCs w:val="28"/>
        </w:rPr>
        <w:t xml:space="preserve"> </w:t>
      </w:r>
      <w:r w:rsidRPr="00B54527">
        <w:rPr>
          <w:szCs w:val="28"/>
        </w:rPr>
        <w:t xml:space="preserve">3646 «Об утверждении положения о порядке </w:t>
      </w:r>
      <w:r>
        <w:rPr>
          <w:szCs w:val="28"/>
        </w:rPr>
        <w:t xml:space="preserve">                </w:t>
      </w:r>
      <w:r w:rsidRPr="00B54527">
        <w:rPr>
          <w:szCs w:val="28"/>
        </w:rPr>
        <w:t>взаимодействия структурных подразделений Администрации города, физических и юридических лиц по вопросам подготовки и согласования документации по планировке территорий»</w:t>
      </w:r>
      <w:r>
        <w:rPr>
          <w:szCs w:val="28"/>
        </w:rPr>
        <w:t>;</w:t>
      </w:r>
      <w:r w:rsidRPr="00B54527">
        <w:rPr>
          <w:szCs w:val="28"/>
        </w:rPr>
        <w:t xml:space="preserve"> </w:t>
      </w:r>
    </w:p>
    <w:p w:rsidR="00507B9B" w:rsidRPr="00B54527" w:rsidRDefault="00507B9B" w:rsidP="00507B9B">
      <w:pPr>
        <w:tabs>
          <w:tab w:val="left" w:pos="567"/>
        </w:tabs>
        <w:ind w:firstLine="709"/>
        <w:jc w:val="both"/>
        <w:rPr>
          <w:szCs w:val="28"/>
        </w:rPr>
      </w:pPr>
      <w:r w:rsidRPr="00B54527">
        <w:rPr>
          <w:szCs w:val="28"/>
        </w:rPr>
        <w:t>- от 25.09.2018 №</w:t>
      </w:r>
      <w:r w:rsidR="00180239">
        <w:rPr>
          <w:szCs w:val="28"/>
        </w:rPr>
        <w:t xml:space="preserve"> </w:t>
      </w:r>
      <w:r w:rsidRPr="00B54527">
        <w:rPr>
          <w:szCs w:val="28"/>
        </w:rPr>
        <w:t>7272 «О внесении изменений в постановление Администрации города от 29.05.2013 №</w:t>
      </w:r>
      <w:r w:rsidR="00180239">
        <w:rPr>
          <w:szCs w:val="28"/>
        </w:rPr>
        <w:t xml:space="preserve"> </w:t>
      </w:r>
      <w:r w:rsidRPr="00B54527">
        <w:rPr>
          <w:szCs w:val="28"/>
        </w:rPr>
        <w:t xml:space="preserve">3646 «Об утверждении положения о порядке </w:t>
      </w:r>
      <w:r>
        <w:rPr>
          <w:szCs w:val="28"/>
        </w:rPr>
        <w:t xml:space="preserve">              </w:t>
      </w:r>
      <w:r w:rsidRPr="00B54527">
        <w:rPr>
          <w:szCs w:val="28"/>
        </w:rPr>
        <w:t>взаимодействия структурных подразделений Администрации города, физических и юридических лиц по вопросам подготовки и согласования документации по планировке территорий»</w:t>
      </w:r>
      <w:r>
        <w:rPr>
          <w:szCs w:val="28"/>
        </w:rPr>
        <w:t>;</w:t>
      </w:r>
      <w:r w:rsidRPr="00B54527">
        <w:rPr>
          <w:szCs w:val="28"/>
        </w:rPr>
        <w:t xml:space="preserve"> </w:t>
      </w:r>
    </w:p>
    <w:p w:rsidR="00507B9B" w:rsidRPr="00B54527" w:rsidRDefault="00507B9B" w:rsidP="00507B9B">
      <w:pPr>
        <w:tabs>
          <w:tab w:val="left" w:pos="567"/>
        </w:tabs>
        <w:ind w:firstLine="709"/>
        <w:jc w:val="both"/>
        <w:rPr>
          <w:szCs w:val="28"/>
        </w:rPr>
      </w:pPr>
      <w:r w:rsidRPr="00B54527">
        <w:rPr>
          <w:szCs w:val="28"/>
        </w:rPr>
        <w:t>- от 20.03.2020 № 1904 «О внесении изменений в постановление Администрации города от 29.05.2013 №</w:t>
      </w:r>
      <w:r w:rsidR="00180239">
        <w:rPr>
          <w:szCs w:val="28"/>
        </w:rPr>
        <w:t xml:space="preserve"> </w:t>
      </w:r>
      <w:r w:rsidRPr="00B54527">
        <w:rPr>
          <w:szCs w:val="28"/>
        </w:rPr>
        <w:t xml:space="preserve">3646 «Об утверждении положения о порядке </w:t>
      </w:r>
      <w:r>
        <w:rPr>
          <w:szCs w:val="28"/>
        </w:rPr>
        <w:t xml:space="preserve">              </w:t>
      </w:r>
      <w:r w:rsidRPr="00B54527">
        <w:rPr>
          <w:szCs w:val="28"/>
        </w:rPr>
        <w:t xml:space="preserve">взаимодействия структурных подразделений Администрации города, физических и юридических лиц по вопросам подготовки и согласования документации по планировке территорий». </w:t>
      </w:r>
    </w:p>
    <w:p w:rsidR="00507B9B" w:rsidRPr="00B54527" w:rsidRDefault="00507B9B" w:rsidP="00507B9B">
      <w:pPr>
        <w:widowControl w:val="0"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3</w:t>
      </w:r>
      <w:r w:rsidRPr="00B54527">
        <w:rPr>
          <w:bCs/>
          <w:szCs w:val="28"/>
        </w:rPr>
        <w:t xml:space="preserve">. Управлению массовых коммуникаций разместить настоящее постановление на официальном портале Администрации города: </w:t>
      </w:r>
      <w:r w:rsidRPr="00B54527">
        <w:rPr>
          <w:bCs/>
          <w:szCs w:val="28"/>
          <w:lang w:val="en-US"/>
        </w:rPr>
        <w:t>www</w:t>
      </w:r>
      <w:r w:rsidRPr="00B54527">
        <w:rPr>
          <w:bCs/>
          <w:szCs w:val="28"/>
        </w:rPr>
        <w:t>.</w:t>
      </w:r>
      <w:r w:rsidRPr="00B54527">
        <w:rPr>
          <w:bCs/>
          <w:szCs w:val="28"/>
          <w:lang w:val="en-US"/>
        </w:rPr>
        <w:t>admsurgut</w:t>
      </w:r>
      <w:r w:rsidRPr="00B54527">
        <w:rPr>
          <w:bCs/>
          <w:szCs w:val="28"/>
        </w:rPr>
        <w:t>.</w:t>
      </w:r>
      <w:r w:rsidRPr="00B54527">
        <w:rPr>
          <w:bCs/>
          <w:szCs w:val="28"/>
          <w:lang w:val="en-US"/>
        </w:rPr>
        <w:t>ru</w:t>
      </w:r>
      <w:r w:rsidRPr="00B54527">
        <w:rPr>
          <w:bCs/>
          <w:szCs w:val="28"/>
        </w:rPr>
        <w:t>.</w:t>
      </w:r>
    </w:p>
    <w:p w:rsidR="00507B9B" w:rsidRPr="00B54527" w:rsidRDefault="00507B9B" w:rsidP="00507B9B">
      <w:pPr>
        <w:widowControl w:val="0"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4</w:t>
      </w:r>
      <w:r w:rsidRPr="00B54527">
        <w:rPr>
          <w:bCs/>
          <w:szCs w:val="28"/>
        </w:rPr>
        <w:t>. Муниципальному казенному учреждению «Наш город» опубликовать настоящее постановление в газете «Сургутские ведомости».</w:t>
      </w:r>
    </w:p>
    <w:p w:rsidR="00507B9B" w:rsidRPr="00B54527" w:rsidRDefault="00507B9B" w:rsidP="00507B9B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Cs w:val="28"/>
        </w:rPr>
      </w:pPr>
      <w:r>
        <w:rPr>
          <w:bCs/>
          <w:szCs w:val="28"/>
        </w:rPr>
        <w:t>5</w:t>
      </w:r>
      <w:r w:rsidRPr="00B54527">
        <w:rPr>
          <w:bCs/>
          <w:szCs w:val="28"/>
        </w:rPr>
        <w:t xml:space="preserve">. Настоящее постановление вступает </w:t>
      </w:r>
      <w:r w:rsidRPr="00B54527">
        <w:rPr>
          <w:bCs/>
          <w:color w:val="000000"/>
          <w:szCs w:val="28"/>
        </w:rPr>
        <w:t xml:space="preserve">в силу после его официального </w:t>
      </w:r>
      <w:r>
        <w:rPr>
          <w:bCs/>
          <w:color w:val="000000"/>
          <w:szCs w:val="28"/>
        </w:rPr>
        <w:t xml:space="preserve">        </w:t>
      </w:r>
      <w:r w:rsidRPr="00B54527">
        <w:rPr>
          <w:bCs/>
          <w:color w:val="000000"/>
          <w:szCs w:val="28"/>
        </w:rPr>
        <w:t>опубликования.</w:t>
      </w:r>
    </w:p>
    <w:p w:rsidR="00507B9B" w:rsidRPr="00B54527" w:rsidRDefault="00507B9B" w:rsidP="00507B9B">
      <w:pPr>
        <w:autoSpaceDE w:val="0"/>
        <w:autoSpaceDN w:val="0"/>
        <w:ind w:firstLine="709"/>
        <w:jc w:val="both"/>
        <w:rPr>
          <w:szCs w:val="28"/>
        </w:rPr>
      </w:pPr>
      <w:r>
        <w:rPr>
          <w:szCs w:val="28"/>
        </w:rPr>
        <w:t>6</w:t>
      </w:r>
      <w:r w:rsidRPr="00B54527">
        <w:rPr>
          <w:szCs w:val="28"/>
        </w:rPr>
        <w:t xml:space="preserve">. Контроль за выполнением постановления возложить на заместителя Главы города, курирующего сферу </w:t>
      </w:r>
      <w:r>
        <w:rPr>
          <w:spacing w:val="-4"/>
          <w:szCs w:val="28"/>
        </w:rPr>
        <w:t xml:space="preserve">архитектуры, </w:t>
      </w:r>
      <w:r w:rsidRPr="00B54527">
        <w:rPr>
          <w:spacing w:val="-4"/>
          <w:szCs w:val="28"/>
        </w:rPr>
        <w:t>градостроительств</w:t>
      </w:r>
      <w:r>
        <w:rPr>
          <w:spacing w:val="-4"/>
          <w:szCs w:val="28"/>
        </w:rPr>
        <w:t>а</w:t>
      </w:r>
      <w:r w:rsidRPr="00B54527">
        <w:rPr>
          <w:spacing w:val="-4"/>
          <w:szCs w:val="28"/>
        </w:rPr>
        <w:t>,</w:t>
      </w:r>
      <w:r w:rsidRPr="00B54527">
        <w:rPr>
          <w:szCs w:val="28"/>
        </w:rPr>
        <w:t xml:space="preserve"> управления земельными ресурсами городского округа.</w:t>
      </w:r>
    </w:p>
    <w:p w:rsidR="00507B9B" w:rsidRPr="00B54527" w:rsidRDefault="00507B9B" w:rsidP="00507B9B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07B9B" w:rsidRDefault="00507B9B" w:rsidP="00507B9B">
      <w:pPr>
        <w:pStyle w:val="aa"/>
        <w:shd w:val="clear" w:color="auto" w:fill="FFFFFF"/>
        <w:spacing w:before="30" w:beforeAutospacing="0" w:after="30" w:afterAutospacing="0"/>
        <w:jc w:val="both"/>
        <w:rPr>
          <w:sz w:val="28"/>
          <w:szCs w:val="28"/>
        </w:rPr>
      </w:pPr>
    </w:p>
    <w:p w:rsidR="00507B9B" w:rsidRPr="00B54527" w:rsidRDefault="00507B9B" w:rsidP="00507B9B">
      <w:pPr>
        <w:pStyle w:val="aa"/>
        <w:shd w:val="clear" w:color="auto" w:fill="FFFFFF"/>
        <w:spacing w:before="30" w:beforeAutospacing="0" w:after="30" w:afterAutospacing="0"/>
        <w:jc w:val="both"/>
        <w:rPr>
          <w:sz w:val="28"/>
          <w:szCs w:val="28"/>
        </w:rPr>
      </w:pPr>
    </w:p>
    <w:p w:rsidR="00507B9B" w:rsidRDefault="00507B9B" w:rsidP="00507B9B">
      <w:pPr>
        <w:pStyle w:val="aa"/>
        <w:shd w:val="clear" w:color="auto" w:fill="FFFFFF"/>
        <w:spacing w:before="30" w:beforeAutospacing="0" w:after="3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B54527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B54527">
        <w:rPr>
          <w:sz w:val="28"/>
          <w:szCs w:val="28"/>
        </w:rPr>
        <w:t xml:space="preserve"> города                                                   </w:t>
      </w:r>
      <w:r>
        <w:rPr>
          <w:sz w:val="28"/>
          <w:szCs w:val="28"/>
        </w:rPr>
        <w:t xml:space="preserve">                                             В.Н. Шувалов</w:t>
      </w:r>
    </w:p>
    <w:p w:rsidR="00507B9B" w:rsidRPr="00B54527" w:rsidRDefault="00507B9B" w:rsidP="00507B9B">
      <w:pPr>
        <w:pStyle w:val="aa"/>
        <w:shd w:val="clear" w:color="auto" w:fill="FFFFFF"/>
        <w:spacing w:before="30" w:beforeAutospacing="0" w:after="30" w:afterAutospacing="0"/>
        <w:jc w:val="both"/>
        <w:rPr>
          <w:sz w:val="28"/>
          <w:szCs w:val="28"/>
        </w:rPr>
      </w:pPr>
    </w:p>
    <w:p w:rsidR="00507B9B" w:rsidRPr="00B54527" w:rsidRDefault="00507B9B" w:rsidP="00507B9B">
      <w:pPr>
        <w:pStyle w:val="aa"/>
        <w:shd w:val="clear" w:color="auto" w:fill="FFFFFF"/>
        <w:spacing w:before="30" w:beforeAutospacing="0" w:after="30" w:afterAutospacing="0"/>
        <w:jc w:val="both"/>
        <w:rPr>
          <w:sz w:val="28"/>
          <w:szCs w:val="28"/>
        </w:rPr>
      </w:pPr>
    </w:p>
    <w:p w:rsidR="00507B9B" w:rsidRDefault="00507B9B" w:rsidP="00507B9B">
      <w:pPr>
        <w:pStyle w:val="aa"/>
        <w:shd w:val="clear" w:color="auto" w:fill="FFFFFF"/>
        <w:spacing w:before="30" w:beforeAutospacing="0" w:after="30" w:afterAutospacing="0"/>
        <w:jc w:val="both"/>
        <w:rPr>
          <w:sz w:val="28"/>
          <w:szCs w:val="28"/>
        </w:rPr>
      </w:pPr>
    </w:p>
    <w:p w:rsidR="00507B9B" w:rsidRDefault="00507B9B" w:rsidP="00507B9B">
      <w:pPr>
        <w:pStyle w:val="aa"/>
        <w:shd w:val="clear" w:color="auto" w:fill="FFFFFF"/>
        <w:spacing w:before="30" w:beforeAutospacing="0" w:after="30" w:afterAutospacing="0"/>
        <w:jc w:val="both"/>
        <w:rPr>
          <w:sz w:val="28"/>
          <w:szCs w:val="28"/>
        </w:rPr>
      </w:pPr>
    </w:p>
    <w:p w:rsidR="00507B9B" w:rsidRDefault="00507B9B" w:rsidP="00507B9B">
      <w:pPr>
        <w:pStyle w:val="aa"/>
        <w:shd w:val="clear" w:color="auto" w:fill="FFFFFF"/>
        <w:spacing w:before="30" w:beforeAutospacing="0" w:after="30" w:afterAutospacing="0"/>
        <w:jc w:val="both"/>
        <w:rPr>
          <w:sz w:val="28"/>
          <w:szCs w:val="28"/>
        </w:rPr>
      </w:pPr>
    </w:p>
    <w:p w:rsidR="00507B9B" w:rsidRDefault="00507B9B">
      <w:pPr>
        <w:spacing w:after="160" w:line="259" w:lineRule="auto"/>
        <w:rPr>
          <w:rFonts w:eastAsia="Times New Roman" w:cs="Times New Roman"/>
          <w:szCs w:val="28"/>
          <w:lang w:eastAsia="ru-RU"/>
        </w:rPr>
      </w:pPr>
      <w:r>
        <w:rPr>
          <w:szCs w:val="28"/>
        </w:rPr>
        <w:br w:type="page"/>
      </w:r>
    </w:p>
    <w:p w:rsidR="00507B9B" w:rsidRPr="00507B9B" w:rsidRDefault="00507B9B" w:rsidP="00507B9B">
      <w:pPr>
        <w:ind w:left="5954"/>
        <w:rPr>
          <w:rFonts w:cs="Times New Roman"/>
          <w:szCs w:val="28"/>
        </w:rPr>
      </w:pPr>
      <w:r w:rsidRPr="00507B9B">
        <w:rPr>
          <w:rFonts w:cs="Times New Roman"/>
          <w:szCs w:val="28"/>
        </w:rPr>
        <w:lastRenderedPageBreak/>
        <w:t xml:space="preserve">Приложение </w:t>
      </w:r>
    </w:p>
    <w:p w:rsidR="00507B9B" w:rsidRPr="00507B9B" w:rsidRDefault="00507B9B" w:rsidP="00507B9B">
      <w:pPr>
        <w:ind w:left="5954"/>
        <w:rPr>
          <w:rFonts w:cs="Times New Roman"/>
          <w:szCs w:val="28"/>
        </w:rPr>
      </w:pPr>
      <w:r w:rsidRPr="00507B9B">
        <w:rPr>
          <w:rFonts w:cs="Times New Roman"/>
          <w:szCs w:val="28"/>
        </w:rPr>
        <w:t>к постановлению</w:t>
      </w:r>
    </w:p>
    <w:p w:rsidR="00507B9B" w:rsidRPr="00507B9B" w:rsidRDefault="00507B9B" w:rsidP="00507B9B">
      <w:pPr>
        <w:ind w:left="5954"/>
        <w:rPr>
          <w:rFonts w:cs="Times New Roman"/>
          <w:szCs w:val="28"/>
        </w:rPr>
      </w:pPr>
      <w:r w:rsidRPr="00507B9B">
        <w:rPr>
          <w:rFonts w:cs="Times New Roman"/>
          <w:szCs w:val="28"/>
        </w:rPr>
        <w:t xml:space="preserve">Администрации города </w:t>
      </w:r>
    </w:p>
    <w:p w:rsidR="00507B9B" w:rsidRPr="00507B9B" w:rsidRDefault="00507B9B" w:rsidP="00507B9B">
      <w:pPr>
        <w:ind w:left="5954"/>
        <w:rPr>
          <w:rFonts w:cs="Times New Roman"/>
          <w:szCs w:val="28"/>
        </w:rPr>
      </w:pPr>
      <w:r w:rsidRPr="00507B9B">
        <w:rPr>
          <w:rFonts w:cs="Times New Roman"/>
          <w:szCs w:val="28"/>
        </w:rPr>
        <w:t>от ____________ № _______</w:t>
      </w:r>
    </w:p>
    <w:p w:rsidR="00507B9B" w:rsidRPr="00507B9B" w:rsidRDefault="00507B9B" w:rsidP="00507B9B">
      <w:pPr>
        <w:jc w:val="center"/>
        <w:rPr>
          <w:rFonts w:cs="Times New Roman"/>
          <w:szCs w:val="28"/>
        </w:rPr>
      </w:pPr>
    </w:p>
    <w:p w:rsidR="00507B9B" w:rsidRPr="00507B9B" w:rsidRDefault="00507B9B" w:rsidP="00507B9B">
      <w:pPr>
        <w:jc w:val="center"/>
        <w:rPr>
          <w:rFonts w:cs="Times New Roman"/>
          <w:szCs w:val="28"/>
        </w:rPr>
      </w:pPr>
    </w:p>
    <w:p w:rsidR="00507B9B" w:rsidRPr="00507B9B" w:rsidRDefault="00507B9B" w:rsidP="00507B9B">
      <w:pPr>
        <w:jc w:val="center"/>
        <w:rPr>
          <w:rFonts w:cs="Times New Roman"/>
          <w:szCs w:val="28"/>
        </w:rPr>
      </w:pPr>
      <w:r w:rsidRPr="00507B9B">
        <w:rPr>
          <w:rFonts w:cs="Times New Roman"/>
          <w:szCs w:val="28"/>
        </w:rPr>
        <w:t>Положение</w:t>
      </w:r>
      <w:r w:rsidRPr="00507B9B">
        <w:rPr>
          <w:rFonts w:cs="Times New Roman"/>
          <w:szCs w:val="28"/>
        </w:rPr>
        <w:br/>
        <w:t xml:space="preserve">о порядке взаимодействия структурных подразделений </w:t>
      </w:r>
    </w:p>
    <w:p w:rsidR="00507B9B" w:rsidRPr="00507B9B" w:rsidRDefault="00507B9B" w:rsidP="00507B9B">
      <w:pPr>
        <w:jc w:val="center"/>
        <w:rPr>
          <w:rFonts w:cs="Times New Roman"/>
          <w:szCs w:val="28"/>
        </w:rPr>
      </w:pPr>
      <w:r w:rsidRPr="00507B9B">
        <w:rPr>
          <w:rFonts w:cs="Times New Roman"/>
          <w:szCs w:val="28"/>
        </w:rPr>
        <w:t>Администрации города, физических и юридических лиц</w:t>
      </w:r>
      <w:r w:rsidRPr="00507B9B">
        <w:rPr>
          <w:rFonts w:cs="Times New Roman"/>
          <w:b/>
          <w:szCs w:val="28"/>
        </w:rPr>
        <w:t xml:space="preserve"> </w:t>
      </w:r>
      <w:r w:rsidRPr="00507B9B">
        <w:rPr>
          <w:rFonts w:cs="Times New Roman"/>
          <w:szCs w:val="28"/>
        </w:rPr>
        <w:t xml:space="preserve">по вопросам </w:t>
      </w:r>
    </w:p>
    <w:p w:rsidR="00507B9B" w:rsidRPr="00507B9B" w:rsidRDefault="00507B9B" w:rsidP="00507B9B">
      <w:pPr>
        <w:jc w:val="center"/>
        <w:rPr>
          <w:rFonts w:cs="Times New Roman"/>
          <w:szCs w:val="28"/>
        </w:rPr>
      </w:pPr>
      <w:r w:rsidRPr="00507B9B">
        <w:rPr>
          <w:rFonts w:cs="Times New Roman"/>
          <w:szCs w:val="28"/>
        </w:rPr>
        <w:t>подготовки и согласования документации по планировке территорий</w:t>
      </w:r>
    </w:p>
    <w:p w:rsidR="00507B9B" w:rsidRPr="00507B9B" w:rsidRDefault="00507B9B" w:rsidP="00507B9B">
      <w:pPr>
        <w:rPr>
          <w:rFonts w:cs="Times New Roman"/>
          <w:szCs w:val="28"/>
        </w:rPr>
      </w:pPr>
    </w:p>
    <w:p w:rsidR="00507B9B" w:rsidRPr="00507B9B" w:rsidRDefault="00507B9B" w:rsidP="00507B9B">
      <w:pPr>
        <w:ind w:firstLine="709"/>
        <w:jc w:val="both"/>
        <w:rPr>
          <w:rFonts w:cs="Times New Roman"/>
          <w:szCs w:val="28"/>
        </w:rPr>
      </w:pPr>
      <w:r w:rsidRPr="00507B9B">
        <w:rPr>
          <w:rFonts w:cs="Times New Roman"/>
          <w:szCs w:val="28"/>
        </w:rPr>
        <w:t xml:space="preserve">Раздел </w:t>
      </w:r>
      <w:r w:rsidRPr="00507B9B">
        <w:rPr>
          <w:rFonts w:cs="Times New Roman"/>
          <w:szCs w:val="28"/>
          <w:lang w:val="en-US"/>
        </w:rPr>
        <w:t>I</w:t>
      </w:r>
      <w:r w:rsidRPr="00507B9B">
        <w:rPr>
          <w:rFonts w:cs="Times New Roman"/>
          <w:szCs w:val="28"/>
        </w:rPr>
        <w:t>. Общие положения</w:t>
      </w:r>
      <w:r w:rsidRPr="00507B9B">
        <w:rPr>
          <w:rStyle w:val="apple-converted-space"/>
          <w:rFonts w:cs="Times New Roman"/>
          <w:b/>
          <w:szCs w:val="28"/>
        </w:rPr>
        <w:t> </w:t>
      </w:r>
    </w:p>
    <w:p w:rsidR="00507B9B" w:rsidRPr="00507B9B" w:rsidRDefault="00507B9B" w:rsidP="00507B9B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07B9B">
        <w:rPr>
          <w:sz w:val="28"/>
          <w:szCs w:val="28"/>
        </w:rPr>
        <w:t xml:space="preserve">1. Настоящее </w:t>
      </w:r>
      <w:r>
        <w:rPr>
          <w:sz w:val="28"/>
          <w:szCs w:val="28"/>
        </w:rPr>
        <w:t>п</w:t>
      </w:r>
      <w:r w:rsidRPr="00507B9B">
        <w:rPr>
          <w:sz w:val="28"/>
          <w:szCs w:val="28"/>
        </w:rPr>
        <w:t>оложение о порядке взаимодействия структурных подразделений Администрации города, физических и юридических лиц</w:t>
      </w:r>
      <w:r w:rsidRPr="00507B9B">
        <w:rPr>
          <w:b/>
          <w:sz w:val="28"/>
          <w:szCs w:val="28"/>
        </w:rPr>
        <w:t xml:space="preserve"> </w:t>
      </w:r>
      <w:r w:rsidRPr="00507B9B">
        <w:rPr>
          <w:sz w:val="28"/>
          <w:szCs w:val="28"/>
        </w:rPr>
        <w:t xml:space="preserve">по вопросам подготовки и согласования документации по планировке территорий (далее – </w:t>
      </w:r>
      <w:r>
        <w:rPr>
          <w:sz w:val="28"/>
          <w:szCs w:val="28"/>
        </w:rPr>
        <w:t xml:space="preserve">                 п</w:t>
      </w:r>
      <w:r w:rsidRPr="00507B9B">
        <w:rPr>
          <w:sz w:val="28"/>
          <w:szCs w:val="28"/>
        </w:rPr>
        <w:t>оложение) определяет порядок взаимодействия структурных подразделений Администрации города Сургута, физических и юридических лиц при подготовке и согласовании документации по планировке территории.</w:t>
      </w:r>
    </w:p>
    <w:p w:rsidR="00507B9B" w:rsidRPr="00507B9B" w:rsidRDefault="00507B9B" w:rsidP="00507B9B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07B9B">
        <w:rPr>
          <w:sz w:val="28"/>
          <w:szCs w:val="28"/>
        </w:rPr>
        <w:t xml:space="preserve">2. Для целей настоящего </w:t>
      </w:r>
      <w:r>
        <w:rPr>
          <w:sz w:val="28"/>
          <w:szCs w:val="28"/>
        </w:rPr>
        <w:t>п</w:t>
      </w:r>
      <w:r w:rsidRPr="00507B9B">
        <w:rPr>
          <w:sz w:val="28"/>
          <w:szCs w:val="28"/>
        </w:rPr>
        <w:t xml:space="preserve">оложения используются следующие понятия </w:t>
      </w:r>
      <w:r w:rsidR="00C6547A">
        <w:rPr>
          <w:sz w:val="28"/>
          <w:szCs w:val="28"/>
        </w:rPr>
        <w:t xml:space="preserve">                 </w:t>
      </w:r>
      <w:r w:rsidRPr="00507B9B">
        <w:rPr>
          <w:sz w:val="28"/>
          <w:szCs w:val="28"/>
        </w:rPr>
        <w:t>и сокращения:</w:t>
      </w:r>
    </w:p>
    <w:p w:rsidR="00507B9B" w:rsidRPr="00507B9B" w:rsidRDefault="00507B9B" w:rsidP="00507B9B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Д</w:t>
      </w:r>
      <w:r w:rsidRPr="00507B9B">
        <w:rPr>
          <w:spacing w:val="-4"/>
          <w:sz w:val="28"/>
          <w:szCs w:val="28"/>
        </w:rPr>
        <w:t>окументация по планировке территории – документация, в состав которой могут</w:t>
      </w:r>
      <w:r w:rsidRPr="00507B9B">
        <w:rPr>
          <w:sz w:val="28"/>
          <w:szCs w:val="28"/>
        </w:rPr>
        <w:t xml:space="preserve"> входить (отдельно так и совместно) следующие документы:</w:t>
      </w:r>
    </w:p>
    <w:p w:rsidR="00507B9B" w:rsidRPr="00507B9B" w:rsidRDefault="00507B9B" w:rsidP="00507B9B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07B9B">
        <w:rPr>
          <w:sz w:val="28"/>
          <w:szCs w:val="28"/>
        </w:rPr>
        <w:t>- проект планировки территории;</w:t>
      </w:r>
    </w:p>
    <w:p w:rsidR="00507B9B" w:rsidRPr="00507B9B" w:rsidRDefault="00507B9B" w:rsidP="00507B9B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07B9B">
        <w:rPr>
          <w:sz w:val="28"/>
          <w:szCs w:val="28"/>
        </w:rPr>
        <w:t>- проект планировки территорий, в состав которой входит (ят) проект (ы) межевания территорий;</w:t>
      </w:r>
    </w:p>
    <w:p w:rsidR="00507B9B" w:rsidRPr="00507B9B" w:rsidRDefault="00507B9B" w:rsidP="00507B9B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07B9B">
        <w:rPr>
          <w:sz w:val="28"/>
          <w:szCs w:val="28"/>
        </w:rPr>
        <w:t>- проект межевания территории.</w:t>
      </w:r>
    </w:p>
    <w:p w:rsidR="00507B9B" w:rsidRPr="00507B9B" w:rsidRDefault="00507B9B" w:rsidP="00507B9B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07B9B">
        <w:rPr>
          <w:sz w:val="28"/>
          <w:szCs w:val="28"/>
        </w:rPr>
        <w:t xml:space="preserve">Заказчики документации по планировке территории </w:t>
      </w:r>
      <w:r>
        <w:rPr>
          <w:sz w:val="28"/>
          <w:szCs w:val="28"/>
        </w:rPr>
        <w:t>–</w:t>
      </w:r>
      <w:r w:rsidRPr="00507B9B">
        <w:rPr>
          <w:sz w:val="28"/>
          <w:szCs w:val="28"/>
        </w:rPr>
        <w:t xml:space="preserve"> органы государственной власти, </w:t>
      </w:r>
      <w:r w:rsidRPr="00507B9B">
        <w:rPr>
          <w:sz w:val="28"/>
          <w:szCs w:val="28"/>
          <w:shd w:val="clear" w:color="auto" w:fill="FFFFFF"/>
        </w:rPr>
        <w:t xml:space="preserve">органы местного самоуправления, </w:t>
      </w:r>
      <w:r w:rsidRPr="00507B9B">
        <w:rPr>
          <w:sz w:val="28"/>
          <w:szCs w:val="28"/>
        </w:rPr>
        <w:t xml:space="preserve">физические и юридические лица, обратившиеся в установленном порядке в Администрацию города Сургута с заявлением по вопросам принятия решений о подготовке документации </w:t>
      </w:r>
      <w:r w:rsidR="00C6547A">
        <w:rPr>
          <w:sz w:val="28"/>
          <w:szCs w:val="28"/>
        </w:rPr>
        <w:t xml:space="preserve">                        </w:t>
      </w:r>
      <w:r w:rsidRPr="00507B9B">
        <w:rPr>
          <w:sz w:val="28"/>
          <w:szCs w:val="28"/>
        </w:rPr>
        <w:t xml:space="preserve">по планировке территории, а также с которыми заключен договор </w:t>
      </w:r>
      <w:r w:rsidRPr="00507B9B">
        <w:rPr>
          <w:rStyle w:val="31"/>
          <w:i w:val="0"/>
          <w:sz w:val="28"/>
          <w:szCs w:val="28"/>
        </w:rPr>
        <w:t>о</w:t>
      </w:r>
      <w:r w:rsidRPr="00507B9B">
        <w:rPr>
          <w:sz w:val="28"/>
          <w:szCs w:val="28"/>
        </w:rPr>
        <w:t xml:space="preserve"> комплексном освоении территории или договор о развитии застроенной территории.</w:t>
      </w:r>
    </w:p>
    <w:p w:rsidR="00507B9B" w:rsidRPr="00507B9B" w:rsidRDefault="00507B9B" w:rsidP="00507B9B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07B9B">
        <w:rPr>
          <w:sz w:val="28"/>
          <w:szCs w:val="28"/>
        </w:rPr>
        <w:t xml:space="preserve">Уполномоченное структурное подразделение Администрации города </w:t>
      </w:r>
      <w:r>
        <w:rPr>
          <w:sz w:val="28"/>
          <w:szCs w:val="28"/>
        </w:rPr>
        <w:t xml:space="preserve">              </w:t>
      </w:r>
      <w:r w:rsidRPr="00507B9B">
        <w:rPr>
          <w:sz w:val="28"/>
          <w:szCs w:val="28"/>
        </w:rPr>
        <w:t>Сургута – департамент архитектуры и градостроительства (далее –</w:t>
      </w:r>
      <w:r>
        <w:rPr>
          <w:sz w:val="28"/>
          <w:szCs w:val="28"/>
        </w:rPr>
        <w:t xml:space="preserve"> </w:t>
      </w:r>
      <w:r w:rsidRPr="00507B9B">
        <w:rPr>
          <w:sz w:val="28"/>
          <w:szCs w:val="28"/>
        </w:rPr>
        <w:t>ДАиГ).</w:t>
      </w:r>
    </w:p>
    <w:p w:rsidR="00507B9B" w:rsidRPr="00507B9B" w:rsidRDefault="00507B9B" w:rsidP="00507B9B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07B9B">
        <w:rPr>
          <w:sz w:val="28"/>
          <w:szCs w:val="28"/>
        </w:rPr>
        <w:t xml:space="preserve">КЗО – комитет по земельным отношениям. </w:t>
      </w:r>
    </w:p>
    <w:p w:rsidR="00507B9B" w:rsidRPr="00507B9B" w:rsidRDefault="00507B9B" w:rsidP="00507B9B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07B9B">
        <w:rPr>
          <w:sz w:val="28"/>
          <w:szCs w:val="28"/>
        </w:rPr>
        <w:t>ДГХ – департамент городского хозяйства.</w:t>
      </w:r>
    </w:p>
    <w:p w:rsidR="00507B9B" w:rsidRPr="00507B9B" w:rsidRDefault="00507B9B" w:rsidP="00507B9B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507B9B">
        <w:rPr>
          <w:rFonts w:cs="Times New Roman"/>
          <w:szCs w:val="28"/>
        </w:rPr>
        <w:t xml:space="preserve">3. В случае, если разработка документации по планировке территории </w:t>
      </w:r>
      <w:r>
        <w:rPr>
          <w:rFonts w:cs="Times New Roman"/>
          <w:szCs w:val="28"/>
        </w:rPr>
        <w:t xml:space="preserve">             </w:t>
      </w:r>
      <w:r w:rsidRPr="00507B9B">
        <w:rPr>
          <w:rFonts w:cs="Times New Roman"/>
          <w:szCs w:val="28"/>
        </w:rPr>
        <w:t>производится по заказу Администрации города Сургута, то ее финансирование осуществляется за счет средств бюджета города Сургута.</w:t>
      </w:r>
    </w:p>
    <w:p w:rsidR="00507B9B" w:rsidRPr="00507B9B" w:rsidRDefault="00507B9B" w:rsidP="00507B9B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507B9B">
        <w:rPr>
          <w:rFonts w:cs="Times New Roman"/>
          <w:szCs w:val="28"/>
        </w:rPr>
        <w:t>В случае, если разработка документации по планировке территории производится на основании обращений физических и юридических лиц, финансиро</w:t>
      </w:r>
      <w:r w:rsidR="00C6547A">
        <w:rPr>
          <w:rFonts w:cs="Times New Roman"/>
          <w:szCs w:val="28"/>
        </w:rPr>
        <w:t xml:space="preserve">- </w:t>
      </w:r>
      <w:r w:rsidRPr="00507B9B">
        <w:rPr>
          <w:rFonts w:cs="Times New Roman"/>
          <w:szCs w:val="28"/>
        </w:rPr>
        <w:t xml:space="preserve">вание разработки документации по планировке территории осуществляется </w:t>
      </w:r>
      <w:r w:rsidR="00C6547A">
        <w:rPr>
          <w:rFonts w:cs="Times New Roman"/>
          <w:szCs w:val="28"/>
        </w:rPr>
        <w:t xml:space="preserve">                   </w:t>
      </w:r>
      <w:r w:rsidRPr="00507B9B">
        <w:rPr>
          <w:rFonts w:cs="Times New Roman"/>
          <w:szCs w:val="28"/>
        </w:rPr>
        <w:t xml:space="preserve">за счет средств физических и юридических лиц </w:t>
      </w:r>
      <w:r w:rsidR="00C6547A">
        <w:rPr>
          <w:rFonts w:cs="Times New Roman"/>
          <w:szCs w:val="28"/>
        </w:rPr>
        <w:t>–</w:t>
      </w:r>
      <w:r w:rsidRPr="00507B9B">
        <w:rPr>
          <w:rFonts w:cs="Times New Roman"/>
          <w:szCs w:val="28"/>
        </w:rPr>
        <w:t xml:space="preserve"> заказчиков документа.</w:t>
      </w:r>
    </w:p>
    <w:p w:rsidR="00507B9B" w:rsidRPr="00507B9B" w:rsidRDefault="00507B9B" w:rsidP="00507B9B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07B9B" w:rsidRPr="00507B9B" w:rsidRDefault="00507B9B" w:rsidP="00507B9B">
      <w:pPr>
        <w:ind w:firstLine="709"/>
        <w:jc w:val="both"/>
        <w:rPr>
          <w:rFonts w:cs="Times New Roman"/>
          <w:szCs w:val="28"/>
        </w:rPr>
      </w:pPr>
      <w:r w:rsidRPr="00507B9B">
        <w:rPr>
          <w:rFonts w:cs="Times New Roman"/>
          <w:szCs w:val="28"/>
        </w:rPr>
        <w:t xml:space="preserve">Раздел </w:t>
      </w:r>
      <w:r w:rsidRPr="00507B9B">
        <w:rPr>
          <w:rFonts w:cs="Times New Roman"/>
          <w:szCs w:val="28"/>
          <w:lang w:val="en-US"/>
        </w:rPr>
        <w:t>II</w:t>
      </w:r>
      <w:r w:rsidRPr="00507B9B">
        <w:rPr>
          <w:rFonts w:cs="Times New Roman"/>
          <w:szCs w:val="28"/>
        </w:rPr>
        <w:t xml:space="preserve">. Порядок взаимодействия структурных подразделений Администрации города Сургута, физических и юридических лиц при подготовке </w:t>
      </w:r>
      <w:r>
        <w:rPr>
          <w:rFonts w:cs="Times New Roman"/>
          <w:szCs w:val="28"/>
        </w:rPr>
        <w:t xml:space="preserve">                </w:t>
      </w:r>
      <w:r w:rsidRPr="00507B9B">
        <w:rPr>
          <w:rFonts w:cs="Times New Roman"/>
          <w:szCs w:val="28"/>
        </w:rPr>
        <w:t>и согласовании документации по планировке территории</w:t>
      </w:r>
    </w:p>
    <w:p w:rsidR="00507B9B" w:rsidRPr="00507B9B" w:rsidRDefault="00507B9B" w:rsidP="00507B9B">
      <w:pPr>
        <w:ind w:firstLine="709"/>
        <w:jc w:val="both"/>
        <w:rPr>
          <w:rFonts w:cs="Times New Roman"/>
          <w:szCs w:val="28"/>
        </w:rPr>
      </w:pPr>
      <w:r w:rsidRPr="00507B9B">
        <w:rPr>
          <w:rFonts w:cs="Times New Roman"/>
          <w:szCs w:val="28"/>
        </w:rPr>
        <w:t>1. На основании заявления заказчика документация по планировке территории, по инициативе указанных в п</w:t>
      </w:r>
      <w:r>
        <w:rPr>
          <w:rFonts w:cs="Times New Roman"/>
          <w:szCs w:val="28"/>
        </w:rPr>
        <w:t>ункте</w:t>
      </w:r>
      <w:r w:rsidRPr="00507B9B">
        <w:rPr>
          <w:rFonts w:cs="Times New Roman"/>
          <w:szCs w:val="28"/>
        </w:rPr>
        <w:t xml:space="preserve"> 2 раздела </w:t>
      </w:r>
      <w:r w:rsidRPr="00507B9B">
        <w:rPr>
          <w:rFonts w:cs="Times New Roman"/>
          <w:szCs w:val="28"/>
          <w:lang w:val="en-US"/>
        </w:rPr>
        <w:t>I</w:t>
      </w:r>
      <w:r w:rsidRPr="00507B9B">
        <w:rPr>
          <w:rFonts w:cs="Times New Roman"/>
          <w:szCs w:val="28"/>
        </w:rPr>
        <w:t xml:space="preserve"> органов, либо на основании предложений физических или юридических лиц о подготовке документации </w:t>
      </w:r>
      <w:r>
        <w:rPr>
          <w:rFonts w:cs="Times New Roman"/>
          <w:szCs w:val="28"/>
        </w:rPr>
        <w:t xml:space="preserve">                  </w:t>
      </w:r>
      <w:r w:rsidRPr="00507B9B">
        <w:rPr>
          <w:rFonts w:cs="Times New Roman"/>
          <w:szCs w:val="28"/>
        </w:rPr>
        <w:t xml:space="preserve">по планировке территории ДАиГ на основании данных генерального плана </w:t>
      </w:r>
      <w:r w:rsidR="00C6547A">
        <w:rPr>
          <w:rFonts w:cs="Times New Roman"/>
          <w:szCs w:val="28"/>
        </w:rPr>
        <w:t xml:space="preserve">                   </w:t>
      </w:r>
      <w:r w:rsidRPr="00507B9B">
        <w:rPr>
          <w:rFonts w:cs="Times New Roman"/>
          <w:szCs w:val="28"/>
        </w:rPr>
        <w:t xml:space="preserve">города Сургута и правил землепользования и застройки в течение десяти рабочих дней с момента поступления заявления проводит проверку возможности подготовки документации по планировке территории, в том числе территорий, </w:t>
      </w:r>
      <w:r w:rsidR="00C6547A">
        <w:rPr>
          <w:rFonts w:cs="Times New Roman"/>
          <w:szCs w:val="28"/>
        </w:rPr>
        <w:t xml:space="preserve">                   </w:t>
      </w:r>
      <w:r w:rsidRPr="00507B9B">
        <w:rPr>
          <w:rFonts w:cs="Times New Roman"/>
          <w:szCs w:val="28"/>
        </w:rPr>
        <w:t>предназначенных для размещения линейных объектов.</w:t>
      </w:r>
    </w:p>
    <w:p w:rsidR="00507B9B" w:rsidRPr="00507B9B" w:rsidRDefault="00507B9B" w:rsidP="00507B9B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07B9B">
        <w:rPr>
          <w:sz w:val="28"/>
          <w:szCs w:val="28"/>
        </w:rPr>
        <w:t xml:space="preserve">Заявление о подготовке (корректировке) документации по планировке </w:t>
      </w:r>
      <w:r>
        <w:rPr>
          <w:sz w:val="28"/>
          <w:szCs w:val="28"/>
        </w:rPr>
        <w:t xml:space="preserve">                   </w:t>
      </w:r>
      <w:r w:rsidRPr="00507B9B">
        <w:rPr>
          <w:sz w:val="28"/>
          <w:szCs w:val="28"/>
        </w:rPr>
        <w:t>территории подается по форме согласно приложени</w:t>
      </w:r>
      <w:r w:rsidR="00C6547A">
        <w:rPr>
          <w:sz w:val="28"/>
          <w:szCs w:val="28"/>
        </w:rPr>
        <w:t>ю</w:t>
      </w:r>
      <w:r w:rsidRPr="00507B9B">
        <w:rPr>
          <w:sz w:val="28"/>
          <w:szCs w:val="28"/>
        </w:rPr>
        <w:t xml:space="preserve"> к </w:t>
      </w:r>
      <w:r w:rsidR="00C6547A">
        <w:rPr>
          <w:sz w:val="28"/>
          <w:szCs w:val="28"/>
        </w:rPr>
        <w:t>п</w:t>
      </w:r>
      <w:r w:rsidRPr="00507B9B">
        <w:rPr>
          <w:sz w:val="28"/>
          <w:szCs w:val="28"/>
        </w:rPr>
        <w:t>оложению.</w:t>
      </w:r>
    </w:p>
    <w:p w:rsidR="00507B9B" w:rsidRPr="00507B9B" w:rsidRDefault="00507B9B" w:rsidP="00507B9B">
      <w:pPr>
        <w:ind w:firstLine="709"/>
        <w:jc w:val="both"/>
        <w:rPr>
          <w:rFonts w:cs="Times New Roman"/>
          <w:szCs w:val="28"/>
        </w:rPr>
      </w:pPr>
      <w:r w:rsidRPr="00507B9B">
        <w:rPr>
          <w:rFonts w:cs="Times New Roman"/>
          <w:szCs w:val="28"/>
        </w:rPr>
        <w:t>2. Решения о подготовке документации по планировке территории принимаются самостоятельно:</w:t>
      </w:r>
    </w:p>
    <w:p w:rsidR="00507B9B" w:rsidRPr="00507B9B" w:rsidRDefault="00507B9B" w:rsidP="00507B9B">
      <w:pPr>
        <w:ind w:firstLine="709"/>
        <w:jc w:val="both"/>
        <w:rPr>
          <w:rFonts w:cs="Times New Roman"/>
          <w:szCs w:val="28"/>
        </w:rPr>
      </w:pPr>
      <w:bookmarkStart w:id="6" w:name="sub_45111"/>
      <w:r w:rsidRPr="00507B9B">
        <w:rPr>
          <w:rFonts w:cs="Times New Roman"/>
          <w:szCs w:val="28"/>
        </w:rPr>
        <w:t xml:space="preserve">1) лицами, с которыми заключены договоры о развитии застроенной </w:t>
      </w:r>
      <w:r>
        <w:rPr>
          <w:rFonts w:cs="Times New Roman"/>
          <w:szCs w:val="28"/>
        </w:rPr>
        <w:t xml:space="preserve">                    </w:t>
      </w:r>
      <w:r w:rsidRPr="00507B9B">
        <w:rPr>
          <w:rFonts w:cs="Times New Roman"/>
          <w:szCs w:val="28"/>
        </w:rPr>
        <w:t xml:space="preserve">территории, договоры о комплексном освоении территории, в том числе в целях </w:t>
      </w:r>
      <w:r w:rsidRPr="00AA70E9">
        <w:rPr>
          <w:rFonts w:cs="Times New Roman"/>
          <w:spacing w:val="-4"/>
          <w:szCs w:val="28"/>
        </w:rPr>
        <w:t>строительства стандартного жилья, договоры о комплексном развитии территории</w:t>
      </w:r>
      <w:r w:rsidRPr="00507B9B">
        <w:rPr>
          <w:rFonts w:cs="Times New Roman"/>
          <w:szCs w:val="28"/>
        </w:rPr>
        <w:t xml:space="preserve"> по инициативе органа местного самоуправления;</w:t>
      </w:r>
    </w:p>
    <w:bookmarkEnd w:id="6"/>
    <w:p w:rsidR="00507B9B" w:rsidRPr="00507B9B" w:rsidRDefault="00507B9B" w:rsidP="00507B9B">
      <w:pPr>
        <w:ind w:firstLine="709"/>
        <w:jc w:val="both"/>
        <w:rPr>
          <w:rFonts w:cs="Times New Roman"/>
          <w:szCs w:val="28"/>
        </w:rPr>
      </w:pPr>
      <w:r w:rsidRPr="00507B9B">
        <w:rPr>
          <w:rFonts w:cs="Times New Roman"/>
          <w:szCs w:val="28"/>
        </w:rPr>
        <w:t xml:space="preserve">2) </w:t>
      </w:r>
      <w:bookmarkStart w:id="7" w:name="sub_45112"/>
      <w:r w:rsidRPr="00507B9B">
        <w:rPr>
          <w:rFonts w:cs="Times New Roman"/>
          <w:szCs w:val="28"/>
        </w:rPr>
        <w:t>л</w:t>
      </w:r>
      <w:r w:rsidRPr="00507B9B">
        <w:rPr>
          <w:rFonts w:eastAsia="Arial" w:cs="Times New Roman"/>
          <w:szCs w:val="28"/>
        </w:rPr>
        <w:t>ицами,</w:t>
      </w:r>
      <w:r w:rsidRPr="00507B9B">
        <w:rPr>
          <w:rFonts w:cs="Times New Roman"/>
          <w:szCs w:val="28"/>
        </w:rPr>
        <w:t xml:space="preserve"> указанными в части 3 статьи 46.9 Градостроительного кодекса Р</w:t>
      </w:r>
      <w:r>
        <w:rPr>
          <w:rFonts w:cs="Times New Roman"/>
          <w:szCs w:val="28"/>
        </w:rPr>
        <w:t>оссийской Федерации</w:t>
      </w:r>
      <w:r w:rsidRPr="00507B9B">
        <w:rPr>
          <w:rFonts w:cs="Times New Roman"/>
          <w:szCs w:val="28"/>
        </w:rPr>
        <w:t>;</w:t>
      </w:r>
    </w:p>
    <w:p w:rsidR="00507B9B" w:rsidRPr="00507B9B" w:rsidRDefault="00507B9B" w:rsidP="00507B9B">
      <w:pPr>
        <w:ind w:firstLine="709"/>
        <w:jc w:val="both"/>
        <w:rPr>
          <w:rFonts w:cs="Times New Roman"/>
          <w:szCs w:val="28"/>
        </w:rPr>
      </w:pPr>
      <w:bookmarkStart w:id="8" w:name="sub_45113"/>
      <w:bookmarkEnd w:id="7"/>
      <w:r w:rsidRPr="00507B9B">
        <w:rPr>
          <w:rFonts w:cs="Times New Roman"/>
          <w:szCs w:val="28"/>
        </w:rPr>
        <w:t xml:space="preserve">3) правообладателями существующих линейных объектов, подлежащих реконструкции, в случае подготовки документации по планировке территории </w:t>
      </w:r>
      <w:r>
        <w:rPr>
          <w:rFonts w:cs="Times New Roman"/>
          <w:szCs w:val="28"/>
        </w:rPr>
        <w:t xml:space="preserve">                     </w:t>
      </w:r>
      <w:r w:rsidRPr="00507B9B">
        <w:rPr>
          <w:rFonts w:cs="Times New Roman"/>
          <w:szCs w:val="28"/>
        </w:rPr>
        <w:t>в целях их реконструкции, за исключением случаев, указанных в подпункте 3 пункта 1.1 статьи 45 Градостроительного кодекса Р</w:t>
      </w:r>
      <w:r>
        <w:rPr>
          <w:rFonts w:cs="Times New Roman"/>
          <w:szCs w:val="28"/>
        </w:rPr>
        <w:t>оссийской Федерации</w:t>
      </w:r>
      <w:r w:rsidRPr="00507B9B">
        <w:rPr>
          <w:rFonts w:cs="Times New Roman"/>
          <w:szCs w:val="28"/>
        </w:rPr>
        <w:t>;</w:t>
      </w:r>
    </w:p>
    <w:p w:rsidR="00507B9B" w:rsidRPr="00507B9B" w:rsidRDefault="00507B9B" w:rsidP="00507B9B">
      <w:pPr>
        <w:ind w:firstLine="709"/>
        <w:jc w:val="both"/>
        <w:rPr>
          <w:rFonts w:cs="Times New Roman"/>
          <w:szCs w:val="28"/>
        </w:rPr>
      </w:pPr>
      <w:bookmarkStart w:id="9" w:name="sub_45114"/>
      <w:bookmarkEnd w:id="8"/>
      <w:r w:rsidRPr="00507B9B">
        <w:rPr>
          <w:rFonts w:cs="Times New Roman"/>
          <w:szCs w:val="28"/>
        </w:rPr>
        <w:t xml:space="preserve">4) субъектами естественных монополий, организациями коммунального комплекса в случае подготовки документации по планировке территории </w:t>
      </w:r>
      <w:r>
        <w:rPr>
          <w:rFonts w:cs="Times New Roman"/>
          <w:szCs w:val="28"/>
        </w:rPr>
        <w:t xml:space="preserve">                      </w:t>
      </w:r>
      <w:r w:rsidRPr="00507B9B">
        <w:rPr>
          <w:rFonts w:cs="Times New Roman"/>
          <w:szCs w:val="28"/>
        </w:rPr>
        <w:t xml:space="preserve">для размещения объектов федерального значения, объектов регионального </w:t>
      </w:r>
      <w:r>
        <w:rPr>
          <w:rFonts w:cs="Times New Roman"/>
          <w:szCs w:val="28"/>
        </w:rPr>
        <w:t xml:space="preserve">                    </w:t>
      </w:r>
      <w:r w:rsidRPr="00507B9B">
        <w:rPr>
          <w:rFonts w:cs="Times New Roman"/>
          <w:szCs w:val="28"/>
        </w:rPr>
        <w:t xml:space="preserve">значения, объектов местного значения, за исключением за исключением случаев, указанных в подпункте 4 пункта 1.1 статьи 45 Градостроительного кодекса </w:t>
      </w:r>
      <w:r>
        <w:rPr>
          <w:rFonts w:cs="Times New Roman"/>
          <w:szCs w:val="28"/>
        </w:rPr>
        <w:t xml:space="preserve">                 </w:t>
      </w:r>
      <w:r w:rsidRPr="00507B9B">
        <w:rPr>
          <w:rFonts w:cs="Times New Roman"/>
          <w:szCs w:val="28"/>
        </w:rPr>
        <w:t>Р</w:t>
      </w:r>
      <w:r>
        <w:rPr>
          <w:rFonts w:cs="Times New Roman"/>
          <w:szCs w:val="28"/>
        </w:rPr>
        <w:t>оссийской Федерации</w:t>
      </w:r>
      <w:r w:rsidRPr="00507B9B">
        <w:rPr>
          <w:rFonts w:cs="Times New Roman"/>
          <w:szCs w:val="28"/>
        </w:rPr>
        <w:t>;</w:t>
      </w:r>
    </w:p>
    <w:p w:rsidR="00507B9B" w:rsidRPr="00507B9B" w:rsidRDefault="00507B9B" w:rsidP="00507B9B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507B9B">
        <w:rPr>
          <w:rFonts w:cs="Times New Roman"/>
          <w:szCs w:val="28"/>
        </w:rPr>
        <w:t xml:space="preserve">5) садоводческим или огородническим некоммерческим товариществом </w:t>
      </w:r>
      <w:r>
        <w:rPr>
          <w:rFonts w:cs="Times New Roman"/>
          <w:szCs w:val="28"/>
        </w:rPr>
        <w:t xml:space="preserve">                  </w:t>
      </w:r>
      <w:r w:rsidRPr="00507B9B">
        <w:rPr>
          <w:rFonts w:cs="Times New Roman"/>
          <w:szCs w:val="28"/>
        </w:rPr>
        <w:t xml:space="preserve">в отношении земельного участка, предоставленного такому товариществу </w:t>
      </w:r>
      <w:r>
        <w:rPr>
          <w:rFonts w:cs="Times New Roman"/>
          <w:szCs w:val="28"/>
        </w:rPr>
        <w:t xml:space="preserve">                           </w:t>
      </w:r>
      <w:r w:rsidRPr="00507B9B">
        <w:rPr>
          <w:rFonts w:cs="Times New Roman"/>
          <w:szCs w:val="28"/>
        </w:rPr>
        <w:t>для ведения садоводства или огородничества.</w:t>
      </w:r>
    </w:p>
    <w:p w:rsidR="00507B9B" w:rsidRPr="00507B9B" w:rsidRDefault="00507B9B" w:rsidP="00507B9B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10" w:name="sub_4512"/>
      <w:bookmarkEnd w:id="9"/>
      <w:r w:rsidRPr="00507B9B">
        <w:rPr>
          <w:sz w:val="28"/>
          <w:szCs w:val="28"/>
        </w:rPr>
        <w:t xml:space="preserve">В указанных случаях подготовка документации по планировке территории осуществляется указанными лицами за счет их средств самостоятельно </w:t>
      </w:r>
      <w:r>
        <w:rPr>
          <w:sz w:val="28"/>
          <w:szCs w:val="28"/>
        </w:rPr>
        <w:t xml:space="preserve">                                  </w:t>
      </w:r>
      <w:r w:rsidRPr="00507B9B">
        <w:rPr>
          <w:sz w:val="28"/>
          <w:szCs w:val="28"/>
        </w:rPr>
        <w:t xml:space="preserve">или привлекаемыми организациями в соответствии с законодательством Российской Федерации. </w:t>
      </w:r>
    </w:p>
    <w:bookmarkEnd w:id="10"/>
    <w:p w:rsidR="00507B9B" w:rsidRPr="00C6547A" w:rsidRDefault="00507B9B" w:rsidP="00507B9B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 w:rsidRPr="00C6547A">
        <w:rPr>
          <w:spacing w:val="-4"/>
          <w:sz w:val="28"/>
          <w:szCs w:val="28"/>
        </w:rPr>
        <w:t>3. ДАиГ после проведения проверки возможности подготовки документации по планировке территории:</w:t>
      </w:r>
    </w:p>
    <w:p w:rsidR="00507B9B" w:rsidRPr="00507B9B" w:rsidRDefault="00507B9B" w:rsidP="00507B9B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pacing w:val="-4"/>
          <w:sz w:val="28"/>
          <w:szCs w:val="28"/>
        </w:rPr>
      </w:pPr>
      <w:r w:rsidRPr="00507B9B">
        <w:rPr>
          <w:sz w:val="28"/>
          <w:szCs w:val="28"/>
        </w:rPr>
        <w:t xml:space="preserve">- в случае принятия положительного решения в течение пяти рабочих дней готовит проект постановления Администрации города Сургута о подготовке </w:t>
      </w:r>
      <w:r>
        <w:rPr>
          <w:sz w:val="28"/>
          <w:szCs w:val="28"/>
        </w:rPr>
        <w:t xml:space="preserve">                  </w:t>
      </w:r>
      <w:r w:rsidRPr="00507B9B">
        <w:rPr>
          <w:sz w:val="28"/>
          <w:szCs w:val="28"/>
        </w:rPr>
        <w:t xml:space="preserve">документации по планировке территории (далее </w:t>
      </w:r>
      <w:r>
        <w:rPr>
          <w:sz w:val="28"/>
          <w:szCs w:val="28"/>
        </w:rPr>
        <w:t>– п</w:t>
      </w:r>
      <w:r w:rsidRPr="00507B9B">
        <w:rPr>
          <w:sz w:val="28"/>
          <w:szCs w:val="28"/>
        </w:rPr>
        <w:t>остановление), отражающий границы территории для разработки документации по планировке территории, фамилию, имя, отчество физического лица или полное наименование органи</w:t>
      </w:r>
      <w:r>
        <w:rPr>
          <w:sz w:val="28"/>
          <w:szCs w:val="28"/>
        </w:rPr>
        <w:t xml:space="preserve">-             </w:t>
      </w:r>
      <w:r w:rsidRPr="00507B9B">
        <w:rPr>
          <w:sz w:val="28"/>
          <w:szCs w:val="28"/>
        </w:rPr>
        <w:t xml:space="preserve">зации, осуществляющей разработку документации, и в установленном порядке </w:t>
      </w:r>
      <w:r w:rsidRPr="00507B9B">
        <w:rPr>
          <w:spacing w:val="-4"/>
          <w:sz w:val="28"/>
          <w:szCs w:val="28"/>
        </w:rPr>
        <w:t>выдает его заказчику документации по планировке территории для согласования;</w:t>
      </w:r>
    </w:p>
    <w:p w:rsidR="00507B9B" w:rsidRPr="00507B9B" w:rsidRDefault="00507B9B" w:rsidP="00507B9B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07B9B">
        <w:rPr>
          <w:sz w:val="28"/>
          <w:szCs w:val="28"/>
        </w:rPr>
        <w:t>- в случае принятия отрицательного решения в течение десяти рабочих дней подготавливает мотивированное заключение о невозможности подготовки документации по планировке территории и выда</w:t>
      </w:r>
      <w:r w:rsidR="00C6547A">
        <w:rPr>
          <w:sz w:val="28"/>
          <w:szCs w:val="28"/>
        </w:rPr>
        <w:t>е</w:t>
      </w:r>
      <w:r w:rsidRPr="00507B9B">
        <w:rPr>
          <w:sz w:val="28"/>
          <w:szCs w:val="28"/>
        </w:rPr>
        <w:t>т данное заключение в адрес заказчика документации по планировке территории.</w:t>
      </w:r>
    </w:p>
    <w:p w:rsidR="00507B9B" w:rsidRPr="00507B9B" w:rsidRDefault="00507B9B" w:rsidP="00507B9B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07B9B">
        <w:rPr>
          <w:sz w:val="28"/>
          <w:szCs w:val="28"/>
        </w:rPr>
        <w:t xml:space="preserve">4. Проект </w:t>
      </w:r>
      <w:r>
        <w:rPr>
          <w:sz w:val="28"/>
          <w:szCs w:val="28"/>
        </w:rPr>
        <w:t>п</w:t>
      </w:r>
      <w:r w:rsidRPr="00507B9B">
        <w:rPr>
          <w:sz w:val="28"/>
          <w:szCs w:val="28"/>
        </w:rPr>
        <w:t xml:space="preserve">остановления согласовывается в порядке, установленном </w:t>
      </w:r>
      <w:r>
        <w:rPr>
          <w:sz w:val="28"/>
          <w:szCs w:val="28"/>
        </w:rPr>
        <w:t xml:space="preserve">                       </w:t>
      </w:r>
      <w:r w:rsidRPr="00507B9B">
        <w:rPr>
          <w:sz w:val="28"/>
          <w:szCs w:val="28"/>
        </w:rPr>
        <w:t>Регламентом Администрации города Сургута, утвержд</w:t>
      </w:r>
      <w:r>
        <w:rPr>
          <w:sz w:val="28"/>
          <w:szCs w:val="28"/>
        </w:rPr>
        <w:t>е</w:t>
      </w:r>
      <w:r w:rsidRPr="00507B9B">
        <w:rPr>
          <w:sz w:val="28"/>
          <w:szCs w:val="28"/>
        </w:rPr>
        <w:t>нным распоряжением Администрации г</w:t>
      </w:r>
      <w:r>
        <w:rPr>
          <w:sz w:val="28"/>
          <w:szCs w:val="28"/>
        </w:rPr>
        <w:t>орода</w:t>
      </w:r>
      <w:r w:rsidRPr="00507B9B">
        <w:rPr>
          <w:sz w:val="28"/>
          <w:szCs w:val="28"/>
        </w:rPr>
        <w:t xml:space="preserve"> от 30</w:t>
      </w:r>
      <w:r>
        <w:rPr>
          <w:sz w:val="28"/>
          <w:szCs w:val="28"/>
        </w:rPr>
        <w:t>.12.</w:t>
      </w:r>
      <w:r w:rsidRPr="00507B9B">
        <w:rPr>
          <w:sz w:val="28"/>
          <w:szCs w:val="28"/>
        </w:rPr>
        <w:t>2005 № 3686.</w:t>
      </w:r>
    </w:p>
    <w:p w:rsidR="00507B9B" w:rsidRDefault="00507B9B" w:rsidP="00507B9B">
      <w:pPr>
        <w:ind w:firstLine="709"/>
        <w:jc w:val="both"/>
        <w:rPr>
          <w:rFonts w:cs="Times New Roman"/>
          <w:szCs w:val="28"/>
        </w:rPr>
      </w:pPr>
      <w:r w:rsidRPr="00507B9B">
        <w:rPr>
          <w:rFonts w:cs="Times New Roman"/>
          <w:szCs w:val="28"/>
        </w:rPr>
        <w:t xml:space="preserve">5. В случае поступления заявления о принятии решения по подготовке </w:t>
      </w:r>
      <w:r>
        <w:rPr>
          <w:rFonts w:cs="Times New Roman"/>
          <w:szCs w:val="28"/>
        </w:rPr>
        <w:t xml:space="preserve">                  </w:t>
      </w:r>
      <w:r w:rsidRPr="00507B9B">
        <w:rPr>
          <w:rFonts w:cs="Times New Roman"/>
          <w:szCs w:val="28"/>
        </w:rPr>
        <w:t>документации по планировке территорий, указанных п</w:t>
      </w:r>
      <w:r>
        <w:rPr>
          <w:rFonts w:cs="Times New Roman"/>
          <w:szCs w:val="28"/>
        </w:rPr>
        <w:t xml:space="preserve">ункте </w:t>
      </w:r>
      <w:r w:rsidRPr="00507B9B">
        <w:rPr>
          <w:rFonts w:cs="Times New Roman"/>
          <w:szCs w:val="28"/>
        </w:rPr>
        <w:t xml:space="preserve">2 раздела </w:t>
      </w:r>
      <w:r w:rsidRPr="00507B9B">
        <w:rPr>
          <w:rFonts w:cs="Times New Roman"/>
          <w:szCs w:val="28"/>
          <w:lang w:val="en-US"/>
        </w:rPr>
        <w:t>II</w:t>
      </w:r>
      <w:r w:rsidRPr="00507B9B">
        <w:rPr>
          <w:rFonts w:cs="Times New Roman"/>
          <w:szCs w:val="28"/>
        </w:rPr>
        <w:t xml:space="preserve">, ДАиГ </w:t>
      </w:r>
      <w:r>
        <w:rPr>
          <w:rFonts w:cs="Times New Roman"/>
          <w:szCs w:val="28"/>
        </w:rPr>
        <w:t xml:space="preserve">                        </w:t>
      </w:r>
      <w:r w:rsidRPr="00507B9B">
        <w:rPr>
          <w:rFonts w:cs="Times New Roman"/>
          <w:szCs w:val="28"/>
        </w:rPr>
        <w:t xml:space="preserve">в течение десяти рабочих дней со дня поступления указанного заявления принимает решение о подготовке документации по планировке соответствующей </w:t>
      </w:r>
      <w:r>
        <w:rPr>
          <w:rFonts w:cs="Times New Roman"/>
          <w:szCs w:val="28"/>
        </w:rPr>
        <w:t xml:space="preserve">                 </w:t>
      </w:r>
      <w:r w:rsidRPr="00507B9B">
        <w:rPr>
          <w:rFonts w:cs="Times New Roman"/>
          <w:szCs w:val="28"/>
        </w:rPr>
        <w:t xml:space="preserve">территории и направляет проект </w:t>
      </w:r>
      <w:r>
        <w:rPr>
          <w:rFonts w:cs="Times New Roman"/>
          <w:szCs w:val="28"/>
        </w:rPr>
        <w:t>п</w:t>
      </w:r>
      <w:r w:rsidRPr="00507B9B">
        <w:rPr>
          <w:rFonts w:cs="Times New Roman"/>
          <w:szCs w:val="28"/>
        </w:rPr>
        <w:t>остановления Главе города для утверждения.</w:t>
      </w:r>
    </w:p>
    <w:p w:rsidR="00507B9B" w:rsidRPr="00507B9B" w:rsidRDefault="00507B9B" w:rsidP="00507B9B">
      <w:pPr>
        <w:ind w:firstLine="709"/>
        <w:jc w:val="both"/>
        <w:rPr>
          <w:rFonts w:cs="Times New Roman"/>
          <w:szCs w:val="28"/>
        </w:rPr>
      </w:pPr>
      <w:r w:rsidRPr="00507B9B">
        <w:rPr>
          <w:rFonts w:cs="Times New Roman"/>
          <w:szCs w:val="28"/>
        </w:rPr>
        <w:t>6. Постановление подлежит официальному опубликованию в средствах массовой информации и размещению на официальном портале Администрации города</w:t>
      </w:r>
      <w:r>
        <w:rPr>
          <w:rFonts w:cs="Times New Roman"/>
          <w:szCs w:val="28"/>
        </w:rPr>
        <w:t xml:space="preserve"> </w:t>
      </w:r>
      <w:r w:rsidRPr="00507B9B">
        <w:rPr>
          <w:rFonts w:cs="Times New Roman"/>
          <w:szCs w:val="28"/>
        </w:rPr>
        <w:t xml:space="preserve">в сети </w:t>
      </w:r>
      <w:r>
        <w:rPr>
          <w:rFonts w:cs="Times New Roman"/>
          <w:szCs w:val="28"/>
        </w:rPr>
        <w:t>«</w:t>
      </w:r>
      <w:r w:rsidRPr="00507B9B">
        <w:rPr>
          <w:rFonts w:cs="Times New Roman"/>
          <w:szCs w:val="28"/>
        </w:rPr>
        <w:t>Интернет</w:t>
      </w:r>
      <w:r>
        <w:rPr>
          <w:rFonts w:cs="Times New Roman"/>
          <w:szCs w:val="28"/>
        </w:rPr>
        <w:t>»</w:t>
      </w:r>
      <w:r w:rsidRPr="00507B9B">
        <w:rPr>
          <w:rFonts w:cs="Times New Roman"/>
          <w:szCs w:val="28"/>
        </w:rPr>
        <w:t>.</w:t>
      </w:r>
    </w:p>
    <w:p w:rsidR="00507B9B" w:rsidRPr="00507B9B" w:rsidRDefault="00507B9B" w:rsidP="00507B9B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07B9B">
        <w:rPr>
          <w:sz w:val="28"/>
          <w:szCs w:val="28"/>
        </w:rPr>
        <w:t xml:space="preserve">7. В течение 30 календарных дней со дня официального опубликования </w:t>
      </w:r>
      <w:r>
        <w:rPr>
          <w:sz w:val="28"/>
          <w:szCs w:val="28"/>
        </w:rPr>
        <w:t xml:space="preserve">                 п</w:t>
      </w:r>
      <w:r w:rsidRPr="00507B9B">
        <w:rPr>
          <w:sz w:val="28"/>
          <w:szCs w:val="28"/>
        </w:rPr>
        <w:t xml:space="preserve">остановления выдает заказчику документации по планировке территории </w:t>
      </w:r>
      <w:r>
        <w:rPr>
          <w:sz w:val="28"/>
          <w:szCs w:val="28"/>
        </w:rPr>
        <w:t xml:space="preserve">                </w:t>
      </w:r>
      <w:r w:rsidRPr="00507B9B">
        <w:rPr>
          <w:sz w:val="28"/>
          <w:szCs w:val="28"/>
        </w:rPr>
        <w:t>техническое задание на подготовку документации по планировке территории.</w:t>
      </w:r>
    </w:p>
    <w:p w:rsidR="00507B9B" w:rsidRPr="00507B9B" w:rsidRDefault="00507B9B" w:rsidP="00507B9B">
      <w:pPr>
        <w:ind w:firstLine="709"/>
        <w:jc w:val="both"/>
        <w:rPr>
          <w:rFonts w:cs="Times New Roman"/>
          <w:szCs w:val="28"/>
        </w:rPr>
      </w:pPr>
      <w:r w:rsidRPr="00507B9B">
        <w:rPr>
          <w:rFonts w:cs="Times New Roman"/>
          <w:szCs w:val="28"/>
        </w:rPr>
        <w:t xml:space="preserve">8. Заказчику документации по планировке территорий, указанным </w:t>
      </w:r>
      <w:r>
        <w:rPr>
          <w:rFonts w:cs="Times New Roman"/>
          <w:szCs w:val="28"/>
        </w:rPr>
        <w:t xml:space="preserve">                           </w:t>
      </w:r>
      <w:r w:rsidRPr="00507B9B">
        <w:rPr>
          <w:rFonts w:cs="Times New Roman"/>
          <w:szCs w:val="28"/>
        </w:rPr>
        <w:t xml:space="preserve">в разделе </w:t>
      </w:r>
      <w:r w:rsidRPr="00507B9B">
        <w:rPr>
          <w:rFonts w:cs="Times New Roman"/>
          <w:szCs w:val="28"/>
          <w:lang w:val="en-US"/>
        </w:rPr>
        <w:t>II</w:t>
      </w:r>
      <w:r w:rsidRPr="00507B9B">
        <w:rPr>
          <w:rFonts w:cs="Times New Roman"/>
          <w:szCs w:val="28"/>
        </w:rPr>
        <w:t xml:space="preserve">, техническое задание на подготовку документации по планировке территории выдается в течении 30 календарных дней после получения ДАиГ, письменного уведомления о разработке или корректировке документации </w:t>
      </w:r>
      <w:r>
        <w:rPr>
          <w:rFonts w:cs="Times New Roman"/>
          <w:szCs w:val="28"/>
        </w:rPr>
        <w:t xml:space="preserve">                     </w:t>
      </w:r>
      <w:r w:rsidRPr="00507B9B">
        <w:rPr>
          <w:rFonts w:cs="Times New Roman"/>
          <w:szCs w:val="28"/>
        </w:rPr>
        <w:t>по планировке территории.</w:t>
      </w:r>
    </w:p>
    <w:p w:rsidR="00507B9B" w:rsidRPr="00507B9B" w:rsidRDefault="00507B9B" w:rsidP="00507B9B">
      <w:pPr>
        <w:ind w:firstLine="709"/>
        <w:jc w:val="both"/>
        <w:rPr>
          <w:rFonts w:cs="Times New Roman"/>
          <w:szCs w:val="28"/>
        </w:rPr>
      </w:pPr>
      <w:r w:rsidRPr="00507B9B">
        <w:rPr>
          <w:rFonts w:cs="Times New Roman"/>
          <w:szCs w:val="28"/>
        </w:rPr>
        <w:t xml:space="preserve">9. Заказчикам, в течение шести месяцев с момента издания </w:t>
      </w:r>
      <w:r>
        <w:rPr>
          <w:rFonts w:cs="Times New Roman"/>
          <w:szCs w:val="28"/>
        </w:rPr>
        <w:t>п</w:t>
      </w:r>
      <w:r w:rsidRPr="00507B9B">
        <w:rPr>
          <w:rFonts w:cs="Times New Roman"/>
          <w:szCs w:val="28"/>
        </w:rPr>
        <w:t xml:space="preserve">остановления </w:t>
      </w:r>
      <w:r w:rsidRPr="00507B9B">
        <w:rPr>
          <w:rFonts w:cs="Times New Roman"/>
          <w:spacing w:val="-4"/>
          <w:szCs w:val="28"/>
        </w:rPr>
        <w:t>обязан представить в ДАиГ для согласования схему архитектурно-планировочной</w:t>
      </w:r>
      <w:r w:rsidRPr="00507B9B">
        <w:rPr>
          <w:rFonts w:cs="Times New Roman"/>
          <w:szCs w:val="28"/>
        </w:rPr>
        <w:t xml:space="preserve"> организации территории и краткую пояснительную записку с перечнем планируемых к размещению объектов капитального строительства и их характеристики (функциональное назначение, состав, этажность, количество квартир, </w:t>
      </w:r>
      <w:r>
        <w:rPr>
          <w:rFonts w:cs="Times New Roman"/>
          <w:szCs w:val="28"/>
        </w:rPr>
        <w:t xml:space="preserve">                </w:t>
      </w:r>
      <w:r w:rsidRPr="00507B9B">
        <w:rPr>
          <w:rFonts w:cs="Times New Roman"/>
          <w:szCs w:val="28"/>
        </w:rPr>
        <w:t xml:space="preserve">общая площадь жилых и общественных помещений, строительный объем, </w:t>
      </w:r>
      <w:r>
        <w:rPr>
          <w:rFonts w:cs="Times New Roman"/>
          <w:szCs w:val="28"/>
        </w:rPr>
        <w:t xml:space="preserve">                          </w:t>
      </w:r>
      <w:r w:rsidRPr="00507B9B">
        <w:rPr>
          <w:rFonts w:cs="Times New Roman"/>
          <w:szCs w:val="28"/>
        </w:rPr>
        <w:t xml:space="preserve">площадь застройки), а также характеристики планируемого развития территории (плотность застройки, количество жителей, обеспеченность объектов стояночными местами, объектами благоустройства и рекреации, технико-экономические </w:t>
      </w:r>
      <w:r w:rsidRPr="00507B9B">
        <w:rPr>
          <w:rFonts w:cs="Times New Roman"/>
          <w:spacing w:val="-4"/>
          <w:szCs w:val="28"/>
        </w:rPr>
        <w:t>показатели объектов социально-культурного и коммунально-бытового назначения</w:t>
      </w:r>
      <w:r>
        <w:rPr>
          <w:rFonts w:cs="Times New Roman"/>
          <w:szCs w:val="28"/>
        </w:rPr>
        <w:t xml:space="preserve"> </w:t>
      </w:r>
      <w:r w:rsidRPr="00507B9B">
        <w:rPr>
          <w:rFonts w:cs="Times New Roman"/>
          <w:szCs w:val="28"/>
        </w:rPr>
        <w:t xml:space="preserve">и инженерно-технического обеспечения территории) в бумажном и электронном  виде (формат </w:t>
      </w:r>
      <w:r>
        <w:rPr>
          <w:rFonts w:cs="Times New Roman"/>
          <w:szCs w:val="28"/>
        </w:rPr>
        <w:t>–</w:t>
      </w:r>
      <w:r w:rsidRPr="00507B9B">
        <w:rPr>
          <w:rFonts w:cs="Times New Roman"/>
          <w:szCs w:val="28"/>
        </w:rPr>
        <w:t xml:space="preserve"> </w:t>
      </w:r>
      <w:r w:rsidRPr="00507B9B">
        <w:rPr>
          <w:rFonts w:cs="Times New Roman"/>
          <w:szCs w:val="28"/>
          <w:lang w:val="en-US" w:eastAsia="x-none" w:bidi="x-none"/>
        </w:rPr>
        <w:t>MapInfo</w:t>
      </w:r>
      <w:r w:rsidRPr="00507B9B">
        <w:rPr>
          <w:rFonts w:cs="Times New Roman"/>
          <w:szCs w:val="28"/>
        </w:rPr>
        <w:t xml:space="preserve">, </w:t>
      </w:r>
      <w:r w:rsidRPr="00507B9B">
        <w:rPr>
          <w:rFonts w:cs="Times New Roman"/>
          <w:szCs w:val="28"/>
          <w:lang w:val="en-US" w:eastAsia="x-none" w:bidi="x-none"/>
        </w:rPr>
        <w:t>AutoCad</w:t>
      </w:r>
      <w:r w:rsidRPr="00507B9B">
        <w:rPr>
          <w:rFonts w:cs="Times New Roman"/>
          <w:szCs w:val="28"/>
        </w:rPr>
        <w:t xml:space="preserve">). </w:t>
      </w:r>
    </w:p>
    <w:p w:rsidR="00507B9B" w:rsidRPr="00507B9B" w:rsidRDefault="00507B9B" w:rsidP="00507B9B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07B9B">
        <w:rPr>
          <w:sz w:val="28"/>
          <w:szCs w:val="28"/>
        </w:rPr>
        <w:t xml:space="preserve">10. В случае непредставления заказчиком документации по планировке территории в объеме, указанном в разделе </w:t>
      </w:r>
      <w:r w:rsidRPr="00507B9B">
        <w:rPr>
          <w:sz w:val="28"/>
          <w:szCs w:val="28"/>
          <w:lang w:val="en-US"/>
        </w:rPr>
        <w:t>II</w:t>
      </w:r>
      <w:r w:rsidRPr="00507B9B">
        <w:rPr>
          <w:sz w:val="28"/>
          <w:szCs w:val="28"/>
        </w:rPr>
        <w:t xml:space="preserve">, в ДАиГ для согласования в течение шести месяцев с момента издания </w:t>
      </w:r>
      <w:r w:rsidR="00C6547A">
        <w:rPr>
          <w:sz w:val="28"/>
          <w:szCs w:val="28"/>
        </w:rPr>
        <w:t>п</w:t>
      </w:r>
      <w:r w:rsidRPr="00507B9B">
        <w:rPr>
          <w:sz w:val="28"/>
          <w:szCs w:val="28"/>
        </w:rPr>
        <w:t>остановления, ДАиГ в течени</w:t>
      </w:r>
      <w:r>
        <w:rPr>
          <w:sz w:val="28"/>
          <w:szCs w:val="28"/>
        </w:rPr>
        <w:t>е</w:t>
      </w:r>
      <w:r w:rsidRPr="00507B9B">
        <w:rPr>
          <w:sz w:val="28"/>
          <w:szCs w:val="28"/>
        </w:rPr>
        <w:t xml:space="preserve"> 30 рабочих дней направляет проект </w:t>
      </w:r>
      <w:r w:rsidR="00C6547A">
        <w:rPr>
          <w:sz w:val="28"/>
          <w:szCs w:val="28"/>
        </w:rPr>
        <w:t>п</w:t>
      </w:r>
      <w:r w:rsidRPr="00507B9B">
        <w:rPr>
          <w:sz w:val="28"/>
          <w:szCs w:val="28"/>
        </w:rPr>
        <w:t xml:space="preserve">остановления о признании утратившим силу принятого решения о подготовке документации по планировке территории Главе </w:t>
      </w:r>
      <w:r>
        <w:rPr>
          <w:sz w:val="28"/>
          <w:szCs w:val="28"/>
        </w:rPr>
        <w:t xml:space="preserve">                     </w:t>
      </w:r>
      <w:r w:rsidRPr="00507B9B">
        <w:rPr>
          <w:sz w:val="28"/>
          <w:szCs w:val="28"/>
        </w:rPr>
        <w:t xml:space="preserve">города для утверждения. </w:t>
      </w:r>
    </w:p>
    <w:p w:rsidR="00507B9B" w:rsidRPr="00507B9B" w:rsidRDefault="00507B9B" w:rsidP="00507B9B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07B9B">
        <w:rPr>
          <w:sz w:val="28"/>
          <w:szCs w:val="28"/>
        </w:rPr>
        <w:t xml:space="preserve">11. Разработка документации по планировке территорий, предоставленных под комплексное освоение территории и развитие застроенных территорий, </w:t>
      </w:r>
      <w:r>
        <w:rPr>
          <w:sz w:val="28"/>
          <w:szCs w:val="28"/>
        </w:rPr>
        <w:t xml:space="preserve">                  </w:t>
      </w:r>
      <w:r w:rsidRPr="00507B9B">
        <w:rPr>
          <w:sz w:val="28"/>
          <w:szCs w:val="28"/>
        </w:rPr>
        <w:t>выполняется в сроки, установленные такими договорами аренды земельного участка.</w:t>
      </w:r>
    </w:p>
    <w:p w:rsidR="00507B9B" w:rsidRPr="00507B9B" w:rsidRDefault="00507B9B" w:rsidP="00507B9B">
      <w:pPr>
        <w:ind w:firstLine="709"/>
        <w:jc w:val="both"/>
        <w:rPr>
          <w:rFonts w:cs="Times New Roman"/>
          <w:szCs w:val="28"/>
        </w:rPr>
      </w:pPr>
      <w:r w:rsidRPr="00507B9B">
        <w:rPr>
          <w:rFonts w:cs="Times New Roman"/>
          <w:szCs w:val="28"/>
        </w:rPr>
        <w:t xml:space="preserve">12. ДАиГ в течение 20 рабочих дней выполняет проверку предоставленной документации на соответствие техническому заданию, генеральному плану </w:t>
      </w:r>
      <w:r>
        <w:rPr>
          <w:rFonts w:cs="Times New Roman"/>
          <w:szCs w:val="28"/>
        </w:rPr>
        <w:t xml:space="preserve">                  </w:t>
      </w:r>
      <w:r w:rsidRPr="00507B9B">
        <w:rPr>
          <w:rFonts w:cs="Times New Roman"/>
          <w:spacing w:val="-6"/>
          <w:szCs w:val="28"/>
        </w:rPr>
        <w:t>города, установленным градостроительным регламентам, региональным и местным</w:t>
      </w:r>
      <w:r w:rsidRPr="00507B9B">
        <w:rPr>
          <w:rFonts w:cs="Times New Roman"/>
          <w:szCs w:val="28"/>
        </w:rPr>
        <w:t xml:space="preserve"> нормативам градостроительного проектирования, техническим регламентам, сводам правил с учетом материалов и результатов инженерных изысканий, лесохозяйственному регламенту, положению об особо охраняемой природной </w:t>
      </w:r>
      <w:r w:rsidRPr="00507B9B">
        <w:rPr>
          <w:rFonts w:cs="Times New Roman"/>
          <w:spacing w:val="-4"/>
          <w:szCs w:val="28"/>
        </w:rPr>
        <w:t>территории в соответствии с программами комплексного развития систем коммунальной</w:t>
      </w:r>
      <w:r w:rsidRPr="00507B9B">
        <w:rPr>
          <w:rFonts w:cs="Times New Roman"/>
          <w:szCs w:val="28"/>
        </w:rPr>
        <w:t xml:space="preserve"> инфраструктуры, программами комплексного развития транспортной инфраструктуры, программами комплексного развития социальной инфраструктуры, нормативами градостроительного проектирования, комплексными схемами </w:t>
      </w:r>
      <w:r>
        <w:rPr>
          <w:rFonts w:cs="Times New Roman"/>
          <w:szCs w:val="28"/>
        </w:rPr>
        <w:t xml:space="preserve">                  </w:t>
      </w:r>
      <w:r w:rsidRPr="00507B9B">
        <w:rPr>
          <w:rFonts w:cs="Times New Roman"/>
          <w:szCs w:val="28"/>
        </w:rPr>
        <w:t>организации дорожного движения, требованиями по обеспечению эффектив</w:t>
      </w:r>
      <w:r w:rsidR="00C6547A">
        <w:rPr>
          <w:rFonts w:cs="Times New Roman"/>
          <w:szCs w:val="28"/>
        </w:rPr>
        <w:t xml:space="preserve">-               </w:t>
      </w:r>
      <w:r w:rsidRPr="00507B9B">
        <w:rPr>
          <w:rFonts w:cs="Times New Roman"/>
          <w:szCs w:val="28"/>
        </w:rPr>
        <w:t>ности организации дорожного движения, границ территорий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</w:t>
      </w:r>
      <w:hyperlink w:anchor="sub_104" w:history="1"/>
      <w:r w:rsidRPr="00507B9B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                 д</w:t>
      </w:r>
      <w:r w:rsidRPr="00507B9B">
        <w:rPr>
          <w:rFonts w:cs="Times New Roman"/>
          <w:szCs w:val="28"/>
        </w:rPr>
        <w:t xml:space="preserve">окументация направляется в бумажном и электронном виде (формат </w:t>
      </w:r>
      <w:r>
        <w:rPr>
          <w:rFonts w:cs="Times New Roman"/>
          <w:szCs w:val="28"/>
        </w:rPr>
        <w:t>–</w:t>
      </w:r>
      <w:r w:rsidRPr="00507B9B">
        <w:rPr>
          <w:rFonts w:cs="Times New Roman"/>
          <w:szCs w:val="28"/>
        </w:rPr>
        <w:t xml:space="preserve"> </w:t>
      </w:r>
      <w:r w:rsidRPr="00507B9B">
        <w:rPr>
          <w:rFonts w:cs="Times New Roman"/>
          <w:szCs w:val="28"/>
          <w:lang w:val="en-US" w:eastAsia="x-none" w:bidi="x-none"/>
        </w:rPr>
        <w:t>MapInfo</w:t>
      </w:r>
      <w:r w:rsidRPr="00507B9B">
        <w:rPr>
          <w:rFonts w:cs="Times New Roman"/>
          <w:szCs w:val="28"/>
        </w:rPr>
        <w:t xml:space="preserve">, </w:t>
      </w:r>
      <w:r w:rsidRPr="00507B9B">
        <w:rPr>
          <w:rFonts w:cs="Times New Roman"/>
          <w:szCs w:val="28"/>
          <w:lang w:val="en-US" w:eastAsia="x-none" w:bidi="x-none"/>
        </w:rPr>
        <w:t>AutoCad</w:t>
      </w:r>
      <w:r w:rsidRPr="00507B9B">
        <w:rPr>
          <w:rFonts w:cs="Times New Roman"/>
          <w:szCs w:val="28"/>
          <w:lang w:eastAsia="x-none" w:bidi="x-none"/>
        </w:rPr>
        <w:t>).</w:t>
      </w:r>
    </w:p>
    <w:p w:rsidR="00507B9B" w:rsidRPr="00507B9B" w:rsidRDefault="00507B9B" w:rsidP="00507B9B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07B9B">
        <w:rPr>
          <w:sz w:val="28"/>
          <w:szCs w:val="28"/>
        </w:rPr>
        <w:t>13. ДАиГ после проведения проверки:</w:t>
      </w:r>
    </w:p>
    <w:p w:rsidR="00507B9B" w:rsidRPr="00507B9B" w:rsidRDefault="00507B9B" w:rsidP="00507B9B">
      <w:pPr>
        <w:ind w:firstLine="709"/>
        <w:jc w:val="both"/>
        <w:rPr>
          <w:rFonts w:cs="Times New Roman"/>
          <w:szCs w:val="28"/>
        </w:rPr>
      </w:pPr>
      <w:r w:rsidRPr="00507B9B">
        <w:rPr>
          <w:rFonts w:cs="Times New Roman"/>
          <w:szCs w:val="28"/>
        </w:rPr>
        <w:t xml:space="preserve">- в случае согласования представленной документации по планировке </w:t>
      </w:r>
      <w:r>
        <w:rPr>
          <w:rFonts w:cs="Times New Roman"/>
          <w:szCs w:val="28"/>
        </w:rPr>
        <w:t xml:space="preserve">                </w:t>
      </w:r>
      <w:r w:rsidRPr="00507B9B">
        <w:rPr>
          <w:rFonts w:cs="Times New Roman"/>
          <w:szCs w:val="28"/>
        </w:rPr>
        <w:t>территории, направляет в письменной форме согласование заказчику документации по планировке территории с указанием о дальнейшей разработке документации по планировке территории, в объеме, предусмотренном ст</w:t>
      </w:r>
      <w:r>
        <w:rPr>
          <w:rFonts w:cs="Times New Roman"/>
          <w:szCs w:val="28"/>
        </w:rPr>
        <w:t>атьей</w:t>
      </w:r>
      <w:r w:rsidRPr="00507B9B">
        <w:rPr>
          <w:rFonts w:cs="Times New Roman"/>
          <w:szCs w:val="28"/>
        </w:rPr>
        <w:t xml:space="preserve"> 42 </w:t>
      </w:r>
      <w:r>
        <w:rPr>
          <w:rFonts w:cs="Times New Roman"/>
          <w:szCs w:val="28"/>
        </w:rPr>
        <w:t xml:space="preserve">                              </w:t>
      </w:r>
      <w:r w:rsidRPr="00507B9B">
        <w:rPr>
          <w:rFonts w:cs="Times New Roman"/>
          <w:szCs w:val="28"/>
        </w:rPr>
        <w:t>и ст</w:t>
      </w:r>
      <w:r>
        <w:rPr>
          <w:rFonts w:cs="Times New Roman"/>
          <w:szCs w:val="28"/>
        </w:rPr>
        <w:t>атьей</w:t>
      </w:r>
      <w:r w:rsidRPr="00507B9B">
        <w:rPr>
          <w:rFonts w:cs="Times New Roman"/>
          <w:szCs w:val="28"/>
        </w:rPr>
        <w:t xml:space="preserve"> 43 Градостроительного кодекса Р</w:t>
      </w:r>
      <w:r>
        <w:rPr>
          <w:rFonts w:cs="Times New Roman"/>
          <w:szCs w:val="28"/>
        </w:rPr>
        <w:t>оссийской Федерации</w:t>
      </w:r>
      <w:r w:rsidR="00AA70E9">
        <w:rPr>
          <w:rFonts w:cs="Times New Roman"/>
          <w:szCs w:val="28"/>
        </w:rPr>
        <w:t>;</w:t>
      </w:r>
      <w:r w:rsidRPr="00507B9B">
        <w:rPr>
          <w:rFonts w:cs="Times New Roman"/>
          <w:szCs w:val="28"/>
        </w:rPr>
        <w:t xml:space="preserve"> </w:t>
      </w:r>
    </w:p>
    <w:p w:rsidR="00507B9B" w:rsidRPr="00507B9B" w:rsidRDefault="00507B9B" w:rsidP="00507B9B">
      <w:pPr>
        <w:ind w:firstLine="709"/>
        <w:jc w:val="both"/>
        <w:rPr>
          <w:rFonts w:cs="Times New Roman"/>
          <w:szCs w:val="28"/>
        </w:rPr>
      </w:pPr>
      <w:r w:rsidRPr="00507B9B">
        <w:rPr>
          <w:rFonts w:cs="Times New Roman"/>
          <w:szCs w:val="28"/>
        </w:rPr>
        <w:t xml:space="preserve">- в случае отказа от согласования представленной документации по планировке территории, ДАиГ направляет заказчику документации по планировке </w:t>
      </w:r>
      <w:r>
        <w:rPr>
          <w:rFonts w:cs="Times New Roman"/>
          <w:szCs w:val="28"/>
        </w:rPr>
        <w:t xml:space="preserve">               </w:t>
      </w:r>
      <w:r w:rsidRPr="00507B9B">
        <w:rPr>
          <w:rFonts w:cs="Times New Roman"/>
          <w:szCs w:val="28"/>
        </w:rPr>
        <w:t>территории отказ о согласовании с перечнем выявленных замечаний для доработки.</w:t>
      </w:r>
    </w:p>
    <w:p w:rsidR="00507B9B" w:rsidRPr="00507B9B" w:rsidRDefault="00507B9B" w:rsidP="00507B9B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07B9B">
        <w:rPr>
          <w:sz w:val="28"/>
          <w:szCs w:val="28"/>
        </w:rPr>
        <w:t xml:space="preserve">14. Доработка документации по планировке территории по результатам </w:t>
      </w:r>
      <w:r>
        <w:rPr>
          <w:sz w:val="28"/>
          <w:szCs w:val="28"/>
        </w:rPr>
        <w:t xml:space="preserve">                </w:t>
      </w:r>
      <w:r w:rsidRPr="00507B9B">
        <w:rPr>
          <w:sz w:val="28"/>
          <w:szCs w:val="28"/>
        </w:rPr>
        <w:t>ее проверки производится заказчиком и повторно направляется в ДАиГ.</w:t>
      </w:r>
    </w:p>
    <w:p w:rsidR="00507B9B" w:rsidRPr="00507B9B" w:rsidRDefault="00507B9B" w:rsidP="00507B9B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07B9B">
        <w:rPr>
          <w:sz w:val="28"/>
          <w:szCs w:val="28"/>
        </w:rPr>
        <w:t>15. Повторную проверку ДАиГ проводит в течение 10 рабочих дней.</w:t>
      </w:r>
    </w:p>
    <w:p w:rsidR="00507B9B" w:rsidRPr="00507B9B" w:rsidRDefault="00507B9B" w:rsidP="00507B9B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07B9B">
        <w:rPr>
          <w:sz w:val="28"/>
          <w:szCs w:val="28"/>
        </w:rPr>
        <w:t xml:space="preserve">16. Разработанная документация по планировке территории подлежит </w:t>
      </w:r>
      <w:r>
        <w:rPr>
          <w:sz w:val="28"/>
          <w:szCs w:val="28"/>
        </w:rPr>
        <w:t xml:space="preserve">                    </w:t>
      </w:r>
      <w:r w:rsidRPr="00507B9B">
        <w:rPr>
          <w:sz w:val="28"/>
          <w:szCs w:val="28"/>
        </w:rPr>
        <w:t xml:space="preserve">согласованию в соответствии с Правилами землепользования и застройки </w:t>
      </w:r>
      <w:r>
        <w:rPr>
          <w:sz w:val="28"/>
          <w:szCs w:val="28"/>
        </w:rPr>
        <w:t xml:space="preserve">                           </w:t>
      </w:r>
      <w:r w:rsidRPr="00507B9B">
        <w:rPr>
          <w:sz w:val="28"/>
          <w:szCs w:val="28"/>
        </w:rPr>
        <w:t>на территории города Сургута, утвержд</w:t>
      </w:r>
      <w:r>
        <w:rPr>
          <w:sz w:val="28"/>
          <w:szCs w:val="28"/>
        </w:rPr>
        <w:t>е</w:t>
      </w:r>
      <w:r w:rsidRPr="00507B9B">
        <w:rPr>
          <w:sz w:val="28"/>
          <w:szCs w:val="28"/>
        </w:rPr>
        <w:t>нными решением Сургутской городской Думы Ханты-Мансийского автономного округа</w:t>
      </w:r>
      <w:r w:rsidR="00C6547A">
        <w:rPr>
          <w:sz w:val="28"/>
          <w:szCs w:val="28"/>
        </w:rPr>
        <w:t xml:space="preserve"> – </w:t>
      </w:r>
      <w:r w:rsidRPr="00507B9B">
        <w:rPr>
          <w:sz w:val="28"/>
          <w:szCs w:val="28"/>
        </w:rPr>
        <w:t>Югры от 28</w:t>
      </w:r>
      <w:r w:rsidR="00C6547A">
        <w:rPr>
          <w:sz w:val="28"/>
          <w:szCs w:val="28"/>
        </w:rPr>
        <w:t>.06.</w:t>
      </w:r>
      <w:r w:rsidRPr="00507B9B">
        <w:rPr>
          <w:sz w:val="28"/>
          <w:szCs w:val="28"/>
        </w:rPr>
        <w:t>2005</w:t>
      </w:r>
      <w:r w:rsidR="00C6547A">
        <w:rPr>
          <w:sz w:val="28"/>
          <w:szCs w:val="28"/>
        </w:rPr>
        <w:t xml:space="preserve">                               </w:t>
      </w:r>
      <w:r w:rsidRPr="00507B9B">
        <w:rPr>
          <w:sz w:val="28"/>
          <w:szCs w:val="28"/>
        </w:rPr>
        <w:t xml:space="preserve">№ 475 – </w:t>
      </w:r>
      <w:r w:rsidRPr="00507B9B">
        <w:rPr>
          <w:sz w:val="28"/>
          <w:szCs w:val="28"/>
          <w:lang w:val="en-US" w:eastAsia="x-none" w:bidi="x-none"/>
        </w:rPr>
        <w:t>III</w:t>
      </w:r>
      <w:r w:rsidRPr="00507B9B">
        <w:rPr>
          <w:sz w:val="28"/>
          <w:szCs w:val="28"/>
        </w:rPr>
        <w:t xml:space="preserve"> ГД:</w:t>
      </w:r>
    </w:p>
    <w:p w:rsidR="00507B9B" w:rsidRDefault="00507B9B" w:rsidP="00507B9B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07B9B">
        <w:rPr>
          <w:sz w:val="28"/>
          <w:szCs w:val="28"/>
        </w:rPr>
        <w:t>- с КЗО – по проекту межевания территории;</w:t>
      </w:r>
      <w:r>
        <w:rPr>
          <w:sz w:val="28"/>
          <w:szCs w:val="28"/>
        </w:rPr>
        <w:t xml:space="preserve"> </w:t>
      </w:r>
    </w:p>
    <w:p w:rsidR="00507B9B" w:rsidRPr="00507B9B" w:rsidRDefault="00507B9B" w:rsidP="00507B9B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07B9B">
        <w:rPr>
          <w:sz w:val="28"/>
          <w:szCs w:val="28"/>
        </w:rPr>
        <w:t xml:space="preserve"> с ДГХ – в части своих полномочий; </w:t>
      </w:r>
    </w:p>
    <w:p w:rsidR="00507B9B" w:rsidRPr="00507B9B" w:rsidRDefault="00507B9B" w:rsidP="00507B9B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07B9B">
        <w:rPr>
          <w:sz w:val="28"/>
          <w:szCs w:val="28"/>
        </w:rPr>
        <w:t xml:space="preserve">- с ресурсоснабжающими организациями </w:t>
      </w:r>
      <w:r>
        <w:rPr>
          <w:sz w:val="28"/>
          <w:szCs w:val="28"/>
        </w:rPr>
        <w:t>–</w:t>
      </w:r>
      <w:r w:rsidRPr="00507B9B">
        <w:rPr>
          <w:sz w:val="28"/>
          <w:szCs w:val="28"/>
        </w:rPr>
        <w:t xml:space="preserve"> в целях проверки на соответствие условиям подключения систем инженерного обеспечения объектов </w:t>
      </w:r>
      <w:r>
        <w:rPr>
          <w:sz w:val="28"/>
          <w:szCs w:val="28"/>
        </w:rPr>
        <w:t xml:space="preserve">                        </w:t>
      </w:r>
      <w:r w:rsidRPr="00507B9B">
        <w:rPr>
          <w:sz w:val="28"/>
          <w:szCs w:val="28"/>
        </w:rPr>
        <w:t>на проектируемой территории к магистральным сетям и инженерным сооружениям;</w:t>
      </w:r>
    </w:p>
    <w:p w:rsidR="00507B9B" w:rsidRPr="00507B9B" w:rsidRDefault="00507B9B" w:rsidP="00507B9B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07B9B">
        <w:rPr>
          <w:sz w:val="28"/>
          <w:szCs w:val="28"/>
        </w:rPr>
        <w:t>- с учреждениями, эксплуатирующими территории в границах проектирования.</w:t>
      </w:r>
    </w:p>
    <w:p w:rsidR="00507B9B" w:rsidRPr="00507B9B" w:rsidRDefault="00507B9B" w:rsidP="00507B9B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07B9B">
        <w:rPr>
          <w:sz w:val="28"/>
          <w:szCs w:val="28"/>
        </w:rPr>
        <w:t>Согласование проекта планировки и проекта межевания территории оформляется в виде письма и дублируется на основном чертеже проекта планировки территории и чертеже межевания территории.</w:t>
      </w:r>
    </w:p>
    <w:p w:rsidR="00507B9B" w:rsidRPr="00507B9B" w:rsidRDefault="00507B9B" w:rsidP="00507B9B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07B9B">
        <w:rPr>
          <w:sz w:val="28"/>
          <w:szCs w:val="28"/>
        </w:rPr>
        <w:t xml:space="preserve">Срок согласований документации по планировке территорий структурными подразделениями Администрации города Сургута, ресурсоснабжающими организациями и эксплуатирующими муниципальными учреждениями не может </w:t>
      </w:r>
      <w:r w:rsidRPr="00C6547A">
        <w:rPr>
          <w:spacing w:val="-4"/>
          <w:sz w:val="28"/>
          <w:szCs w:val="28"/>
        </w:rPr>
        <w:t>превышать 15 рабочих дней с момента представления на рассмотрение указанной</w:t>
      </w:r>
      <w:r w:rsidRPr="00507B9B">
        <w:rPr>
          <w:sz w:val="28"/>
          <w:szCs w:val="28"/>
        </w:rPr>
        <w:t xml:space="preserve"> документации.</w:t>
      </w:r>
    </w:p>
    <w:p w:rsidR="00507B9B" w:rsidRPr="00507B9B" w:rsidRDefault="00507B9B" w:rsidP="00507B9B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07B9B">
        <w:rPr>
          <w:sz w:val="28"/>
          <w:szCs w:val="28"/>
        </w:rPr>
        <w:t xml:space="preserve">17. После получения положительных согласований структурных подразделений Администрации города Сургута, заказчик документации по планировке территории направляет документацию по планировке территории в ДАиГ. ДАиГ осуществляет проверку подготовленной и согласованной в установленном </w:t>
      </w:r>
      <w:r>
        <w:rPr>
          <w:sz w:val="28"/>
          <w:szCs w:val="28"/>
        </w:rPr>
        <w:t xml:space="preserve">                      </w:t>
      </w:r>
      <w:r w:rsidRPr="00507B9B">
        <w:rPr>
          <w:sz w:val="28"/>
          <w:szCs w:val="28"/>
        </w:rPr>
        <w:t xml:space="preserve">порядке документации по планировке территории в течение 20 рабочих дней </w:t>
      </w:r>
      <w:r>
        <w:rPr>
          <w:sz w:val="28"/>
          <w:szCs w:val="28"/>
        </w:rPr>
        <w:t xml:space="preserve">                   </w:t>
      </w:r>
      <w:r w:rsidRPr="00507B9B">
        <w:rPr>
          <w:sz w:val="28"/>
          <w:szCs w:val="28"/>
        </w:rPr>
        <w:t xml:space="preserve">с момента представления указанной документации заказчиком документации </w:t>
      </w:r>
      <w:r>
        <w:rPr>
          <w:sz w:val="28"/>
          <w:szCs w:val="28"/>
        </w:rPr>
        <w:t xml:space="preserve">                     </w:t>
      </w:r>
      <w:r w:rsidRPr="00507B9B">
        <w:rPr>
          <w:sz w:val="28"/>
          <w:szCs w:val="28"/>
        </w:rPr>
        <w:t>по планировке территории.</w:t>
      </w:r>
    </w:p>
    <w:p w:rsidR="00507B9B" w:rsidRPr="00507B9B" w:rsidRDefault="00507B9B" w:rsidP="00507B9B">
      <w:pPr>
        <w:shd w:val="clear" w:color="auto" w:fill="FFFFFF"/>
        <w:ind w:firstLine="709"/>
        <w:jc w:val="both"/>
        <w:rPr>
          <w:rFonts w:cs="Times New Roman"/>
          <w:szCs w:val="28"/>
        </w:rPr>
      </w:pPr>
      <w:r w:rsidRPr="00507B9B">
        <w:rPr>
          <w:rFonts w:cs="Times New Roman"/>
          <w:szCs w:val="28"/>
        </w:rPr>
        <w:t xml:space="preserve">По результатам проверки и представленных согласований документации </w:t>
      </w:r>
      <w:r w:rsidRPr="00507B9B">
        <w:rPr>
          <w:rFonts w:cs="Times New Roman"/>
          <w:szCs w:val="28"/>
        </w:rPr>
        <w:br/>
        <w:t>по планировке территории ДАиГ принимает одно из следующих решений:</w:t>
      </w:r>
    </w:p>
    <w:p w:rsidR="00507B9B" w:rsidRPr="00507B9B" w:rsidRDefault="00507B9B" w:rsidP="00507B9B">
      <w:pPr>
        <w:shd w:val="clear" w:color="auto" w:fill="FFFFFF"/>
        <w:ind w:firstLine="709"/>
        <w:jc w:val="both"/>
        <w:rPr>
          <w:rFonts w:cs="Times New Roman"/>
          <w:szCs w:val="28"/>
        </w:rPr>
      </w:pPr>
      <w:r w:rsidRPr="00507B9B">
        <w:rPr>
          <w:rFonts w:cs="Times New Roman"/>
          <w:szCs w:val="28"/>
        </w:rPr>
        <w:t xml:space="preserve">- о направлении указанной документации Главе города для проведения публичных слушаний в соответствии с Порядком организации и проведения </w:t>
      </w:r>
      <w:r>
        <w:rPr>
          <w:rFonts w:cs="Times New Roman"/>
          <w:szCs w:val="28"/>
        </w:rPr>
        <w:t xml:space="preserve">                </w:t>
      </w:r>
      <w:r w:rsidRPr="00507B9B">
        <w:rPr>
          <w:rFonts w:cs="Times New Roman"/>
          <w:szCs w:val="28"/>
        </w:rPr>
        <w:t>общественных обсуждений или публичных слушаний по вопросам градостроительной деятельности в городе Сургуте», утвержденным решением Думы города от 28.06.2018 № 304-VI ДГ;</w:t>
      </w:r>
    </w:p>
    <w:p w:rsidR="00507B9B" w:rsidRPr="00507B9B" w:rsidRDefault="00507B9B" w:rsidP="00507B9B">
      <w:pPr>
        <w:shd w:val="clear" w:color="auto" w:fill="FFFFFF"/>
        <w:ind w:firstLine="709"/>
        <w:jc w:val="both"/>
        <w:rPr>
          <w:rFonts w:cs="Times New Roman"/>
          <w:szCs w:val="28"/>
        </w:rPr>
      </w:pPr>
      <w:r w:rsidRPr="00507B9B">
        <w:rPr>
          <w:rFonts w:cs="Times New Roman"/>
          <w:szCs w:val="28"/>
        </w:rPr>
        <w:t>- о направлении указанной документации на доработку;</w:t>
      </w:r>
    </w:p>
    <w:p w:rsidR="00507B9B" w:rsidRPr="00507B9B" w:rsidRDefault="00507B9B" w:rsidP="00507B9B">
      <w:pPr>
        <w:shd w:val="clear" w:color="auto" w:fill="FFFFFF"/>
        <w:ind w:firstLine="709"/>
        <w:jc w:val="both"/>
        <w:rPr>
          <w:rFonts w:cs="Times New Roman"/>
          <w:szCs w:val="28"/>
        </w:rPr>
      </w:pPr>
      <w:r w:rsidRPr="00507B9B">
        <w:rPr>
          <w:rFonts w:cs="Times New Roman"/>
          <w:szCs w:val="28"/>
        </w:rPr>
        <w:t xml:space="preserve">- о направлении документации по планировке территории, указанной </w:t>
      </w:r>
      <w:r>
        <w:rPr>
          <w:rFonts w:cs="Times New Roman"/>
          <w:szCs w:val="28"/>
        </w:rPr>
        <w:t xml:space="preserve">                         </w:t>
      </w:r>
      <w:r w:rsidRPr="00507B9B">
        <w:rPr>
          <w:rFonts w:cs="Times New Roman"/>
          <w:szCs w:val="28"/>
        </w:rPr>
        <w:t>в п</w:t>
      </w:r>
      <w:r>
        <w:rPr>
          <w:rFonts w:cs="Times New Roman"/>
          <w:szCs w:val="28"/>
        </w:rPr>
        <w:t xml:space="preserve">одпункте </w:t>
      </w:r>
      <w:r w:rsidRPr="00507B9B">
        <w:rPr>
          <w:rFonts w:cs="Times New Roman"/>
          <w:szCs w:val="28"/>
        </w:rPr>
        <w:t xml:space="preserve">21.1 </w:t>
      </w:r>
      <w:r>
        <w:rPr>
          <w:rFonts w:cs="Times New Roman"/>
          <w:szCs w:val="28"/>
        </w:rPr>
        <w:t xml:space="preserve">пункта 21 </w:t>
      </w:r>
      <w:r w:rsidRPr="00507B9B">
        <w:rPr>
          <w:rFonts w:cs="Times New Roman"/>
          <w:szCs w:val="28"/>
        </w:rPr>
        <w:t xml:space="preserve">раздела </w:t>
      </w:r>
      <w:r w:rsidRPr="00507B9B">
        <w:rPr>
          <w:rFonts w:cs="Times New Roman"/>
          <w:szCs w:val="28"/>
          <w:lang w:val="en-US"/>
        </w:rPr>
        <w:t>II</w:t>
      </w:r>
      <w:r w:rsidRPr="00507B9B">
        <w:rPr>
          <w:rFonts w:cs="Times New Roman"/>
          <w:szCs w:val="28"/>
        </w:rPr>
        <w:t>, на рассмотрение</w:t>
      </w:r>
      <w:r w:rsidRPr="00507B9B">
        <w:rPr>
          <w:rFonts w:cs="Times New Roman"/>
          <w:bCs/>
          <w:szCs w:val="28"/>
        </w:rPr>
        <w:t xml:space="preserve"> на рабочей группе </w:t>
      </w:r>
      <w:r>
        <w:rPr>
          <w:rFonts w:cs="Times New Roman"/>
          <w:bCs/>
          <w:szCs w:val="28"/>
        </w:rPr>
        <w:t xml:space="preserve">                        </w:t>
      </w:r>
      <w:r w:rsidRPr="00507B9B">
        <w:rPr>
          <w:rFonts w:cs="Times New Roman"/>
          <w:bCs/>
          <w:szCs w:val="28"/>
        </w:rPr>
        <w:t xml:space="preserve">по рассмотрению проектов планировки и проектов межевания территории </w:t>
      </w:r>
      <w:r>
        <w:rPr>
          <w:rFonts w:cs="Times New Roman"/>
          <w:bCs/>
          <w:szCs w:val="28"/>
        </w:rPr>
        <w:t xml:space="preserve">                       </w:t>
      </w:r>
      <w:r w:rsidRPr="00507B9B">
        <w:rPr>
          <w:rFonts w:cs="Times New Roman"/>
          <w:bCs/>
          <w:szCs w:val="28"/>
        </w:rPr>
        <w:t>города, для принятия решения</w:t>
      </w:r>
      <w:r w:rsidRPr="00507B9B">
        <w:rPr>
          <w:rFonts w:cs="Times New Roman"/>
          <w:szCs w:val="28"/>
        </w:rPr>
        <w:t xml:space="preserve"> с рекомендацией Главе города об утверждении </w:t>
      </w:r>
      <w:r w:rsidRPr="00507B9B">
        <w:rPr>
          <w:rFonts w:cs="Times New Roman"/>
          <w:spacing w:val="-4"/>
          <w:szCs w:val="28"/>
        </w:rPr>
        <w:t>документации по планировке территории проекта либо отклонении от утверждения</w:t>
      </w:r>
      <w:r w:rsidRPr="00507B9B">
        <w:rPr>
          <w:rFonts w:cs="Times New Roman"/>
          <w:szCs w:val="28"/>
        </w:rPr>
        <w:t xml:space="preserve"> или направления на доработку.</w:t>
      </w:r>
    </w:p>
    <w:p w:rsidR="00507B9B" w:rsidRPr="00507B9B" w:rsidRDefault="00507B9B" w:rsidP="00507B9B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07B9B">
        <w:rPr>
          <w:sz w:val="28"/>
          <w:szCs w:val="28"/>
        </w:rPr>
        <w:t xml:space="preserve">18. Доработка документации по планировке территории по результатам </w:t>
      </w:r>
      <w:r w:rsidRPr="00507B9B">
        <w:rPr>
          <w:sz w:val="28"/>
          <w:szCs w:val="28"/>
        </w:rPr>
        <w:br/>
        <w:t>ее проверки производится заказчиком.</w:t>
      </w:r>
    </w:p>
    <w:p w:rsidR="00507B9B" w:rsidRPr="00507B9B" w:rsidRDefault="00507B9B" w:rsidP="00507B9B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07B9B">
        <w:rPr>
          <w:spacing w:val="-4"/>
          <w:sz w:val="28"/>
          <w:szCs w:val="28"/>
        </w:rPr>
        <w:t>19. ДАиГ осуществляет повторную проверку представленной документации по</w:t>
      </w:r>
      <w:r w:rsidRPr="00507B9B">
        <w:rPr>
          <w:sz w:val="28"/>
          <w:szCs w:val="28"/>
        </w:rPr>
        <w:t xml:space="preserve"> планировке территории после ее доработки в течение10 рабочих дней </w:t>
      </w:r>
      <w:r>
        <w:rPr>
          <w:sz w:val="28"/>
          <w:szCs w:val="28"/>
        </w:rPr>
        <w:t xml:space="preserve">                                </w:t>
      </w:r>
      <w:r w:rsidRPr="00507B9B">
        <w:rPr>
          <w:sz w:val="28"/>
          <w:szCs w:val="28"/>
        </w:rPr>
        <w:t>с момента предоставления представленной документации.</w:t>
      </w:r>
    </w:p>
    <w:p w:rsidR="00507B9B" w:rsidRPr="00507B9B" w:rsidRDefault="00507B9B" w:rsidP="00507B9B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07B9B">
        <w:rPr>
          <w:sz w:val="28"/>
          <w:szCs w:val="28"/>
        </w:rPr>
        <w:t xml:space="preserve">20. После принятия решения Главой города о назначении публичных </w:t>
      </w:r>
      <w:r>
        <w:rPr>
          <w:sz w:val="28"/>
          <w:szCs w:val="28"/>
        </w:rPr>
        <w:t xml:space="preserve">                   </w:t>
      </w:r>
      <w:r w:rsidRPr="00507B9B">
        <w:rPr>
          <w:sz w:val="28"/>
          <w:szCs w:val="28"/>
        </w:rPr>
        <w:t>слушаний ДАиГ осуществляет организацию и проведение публичных слушаний в соответствии с действующим законодательством.</w:t>
      </w:r>
    </w:p>
    <w:p w:rsidR="00507B9B" w:rsidRPr="00507B9B" w:rsidRDefault="00507B9B" w:rsidP="00507B9B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07B9B">
        <w:rPr>
          <w:sz w:val="28"/>
          <w:szCs w:val="28"/>
        </w:rPr>
        <w:t xml:space="preserve">21. По результатам публичных слушаний уполномоченное структурное </w:t>
      </w:r>
      <w:r w:rsidRPr="00507B9B">
        <w:rPr>
          <w:spacing w:val="-4"/>
          <w:sz w:val="28"/>
          <w:szCs w:val="28"/>
        </w:rPr>
        <w:t>подразделение Администрации города Сургута готовит заключение о результатах</w:t>
      </w:r>
      <w:r w:rsidRPr="00507B9B">
        <w:rPr>
          <w:sz w:val="28"/>
          <w:szCs w:val="28"/>
        </w:rPr>
        <w:t xml:space="preserve"> общественных обсуждений или публичных слушаний.</w:t>
      </w:r>
    </w:p>
    <w:p w:rsidR="00507B9B" w:rsidRPr="00507B9B" w:rsidRDefault="00507B9B" w:rsidP="00507B9B">
      <w:pPr>
        <w:ind w:firstLine="709"/>
        <w:jc w:val="both"/>
        <w:rPr>
          <w:rFonts w:cs="Times New Roman"/>
          <w:szCs w:val="28"/>
        </w:rPr>
      </w:pPr>
      <w:r w:rsidRPr="00507B9B">
        <w:rPr>
          <w:rFonts w:cs="Times New Roman"/>
          <w:szCs w:val="28"/>
        </w:rPr>
        <w:t>21.1 Публичные слушания по проекту планировки территории и проекту межевания территории не проводятся, если они подготовлены в отношении:</w:t>
      </w:r>
    </w:p>
    <w:p w:rsidR="00507B9B" w:rsidRPr="00507B9B" w:rsidRDefault="00507B9B" w:rsidP="00507B9B">
      <w:pPr>
        <w:ind w:firstLine="709"/>
        <w:jc w:val="both"/>
        <w:rPr>
          <w:rFonts w:cs="Times New Roman"/>
          <w:szCs w:val="28"/>
        </w:rPr>
      </w:pPr>
      <w:r w:rsidRPr="00507B9B">
        <w:rPr>
          <w:rFonts w:cs="Times New Roman"/>
          <w:szCs w:val="28"/>
        </w:rPr>
        <w:t xml:space="preserve">1) территории, в границах которой в соответствии с правилами землепользования и застройки предусматривается осуществление деятельности </w:t>
      </w:r>
      <w:r w:rsidR="00C6547A">
        <w:rPr>
          <w:rFonts w:cs="Times New Roman"/>
          <w:szCs w:val="28"/>
        </w:rPr>
        <w:t xml:space="preserve">                                       </w:t>
      </w:r>
      <w:r w:rsidRPr="00507B9B">
        <w:rPr>
          <w:rFonts w:cs="Times New Roman"/>
          <w:szCs w:val="28"/>
        </w:rPr>
        <w:t>по комплексному и устойчивому разви</w:t>
      </w:r>
      <w:r>
        <w:rPr>
          <w:rFonts w:cs="Times New Roman"/>
          <w:szCs w:val="28"/>
        </w:rPr>
        <w:t>тию территории;</w:t>
      </w:r>
    </w:p>
    <w:p w:rsidR="00507B9B" w:rsidRPr="00507B9B" w:rsidRDefault="00507B9B" w:rsidP="00507B9B">
      <w:pPr>
        <w:ind w:firstLine="709"/>
        <w:jc w:val="both"/>
        <w:rPr>
          <w:rFonts w:cs="Times New Roman"/>
          <w:szCs w:val="28"/>
        </w:rPr>
      </w:pPr>
      <w:r w:rsidRPr="00507B9B">
        <w:rPr>
          <w:rFonts w:cs="Times New Roman"/>
          <w:szCs w:val="28"/>
        </w:rPr>
        <w:t xml:space="preserve">2) территории в границах земельного участка, предоставленного садоводческому или огородническому некоммерческому товариществу для ведения </w:t>
      </w:r>
      <w:r>
        <w:rPr>
          <w:rFonts w:cs="Times New Roman"/>
          <w:szCs w:val="28"/>
        </w:rPr>
        <w:t xml:space="preserve">                    </w:t>
      </w:r>
      <w:r w:rsidRPr="00507B9B">
        <w:rPr>
          <w:rFonts w:cs="Times New Roman"/>
          <w:szCs w:val="28"/>
        </w:rPr>
        <w:t>садоводства или огородничества;</w:t>
      </w:r>
    </w:p>
    <w:p w:rsidR="00507B9B" w:rsidRPr="00507B9B" w:rsidRDefault="00507B9B" w:rsidP="00507B9B">
      <w:pPr>
        <w:ind w:firstLine="709"/>
        <w:jc w:val="both"/>
        <w:rPr>
          <w:rFonts w:cs="Times New Roman"/>
          <w:szCs w:val="28"/>
        </w:rPr>
      </w:pPr>
      <w:r w:rsidRPr="00507B9B">
        <w:rPr>
          <w:rFonts w:cs="Times New Roman"/>
          <w:szCs w:val="28"/>
        </w:rPr>
        <w:t xml:space="preserve">3) территории для размещения линейных объектов в границах земель </w:t>
      </w:r>
      <w:r>
        <w:rPr>
          <w:rFonts w:cs="Times New Roman"/>
          <w:szCs w:val="28"/>
        </w:rPr>
        <w:t xml:space="preserve">               </w:t>
      </w:r>
      <w:r w:rsidRPr="00507B9B">
        <w:rPr>
          <w:rFonts w:cs="Times New Roman"/>
          <w:szCs w:val="28"/>
        </w:rPr>
        <w:t xml:space="preserve">лесного фонда. </w:t>
      </w:r>
    </w:p>
    <w:p w:rsidR="00507B9B" w:rsidRPr="00507B9B" w:rsidRDefault="00507B9B" w:rsidP="00507B9B">
      <w:pPr>
        <w:ind w:firstLine="709"/>
        <w:jc w:val="both"/>
        <w:rPr>
          <w:rFonts w:cs="Times New Roman"/>
          <w:szCs w:val="28"/>
        </w:rPr>
      </w:pPr>
      <w:r w:rsidRPr="00507B9B">
        <w:rPr>
          <w:rFonts w:cs="Times New Roman"/>
          <w:szCs w:val="28"/>
        </w:rPr>
        <w:t>21.2</w:t>
      </w:r>
      <w:r>
        <w:rPr>
          <w:rFonts w:cs="Times New Roman"/>
          <w:szCs w:val="28"/>
        </w:rPr>
        <w:t>.</w:t>
      </w:r>
      <w:r w:rsidRPr="00507B9B">
        <w:rPr>
          <w:rFonts w:cs="Times New Roman"/>
          <w:szCs w:val="28"/>
        </w:rPr>
        <w:t xml:space="preserve"> Публичные слушания не проводятся в случае подготовки проекта </w:t>
      </w:r>
      <w:r>
        <w:rPr>
          <w:rFonts w:cs="Times New Roman"/>
          <w:szCs w:val="28"/>
        </w:rPr>
        <w:t xml:space="preserve">               </w:t>
      </w:r>
      <w:r w:rsidRPr="00507B9B">
        <w:rPr>
          <w:rFonts w:cs="Times New Roman"/>
          <w:szCs w:val="28"/>
        </w:rPr>
        <w:t xml:space="preserve">межевания территории в виде отдельного документа, на которую утвержден </w:t>
      </w:r>
      <w:r>
        <w:rPr>
          <w:rFonts w:cs="Times New Roman"/>
          <w:szCs w:val="28"/>
        </w:rPr>
        <w:t xml:space="preserve">      </w:t>
      </w:r>
      <w:r w:rsidRPr="00507B9B">
        <w:rPr>
          <w:rFonts w:cs="Times New Roman"/>
          <w:szCs w:val="28"/>
        </w:rPr>
        <w:t xml:space="preserve">проект планировки территории, за исключением случая подготовки проекта </w:t>
      </w:r>
      <w:r>
        <w:rPr>
          <w:rFonts w:cs="Times New Roman"/>
          <w:szCs w:val="28"/>
        </w:rPr>
        <w:t xml:space="preserve">                      </w:t>
      </w:r>
      <w:r w:rsidRPr="00507B9B">
        <w:rPr>
          <w:rFonts w:cs="Times New Roman"/>
          <w:szCs w:val="28"/>
        </w:rPr>
        <w:t xml:space="preserve">межевания территории для установления, изменения, отмены красных линий </w:t>
      </w:r>
      <w:r>
        <w:rPr>
          <w:rFonts w:cs="Times New Roman"/>
          <w:szCs w:val="28"/>
        </w:rPr>
        <w:t xml:space="preserve">                    </w:t>
      </w:r>
      <w:r w:rsidRPr="00507B9B">
        <w:rPr>
          <w:rFonts w:cs="Times New Roman"/>
          <w:szCs w:val="28"/>
        </w:rPr>
        <w:t xml:space="preserve">в связи с образованием и (или) изменением земельного участка, расположенного </w:t>
      </w:r>
      <w:r w:rsidRPr="00507B9B">
        <w:rPr>
          <w:rFonts w:cs="Times New Roman"/>
          <w:szCs w:val="28"/>
        </w:rPr>
        <w:br/>
      </w:r>
      <w:r w:rsidRPr="00507B9B">
        <w:rPr>
          <w:rFonts w:cs="Times New Roman"/>
          <w:spacing w:val="-4"/>
          <w:szCs w:val="28"/>
        </w:rPr>
        <w:t>в границах территории, в отношении которой не предусматривается осуществление деятельности по комплексному и устойчивому развитию территории, при условии,</w:t>
      </w:r>
      <w:r w:rsidRPr="00507B9B">
        <w:rPr>
          <w:rFonts w:cs="Times New Roman"/>
          <w:szCs w:val="28"/>
        </w:rPr>
        <w:t xml:space="preserve"> что такие установление, изменение красных линий влекут за собой изменение границ территории общего пользования.</w:t>
      </w:r>
    </w:p>
    <w:p w:rsidR="00507B9B" w:rsidRPr="00507B9B" w:rsidRDefault="00507B9B" w:rsidP="00507B9B">
      <w:pPr>
        <w:ind w:firstLine="709"/>
        <w:jc w:val="both"/>
        <w:rPr>
          <w:rFonts w:cs="Times New Roman"/>
          <w:szCs w:val="28"/>
        </w:rPr>
      </w:pPr>
      <w:r w:rsidRPr="00507B9B">
        <w:rPr>
          <w:rFonts w:cs="Times New Roman"/>
          <w:szCs w:val="28"/>
        </w:rPr>
        <w:t xml:space="preserve">22. По результатам проведения и публичных слушаний документация </w:t>
      </w:r>
      <w:r w:rsidRPr="00507B9B">
        <w:rPr>
          <w:rFonts w:cs="Times New Roman"/>
          <w:szCs w:val="28"/>
        </w:rPr>
        <w:br/>
        <w:t xml:space="preserve">по планировке территории рассматривается на рабочей группе по рассмотрению проектов планировки и проектов межевания территории города, для принятия решения с рекомендацией Главе города об утверждении документации </w:t>
      </w:r>
      <w:r w:rsidRPr="00507B9B">
        <w:rPr>
          <w:rFonts w:cs="Times New Roman"/>
          <w:szCs w:val="28"/>
        </w:rPr>
        <w:br/>
        <w:t xml:space="preserve">по планировке территории проекта либо отклонения от утверждения или направления на доработку. </w:t>
      </w:r>
    </w:p>
    <w:p w:rsidR="00507B9B" w:rsidRPr="00507B9B" w:rsidRDefault="00507B9B" w:rsidP="00507B9B">
      <w:pPr>
        <w:pStyle w:val="a9"/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07B9B">
        <w:rPr>
          <w:rFonts w:ascii="Times New Roman" w:hAnsi="Times New Roman"/>
          <w:sz w:val="28"/>
          <w:szCs w:val="28"/>
        </w:rPr>
        <w:t>23. На основании решения рабочей группы ДАиГ осуществляет подготовку проекта постановления Администрации города об утверждении документации по планировке территории или направлении такой документации на доработку.</w:t>
      </w:r>
    </w:p>
    <w:p w:rsidR="00507B9B" w:rsidRPr="00507B9B" w:rsidRDefault="00507B9B" w:rsidP="00507B9B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07B9B">
        <w:rPr>
          <w:sz w:val="28"/>
          <w:szCs w:val="28"/>
        </w:rPr>
        <w:t>24. Проект постановления Администрации города Сургута и докумен</w:t>
      </w:r>
      <w:r w:rsidR="00C6547A">
        <w:rPr>
          <w:sz w:val="28"/>
          <w:szCs w:val="28"/>
        </w:rPr>
        <w:t xml:space="preserve">-        </w:t>
      </w:r>
      <w:r w:rsidRPr="00507B9B">
        <w:rPr>
          <w:sz w:val="28"/>
          <w:szCs w:val="28"/>
        </w:rPr>
        <w:t xml:space="preserve">тацию по планировке территории, в соответствии со статьей 46 Градостроительного кодекса Российской Федерации, ДАиГ направляет Главе города для утверждения. </w:t>
      </w:r>
    </w:p>
    <w:p w:rsidR="00507B9B" w:rsidRPr="00507B9B" w:rsidRDefault="00507B9B" w:rsidP="00507B9B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07B9B">
        <w:rPr>
          <w:sz w:val="28"/>
          <w:szCs w:val="28"/>
        </w:rPr>
        <w:t xml:space="preserve">25. Постановление об утверждении или о направлении на доработку документации по планировке территории подлежит опубликованию в средствах </w:t>
      </w:r>
      <w:r>
        <w:rPr>
          <w:sz w:val="28"/>
          <w:szCs w:val="28"/>
        </w:rPr>
        <w:t xml:space="preserve">            </w:t>
      </w:r>
      <w:r w:rsidRPr="00507B9B">
        <w:rPr>
          <w:sz w:val="28"/>
          <w:szCs w:val="28"/>
        </w:rPr>
        <w:t xml:space="preserve">массовой информации и размещению на официальном портале Администрации города Сургута в сети </w:t>
      </w:r>
      <w:r>
        <w:rPr>
          <w:sz w:val="28"/>
          <w:szCs w:val="28"/>
        </w:rPr>
        <w:t>«</w:t>
      </w:r>
      <w:r w:rsidRPr="00507B9B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507B9B">
        <w:rPr>
          <w:sz w:val="28"/>
          <w:szCs w:val="28"/>
        </w:rPr>
        <w:t>.</w:t>
      </w:r>
    </w:p>
    <w:p w:rsidR="00507B9B" w:rsidRPr="00507B9B" w:rsidRDefault="00507B9B" w:rsidP="00507B9B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07B9B">
        <w:rPr>
          <w:sz w:val="28"/>
          <w:szCs w:val="28"/>
        </w:rPr>
        <w:t xml:space="preserve">26. Уполномоченное структурное подразделение Администрации города Сургута размещает в течение </w:t>
      </w:r>
      <w:r>
        <w:rPr>
          <w:sz w:val="28"/>
          <w:szCs w:val="28"/>
        </w:rPr>
        <w:t>семи</w:t>
      </w:r>
      <w:r w:rsidRPr="00507B9B">
        <w:rPr>
          <w:sz w:val="28"/>
          <w:szCs w:val="28"/>
        </w:rPr>
        <w:t xml:space="preserve"> рабочих дней утверждённую документацию </w:t>
      </w:r>
      <w:r>
        <w:rPr>
          <w:sz w:val="28"/>
          <w:szCs w:val="28"/>
        </w:rPr>
        <w:t xml:space="preserve">                    </w:t>
      </w:r>
      <w:r w:rsidRPr="00507B9B">
        <w:rPr>
          <w:sz w:val="28"/>
          <w:szCs w:val="28"/>
        </w:rPr>
        <w:t>по планировке территории в информационной системе обеспечения градостроительной деятельности.</w:t>
      </w:r>
    </w:p>
    <w:p w:rsidR="00507B9B" w:rsidRPr="00507B9B" w:rsidRDefault="00507B9B" w:rsidP="00507B9B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07B9B">
        <w:rPr>
          <w:sz w:val="28"/>
          <w:szCs w:val="28"/>
        </w:rPr>
        <w:t xml:space="preserve">27. При корректировке (внесение изменений) документации по планировке территории в отдельной части процедура рассмотрения, согласования и утверждения ее отдельных частей выполняется с соблюдением требований настоящего </w:t>
      </w:r>
      <w:r>
        <w:rPr>
          <w:sz w:val="28"/>
          <w:szCs w:val="28"/>
        </w:rPr>
        <w:t>п</w:t>
      </w:r>
      <w:r w:rsidRPr="00507B9B">
        <w:rPr>
          <w:sz w:val="28"/>
          <w:szCs w:val="28"/>
        </w:rPr>
        <w:t>оложения применительно к утверждаемым частям.</w:t>
      </w:r>
      <w:r>
        <w:rPr>
          <w:sz w:val="28"/>
          <w:szCs w:val="28"/>
        </w:rPr>
        <w:t xml:space="preserve"> </w:t>
      </w:r>
    </w:p>
    <w:p w:rsidR="00507B9B" w:rsidRPr="00507B9B" w:rsidRDefault="00507B9B" w:rsidP="00507B9B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07B9B" w:rsidRPr="00507B9B" w:rsidRDefault="00507B9B" w:rsidP="00507B9B">
      <w:pPr>
        <w:pStyle w:val="aa"/>
        <w:shd w:val="clear" w:color="auto" w:fill="FFFFFF"/>
        <w:spacing w:before="0" w:beforeAutospacing="0" w:after="0" w:afterAutospacing="0"/>
        <w:ind w:firstLine="5954"/>
        <w:rPr>
          <w:sz w:val="27"/>
          <w:szCs w:val="27"/>
        </w:rPr>
      </w:pPr>
      <w:r w:rsidRPr="00507B9B">
        <w:rPr>
          <w:sz w:val="27"/>
          <w:szCs w:val="27"/>
        </w:rPr>
        <w:t xml:space="preserve">Приложение </w:t>
      </w:r>
    </w:p>
    <w:p w:rsidR="00507B9B" w:rsidRDefault="00507B9B" w:rsidP="00507B9B">
      <w:pPr>
        <w:pStyle w:val="aa"/>
        <w:shd w:val="clear" w:color="auto" w:fill="FFFFFF"/>
        <w:spacing w:before="0" w:beforeAutospacing="0" w:after="0" w:afterAutospacing="0"/>
        <w:ind w:firstLine="5954"/>
        <w:rPr>
          <w:sz w:val="27"/>
          <w:szCs w:val="27"/>
        </w:rPr>
      </w:pPr>
      <w:r w:rsidRPr="00507B9B">
        <w:rPr>
          <w:sz w:val="27"/>
          <w:szCs w:val="27"/>
        </w:rPr>
        <w:t xml:space="preserve">к </w:t>
      </w:r>
      <w:r>
        <w:rPr>
          <w:sz w:val="27"/>
          <w:szCs w:val="27"/>
        </w:rPr>
        <w:t>п</w:t>
      </w:r>
      <w:r w:rsidRPr="00507B9B">
        <w:rPr>
          <w:sz w:val="27"/>
          <w:szCs w:val="27"/>
        </w:rPr>
        <w:t>оложению</w:t>
      </w:r>
      <w:r>
        <w:rPr>
          <w:sz w:val="27"/>
          <w:szCs w:val="27"/>
        </w:rPr>
        <w:t xml:space="preserve"> </w:t>
      </w:r>
      <w:r w:rsidRPr="00507B9B">
        <w:rPr>
          <w:sz w:val="27"/>
          <w:szCs w:val="27"/>
        </w:rPr>
        <w:t xml:space="preserve">о порядке </w:t>
      </w:r>
    </w:p>
    <w:p w:rsidR="00507B9B" w:rsidRDefault="00507B9B" w:rsidP="00507B9B">
      <w:pPr>
        <w:pStyle w:val="aa"/>
        <w:shd w:val="clear" w:color="auto" w:fill="FFFFFF"/>
        <w:spacing w:before="0" w:beforeAutospacing="0" w:after="0" w:afterAutospacing="0"/>
        <w:ind w:firstLine="5954"/>
        <w:rPr>
          <w:sz w:val="27"/>
          <w:szCs w:val="27"/>
        </w:rPr>
      </w:pPr>
      <w:r w:rsidRPr="00507B9B">
        <w:rPr>
          <w:sz w:val="27"/>
          <w:szCs w:val="27"/>
        </w:rPr>
        <w:t xml:space="preserve">взаимодействия структурных </w:t>
      </w:r>
    </w:p>
    <w:p w:rsidR="00507B9B" w:rsidRDefault="00507B9B" w:rsidP="00507B9B">
      <w:pPr>
        <w:pStyle w:val="aa"/>
        <w:shd w:val="clear" w:color="auto" w:fill="FFFFFF"/>
        <w:spacing w:before="0" w:beforeAutospacing="0" w:after="0" w:afterAutospacing="0"/>
        <w:ind w:firstLine="5954"/>
        <w:rPr>
          <w:sz w:val="27"/>
          <w:szCs w:val="27"/>
        </w:rPr>
      </w:pPr>
      <w:r w:rsidRPr="00507B9B">
        <w:rPr>
          <w:sz w:val="27"/>
          <w:szCs w:val="27"/>
        </w:rPr>
        <w:t xml:space="preserve">подразделений Администрации </w:t>
      </w:r>
    </w:p>
    <w:p w:rsidR="00507B9B" w:rsidRDefault="00507B9B" w:rsidP="00507B9B">
      <w:pPr>
        <w:pStyle w:val="aa"/>
        <w:shd w:val="clear" w:color="auto" w:fill="FFFFFF"/>
        <w:spacing w:before="0" w:beforeAutospacing="0" w:after="0" w:afterAutospacing="0"/>
        <w:ind w:firstLine="5954"/>
        <w:rPr>
          <w:sz w:val="27"/>
          <w:szCs w:val="27"/>
        </w:rPr>
      </w:pPr>
      <w:r w:rsidRPr="00507B9B">
        <w:rPr>
          <w:sz w:val="27"/>
          <w:szCs w:val="27"/>
        </w:rPr>
        <w:t xml:space="preserve">города, физических </w:t>
      </w:r>
    </w:p>
    <w:p w:rsidR="00507B9B" w:rsidRDefault="00507B9B" w:rsidP="00507B9B">
      <w:pPr>
        <w:pStyle w:val="aa"/>
        <w:shd w:val="clear" w:color="auto" w:fill="FFFFFF"/>
        <w:spacing w:before="0" w:beforeAutospacing="0" w:after="0" w:afterAutospacing="0"/>
        <w:ind w:firstLine="5954"/>
        <w:rPr>
          <w:sz w:val="27"/>
          <w:szCs w:val="27"/>
        </w:rPr>
      </w:pPr>
      <w:r w:rsidRPr="00507B9B">
        <w:rPr>
          <w:sz w:val="27"/>
          <w:szCs w:val="27"/>
        </w:rPr>
        <w:t>и юридических лиц</w:t>
      </w:r>
      <w:r>
        <w:rPr>
          <w:sz w:val="27"/>
          <w:szCs w:val="27"/>
        </w:rPr>
        <w:t xml:space="preserve"> </w:t>
      </w:r>
    </w:p>
    <w:p w:rsidR="00507B9B" w:rsidRDefault="00507B9B" w:rsidP="00507B9B">
      <w:pPr>
        <w:pStyle w:val="aa"/>
        <w:shd w:val="clear" w:color="auto" w:fill="FFFFFF"/>
        <w:spacing w:before="0" w:beforeAutospacing="0" w:after="0" w:afterAutospacing="0"/>
        <w:ind w:firstLine="5954"/>
        <w:rPr>
          <w:sz w:val="27"/>
          <w:szCs w:val="27"/>
        </w:rPr>
      </w:pPr>
      <w:r w:rsidRPr="00507B9B">
        <w:rPr>
          <w:sz w:val="27"/>
          <w:szCs w:val="27"/>
        </w:rPr>
        <w:t xml:space="preserve">по вопросам подготовки </w:t>
      </w:r>
    </w:p>
    <w:p w:rsidR="00507B9B" w:rsidRDefault="00507B9B" w:rsidP="00507B9B">
      <w:pPr>
        <w:pStyle w:val="aa"/>
        <w:shd w:val="clear" w:color="auto" w:fill="FFFFFF"/>
        <w:spacing w:before="0" w:beforeAutospacing="0" w:after="0" w:afterAutospacing="0"/>
        <w:ind w:firstLine="5954"/>
        <w:rPr>
          <w:sz w:val="27"/>
          <w:szCs w:val="27"/>
        </w:rPr>
      </w:pPr>
      <w:r w:rsidRPr="00507B9B">
        <w:rPr>
          <w:sz w:val="27"/>
          <w:szCs w:val="27"/>
        </w:rPr>
        <w:t xml:space="preserve">и согласования документации </w:t>
      </w:r>
    </w:p>
    <w:p w:rsidR="00507B9B" w:rsidRPr="00507B9B" w:rsidRDefault="00507B9B" w:rsidP="00507B9B">
      <w:pPr>
        <w:pStyle w:val="aa"/>
        <w:shd w:val="clear" w:color="auto" w:fill="FFFFFF"/>
        <w:spacing w:before="0" w:beforeAutospacing="0" w:after="0" w:afterAutospacing="0"/>
        <w:ind w:firstLine="5954"/>
        <w:rPr>
          <w:sz w:val="27"/>
          <w:szCs w:val="27"/>
        </w:rPr>
      </w:pPr>
      <w:r w:rsidRPr="00507B9B">
        <w:rPr>
          <w:sz w:val="27"/>
          <w:szCs w:val="27"/>
        </w:rPr>
        <w:t>по планировке территорий</w:t>
      </w:r>
    </w:p>
    <w:p w:rsidR="00507B9B" w:rsidRDefault="00507B9B" w:rsidP="00507B9B">
      <w:pPr>
        <w:pStyle w:val="aa"/>
        <w:shd w:val="clear" w:color="auto" w:fill="FFFFFF"/>
        <w:tabs>
          <w:tab w:val="left" w:pos="7094"/>
        </w:tabs>
        <w:spacing w:before="30" w:beforeAutospacing="0" w:after="30" w:afterAutospacing="0"/>
        <w:ind w:leftChars="1791" w:left="5015" w:firstLineChars="12" w:firstLine="26"/>
        <w:jc w:val="both"/>
        <w:rPr>
          <w:sz w:val="22"/>
          <w:szCs w:val="22"/>
        </w:rPr>
      </w:pPr>
    </w:p>
    <w:p w:rsidR="00507B9B" w:rsidRDefault="00507B9B" w:rsidP="00507B9B">
      <w:pPr>
        <w:pStyle w:val="aa"/>
        <w:shd w:val="clear" w:color="auto" w:fill="FFFFFF"/>
        <w:tabs>
          <w:tab w:val="left" w:pos="7094"/>
        </w:tabs>
        <w:spacing w:before="30" w:beforeAutospacing="0" w:after="30" w:afterAutospacing="0"/>
        <w:ind w:leftChars="1791" w:left="5015" w:firstLineChars="12" w:firstLine="26"/>
        <w:jc w:val="both"/>
        <w:rPr>
          <w:sz w:val="22"/>
          <w:szCs w:val="22"/>
        </w:rPr>
      </w:pPr>
    </w:p>
    <w:p w:rsidR="00507B9B" w:rsidRPr="00507B9B" w:rsidRDefault="00507B9B" w:rsidP="00507B9B">
      <w:pPr>
        <w:pStyle w:val="aa"/>
        <w:shd w:val="clear" w:color="auto" w:fill="FFFFFF"/>
        <w:tabs>
          <w:tab w:val="left" w:pos="7094"/>
        </w:tabs>
        <w:spacing w:before="30" w:beforeAutospacing="0" w:after="30" w:afterAutospacing="0"/>
        <w:ind w:leftChars="1791" w:left="5015" w:firstLineChars="12" w:firstLine="32"/>
        <w:rPr>
          <w:sz w:val="27"/>
          <w:szCs w:val="27"/>
        </w:rPr>
      </w:pPr>
      <w:r w:rsidRPr="00507B9B">
        <w:rPr>
          <w:sz w:val="27"/>
          <w:szCs w:val="27"/>
        </w:rPr>
        <w:t xml:space="preserve">В департамент архитектуры </w:t>
      </w:r>
    </w:p>
    <w:p w:rsidR="00507B9B" w:rsidRPr="00507B9B" w:rsidRDefault="00507B9B" w:rsidP="00507B9B">
      <w:pPr>
        <w:pStyle w:val="aa"/>
        <w:shd w:val="clear" w:color="auto" w:fill="FFFFFF"/>
        <w:tabs>
          <w:tab w:val="left" w:pos="7094"/>
        </w:tabs>
        <w:spacing w:before="30" w:beforeAutospacing="0" w:after="30" w:afterAutospacing="0"/>
        <w:ind w:leftChars="1791" w:left="5015" w:firstLineChars="12" w:firstLine="32"/>
        <w:rPr>
          <w:sz w:val="27"/>
          <w:szCs w:val="27"/>
        </w:rPr>
      </w:pPr>
      <w:r w:rsidRPr="00507B9B">
        <w:rPr>
          <w:sz w:val="27"/>
          <w:szCs w:val="27"/>
        </w:rPr>
        <w:t xml:space="preserve">и градостроительства </w:t>
      </w:r>
    </w:p>
    <w:p w:rsidR="00507B9B" w:rsidRDefault="00507B9B" w:rsidP="00C6547A">
      <w:pPr>
        <w:pStyle w:val="aa"/>
        <w:shd w:val="clear" w:color="auto" w:fill="FFFFFF"/>
        <w:tabs>
          <w:tab w:val="left" w:pos="7094"/>
        </w:tabs>
        <w:spacing w:before="30" w:beforeAutospacing="0" w:after="30" w:afterAutospacing="0"/>
        <w:ind w:leftChars="1799" w:left="5099" w:right="-285" w:hangingChars="23" w:hanging="62"/>
        <w:rPr>
          <w:sz w:val="20"/>
          <w:szCs w:val="20"/>
        </w:rPr>
      </w:pPr>
      <w:r w:rsidRPr="00507B9B">
        <w:rPr>
          <w:sz w:val="27"/>
          <w:szCs w:val="27"/>
        </w:rPr>
        <w:t>от</w:t>
      </w:r>
      <w:r>
        <w:rPr>
          <w:sz w:val="22"/>
          <w:szCs w:val="22"/>
        </w:rPr>
        <w:t xml:space="preserve"> _______________________________________ </w:t>
      </w:r>
      <w:r w:rsidRPr="00507B9B">
        <w:rPr>
          <w:sz w:val="20"/>
          <w:szCs w:val="20"/>
        </w:rPr>
        <w:t>(для физических лиц – фамилия, имя, отчество,</w:t>
      </w:r>
    </w:p>
    <w:p w:rsidR="00507B9B" w:rsidRPr="00507B9B" w:rsidRDefault="00507B9B" w:rsidP="00C6547A">
      <w:pPr>
        <w:pStyle w:val="aa"/>
        <w:shd w:val="clear" w:color="auto" w:fill="FFFFFF"/>
        <w:tabs>
          <w:tab w:val="left" w:pos="7094"/>
        </w:tabs>
        <w:spacing w:before="30" w:beforeAutospacing="0" w:after="30" w:afterAutospacing="0"/>
        <w:ind w:leftChars="1800" w:left="5354" w:right="-285" w:hangingChars="157" w:hanging="314"/>
        <w:rPr>
          <w:sz w:val="20"/>
          <w:szCs w:val="20"/>
        </w:rPr>
      </w:pPr>
      <w:r w:rsidRPr="00507B9B">
        <w:rPr>
          <w:sz w:val="20"/>
          <w:szCs w:val="20"/>
        </w:rPr>
        <w:t>адрес регистрации по месту жительства;</w:t>
      </w:r>
    </w:p>
    <w:p w:rsidR="00507B9B" w:rsidRDefault="00507B9B" w:rsidP="00C6547A">
      <w:pPr>
        <w:pStyle w:val="aa"/>
        <w:shd w:val="clear" w:color="auto" w:fill="FFFFFF"/>
        <w:tabs>
          <w:tab w:val="left" w:pos="3944"/>
        </w:tabs>
        <w:spacing w:before="30" w:beforeAutospacing="0" w:after="30" w:afterAutospacing="0"/>
        <w:ind w:leftChars="1791" w:left="5015" w:firstLineChars="12" w:firstLine="24"/>
        <w:rPr>
          <w:sz w:val="20"/>
          <w:szCs w:val="20"/>
        </w:rPr>
      </w:pPr>
      <w:r w:rsidRPr="00507B9B">
        <w:rPr>
          <w:sz w:val="20"/>
          <w:szCs w:val="20"/>
        </w:rPr>
        <w:t>для юридических лиц – полное наименование,</w:t>
      </w:r>
    </w:p>
    <w:p w:rsidR="00507B9B" w:rsidRPr="00507B9B" w:rsidRDefault="00507B9B" w:rsidP="00C6547A">
      <w:pPr>
        <w:pStyle w:val="aa"/>
        <w:shd w:val="clear" w:color="auto" w:fill="FFFFFF"/>
        <w:tabs>
          <w:tab w:val="left" w:pos="3944"/>
        </w:tabs>
        <w:spacing w:before="30" w:beforeAutospacing="0" w:after="30" w:afterAutospacing="0"/>
        <w:ind w:leftChars="1791" w:left="5015" w:firstLineChars="12" w:firstLine="24"/>
        <w:rPr>
          <w:sz w:val="20"/>
          <w:szCs w:val="20"/>
        </w:rPr>
      </w:pPr>
      <w:r w:rsidRPr="00507B9B">
        <w:rPr>
          <w:sz w:val="20"/>
          <w:szCs w:val="20"/>
        </w:rPr>
        <w:t>организационно-правовая форма, наименование, должность и фамилия, имя, отчество, руководителя,</w:t>
      </w:r>
    </w:p>
    <w:p w:rsidR="00507B9B" w:rsidRPr="00507B9B" w:rsidRDefault="00507B9B" w:rsidP="00C6547A">
      <w:pPr>
        <w:pStyle w:val="aa"/>
        <w:shd w:val="clear" w:color="auto" w:fill="FFFFFF"/>
        <w:tabs>
          <w:tab w:val="left" w:pos="3944"/>
        </w:tabs>
        <w:spacing w:before="30" w:beforeAutospacing="0" w:after="30" w:afterAutospacing="0"/>
        <w:ind w:leftChars="1791" w:left="5015" w:firstLineChars="12" w:firstLine="24"/>
        <w:rPr>
          <w:sz w:val="20"/>
          <w:szCs w:val="20"/>
        </w:rPr>
      </w:pPr>
      <w:r w:rsidRPr="00507B9B">
        <w:rPr>
          <w:sz w:val="20"/>
          <w:szCs w:val="20"/>
        </w:rPr>
        <w:t>почтовый и (или) юридический адрес)</w:t>
      </w:r>
    </w:p>
    <w:p w:rsidR="00507B9B" w:rsidRDefault="00507B9B" w:rsidP="00C6547A">
      <w:pPr>
        <w:pStyle w:val="aa"/>
        <w:shd w:val="clear" w:color="auto" w:fill="FFFFFF"/>
        <w:tabs>
          <w:tab w:val="left" w:pos="3944"/>
        </w:tabs>
        <w:spacing w:before="30" w:beforeAutospacing="0" w:after="30" w:afterAutospacing="0"/>
        <w:ind w:leftChars="1791" w:left="5015" w:right="-1" w:firstLineChars="12" w:firstLine="26"/>
        <w:rPr>
          <w:sz w:val="22"/>
          <w:szCs w:val="22"/>
        </w:rPr>
      </w:pPr>
      <w:r>
        <w:rPr>
          <w:sz w:val="22"/>
          <w:szCs w:val="22"/>
        </w:rPr>
        <w:t>________________________________________</w:t>
      </w:r>
      <w:r w:rsidR="00C6547A">
        <w:rPr>
          <w:sz w:val="22"/>
          <w:szCs w:val="22"/>
        </w:rPr>
        <w:t>__</w:t>
      </w:r>
      <w:r>
        <w:rPr>
          <w:sz w:val="22"/>
          <w:szCs w:val="22"/>
        </w:rPr>
        <w:t>__________________________________________________</w:t>
      </w:r>
      <w:r w:rsidR="00C6547A">
        <w:rPr>
          <w:sz w:val="22"/>
          <w:szCs w:val="22"/>
        </w:rPr>
        <w:t>________________________________</w:t>
      </w:r>
    </w:p>
    <w:p w:rsidR="00507B9B" w:rsidRDefault="00507B9B" w:rsidP="00507B9B">
      <w:pPr>
        <w:pStyle w:val="aa"/>
        <w:shd w:val="clear" w:color="auto" w:fill="FFFFFF"/>
        <w:tabs>
          <w:tab w:val="left" w:pos="3944"/>
        </w:tabs>
        <w:spacing w:before="30" w:beforeAutospacing="0" w:after="30" w:afterAutospacing="0"/>
        <w:ind w:leftChars="1791" w:left="5015" w:firstLineChars="12" w:firstLine="24"/>
        <w:rPr>
          <w:sz w:val="20"/>
          <w:szCs w:val="20"/>
        </w:rPr>
      </w:pPr>
      <w:r w:rsidRPr="00507B9B">
        <w:rPr>
          <w:sz w:val="20"/>
          <w:szCs w:val="20"/>
        </w:rPr>
        <w:t xml:space="preserve">(контактный телефон, адрес электронной почты </w:t>
      </w:r>
    </w:p>
    <w:p w:rsidR="00507B9B" w:rsidRDefault="00507B9B" w:rsidP="00507B9B">
      <w:pPr>
        <w:pStyle w:val="aa"/>
        <w:shd w:val="clear" w:color="auto" w:fill="FFFFFF"/>
        <w:tabs>
          <w:tab w:val="left" w:pos="3944"/>
        </w:tabs>
        <w:spacing w:before="30" w:beforeAutospacing="0" w:after="30" w:afterAutospacing="0"/>
        <w:ind w:leftChars="1791" w:left="5015" w:firstLineChars="12" w:firstLine="24"/>
        <w:rPr>
          <w:sz w:val="20"/>
          <w:szCs w:val="20"/>
        </w:rPr>
      </w:pPr>
      <w:r w:rsidRPr="00507B9B">
        <w:rPr>
          <w:sz w:val="20"/>
          <w:szCs w:val="20"/>
        </w:rPr>
        <w:t xml:space="preserve">(при наличии), почтовый адрес для направления </w:t>
      </w:r>
    </w:p>
    <w:p w:rsidR="00507B9B" w:rsidRPr="00507B9B" w:rsidRDefault="00507B9B" w:rsidP="00507B9B">
      <w:pPr>
        <w:pStyle w:val="aa"/>
        <w:shd w:val="clear" w:color="auto" w:fill="FFFFFF"/>
        <w:tabs>
          <w:tab w:val="left" w:pos="3944"/>
        </w:tabs>
        <w:spacing w:before="30" w:beforeAutospacing="0" w:after="30" w:afterAutospacing="0"/>
        <w:ind w:leftChars="1791" w:left="5015" w:firstLineChars="12" w:firstLine="24"/>
        <w:rPr>
          <w:sz w:val="20"/>
          <w:szCs w:val="20"/>
        </w:rPr>
      </w:pPr>
      <w:r w:rsidRPr="00507B9B">
        <w:rPr>
          <w:sz w:val="20"/>
          <w:szCs w:val="20"/>
        </w:rPr>
        <w:t>результата)</w:t>
      </w:r>
    </w:p>
    <w:p w:rsidR="00507B9B" w:rsidRPr="00507B9B" w:rsidRDefault="00507B9B" w:rsidP="00507B9B">
      <w:pPr>
        <w:pStyle w:val="aa"/>
        <w:shd w:val="clear" w:color="auto" w:fill="FFFFFF"/>
        <w:tabs>
          <w:tab w:val="left" w:pos="3944"/>
        </w:tabs>
        <w:spacing w:before="30" w:beforeAutospacing="0" w:after="30" w:afterAutospacing="0"/>
        <w:ind w:leftChars="1791" w:left="5015" w:firstLineChars="12" w:firstLine="32"/>
        <w:rPr>
          <w:sz w:val="20"/>
          <w:szCs w:val="20"/>
        </w:rPr>
      </w:pPr>
      <w:r w:rsidRPr="00C6547A">
        <w:rPr>
          <w:sz w:val="27"/>
          <w:szCs w:val="27"/>
        </w:rPr>
        <w:t>в лице</w:t>
      </w:r>
      <w:r>
        <w:rPr>
          <w:sz w:val="22"/>
          <w:szCs w:val="22"/>
        </w:rPr>
        <w:t xml:space="preserve"> </w:t>
      </w:r>
      <w:r w:rsidRPr="00507B9B">
        <w:rPr>
          <w:sz w:val="20"/>
          <w:szCs w:val="20"/>
        </w:rPr>
        <w:t>(в случае представительства)</w:t>
      </w:r>
    </w:p>
    <w:p w:rsidR="00C6547A" w:rsidRDefault="00507B9B" w:rsidP="00507B9B">
      <w:pPr>
        <w:pStyle w:val="aa"/>
        <w:shd w:val="clear" w:color="auto" w:fill="FFFFFF"/>
        <w:tabs>
          <w:tab w:val="left" w:pos="3944"/>
        </w:tabs>
        <w:spacing w:before="30" w:beforeAutospacing="0" w:after="30" w:afterAutospacing="0"/>
        <w:ind w:leftChars="1791" w:left="5015" w:firstLineChars="12" w:firstLine="2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  <w:r w:rsidR="00C6547A">
        <w:rPr>
          <w:sz w:val="22"/>
          <w:szCs w:val="22"/>
        </w:rPr>
        <w:t>_________</w:t>
      </w:r>
      <w:r>
        <w:rPr>
          <w:sz w:val="22"/>
          <w:szCs w:val="22"/>
        </w:rPr>
        <w:t xml:space="preserve"> </w:t>
      </w:r>
    </w:p>
    <w:p w:rsidR="00507B9B" w:rsidRPr="00507B9B" w:rsidRDefault="00507B9B" w:rsidP="00C6547A">
      <w:pPr>
        <w:pStyle w:val="aa"/>
        <w:shd w:val="clear" w:color="auto" w:fill="FFFFFF"/>
        <w:tabs>
          <w:tab w:val="left" w:pos="3944"/>
        </w:tabs>
        <w:spacing w:before="30" w:beforeAutospacing="0" w:after="30" w:afterAutospacing="0"/>
        <w:ind w:leftChars="1791" w:left="5015" w:firstLineChars="12" w:firstLine="24"/>
        <w:jc w:val="both"/>
        <w:rPr>
          <w:sz w:val="20"/>
          <w:szCs w:val="20"/>
        </w:rPr>
      </w:pPr>
      <w:r w:rsidRPr="00507B9B">
        <w:rPr>
          <w:sz w:val="20"/>
          <w:szCs w:val="20"/>
        </w:rPr>
        <w:t>(фамилия, имя, отчество (при наличии), наимено</w:t>
      </w:r>
      <w:r w:rsidR="00C6547A">
        <w:rPr>
          <w:sz w:val="20"/>
          <w:szCs w:val="20"/>
        </w:rPr>
        <w:t xml:space="preserve">-               </w:t>
      </w:r>
      <w:r w:rsidRPr="00507B9B">
        <w:rPr>
          <w:sz w:val="20"/>
          <w:szCs w:val="20"/>
        </w:rPr>
        <w:t>вание и реквизиты документа, на основании которого он действует)</w:t>
      </w:r>
    </w:p>
    <w:p w:rsidR="00507B9B" w:rsidRDefault="00507B9B" w:rsidP="00507B9B">
      <w:pPr>
        <w:pStyle w:val="aa"/>
        <w:shd w:val="clear" w:color="auto" w:fill="FFFFFF"/>
        <w:tabs>
          <w:tab w:val="left" w:pos="7094"/>
        </w:tabs>
        <w:spacing w:before="30" w:beforeAutospacing="0" w:after="30" w:afterAutospacing="0"/>
        <w:ind w:leftChars="1791" w:left="5015" w:firstLineChars="12" w:firstLine="29"/>
        <w:jc w:val="right"/>
      </w:pPr>
    </w:p>
    <w:p w:rsidR="00507B9B" w:rsidRDefault="00507B9B" w:rsidP="00507B9B">
      <w:pPr>
        <w:pStyle w:val="aa"/>
        <w:shd w:val="clear" w:color="auto" w:fill="FFFFFF"/>
        <w:spacing w:before="30" w:beforeAutospacing="0" w:after="30" w:afterAutospacing="0"/>
        <w:ind w:leftChars="100" w:left="280" w:firstLine="540"/>
        <w:jc w:val="right"/>
        <w:rPr>
          <w:sz w:val="20"/>
          <w:szCs w:val="20"/>
        </w:rPr>
      </w:pPr>
    </w:p>
    <w:p w:rsidR="00507B9B" w:rsidRPr="00507B9B" w:rsidRDefault="00507B9B" w:rsidP="00C6547A">
      <w:pPr>
        <w:pStyle w:val="aa"/>
        <w:shd w:val="clear" w:color="auto" w:fill="FFFFFF"/>
        <w:spacing w:before="0" w:beforeAutospacing="0" w:after="0" w:afterAutospacing="0"/>
        <w:ind w:firstLine="539"/>
        <w:jc w:val="center"/>
        <w:rPr>
          <w:sz w:val="27"/>
          <w:szCs w:val="27"/>
        </w:rPr>
      </w:pPr>
      <w:r w:rsidRPr="00507B9B">
        <w:rPr>
          <w:sz w:val="27"/>
          <w:szCs w:val="27"/>
        </w:rPr>
        <w:t xml:space="preserve">Заявление </w:t>
      </w:r>
    </w:p>
    <w:p w:rsidR="00C6547A" w:rsidRDefault="00507B9B" w:rsidP="00C6547A">
      <w:pPr>
        <w:pStyle w:val="aa"/>
        <w:shd w:val="clear" w:color="auto" w:fill="FFFFFF"/>
        <w:spacing w:before="0" w:beforeAutospacing="0" w:after="0" w:afterAutospacing="0"/>
        <w:ind w:firstLine="539"/>
        <w:jc w:val="center"/>
        <w:rPr>
          <w:sz w:val="27"/>
          <w:szCs w:val="27"/>
        </w:rPr>
      </w:pPr>
      <w:r w:rsidRPr="00507B9B">
        <w:rPr>
          <w:sz w:val="27"/>
          <w:szCs w:val="27"/>
        </w:rPr>
        <w:t xml:space="preserve">о подготовке (корректировке) документации </w:t>
      </w:r>
    </w:p>
    <w:p w:rsidR="00507B9B" w:rsidRPr="00507B9B" w:rsidRDefault="00507B9B" w:rsidP="00C6547A">
      <w:pPr>
        <w:pStyle w:val="aa"/>
        <w:shd w:val="clear" w:color="auto" w:fill="FFFFFF"/>
        <w:spacing w:before="0" w:beforeAutospacing="0" w:after="0" w:afterAutospacing="0"/>
        <w:ind w:firstLine="539"/>
        <w:jc w:val="center"/>
        <w:rPr>
          <w:sz w:val="27"/>
          <w:szCs w:val="27"/>
        </w:rPr>
      </w:pPr>
      <w:r w:rsidRPr="00507B9B">
        <w:rPr>
          <w:sz w:val="27"/>
          <w:szCs w:val="27"/>
        </w:rPr>
        <w:t xml:space="preserve">по планировке территории </w:t>
      </w:r>
    </w:p>
    <w:p w:rsidR="00507B9B" w:rsidRPr="00507B9B" w:rsidRDefault="00507B9B" w:rsidP="00507B9B">
      <w:pPr>
        <w:pStyle w:val="aa"/>
        <w:shd w:val="clear" w:color="auto" w:fill="FFFFFF"/>
        <w:spacing w:before="30" w:beforeAutospacing="0" w:after="30" w:afterAutospacing="0"/>
        <w:ind w:leftChars="100" w:left="280" w:firstLine="540"/>
        <w:jc w:val="center"/>
        <w:rPr>
          <w:sz w:val="27"/>
          <w:szCs w:val="27"/>
        </w:rPr>
      </w:pPr>
    </w:p>
    <w:p w:rsidR="00507B9B" w:rsidRPr="00507B9B" w:rsidRDefault="00507B9B" w:rsidP="00507B9B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507B9B">
        <w:rPr>
          <w:sz w:val="27"/>
          <w:szCs w:val="27"/>
        </w:rPr>
        <w:t xml:space="preserve">Прошу принять решение о подготовке (корректировке) документации </w:t>
      </w:r>
      <w:r>
        <w:rPr>
          <w:sz w:val="27"/>
          <w:szCs w:val="27"/>
        </w:rPr>
        <w:t xml:space="preserve">                          </w:t>
      </w:r>
      <w:r w:rsidRPr="00507B9B">
        <w:rPr>
          <w:sz w:val="27"/>
          <w:szCs w:val="27"/>
        </w:rPr>
        <w:t xml:space="preserve">по планировке территории, имеющей следующие характеристики: </w:t>
      </w:r>
    </w:p>
    <w:p w:rsidR="00507B9B" w:rsidRPr="00507B9B" w:rsidRDefault="00507B9B" w:rsidP="00507B9B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507B9B">
        <w:rPr>
          <w:sz w:val="27"/>
          <w:szCs w:val="27"/>
        </w:rPr>
        <w:t>1) вид разрабатываемой документации по планировке территории</w:t>
      </w:r>
      <w:r w:rsidR="00C6547A">
        <w:rPr>
          <w:sz w:val="27"/>
          <w:szCs w:val="27"/>
        </w:rPr>
        <w:t>:</w:t>
      </w:r>
      <w:r w:rsidRPr="00507B9B">
        <w:rPr>
          <w:sz w:val="27"/>
          <w:szCs w:val="27"/>
        </w:rPr>
        <w:t xml:space="preserve"> ____________________________________________________________________</w:t>
      </w:r>
      <w:r w:rsidR="00C6547A">
        <w:rPr>
          <w:sz w:val="27"/>
          <w:szCs w:val="27"/>
        </w:rPr>
        <w:t xml:space="preserve">__ </w:t>
      </w:r>
      <w:r w:rsidRPr="00507B9B">
        <w:rPr>
          <w:sz w:val="27"/>
          <w:szCs w:val="27"/>
        </w:rPr>
        <w:t xml:space="preserve">; </w:t>
      </w:r>
    </w:p>
    <w:p w:rsidR="00507B9B" w:rsidRPr="00507B9B" w:rsidRDefault="00507B9B" w:rsidP="00C6547A">
      <w:pPr>
        <w:pStyle w:val="aa"/>
        <w:shd w:val="clear" w:color="auto" w:fill="FFFFFF"/>
        <w:spacing w:before="0" w:beforeAutospacing="0" w:after="0" w:afterAutospacing="0"/>
        <w:ind w:right="-143" w:firstLine="709"/>
        <w:jc w:val="both"/>
        <w:rPr>
          <w:sz w:val="27"/>
          <w:szCs w:val="27"/>
        </w:rPr>
      </w:pPr>
      <w:r w:rsidRPr="00507B9B">
        <w:rPr>
          <w:sz w:val="27"/>
          <w:szCs w:val="27"/>
        </w:rPr>
        <w:t>2) цель подготовки документации по планировке территории</w:t>
      </w:r>
      <w:r w:rsidR="00C6547A">
        <w:rPr>
          <w:sz w:val="27"/>
          <w:szCs w:val="27"/>
        </w:rPr>
        <w:t>:</w:t>
      </w:r>
      <w:r w:rsidRPr="00507B9B">
        <w:rPr>
          <w:sz w:val="27"/>
          <w:szCs w:val="27"/>
        </w:rPr>
        <w:t xml:space="preserve"> ____________________________________________________________________</w:t>
      </w:r>
      <w:r w:rsidR="00C6547A">
        <w:rPr>
          <w:sz w:val="27"/>
          <w:szCs w:val="27"/>
        </w:rPr>
        <w:t xml:space="preserve">___ </w:t>
      </w:r>
      <w:r w:rsidRPr="00507B9B">
        <w:rPr>
          <w:sz w:val="27"/>
          <w:szCs w:val="27"/>
        </w:rPr>
        <w:t xml:space="preserve">; </w:t>
      </w:r>
    </w:p>
    <w:p w:rsidR="00507B9B" w:rsidRPr="00507B9B" w:rsidRDefault="00507B9B" w:rsidP="00507B9B">
      <w:pPr>
        <w:ind w:firstLine="709"/>
        <w:jc w:val="both"/>
        <w:rPr>
          <w:sz w:val="27"/>
          <w:szCs w:val="27"/>
        </w:rPr>
      </w:pPr>
      <w:r w:rsidRPr="00507B9B">
        <w:rPr>
          <w:sz w:val="27"/>
          <w:szCs w:val="27"/>
        </w:rPr>
        <w:t xml:space="preserve">3) обоснование границ территории, в отношении которой предлагается </w:t>
      </w:r>
      <w:r>
        <w:rPr>
          <w:sz w:val="27"/>
          <w:szCs w:val="27"/>
        </w:rPr>
        <w:t xml:space="preserve">                 </w:t>
      </w:r>
      <w:r w:rsidRPr="00507B9B">
        <w:rPr>
          <w:sz w:val="27"/>
          <w:szCs w:val="27"/>
        </w:rPr>
        <w:t>подготовить (откорректировать) документацию по планировке территории</w:t>
      </w:r>
      <w:r w:rsidR="00C6547A">
        <w:rPr>
          <w:sz w:val="27"/>
          <w:szCs w:val="27"/>
        </w:rPr>
        <w:t>:</w:t>
      </w:r>
      <w:r w:rsidRPr="00507B9B">
        <w:rPr>
          <w:sz w:val="27"/>
          <w:szCs w:val="27"/>
        </w:rPr>
        <w:t xml:space="preserve"> </w:t>
      </w:r>
    </w:p>
    <w:p w:rsidR="00507B9B" w:rsidRPr="00507B9B" w:rsidRDefault="00507B9B" w:rsidP="00C6547A">
      <w:pPr>
        <w:jc w:val="both"/>
        <w:rPr>
          <w:sz w:val="27"/>
          <w:szCs w:val="27"/>
        </w:rPr>
      </w:pPr>
      <w:r w:rsidRPr="00507B9B">
        <w:rPr>
          <w:sz w:val="27"/>
          <w:szCs w:val="27"/>
        </w:rPr>
        <w:t>_______________________________________________</w:t>
      </w:r>
      <w:r w:rsidR="00C6547A">
        <w:rPr>
          <w:sz w:val="27"/>
          <w:szCs w:val="27"/>
        </w:rPr>
        <w:t xml:space="preserve">_______________________ </w:t>
      </w:r>
      <w:r w:rsidRPr="00507B9B">
        <w:rPr>
          <w:sz w:val="27"/>
          <w:szCs w:val="27"/>
        </w:rPr>
        <w:t>;</w:t>
      </w:r>
    </w:p>
    <w:p w:rsidR="00507B9B" w:rsidRDefault="00C6547A" w:rsidP="00507B9B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507B9B" w:rsidRDefault="00507B9B" w:rsidP="00507B9B">
      <w:pPr>
        <w:pStyle w:val="aa"/>
        <w:shd w:val="clear" w:color="auto" w:fill="FFFFFF"/>
        <w:spacing w:before="0" w:beforeAutospacing="0" w:after="0" w:afterAutospacing="0"/>
        <w:ind w:firstLine="709"/>
        <w:rPr>
          <w:sz w:val="20"/>
          <w:szCs w:val="20"/>
        </w:rPr>
      </w:pPr>
      <w:r w:rsidRPr="00507B9B">
        <w:rPr>
          <w:sz w:val="27"/>
          <w:szCs w:val="27"/>
        </w:rPr>
        <w:t>4) источник финансирования работ по подготовке (корректировке) документации по планировке территории</w:t>
      </w:r>
      <w:r w:rsidR="00C6547A">
        <w:rPr>
          <w:sz w:val="27"/>
          <w:szCs w:val="27"/>
        </w:rPr>
        <w:t xml:space="preserve">: </w:t>
      </w:r>
      <w:r>
        <w:rPr>
          <w:sz w:val="20"/>
          <w:szCs w:val="20"/>
        </w:rPr>
        <w:t xml:space="preserve">______________________________________________________________________________________________ </w:t>
      </w:r>
      <w:r w:rsidR="00C6547A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</w:p>
    <w:p w:rsidR="00507B9B" w:rsidRDefault="00507B9B" w:rsidP="00507B9B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0"/>
          <w:szCs w:val="20"/>
        </w:rPr>
      </w:pPr>
    </w:p>
    <w:p w:rsidR="00C6547A" w:rsidRDefault="00507B9B" w:rsidP="00C6547A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507B9B">
        <w:rPr>
          <w:sz w:val="27"/>
          <w:szCs w:val="27"/>
        </w:rPr>
        <w:t>Прошу предоставить мне решение о подготовке (корректировке) докумен</w:t>
      </w:r>
      <w:r>
        <w:rPr>
          <w:sz w:val="27"/>
          <w:szCs w:val="27"/>
        </w:rPr>
        <w:t xml:space="preserve">-                 </w:t>
      </w:r>
      <w:r w:rsidRPr="00507B9B">
        <w:rPr>
          <w:sz w:val="27"/>
          <w:szCs w:val="27"/>
        </w:rPr>
        <w:t xml:space="preserve">тации по планировке территории или мотивированный отказ в принятии такого </w:t>
      </w:r>
      <w:r>
        <w:rPr>
          <w:sz w:val="27"/>
          <w:szCs w:val="27"/>
        </w:rPr>
        <w:t xml:space="preserve">                    </w:t>
      </w:r>
      <w:r w:rsidRPr="00507B9B">
        <w:rPr>
          <w:sz w:val="27"/>
          <w:szCs w:val="27"/>
        </w:rPr>
        <w:t xml:space="preserve">решения: ______________________________________________________________________ </w:t>
      </w:r>
    </w:p>
    <w:p w:rsidR="00507B9B" w:rsidRPr="00C6547A" w:rsidRDefault="00AA70E9" w:rsidP="00C6547A">
      <w:pPr>
        <w:pStyle w:val="aa"/>
        <w:shd w:val="clear" w:color="auto" w:fill="FFFFFF"/>
        <w:spacing w:before="0" w:beforeAutospacing="0" w:after="0" w:afterAutospacing="0"/>
        <w:ind w:firstLine="709"/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 w:rsidR="00507B9B" w:rsidRPr="00C6547A">
        <w:rPr>
          <w:sz w:val="20"/>
          <w:szCs w:val="20"/>
        </w:rPr>
        <w:t>по почте, по электронной почте, на</w:t>
      </w:r>
      <w:r w:rsidR="00C6547A">
        <w:rPr>
          <w:sz w:val="20"/>
          <w:szCs w:val="20"/>
        </w:rPr>
        <w:t xml:space="preserve"> личном приеме (указать нужное)</w:t>
      </w:r>
    </w:p>
    <w:p w:rsidR="00507B9B" w:rsidRDefault="00507B9B" w:rsidP="00507B9B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0"/>
          <w:szCs w:val="20"/>
        </w:rPr>
      </w:pPr>
    </w:p>
    <w:p w:rsidR="00507B9B" w:rsidRPr="00507B9B" w:rsidRDefault="00507B9B" w:rsidP="00507B9B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507B9B">
        <w:rPr>
          <w:spacing w:val="-4"/>
          <w:sz w:val="27"/>
          <w:szCs w:val="27"/>
        </w:rPr>
        <w:t>В случае подготовки документации по планировке (корректировке) территории,</w:t>
      </w:r>
      <w:r w:rsidRPr="00507B9B">
        <w:rPr>
          <w:sz w:val="27"/>
          <w:szCs w:val="27"/>
        </w:rPr>
        <w:t xml:space="preserve"> </w:t>
      </w:r>
      <w:r w:rsidRPr="00507B9B">
        <w:rPr>
          <w:spacing w:val="-4"/>
          <w:sz w:val="27"/>
          <w:szCs w:val="27"/>
        </w:rPr>
        <w:t>предусматривающей размещение линейного объекта, прилагается схема прохождения</w:t>
      </w:r>
      <w:r w:rsidRPr="00507B9B">
        <w:rPr>
          <w:sz w:val="27"/>
          <w:szCs w:val="27"/>
        </w:rPr>
        <w:t xml:space="preserve"> трассы линейного объекта в масштабе, позволяющем обеспечить читаемость </w:t>
      </w:r>
      <w:r>
        <w:rPr>
          <w:sz w:val="27"/>
          <w:szCs w:val="27"/>
        </w:rPr>
        <w:t xml:space="preserve">                              </w:t>
      </w:r>
      <w:r w:rsidRPr="00507B9B">
        <w:rPr>
          <w:sz w:val="27"/>
          <w:szCs w:val="27"/>
        </w:rPr>
        <w:t>и наглядность отображаемой информации __________________</w:t>
      </w:r>
      <w:r w:rsidR="00C6547A">
        <w:rPr>
          <w:sz w:val="27"/>
          <w:szCs w:val="27"/>
        </w:rPr>
        <w:t>_____________ .</w:t>
      </w:r>
    </w:p>
    <w:p w:rsidR="00507B9B" w:rsidRPr="00507B9B" w:rsidRDefault="00507B9B" w:rsidP="00507B9B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</w:p>
    <w:p w:rsidR="00507B9B" w:rsidRPr="00507B9B" w:rsidRDefault="00507B9B" w:rsidP="00507B9B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</w:p>
    <w:p w:rsidR="00507B9B" w:rsidRPr="00507B9B" w:rsidRDefault="00507B9B" w:rsidP="00507B9B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</w:p>
    <w:p w:rsidR="00C6547A" w:rsidRDefault="00507B9B" w:rsidP="00C6547A">
      <w:pPr>
        <w:pStyle w:val="aa"/>
        <w:shd w:val="clear" w:color="auto" w:fill="FFFFFF"/>
        <w:spacing w:before="0" w:beforeAutospacing="0" w:after="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t>__</w:t>
      </w:r>
      <w:r w:rsidRPr="00507B9B">
        <w:rPr>
          <w:sz w:val="27"/>
          <w:szCs w:val="27"/>
        </w:rPr>
        <w:t>_______________________________________________________________</w:t>
      </w:r>
      <w:r w:rsidR="00C6547A">
        <w:rPr>
          <w:sz w:val="27"/>
          <w:szCs w:val="27"/>
        </w:rPr>
        <w:t>______</w:t>
      </w:r>
      <w:r w:rsidRPr="00507B9B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 </w:t>
      </w:r>
    </w:p>
    <w:p w:rsidR="00507B9B" w:rsidRPr="00507B9B" w:rsidRDefault="00507B9B" w:rsidP="00C6547A">
      <w:pPr>
        <w:pStyle w:val="aa"/>
        <w:shd w:val="clear" w:color="auto" w:fill="FFFFFF"/>
        <w:spacing w:before="0" w:beforeAutospacing="0" w:after="0" w:afterAutospacing="0"/>
        <w:jc w:val="center"/>
        <w:rPr>
          <w:sz w:val="20"/>
          <w:szCs w:val="20"/>
        </w:rPr>
      </w:pPr>
      <w:r w:rsidRPr="00507B9B">
        <w:rPr>
          <w:sz w:val="20"/>
          <w:szCs w:val="20"/>
        </w:rPr>
        <w:t>(подпись) (фамилия, имя, отчество подписавшего лица, наименование должности подписавшего лица)</w:t>
      </w:r>
    </w:p>
    <w:p w:rsidR="00507B9B" w:rsidRPr="00507B9B" w:rsidRDefault="00507B9B" w:rsidP="00507B9B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0"/>
          <w:szCs w:val="20"/>
        </w:rPr>
      </w:pPr>
    </w:p>
    <w:sectPr w:rsidR="00507B9B" w:rsidRPr="00507B9B" w:rsidSect="00507B9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2F90" w:rsidRDefault="00EA2F90">
      <w:r>
        <w:separator/>
      </w:r>
    </w:p>
  </w:endnote>
  <w:endnote w:type="continuationSeparator" w:id="0">
    <w:p w:rsidR="00EA2F90" w:rsidRDefault="00EA2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F06F20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F06F20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F06F2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2F90" w:rsidRDefault="00EA2F90">
      <w:r>
        <w:separator/>
      </w:r>
    </w:p>
  </w:footnote>
  <w:footnote w:type="continuationSeparator" w:id="0">
    <w:p w:rsidR="00EA2F90" w:rsidRDefault="00EA2F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F06F20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FB7E2A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F06F20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156246">
          <w:rPr>
            <w:noProof/>
            <w:sz w:val="20"/>
            <w:lang w:val="en-US"/>
          </w:rPr>
          <w:instrText>10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156246">
          <w:rPr>
            <w:noProof/>
            <w:sz w:val="20"/>
            <w:lang w:val="en-US"/>
          </w:rPr>
          <w:instrText>10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156246">
          <w:rPr>
            <w:noProof/>
            <w:sz w:val="20"/>
            <w:lang w:val="en-US"/>
          </w:rPr>
          <w:instrText>10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F06F20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F06F2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lignBordersAndEdg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B9B"/>
    <w:rsid w:val="00156246"/>
    <w:rsid w:val="00180239"/>
    <w:rsid w:val="00226A5C"/>
    <w:rsid w:val="00230151"/>
    <w:rsid w:val="00243839"/>
    <w:rsid w:val="00311031"/>
    <w:rsid w:val="00507B9B"/>
    <w:rsid w:val="0057549B"/>
    <w:rsid w:val="005777AC"/>
    <w:rsid w:val="00AA70E9"/>
    <w:rsid w:val="00C6547A"/>
    <w:rsid w:val="00D86B4A"/>
    <w:rsid w:val="00DA3DAC"/>
    <w:rsid w:val="00EA2F90"/>
    <w:rsid w:val="00F06F20"/>
    <w:rsid w:val="00FB7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C8B397-CE04-41C7-B41C-E6536D02F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507B9B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07B9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07B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507B9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507B9B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507B9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07B9B"/>
    <w:rPr>
      <w:rFonts w:ascii="Times New Roman" w:hAnsi="Times New Roman"/>
      <w:sz w:val="28"/>
    </w:rPr>
  </w:style>
  <w:style w:type="character" w:styleId="a8">
    <w:name w:val="page number"/>
    <w:basedOn w:val="a0"/>
    <w:rsid w:val="00507B9B"/>
  </w:style>
  <w:style w:type="character" w:customStyle="1" w:styleId="10">
    <w:name w:val="Заголовок 1 Знак"/>
    <w:basedOn w:val="a0"/>
    <w:link w:val="1"/>
    <w:rsid w:val="00507B9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9">
    <w:name w:val="List Paragraph"/>
    <w:basedOn w:val="a"/>
    <w:qFormat/>
    <w:rsid w:val="00507B9B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lang w:eastAsia="ru-RU"/>
    </w:rPr>
  </w:style>
  <w:style w:type="paragraph" w:styleId="aa">
    <w:name w:val="Normal (Web)"/>
    <w:basedOn w:val="a"/>
    <w:unhideWhenUsed/>
    <w:rsid w:val="00507B9B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07B9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pple-converted-space">
    <w:name w:val="apple-converted-space"/>
    <w:basedOn w:val="a0"/>
    <w:rsid w:val="00507B9B"/>
  </w:style>
  <w:style w:type="character" w:customStyle="1" w:styleId="31">
    <w:name w:val="Основной текст (3) + Курсив"/>
    <w:rsid w:val="00507B9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3540</Words>
  <Characters>20179</Characters>
  <Application>Microsoft Office Word</Application>
  <DocSecurity>0</DocSecurity>
  <Lines>168</Lines>
  <Paragraphs>47</Paragraphs>
  <ScaleCrop>false</ScaleCrop>
  <Company/>
  <LinksUpToDate>false</LinksUpToDate>
  <CharactersWithSpaces>23672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2020-10-07T10:58:00Z</cp:lastPrinted>
  <dcterms:created xsi:type="dcterms:W3CDTF">2020-10-13T06:41:00Z</dcterms:created>
  <dcterms:modified xsi:type="dcterms:W3CDTF">2020-10-13T06:41:00Z</dcterms:modified>
</cp:coreProperties>
</file>