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37" w:rsidRDefault="00D53D3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53D37" w:rsidRDefault="00D53D37" w:rsidP="00656C1A">
      <w:pPr>
        <w:spacing w:line="120" w:lineRule="atLeast"/>
        <w:jc w:val="center"/>
        <w:rPr>
          <w:sz w:val="24"/>
          <w:szCs w:val="24"/>
        </w:rPr>
      </w:pPr>
    </w:p>
    <w:p w:rsidR="00D53D37" w:rsidRPr="00852378" w:rsidRDefault="00D53D37" w:rsidP="00656C1A">
      <w:pPr>
        <w:spacing w:line="120" w:lineRule="atLeast"/>
        <w:jc w:val="center"/>
        <w:rPr>
          <w:sz w:val="10"/>
          <w:szCs w:val="10"/>
        </w:rPr>
      </w:pPr>
    </w:p>
    <w:p w:rsidR="00D53D37" w:rsidRDefault="00D53D37" w:rsidP="00656C1A">
      <w:pPr>
        <w:spacing w:line="120" w:lineRule="atLeast"/>
        <w:jc w:val="center"/>
        <w:rPr>
          <w:sz w:val="10"/>
          <w:szCs w:val="24"/>
        </w:rPr>
      </w:pPr>
    </w:p>
    <w:p w:rsidR="00D53D37" w:rsidRPr="005541F0" w:rsidRDefault="00D53D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53D37" w:rsidRDefault="00D53D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53D37" w:rsidRPr="005541F0" w:rsidRDefault="00D53D3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53D37" w:rsidRPr="005649E4" w:rsidRDefault="00D53D37" w:rsidP="00656C1A">
      <w:pPr>
        <w:spacing w:line="120" w:lineRule="atLeast"/>
        <w:jc w:val="center"/>
        <w:rPr>
          <w:sz w:val="18"/>
          <w:szCs w:val="24"/>
        </w:rPr>
      </w:pPr>
    </w:p>
    <w:p w:rsidR="00D53D37" w:rsidRPr="00656C1A" w:rsidRDefault="00D53D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53D37" w:rsidRPr="005541F0" w:rsidRDefault="00D53D37" w:rsidP="00656C1A">
      <w:pPr>
        <w:spacing w:line="120" w:lineRule="atLeast"/>
        <w:jc w:val="center"/>
        <w:rPr>
          <w:sz w:val="18"/>
          <w:szCs w:val="24"/>
        </w:rPr>
      </w:pPr>
    </w:p>
    <w:p w:rsidR="00D53D37" w:rsidRPr="005541F0" w:rsidRDefault="00D53D37" w:rsidP="00656C1A">
      <w:pPr>
        <w:spacing w:line="120" w:lineRule="atLeast"/>
        <w:jc w:val="center"/>
        <w:rPr>
          <w:sz w:val="20"/>
          <w:szCs w:val="24"/>
        </w:rPr>
      </w:pPr>
    </w:p>
    <w:p w:rsidR="00D53D37" w:rsidRPr="00656C1A" w:rsidRDefault="00D53D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53D37" w:rsidRDefault="00D53D37" w:rsidP="00656C1A">
      <w:pPr>
        <w:spacing w:line="120" w:lineRule="atLeast"/>
        <w:jc w:val="center"/>
        <w:rPr>
          <w:sz w:val="30"/>
          <w:szCs w:val="24"/>
        </w:rPr>
      </w:pPr>
    </w:p>
    <w:p w:rsidR="00D53D37" w:rsidRPr="00656C1A" w:rsidRDefault="00D53D3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53D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53D37" w:rsidRPr="00F8214F" w:rsidRDefault="00D53D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53D37" w:rsidRPr="00F8214F" w:rsidRDefault="00D1797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53D37" w:rsidRPr="00F8214F" w:rsidRDefault="00D53D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53D37" w:rsidRPr="00F8214F" w:rsidRDefault="00D1797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53D37" w:rsidRPr="00A63FB0" w:rsidRDefault="00D53D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53D37" w:rsidRPr="00A3761A" w:rsidRDefault="00D1797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D53D37" w:rsidRPr="00F8214F" w:rsidRDefault="00D53D3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53D37" w:rsidRPr="00F8214F" w:rsidRDefault="00D53D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53D37" w:rsidRPr="00AB4194" w:rsidRDefault="00D53D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53D37" w:rsidRPr="00F8214F" w:rsidRDefault="00D1797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6302</w:t>
            </w:r>
          </w:p>
        </w:tc>
      </w:tr>
    </w:tbl>
    <w:p w:rsidR="00D53D37" w:rsidRPr="00C725A6" w:rsidRDefault="00D53D37" w:rsidP="00C725A6">
      <w:pPr>
        <w:rPr>
          <w:rFonts w:cs="Times New Roman"/>
          <w:szCs w:val="28"/>
        </w:rPr>
      </w:pPr>
    </w:p>
    <w:p w:rsidR="00D53D37" w:rsidRDefault="00D53D37" w:rsidP="00D53D3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</w:p>
    <w:p w:rsidR="00D53D37" w:rsidRDefault="00D53D37" w:rsidP="00D53D3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постановление Администрации</w:t>
      </w:r>
      <w:r>
        <w:rPr>
          <w:color w:val="000000"/>
          <w:sz w:val="28"/>
          <w:szCs w:val="28"/>
        </w:rPr>
        <w:br/>
        <w:t>города от 16.04.2020 № 2484</w:t>
      </w:r>
    </w:p>
    <w:p w:rsidR="00D53D37" w:rsidRDefault="00D53D37" w:rsidP="00D53D3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нормативной</w:t>
      </w:r>
    </w:p>
    <w:p w:rsidR="00D53D37" w:rsidRDefault="00D53D37" w:rsidP="00D53D3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стоимости одного часа </w:t>
      </w:r>
    </w:p>
    <w:p w:rsidR="00D53D37" w:rsidRDefault="00D53D37" w:rsidP="00D53D3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занятий в расчете на одного </w:t>
      </w:r>
    </w:p>
    <w:p w:rsidR="00D53D37" w:rsidRDefault="00D53D37" w:rsidP="00D53D3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занимающегося в 2020 году»</w:t>
      </w:r>
    </w:p>
    <w:p w:rsidR="00D53D37" w:rsidRDefault="00D53D37" w:rsidP="00D53D3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3D37" w:rsidRDefault="00D53D37" w:rsidP="00D53D37">
      <w:pPr>
        <w:pStyle w:val="p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3D37" w:rsidRDefault="00D53D37" w:rsidP="00D53D3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распоряжением </w:t>
      </w:r>
      <w:r>
        <w:rPr>
          <w:color w:val="000000"/>
          <w:sz w:val="28"/>
          <w:szCs w:val="28"/>
        </w:rPr>
        <w:t xml:space="preserve">Администрации города от 30.12.2005 </w:t>
      </w:r>
      <w:r>
        <w:rPr>
          <w:color w:val="000000"/>
          <w:sz w:val="28"/>
          <w:szCs w:val="28"/>
        </w:rPr>
        <w:br/>
        <w:t>№ 3686 «Об утверждении Регламента Администрации города»:</w:t>
      </w:r>
    </w:p>
    <w:p w:rsidR="00D53D37" w:rsidRDefault="00D53D37" w:rsidP="00D53D3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города от 16.04.2020 № 2484 «Об утверждении нормативной стоимости одного часа занятий в расчете </w:t>
      </w:r>
      <w:r>
        <w:rPr>
          <w:color w:val="000000"/>
          <w:sz w:val="28"/>
          <w:szCs w:val="28"/>
        </w:rPr>
        <w:br/>
        <w:t>на одного занимающегося в 2020 году» следующие изменения:</w:t>
      </w:r>
    </w:p>
    <w:p w:rsidR="00D53D37" w:rsidRDefault="00D53D37" w:rsidP="00D53D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Констатирующую часть постановления изложить в следующей редакции: </w:t>
      </w:r>
    </w:p>
    <w:p w:rsidR="00D53D37" w:rsidRDefault="00D53D37" w:rsidP="00D53D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«В соответствии со статьями 78 и 78.1 Бюджетного кодекса Российской Федерации, постановлениями Администрации города от 24.07.2020 № 5038 </w:t>
      </w:r>
      <w:r>
        <w:rPr>
          <w:color w:val="000000"/>
          <w:szCs w:val="28"/>
        </w:rPr>
        <w:br/>
        <w:t xml:space="preserve">«О порядках предоставления субсидий некоммерческим организациям, </w:t>
      </w:r>
      <w:r>
        <w:rPr>
          <w:color w:val="000000"/>
          <w:szCs w:val="28"/>
        </w:rPr>
        <w:br/>
        <w:t xml:space="preserve">не являющимся государственными (муниципальными) учреждениями, в связи </w:t>
      </w:r>
      <w:r>
        <w:rPr>
          <w:color w:val="000000"/>
          <w:szCs w:val="28"/>
        </w:rPr>
        <w:br/>
        <w:t xml:space="preserve">с выполнением работ в сфере физической культуры и спорта», от 24.07.2020 </w:t>
      </w:r>
      <w:r>
        <w:rPr>
          <w:color w:val="000000"/>
          <w:szCs w:val="28"/>
        </w:rPr>
        <w:br/>
        <w:t>№ 5037 «О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города»,</w:t>
      </w:r>
      <w:r>
        <w:t xml:space="preserve"> </w:t>
      </w:r>
      <w:r>
        <w:rPr>
          <w:szCs w:val="28"/>
        </w:rPr>
        <w:t>распоряжением Администрации города</w:t>
      </w:r>
      <w:r>
        <w:t xml:space="preserve"> </w:t>
      </w:r>
      <w:r>
        <w:rPr>
          <w:color w:val="000000"/>
          <w:szCs w:val="28"/>
        </w:rPr>
        <w:t>от 30.12.2005 № 3686 «Об утверждении Регламента Администрации города».</w:t>
      </w:r>
    </w:p>
    <w:p w:rsidR="00D53D37" w:rsidRDefault="00D53D37" w:rsidP="00D53D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1.2. В пункте 1 постановления слово «(возмещение)» исключить.</w:t>
      </w:r>
    </w:p>
    <w:p w:rsidR="00D53D37" w:rsidRDefault="00D53D37" w:rsidP="00D53D3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Управлению массовых коммуникаций разместить настоящее постанов-</w:t>
      </w:r>
      <w:proofErr w:type="spellStart"/>
      <w:r>
        <w:rPr>
          <w:color w:val="000000"/>
          <w:sz w:val="28"/>
          <w:szCs w:val="28"/>
        </w:rPr>
        <w:t>ление</w:t>
      </w:r>
      <w:proofErr w:type="spellEnd"/>
      <w:r>
        <w:rPr>
          <w:color w:val="000000"/>
          <w:sz w:val="28"/>
          <w:szCs w:val="28"/>
        </w:rPr>
        <w:t xml:space="preserve"> на официальном портале Администрации города: www.admsurgut.ru.</w:t>
      </w:r>
    </w:p>
    <w:p w:rsidR="00D53D37" w:rsidRDefault="00D53D37" w:rsidP="00D53D3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Сургутские</w:t>
      </w:r>
      <w:proofErr w:type="spellEnd"/>
      <w:r>
        <w:rPr>
          <w:color w:val="000000"/>
          <w:sz w:val="28"/>
          <w:szCs w:val="28"/>
        </w:rPr>
        <w:t xml:space="preserve"> ведомости».</w:t>
      </w:r>
    </w:p>
    <w:p w:rsidR="00D53D37" w:rsidRDefault="00D53D37" w:rsidP="00D53D3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Настоящее постановление вступает в силу с момента его издания </w:t>
      </w:r>
      <w:r>
        <w:rPr>
          <w:color w:val="000000"/>
          <w:sz w:val="28"/>
          <w:szCs w:val="28"/>
        </w:rPr>
        <w:br/>
        <w:t>и распространяет свое действие на правоотношения, возникшие с 24.07.2020.</w:t>
      </w:r>
    </w:p>
    <w:p w:rsidR="00D53D37" w:rsidRDefault="00D53D37" w:rsidP="00D53D3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D53D37" w:rsidRDefault="00D53D37" w:rsidP="00D53D37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53D37" w:rsidRDefault="00D53D37" w:rsidP="00D53D37">
      <w:pPr>
        <w:ind w:firstLine="567"/>
        <w:rPr>
          <w:sz w:val="27"/>
          <w:szCs w:val="27"/>
        </w:rPr>
      </w:pPr>
    </w:p>
    <w:p w:rsidR="00871954" w:rsidRDefault="00871954" w:rsidP="00D53D37">
      <w:pPr>
        <w:ind w:firstLine="567"/>
        <w:rPr>
          <w:sz w:val="27"/>
          <w:szCs w:val="27"/>
        </w:rPr>
      </w:pPr>
    </w:p>
    <w:p w:rsidR="00D53D37" w:rsidRDefault="00D53D37" w:rsidP="00D53D37">
      <w:pPr>
        <w:jc w:val="both"/>
        <w:rPr>
          <w:rFonts w:asciiTheme="minorHAnsi" w:hAnsiTheme="minorHAnsi"/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</w:t>
      </w:r>
      <w:r w:rsidR="00871954">
        <w:rPr>
          <w:szCs w:val="28"/>
        </w:rPr>
        <w:t xml:space="preserve">     </w:t>
      </w:r>
      <w:r>
        <w:rPr>
          <w:szCs w:val="28"/>
        </w:rPr>
        <w:t>В.Н. Шувалов</w:t>
      </w:r>
    </w:p>
    <w:p w:rsidR="00D53D37" w:rsidRDefault="00D53D37" w:rsidP="00D53D37">
      <w:pPr>
        <w:rPr>
          <w:rFonts w:eastAsia="Times New Roman" w:cs="Times New Roman"/>
          <w:szCs w:val="24"/>
          <w:lang w:eastAsia="ru-RU"/>
        </w:rPr>
      </w:pPr>
    </w:p>
    <w:p w:rsidR="0037309B" w:rsidRPr="00D53D37" w:rsidRDefault="0037309B" w:rsidP="00D53D37"/>
    <w:sectPr w:rsidR="0037309B" w:rsidRPr="00D53D37" w:rsidSect="00D53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74E" w:rsidRDefault="000D774E">
      <w:r>
        <w:separator/>
      </w:r>
    </w:p>
  </w:endnote>
  <w:endnote w:type="continuationSeparator" w:id="0">
    <w:p w:rsidR="000D774E" w:rsidRDefault="000D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9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9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9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74E" w:rsidRDefault="000D774E">
      <w:r>
        <w:separator/>
      </w:r>
    </w:p>
  </w:footnote>
  <w:footnote w:type="continuationSeparator" w:id="0">
    <w:p w:rsidR="000D774E" w:rsidRDefault="000D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9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23A9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797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79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79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37"/>
    <w:rsid w:val="000D774E"/>
    <w:rsid w:val="00333762"/>
    <w:rsid w:val="0037309B"/>
    <w:rsid w:val="00777F5C"/>
    <w:rsid w:val="00871954"/>
    <w:rsid w:val="00A23A94"/>
    <w:rsid w:val="00A90915"/>
    <w:rsid w:val="00C52153"/>
    <w:rsid w:val="00D1797D"/>
    <w:rsid w:val="00D5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71F0-D753-4237-B7D6-B4D5E11B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3D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3D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53D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D37"/>
    <w:rPr>
      <w:rFonts w:ascii="Times New Roman" w:hAnsi="Times New Roman"/>
      <w:sz w:val="28"/>
    </w:rPr>
  </w:style>
  <w:style w:type="character" w:styleId="a8">
    <w:name w:val="page number"/>
    <w:basedOn w:val="a0"/>
    <w:rsid w:val="00D53D37"/>
  </w:style>
  <w:style w:type="paragraph" w:customStyle="1" w:styleId="p1">
    <w:name w:val="p1"/>
    <w:basedOn w:val="a"/>
    <w:rsid w:val="00D53D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53D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2020-09-09T05:20:00Z</cp:lastPrinted>
  <dcterms:created xsi:type="dcterms:W3CDTF">2020-09-14T12:42:00Z</dcterms:created>
  <dcterms:modified xsi:type="dcterms:W3CDTF">2020-09-14T12:42:00Z</dcterms:modified>
</cp:coreProperties>
</file>