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04" w:rsidRDefault="00E7160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71604" w:rsidRDefault="00E71604" w:rsidP="00656C1A">
      <w:pPr>
        <w:spacing w:line="120" w:lineRule="atLeast"/>
        <w:jc w:val="center"/>
        <w:rPr>
          <w:sz w:val="24"/>
          <w:szCs w:val="24"/>
        </w:rPr>
      </w:pPr>
    </w:p>
    <w:p w:rsidR="00E71604" w:rsidRPr="00852378" w:rsidRDefault="00E71604" w:rsidP="00656C1A">
      <w:pPr>
        <w:spacing w:line="120" w:lineRule="atLeast"/>
        <w:jc w:val="center"/>
        <w:rPr>
          <w:sz w:val="10"/>
          <w:szCs w:val="10"/>
        </w:rPr>
      </w:pPr>
    </w:p>
    <w:p w:rsidR="00E71604" w:rsidRDefault="00E71604" w:rsidP="00656C1A">
      <w:pPr>
        <w:spacing w:line="120" w:lineRule="atLeast"/>
        <w:jc w:val="center"/>
        <w:rPr>
          <w:sz w:val="10"/>
          <w:szCs w:val="24"/>
        </w:rPr>
      </w:pPr>
    </w:p>
    <w:p w:rsidR="00E71604" w:rsidRPr="005541F0" w:rsidRDefault="00E716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1604" w:rsidRDefault="00E716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1604" w:rsidRPr="005541F0" w:rsidRDefault="00E716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1604" w:rsidRPr="005649E4" w:rsidRDefault="00E71604" w:rsidP="00656C1A">
      <w:pPr>
        <w:spacing w:line="120" w:lineRule="atLeast"/>
        <w:jc w:val="center"/>
        <w:rPr>
          <w:sz w:val="18"/>
          <w:szCs w:val="24"/>
        </w:rPr>
      </w:pPr>
    </w:p>
    <w:p w:rsidR="00E71604" w:rsidRPr="00656C1A" w:rsidRDefault="00E716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1604" w:rsidRPr="005541F0" w:rsidRDefault="00E71604" w:rsidP="00656C1A">
      <w:pPr>
        <w:spacing w:line="120" w:lineRule="atLeast"/>
        <w:jc w:val="center"/>
        <w:rPr>
          <w:sz w:val="18"/>
          <w:szCs w:val="24"/>
        </w:rPr>
      </w:pPr>
    </w:p>
    <w:p w:rsidR="00E71604" w:rsidRPr="005541F0" w:rsidRDefault="00E71604" w:rsidP="00656C1A">
      <w:pPr>
        <w:spacing w:line="120" w:lineRule="atLeast"/>
        <w:jc w:val="center"/>
        <w:rPr>
          <w:sz w:val="20"/>
          <w:szCs w:val="24"/>
        </w:rPr>
      </w:pPr>
    </w:p>
    <w:p w:rsidR="00E71604" w:rsidRPr="00656C1A" w:rsidRDefault="00E716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1604" w:rsidRDefault="00E71604" w:rsidP="00656C1A">
      <w:pPr>
        <w:spacing w:line="120" w:lineRule="atLeast"/>
        <w:jc w:val="center"/>
        <w:rPr>
          <w:sz w:val="30"/>
          <w:szCs w:val="24"/>
        </w:rPr>
      </w:pPr>
    </w:p>
    <w:p w:rsidR="00E71604" w:rsidRPr="00656C1A" w:rsidRDefault="00E716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16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1604" w:rsidRPr="00F8214F" w:rsidRDefault="00E716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1604" w:rsidRPr="00F8214F" w:rsidRDefault="000252A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1604" w:rsidRPr="00F8214F" w:rsidRDefault="00E716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1604" w:rsidRPr="00F8214F" w:rsidRDefault="000252A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71604" w:rsidRPr="00A63FB0" w:rsidRDefault="00E716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1604" w:rsidRPr="00A3761A" w:rsidRDefault="000252A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71604" w:rsidRPr="00F8214F" w:rsidRDefault="00E716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1604" w:rsidRPr="00F8214F" w:rsidRDefault="00E716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1604" w:rsidRPr="00AB4194" w:rsidRDefault="00E716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1604" w:rsidRPr="00F8214F" w:rsidRDefault="000252A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2257</w:t>
            </w:r>
          </w:p>
        </w:tc>
      </w:tr>
    </w:tbl>
    <w:p w:rsidR="00E71604" w:rsidRPr="00C725A6" w:rsidRDefault="00E71604" w:rsidP="00C725A6">
      <w:pPr>
        <w:rPr>
          <w:rFonts w:cs="Times New Roman"/>
          <w:szCs w:val="28"/>
        </w:rPr>
      </w:pP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от 31.03.2020 № 2120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>«О д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ополнительных мерах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по предупреждению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распространения ОРВИ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и гриппа, снижению рисков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завоза и распространения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новой коронавирусной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>инфекции (</w:t>
      </w:r>
      <w:r w:rsidRPr="00E71604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-2019) </w:t>
      </w: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="00BB3C7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1604" w:rsidRDefault="00E71604" w:rsidP="00E71604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E71604" w:rsidRPr="00E71604" w:rsidRDefault="00E71604" w:rsidP="00E71604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E71604" w:rsidRPr="00E71604" w:rsidRDefault="00E71604" w:rsidP="00E71604">
      <w:pPr>
        <w:pStyle w:val="Heading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Губернатора Ханты-Мансийского автономного округа – Югры от 05.04.2020 № 28 «О мерах по предотвращению завоза и распространения новой коронавирусной инфекции, вызванной      </w:t>
      </w:r>
      <w:r w:rsidRPr="00E71604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-2019, в Ханты-Мансийском автономном округе – Югре», 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Уставом городского округа город Сургут Ханты-Мансийского автономного округа – Югры, распоряжением Администрации города от 30.12.2005 № 3686 </w:t>
      </w:r>
      <w:r w:rsidR="00BB3C7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«Об утверждении Регламента Администрации города»:</w:t>
      </w:r>
    </w:p>
    <w:p w:rsidR="00E71604" w:rsidRPr="00E71604" w:rsidRDefault="00E71604" w:rsidP="00E7160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 Внести в постановление Администрации города </w:t>
      </w: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>от 31.03.2020 № 2120 «О д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ополнительных мерах по предупреждению распространения ОРВИ </w:t>
      </w:r>
      <w:r w:rsidR="00BB3C70">
        <w:rPr>
          <w:rFonts w:ascii="Times New Roman" w:hAnsi="Times New Roman" w:cs="Times New Roman"/>
          <w:b w:val="0"/>
          <w:sz w:val="28"/>
          <w:szCs w:val="28"/>
        </w:rPr>
        <w:br/>
      </w:r>
      <w:r w:rsidRPr="00E71604">
        <w:rPr>
          <w:rFonts w:ascii="Times New Roman" w:hAnsi="Times New Roman" w:cs="Times New Roman"/>
          <w:b w:val="0"/>
          <w:sz w:val="28"/>
          <w:szCs w:val="28"/>
        </w:rPr>
        <w:t>и гриппа, снижению рисков завоза и распространения новой</w:t>
      </w: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>коронавирусной инфекции (</w:t>
      </w:r>
      <w:r w:rsidRPr="00E71604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>-2019) на территории города» следующие изменения:</w:t>
      </w:r>
    </w:p>
    <w:p w:rsidR="00E71604" w:rsidRPr="00E71604" w:rsidRDefault="00E71604" w:rsidP="00E7160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BB3C70">
        <w:rPr>
          <w:rFonts w:ascii="Times New Roman" w:hAnsi="Times New Roman" w:cs="Times New Roman"/>
          <w:b w:val="0"/>
          <w:bCs w:val="0"/>
          <w:sz w:val="28"/>
          <w:szCs w:val="28"/>
        </w:rPr>
        <w:t>Констатирующую часть</w:t>
      </w:r>
      <w:r w:rsidRPr="00E716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изложить в следующей редакции:</w:t>
      </w:r>
    </w:p>
    <w:p w:rsidR="00E71604" w:rsidRPr="00E71604" w:rsidRDefault="00E71604" w:rsidP="00E71604">
      <w:pPr>
        <w:pStyle w:val="Heading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71604">
        <w:rPr>
          <w:rFonts w:ascii="Times New Roman" w:hAnsi="Times New Roman" w:cs="Times New Roman"/>
          <w:b w:val="0"/>
          <w:sz w:val="28"/>
          <w:szCs w:val="28"/>
        </w:rPr>
        <w:t>«В соответствии с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shd w:val="clear" w:color="auto" w:fill="FFFFFF"/>
          <w:lang w:eastAsia="en-US"/>
        </w:rPr>
        <w:t>остановлением Губернатора Ханты-Мансийского автономного округа – Югры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 от 05.04.2020 № 28 «О мерах по предотвращению завоза и распространения новой коронавирусной инфекции, вызванной      </w:t>
      </w:r>
      <w:r w:rsidRPr="00E71604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E71604">
        <w:rPr>
          <w:rFonts w:ascii="Times New Roman" w:hAnsi="Times New Roman" w:cs="Times New Roman"/>
          <w:b w:val="0"/>
          <w:sz w:val="28"/>
          <w:szCs w:val="28"/>
        </w:rPr>
        <w:t xml:space="preserve">-2019, в Ханты-Мансийском автономном округе – Югре», 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Уставом городского округа город Сургут Ханты-Мансийского автономного округа –Югры, распоряжением Администрации города от 30.12.2005 № 3686 </w:t>
      </w:r>
      <w:r w:rsidR="00BB3C7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«Об утверждении Регламента Администрации города»</w:t>
      </w:r>
      <w:r w:rsidR="00BB3C7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:»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E71604" w:rsidRPr="00E71604" w:rsidRDefault="00E71604" w:rsidP="00E71604">
      <w:pPr>
        <w:pStyle w:val="Heading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1.2. Пункт</w:t>
      </w:r>
      <w:r w:rsidR="00BB3C7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ы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1</w:t>
      </w:r>
      <w:r w:rsidR="00BB3C7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– 5</w:t>
      </w:r>
      <w:r w:rsidRPr="00E7160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E71604" w:rsidRPr="00E71604" w:rsidRDefault="00E71604" w:rsidP="00BB3C70">
      <w:pPr>
        <w:pStyle w:val="a9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71604">
        <w:rPr>
          <w:sz w:val="28"/>
          <w:szCs w:val="28"/>
        </w:rPr>
        <w:t>«1.</w:t>
      </w:r>
      <w:r w:rsidRPr="00E71604">
        <w:rPr>
          <w:rFonts w:eastAsia="Calibri"/>
          <w:sz w:val="28"/>
          <w:szCs w:val="28"/>
          <w:lang w:eastAsia="en-US"/>
        </w:rPr>
        <w:t xml:space="preserve"> Управлению </w:t>
      </w:r>
      <w:r w:rsidRPr="00BB3C70">
        <w:rPr>
          <w:rFonts w:eastAsia="Calibri"/>
          <w:sz w:val="28"/>
          <w:szCs w:val="28"/>
          <w:lang w:eastAsia="en-US"/>
        </w:rPr>
        <w:t xml:space="preserve">документационного и информационного обеспечения </w:t>
      </w:r>
      <w:r w:rsidR="00BB3C70">
        <w:rPr>
          <w:rFonts w:eastAsia="Calibri"/>
          <w:sz w:val="28"/>
          <w:szCs w:val="28"/>
          <w:lang w:eastAsia="en-US"/>
        </w:rPr>
        <w:br/>
      </w:r>
      <w:r w:rsidRPr="00BB3C70">
        <w:rPr>
          <w:rFonts w:eastAsia="Calibri"/>
          <w:sz w:val="28"/>
          <w:szCs w:val="28"/>
          <w:lang w:eastAsia="en-US"/>
        </w:rPr>
        <w:t>Администрации города обеспечить</w:t>
      </w:r>
      <w:r w:rsidR="00BB3C70" w:rsidRPr="00BB3C70">
        <w:rPr>
          <w:rFonts w:eastAsia="Calibri"/>
          <w:bCs/>
          <w:sz w:val="28"/>
          <w:szCs w:val="28"/>
          <w:lang w:eastAsia="en-US"/>
        </w:rPr>
        <w:t xml:space="preserve"> посредством </w:t>
      </w:r>
      <w:r w:rsidR="00BB3C70" w:rsidRPr="00BB3C70">
        <w:rPr>
          <w:rFonts w:eastAsia="Calibri"/>
          <w:sz w:val="28"/>
          <w:szCs w:val="28"/>
        </w:rPr>
        <w:t>официально</w:t>
      </w:r>
      <w:r w:rsidR="00BB3C70">
        <w:rPr>
          <w:rFonts w:eastAsia="Calibri"/>
          <w:sz w:val="28"/>
          <w:szCs w:val="28"/>
        </w:rPr>
        <w:t>го</w:t>
      </w:r>
      <w:r w:rsidR="00BB3C70" w:rsidRPr="00BB3C70">
        <w:rPr>
          <w:rFonts w:eastAsia="Calibri"/>
          <w:sz w:val="28"/>
          <w:szCs w:val="28"/>
        </w:rPr>
        <w:t xml:space="preserve"> портал</w:t>
      </w:r>
      <w:r w:rsidR="00BB3C70">
        <w:rPr>
          <w:rFonts w:eastAsia="Calibri"/>
          <w:sz w:val="28"/>
          <w:szCs w:val="28"/>
        </w:rPr>
        <w:t>а</w:t>
      </w:r>
      <w:r w:rsidR="00BB3C70" w:rsidRPr="00BB3C70">
        <w:rPr>
          <w:rFonts w:eastAsia="Calibri"/>
          <w:sz w:val="28"/>
          <w:szCs w:val="28"/>
        </w:rPr>
        <w:t xml:space="preserve"> Администрации города (www.admsurgut.ru</w:t>
      </w:r>
      <w:r w:rsidR="00BB3C70" w:rsidRPr="00BB3C70">
        <w:rPr>
          <w:rFonts w:eastAsia="Calibri"/>
          <w:bCs/>
          <w:sz w:val="28"/>
          <w:szCs w:val="28"/>
          <w:lang w:eastAsia="en-US"/>
        </w:rPr>
        <w:t xml:space="preserve">) </w:t>
      </w:r>
      <w:r w:rsidRPr="00BB3C70">
        <w:rPr>
          <w:rFonts w:eastAsia="Calibri"/>
          <w:sz w:val="28"/>
          <w:szCs w:val="28"/>
          <w:lang w:eastAsia="en-US"/>
        </w:rPr>
        <w:t xml:space="preserve">информирование населения города Сургута о введении </w:t>
      </w:r>
      <w:r w:rsidRPr="00BB3C70">
        <w:rPr>
          <w:rFonts w:eastAsia="Calibri"/>
          <w:sz w:val="28"/>
          <w:szCs w:val="28"/>
          <w:lang w:eastAsia="en-US" w:bidi="en-US"/>
        </w:rPr>
        <w:t>на территории Ханты-Мансийского</w:t>
      </w:r>
      <w:r w:rsidRPr="00E71604">
        <w:rPr>
          <w:rFonts w:eastAsia="Calibri"/>
          <w:sz w:val="28"/>
          <w:szCs w:val="28"/>
          <w:lang w:eastAsia="en-US" w:bidi="en-US"/>
        </w:rPr>
        <w:t xml:space="preserve"> автономного округа –</w:t>
      </w:r>
      <w:r>
        <w:rPr>
          <w:rFonts w:eastAsia="Calibri"/>
          <w:sz w:val="28"/>
          <w:szCs w:val="28"/>
          <w:lang w:eastAsia="en-US" w:bidi="en-US"/>
        </w:rPr>
        <w:t xml:space="preserve"> </w:t>
      </w:r>
      <w:r w:rsidRPr="00E71604">
        <w:rPr>
          <w:rFonts w:eastAsia="Calibri"/>
          <w:sz w:val="28"/>
          <w:szCs w:val="28"/>
          <w:lang w:eastAsia="en-US" w:bidi="en-US"/>
        </w:rPr>
        <w:t>Югры</w:t>
      </w:r>
      <w:r w:rsidR="00BB3C70">
        <w:rPr>
          <w:rFonts w:eastAsia="Calibri"/>
          <w:sz w:val="28"/>
          <w:szCs w:val="28"/>
          <w:lang w:eastAsia="en-US" w:bidi="en-US"/>
        </w:rPr>
        <w:t xml:space="preserve">                  </w:t>
      </w:r>
      <w:r w:rsidRPr="00E71604">
        <w:rPr>
          <w:rFonts w:eastAsia="Calibri"/>
          <w:sz w:val="28"/>
          <w:szCs w:val="28"/>
          <w:lang w:eastAsia="en-US" w:bidi="en-US"/>
        </w:rPr>
        <w:t xml:space="preserve"> режима повышенной готовности на период до особого решения с учетом</w:t>
      </w:r>
      <w:r w:rsidR="00BB3C70">
        <w:rPr>
          <w:rFonts w:eastAsia="Calibri"/>
          <w:sz w:val="28"/>
          <w:szCs w:val="28"/>
          <w:lang w:eastAsia="en-US" w:bidi="en-US"/>
        </w:rPr>
        <w:t xml:space="preserve">                         </w:t>
      </w:r>
      <w:r w:rsidRPr="00E71604">
        <w:rPr>
          <w:rFonts w:eastAsia="Calibri"/>
          <w:sz w:val="28"/>
          <w:szCs w:val="28"/>
          <w:lang w:eastAsia="en-US" w:bidi="en-US"/>
        </w:rPr>
        <w:t xml:space="preserve"> состояния эпидемиологической обстановки, а также режима обязательной</w:t>
      </w:r>
      <w:r w:rsidR="00BB3C70">
        <w:rPr>
          <w:rFonts w:eastAsia="Calibri"/>
          <w:sz w:val="28"/>
          <w:szCs w:val="28"/>
          <w:lang w:eastAsia="en-US" w:bidi="en-US"/>
        </w:rPr>
        <w:t xml:space="preserve">                    </w:t>
      </w:r>
      <w:r w:rsidRPr="00E71604">
        <w:rPr>
          <w:rFonts w:eastAsia="Calibri"/>
          <w:sz w:val="28"/>
          <w:szCs w:val="28"/>
          <w:lang w:eastAsia="en-US" w:bidi="en-US"/>
        </w:rPr>
        <w:t xml:space="preserve"> самоизоляции граждан до </w:t>
      </w:r>
      <w:r w:rsidR="00BB3C70">
        <w:rPr>
          <w:rFonts w:eastAsia="Calibri"/>
          <w:sz w:val="28"/>
          <w:szCs w:val="28"/>
          <w:lang w:eastAsia="en-US" w:bidi="en-US"/>
        </w:rPr>
        <w:t>0</w:t>
      </w:r>
      <w:r w:rsidRPr="00E71604">
        <w:rPr>
          <w:rFonts w:eastAsia="Calibri"/>
          <w:sz w:val="28"/>
          <w:szCs w:val="28"/>
          <w:lang w:eastAsia="en-US" w:bidi="en-US"/>
        </w:rPr>
        <w:t>1 мая 2020 года, в том числе г</w:t>
      </w:r>
      <w:r w:rsidRPr="00E71604">
        <w:rPr>
          <w:sz w:val="28"/>
          <w:szCs w:val="28"/>
        </w:rPr>
        <w:t>ражданам: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1.1. Не покидать места проживания (пребывания), за исключением: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>обращения за экстренной (неотложной) медицинской помощью, иной прямой угрозы жизни и здоровью;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следования к месту (от места) осуществления деятельности, работы,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которая не приостановлена в соответствии с законодательством Российской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Федерации и автономного округа, передвижения по территории муниципальных образований автономного округа, непосредственно связанного с осуществлением указанной деятельности, в том числе с оказанием транспортных услуг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 услуг доставки;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следования к аптечным учреждениям, объектам розничной торговли,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реализующим продовольственные товары и (или) исключительно непродовольственные товары первой необходимости в соответствии с перечнем, утверж</w:t>
      </w:r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денным распоряжением Правительства Российской Федерации от 27</w:t>
      </w:r>
      <w:r w:rsidR="00BB3C70">
        <w:rPr>
          <w:rFonts w:eastAsia="Times New Roman" w:cs="Times New Roman"/>
          <w:szCs w:val="28"/>
          <w:lang w:eastAsia="ru-RU" w:bidi="en-US"/>
        </w:rPr>
        <w:t>.03.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2020 </w:t>
      </w:r>
      <w:r w:rsidR="00BB3C70"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№ 762-р;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E71604">
        <w:rPr>
          <w:rFonts w:eastAsia="Times New Roman" w:cs="Times New Roman"/>
          <w:szCs w:val="28"/>
          <w:lang w:eastAsia="ru-RU"/>
        </w:rPr>
        <w:t xml:space="preserve">следования к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организациям, осуществляющим шиномонтажную,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авторемонтную деятельность по предварительной записи;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>выгула домашних животных на</w:t>
      </w:r>
      <w:r>
        <w:rPr>
          <w:rFonts w:eastAsia="Times New Roman" w:cs="Times New Roman"/>
          <w:szCs w:val="28"/>
          <w:lang w:eastAsia="ru-RU" w:bidi="en-US"/>
        </w:rPr>
        <w:t xml:space="preserve"> расстоянии, не превышающем 100 </w:t>
      </w:r>
      <w:r w:rsidRPr="00E71604">
        <w:rPr>
          <w:rFonts w:eastAsia="Times New Roman" w:cs="Times New Roman"/>
          <w:szCs w:val="28"/>
          <w:lang w:eastAsia="ru-RU" w:bidi="en-US"/>
        </w:rPr>
        <w:t>метров от места проживания (пребывания);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доставки твердых коммунальных отходов до ближайшего места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их накопления;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оказания помощи близким родственникам старше 65 лет, а также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страдающим хроническими заболеваниями;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оказания помощи гражданам в качестве добровольца (волонтера),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имеющего договор с организатором добровольческой (волонтерской) деятель</w:t>
      </w:r>
      <w:r>
        <w:rPr>
          <w:rFonts w:eastAsia="Times New Roman" w:cs="Times New Roman"/>
          <w:szCs w:val="28"/>
          <w:lang w:eastAsia="ru-RU" w:bidi="en-US"/>
        </w:rPr>
        <w:t>-</w:t>
      </w:r>
      <w:r w:rsidRPr="00E71604">
        <w:rPr>
          <w:rFonts w:eastAsia="Times New Roman" w:cs="Times New Roman"/>
          <w:szCs w:val="28"/>
          <w:lang w:eastAsia="ru-RU" w:bidi="en-US"/>
        </w:rPr>
        <w:t>ности</w:t>
      </w:r>
      <w:r w:rsidRPr="00E71604">
        <w:rPr>
          <w:rFonts w:eastAsia="Times New Roman" w:cs="Times New Roman"/>
          <w:szCs w:val="28"/>
          <w:lang w:eastAsia="ru-RU"/>
        </w:rPr>
        <w:t>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1604">
        <w:rPr>
          <w:rFonts w:eastAsia="Times New Roman" w:cs="Times New Roman"/>
          <w:szCs w:val="28"/>
          <w:lang w:eastAsia="ru-RU" w:bidi="en-US"/>
        </w:rPr>
        <w:t>1.2. Соблюдать межличностную дистанцию не менее 1,5 метр</w:t>
      </w:r>
      <w:r w:rsidR="00BB3C70">
        <w:rPr>
          <w:rFonts w:eastAsia="Times New Roman" w:cs="Times New Roman"/>
          <w:szCs w:val="28"/>
          <w:lang w:eastAsia="ru-RU" w:bidi="en-US"/>
        </w:rPr>
        <w:t>а</w:t>
      </w:r>
      <w:r w:rsidRPr="00E71604">
        <w:rPr>
          <w:rFonts w:eastAsia="Times New Roman" w:cs="Times New Roman"/>
          <w:szCs w:val="28"/>
          <w:lang w:eastAsia="ru-RU" w:bidi="en-US"/>
        </w:rPr>
        <w:t>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1.3. Не посещать места отдыха, расположенные в лесах, парках, скверах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в границах города Сургута.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1.4. Не посещать объекты (территории)</w:t>
      </w:r>
      <w:r w:rsidRPr="00E7160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религиозных организаций,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за исключением служителей и персонала религиозных организаций.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1.5. При передвижении с использованием личного автомобиля, такси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(за исключением общественного транспорта, маршрутного такси) ограничить число пассажиров в нем не более одного или совместно с лицами, находящимся на самоизоляции в одном жилом помещении.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lastRenderedPageBreak/>
        <w:t xml:space="preserve">1.6. Не осуществлять строительные, ремонтные, погрузочно-разгрузочные и другие работы, нарушающие тишину и покой граждан, в рабочие дни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(в том числе в субботу) с</w:t>
      </w:r>
      <w:r w:rsidR="00BB3C70">
        <w:rPr>
          <w:rFonts w:eastAsia="Times New Roman" w:cs="Times New Roman"/>
          <w:szCs w:val="28"/>
          <w:lang w:eastAsia="ru-RU" w:bidi="en-US"/>
        </w:rPr>
        <w:t xml:space="preserve">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19.00 до 16.00 часов, в любое время в воскресенье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 нерабочие праздничные дни.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Pr="00E71604">
        <w:rPr>
          <w:rFonts w:eastAsia="Calibri" w:cs="Times New Roman"/>
          <w:b/>
          <w:bCs/>
          <w:szCs w:val="28"/>
        </w:rPr>
        <w:t xml:space="preserve"> </w:t>
      </w:r>
      <w:r w:rsidRPr="00E71604">
        <w:rPr>
          <w:rFonts w:eastAsia="Calibri" w:cs="Times New Roman"/>
          <w:bCs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 w:cs="Times New Roman"/>
          <w:bCs/>
          <w:szCs w:val="28"/>
        </w:rPr>
        <w:br/>
      </w:r>
      <w:r w:rsidRPr="00E71604">
        <w:rPr>
          <w:rFonts w:eastAsia="Calibri" w:cs="Times New Roman"/>
          <w:bCs/>
          <w:szCs w:val="28"/>
        </w:rPr>
        <w:t xml:space="preserve">Администрации города </w:t>
      </w:r>
      <w:r w:rsidRPr="00E71604">
        <w:rPr>
          <w:rFonts w:eastAsia="Calibri" w:cs="Times New Roman"/>
          <w:szCs w:val="28"/>
        </w:rPr>
        <w:t>обеспечить</w:t>
      </w:r>
      <w:r w:rsidR="00BB3C70">
        <w:rPr>
          <w:rFonts w:eastAsia="Calibri" w:cs="Times New Roman"/>
          <w:szCs w:val="28"/>
        </w:rPr>
        <w:t xml:space="preserve"> </w:t>
      </w:r>
      <w:r w:rsidR="00BB3C70" w:rsidRPr="00BB3C70">
        <w:rPr>
          <w:rFonts w:eastAsia="Calibri" w:cs="Times New Roman"/>
          <w:bCs/>
          <w:szCs w:val="28"/>
        </w:rPr>
        <w:t xml:space="preserve">посредством </w:t>
      </w:r>
      <w:r w:rsidR="00BB3C70" w:rsidRPr="00BB3C70">
        <w:rPr>
          <w:rFonts w:eastAsia="Calibri" w:cs="Times New Roman"/>
          <w:szCs w:val="28"/>
        </w:rPr>
        <w:t>официально</w:t>
      </w:r>
      <w:r w:rsidR="00BB3C70">
        <w:rPr>
          <w:rFonts w:eastAsia="Calibri" w:cs="Times New Roman"/>
          <w:szCs w:val="28"/>
        </w:rPr>
        <w:t>го</w:t>
      </w:r>
      <w:r w:rsidR="00BB3C70" w:rsidRPr="00BB3C70">
        <w:rPr>
          <w:rFonts w:eastAsia="Calibri" w:cs="Times New Roman"/>
          <w:szCs w:val="28"/>
        </w:rPr>
        <w:t xml:space="preserve"> портал</w:t>
      </w:r>
      <w:r w:rsidR="00BB3C70">
        <w:rPr>
          <w:rFonts w:eastAsia="Calibri" w:cs="Times New Roman"/>
          <w:szCs w:val="28"/>
        </w:rPr>
        <w:t>а</w:t>
      </w:r>
      <w:r w:rsidR="00BB3C70" w:rsidRPr="00BB3C70">
        <w:rPr>
          <w:rFonts w:eastAsia="Calibri" w:cs="Times New Roman"/>
          <w:szCs w:val="28"/>
        </w:rPr>
        <w:t xml:space="preserve"> Администрации города</w:t>
      </w:r>
      <w:r w:rsidR="00BB3C70" w:rsidRPr="00BB3C70">
        <w:rPr>
          <w:rFonts w:eastAsia="Calibri"/>
          <w:szCs w:val="28"/>
        </w:rPr>
        <w:t xml:space="preserve"> (</w:t>
      </w:r>
      <w:r w:rsidR="00BB3C70" w:rsidRPr="00BB3C70">
        <w:rPr>
          <w:rFonts w:eastAsia="Calibri" w:cs="Times New Roman"/>
          <w:szCs w:val="28"/>
        </w:rPr>
        <w:t>www.admsurgut.ru</w:t>
      </w:r>
      <w:r w:rsidR="00BB3C70" w:rsidRPr="00BB3C70">
        <w:rPr>
          <w:rFonts w:eastAsia="Calibri" w:cs="Times New Roman"/>
          <w:bCs/>
          <w:szCs w:val="28"/>
        </w:rPr>
        <w:t xml:space="preserve">) </w:t>
      </w:r>
      <w:r w:rsidRPr="00E71604">
        <w:rPr>
          <w:rFonts w:eastAsia="Calibri" w:cs="Times New Roman"/>
          <w:szCs w:val="28"/>
        </w:rPr>
        <w:t>информирован</w:t>
      </w:r>
      <w:r w:rsidRPr="00E71604">
        <w:rPr>
          <w:rFonts w:eastAsia="Calibri" w:cs="Times New Roman"/>
          <w:bCs/>
          <w:szCs w:val="28"/>
        </w:rPr>
        <w:t>ие</w:t>
      </w:r>
      <w:r w:rsidRPr="00E71604">
        <w:rPr>
          <w:rFonts w:eastAsia="Times New Roman" w:cs="Times New Roman"/>
          <w:szCs w:val="28"/>
          <w:lang w:eastAsia="ru-RU" w:bidi="en-US"/>
        </w:rPr>
        <w:t xml:space="preserve"> организаций независимо </w:t>
      </w:r>
      <w:r>
        <w:rPr>
          <w:rFonts w:eastAsia="Times New Roman" w:cs="Times New Roman"/>
          <w:szCs w:val="28"/>
          <w:lang w:eastAsia="ru-RU" w:bidi="en-US"/>
        </w:rPr>
        <w:br/>
        <w:t>от</w:t>
      </w:r>
      <w:r w:rsidRPr="00E71604">
        <w:rPr>
          <w:rFonts w:eastAsia="Calibri" w:cs="Times New Roman"/>
          <w:szCs w:val="28"/>
        </w:rPr>
        <w:t xml:space="preserve"> </w:t>
      </w:r>
      <w:r w:rsidRPr="00E71604">
        <w:rPr>
          <w:rFonts w:eastAsia="Times New Roman" w:cs="Times New Roman"/>
          <w:szCs w:val="28"/>
          <w:lang w:eastAsia="ru-RU" w:bidi="en-US"/>
        </w:rPr>
        <w:t>организационно-правовой формы и формы собственности, некоммерческих организаций, индивидуальных предпринимател</w:t>
      </w:r>
      <w:r w:rsidR="009D4A01">
        <w:rPr>
          <w:rFonts w:eastAsia="Times New Roman" w:cs="Times New Roman"/>
          <w:szCs w:val="28"/>
          <w:lang w:eastAsia="ru-RU" w:bidi="en-US"/>
        </w:rPr>
        <w:t xml:space="preserve">ей, самозанятых граждан о том,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что до завершения периода эпидемиологического неблагополучия, связанного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с распространением COVID-2019</w:t>
      </w:r>
      <w:r w:rsidR="00BB3C70">
        <w:rPr>
          <w:rFonts w:eastAsia="Times New Roman" w:cs="Times New Roman"/>
          <w:szCs w:val="28"/>
          <w:lang w:eastAsia="ru-RU" w:bidi="en-US"/>
        </w:rPr>
        <w:t>,</w:t>
      </w:r>
      <w:r w:rsidRPr="00E71604">
        <w:rPr>
          <w:rFonts w:eastAsia="Times New Roman" w:cs="Times New Roman"/>
          <w:szCs w:val="28"/>
          <w:lang w:eastAsia="ru-RU" w:bidi="en-US"/>
        </w:rPr>
        <w:t xml:space="preserve"> необходимо: 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2.1. Отменить выезды организованных групп, направляемых на отдых, оздоровление, физкультурно-спортивные и культурно-массовые мероприятия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за пределы муниципальных образований автономного округа.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2.2. Обеспечить измерение температуры тела работникам на рабочих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местах, с обязательным отстранением от нахождения на рабочем месте лиц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с повышенной температурой тела.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2.3. Обеспечить возможность обработки рук дезинфицирующими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средствами с установлением контроля за соблюдением этой гигиенической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процедуры, а также обязательное применение работниками средств личной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защиты.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2 часа, использовать в помещениях оборудование по обеззараживанию воздуха.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2.5. Обеспечить контроль соблюдения режима самоизоляции работников.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2.6. При наличии организационной и технической возможности органи</w:t>
      </w:r>
      <w:r>
        <w:rPr>
          <w:rFonts w:eastAsia="Times New Roman" w:cs="Times New Roman"/>
          <w:szCs w:val="28"/>
          <w:lang w:eastAsia="ru-RU" w:bidi="en-US"/>
        </w:rPr>
        <w:t>-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зовать работу дистанционным способом с использованием удаленного рабочего места (работу на дому).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2.7. Предоставить работникам с семейными обязанностями по их желанию возможность ухода во внеочередной отпуск.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2.8. Продлить в соответствии с трудовым законодательством продолжительность периода вахты работников, находящихся на территории автономного округа, с соответствующим регулированием работодателем оплаты труда.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2.9. Запретить направление работников в служебные командировки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за пределы Российской Федерации, а также воздерживаться от направления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работников в служебные командировки внутри страны.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2.10. При поступлении запроса Управления Федеральной службы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по надзору в сфере защиты прав потребителей и благополучия человека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по автономному округу (далее – Роспотребнадзор по автономному округу)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незамедлительно представлять информацию о всех контактах заболевшего COVID-2019 в связи с исполнением им трудовых функций, обеспечить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проведение дезинфекции помещений, где находился заболевший.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2.11. Организациям, осуществляющим деятельность в том числе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с 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 До </w:t>
      </w:r>
      <w:r w:rsidR="00BB3C70">
        <w:rPr>
          <w:rFonts w:eastAsia="Times New Roman" w:cs="Times New Roman"/>
          <w:szCs w:val="28"/>
          <w:lang w:eastAsia="ru-RU" w:bidi="en-US"/>
        </w:rPr>
        <w:t>0</w:t>
      </w:r>
      <w:r w:rsidRPr="00E71604">
        <w:rPr>
          <w:rFonts w:eastAsia="Times New Roman" w:cs="Times New Roman"/>
          <w:szCs w:val="28"/>
          <w:lang w:eastAsia="ru-RU" w:bidi="en-US"/>
        </w:rPr>
        <w:t>1 мая 2020 года приостановить: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2.1. Оказание стоматологических услуг, за исключением заболеваний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и состояний, требующих оказания стоматологической помощи в экстренной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или неотложной форме, в том числе оказания медицинской помощи маломо</w:t>
      </w:r>
      <w:r>
        <w:rPr>
          <w:rFonts w:eastAsia="Times New Roman" w:cs="Times New Roman"/>
          <w:szCs w:val="28"/>
          <w:lang w:eastAsia="ru-RU" w:bidi="en-US"/>
        </w:rPr>
        <w:t>-</w:t>
      </w:r>
      <w:r w:rsidRPr="00E71604">
        <w:rPr>
          <w:rFonts w:eastAsia="Times New Roman" w:cs="Times New Roman"/>
          <w:szCs w:val="28"/>
          <w:lang w:eastAsia="ru-RU" w:bidi="en-US"/>
        </w:rPr>
        <w:t>бильным гражданам в неотложной форме на дому.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>2.2. Тренировочные процессы (оказание спортивных и физкультурно-оздоровительных услуг населению, в том числе лицам, проходящим спортивную подготовку).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2.3. Деятельность детских игровых комнат, иных развлекательных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центров для детей, в том числе находящихся на территории торговых развлекательных центров.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2.4. Деятельность салонов красоты, косметических, СПА-салонов,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массажных салонов, соляриев, саун и иных объектов, в которых оказываются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подобные услуги, предусматривающие очное присутствие гражданина.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2.5. Работы ресторанов, кафе, столовых, буфетов, баров, закусочных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и иных организаций общественного питания, за исключением обслуживания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2.6. Работы объектов розничной торговли, за исключением аптечных учреждений, объектов розничной торговли, реализующих устройства и средства связи, объектов розничной торговли, реализующих продовольственные товары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и (или) исключительно непродовольственные товары первой необходимости,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соответствующие перечню, утвержденному распоряжением Правительства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Российской Федерации от 27</w:t>
      </w:r>
      <w:r w:rsidR="00BB3C70">
        <w:rPr>
          <w:rFonts w:eastAsia="Times New Roman" w:cs="Times New Roman"/>
          <w:szCs w:val="28"/>
          <w:lang w:eastAsia="ru-RU" w:bidi="en-US"/>
        </w:rPr>
        <w:t>.03.</w:t>
      </w:r>
      <w:r w:rsidRPr="00E71604">
        <w:rPr>
          <w:rFonts w:eastAsia="Times New Roman" w:cs="Times New Roman"/>
          <w:szCs w:val="28"/>
          <w:lang w:eastAsia="ru-RU" w:bidi="en-US"/>
        </w:rPr>
        <w:t xml:space="preserve">2020 № 762-р (в случае реализации объектами розничной торговли товаров, входящих хотя бы в одну группу товаров, </w:t>
      </w:r>
      <w:r w:rsidR="00BB3C70"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установленных в указанном перечне, такие объекты розничной торговли </w:t>
      </w:r>
      <w:r w:rsidR="00BB3C70"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вправе реализовывать товары, не включенные в него).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>2.7. Деятельность развлекательных и досуговых заведений.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2.</w:t>
      </w:r>
      <w:r w:rsidR="00BB3C70">
        <w:rPr>
          <w:rFonts w:eastAsia="Times New Roman" w:cs="Times New Roman"/>
          <w:szCs w:val="28"/>
          <w:lang w:eastAsia="ru-RU" w:bidi="en-US"/>
        </w:rPr>
        <w:t>1</w:t>
      </w:r>
      <w:r w:rsidRPr="00E71604">
        <w:rPr>
          <w:rFonts w:eastAsia="Times New Roman" w:cs="Times New Roman"/>
          <w:szCs w:val="28"/>
          <w:lang w:eastAsia="ru-RU" w:bidi="en-US"/>
        </w:rPr>
        <w:t>2.8. Оказание услуг по курению кальяна.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3. Заместителю Главы города Жердеву </w:t>
      </w:r>
      <w:r w:rsidR="00BB3C70" w:rsidRPr="00E71604">
        <w:rPr>
          <w:rFonts w:eastAsia="Times New Roman" w:cs="Times New Roman"/>
          <w:szCs w:val="28"/>
          <w:lang w:eastAsia="ru-RU" w:bidi="en-US"/>
        </w:rPr>
        <w:t xml:space="preserve">А.А.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обеспечить работу городского контакт-центра по вопросам предупреждения завоза и распространения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коронавирусной инфекции на территории города.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4. Контрольному управлению Администрации города обеспечить</w:t>
      </w:r>
      <w:r w:rsidRPr="00E71604">
        <w:rPr>
          <w:rFonts w:eastAsia="Calibri" w:cs="Times New Roman"/>
          <w:szCs w:val="28"/>
        </w:rPr>
        <w:t xml:space="preserve"> </w:t>
      </w:r>
      <w:r w:rsidR="00BB3C70">
        <w:rPr>
          <w:rFonts w:eastAsia="Calibri" w:cs="Times New Roman"/>
          <w:szCs w:val="28"/>
        </w:rPr>
        <w:br/>
      </w:r>
      <w:r w:rsidRPr="00E71604">
        <w:rPr>
          <w:rFonts w:eastAsia="Calibri" w:cs="Times New Roman"/>
          <w:szCs w:val="28"/>
        </w:rPr>
        <w:t>проверочные мероприятия должностными лицами</w:t>
      </w:r>
      <w:r w:rsidR="00BB3C70">
        <w:rPr>
          <w:rFonts w:eastAsia="Calibri" w:cs="Times New Roman"/>
          <w:szCs w:val="28"/>
        </w:rPr>
        <w:t>,</w:t>
      </w:r>
      <w:r w:rsidRPr="00E71604">
        <w:rPr>
          <w:rFonts w:eastAsia="Calibri" w:cs="Times New Roman"/>
          <w:szCs w:val="28"/>
        </w:rPr>
        <w:t xml:space="preserve"> уполномоченными Главой </w:t>
      </w:r>
      <w:r w:rsidR="00BB3C70">
        <w:rPr>
          <w:rFonts w:eastAsia="Calibri" w:cs="Times New Roman"/>
          <w:szCs w:val="28"/>
        </w:rPr>
        <w:br/>
      </w:r>
      <w:r w:rsidRPr="00E71604">
        <w:rPr>
          <w:rFonts w:eastAsia="Calibri" w:cs="Times New Roman"/>
          <w:szCs w:val="28"/>
        </w:rPr>
        <w:t>города, по соблюдению мер, установленных нормативными правовыми актами Ханты-</w:t>
      </w:r>
      <w:r>
        <w:rPr>
          <w:rFonts w:eastAsia="Calibri" w:cs="Times New Roman"/>
          <w:szCs w:val="28"/>
        </w:rPr>
        <w:t xml:space="preserve">Мансийского автономного </w:t>
      </w:r>
      <w:r w:rsidRPr="00E71604">
        <w:rPr>
          <w:rFonts w:eastAsia="Calibri" w:cs="Times New Roman"/>
          <w:szCs w:val="28"/>
        </w:rPr>
        <w:t xml:space="preserve">округа – Югры и муниципальными правовыми актами города Сургута, в связи с ведением в автономном округе режима повышенной готовности на период эпидемиологического неблагополучия, </w:t>
      </w:r>
      <w:r w:rsidR="00BB3C70">
        <w:rPr>
          <w:rFonts w:eastAsia="Calibri" w:cs="Times New Roman"/>
          <w:szCs w:val="28"/>
        </w:rPr>
        <w:br/>
      </w:r>
      <w:r w:rsidRPr="00E71604">
        <w:rPr>
          <w:rFonts w:eastAsia="Calibri" w:cs="Times New Roman"/>
          <w:szCs w:val="28"/>
        </w:rPr>
        <w:t>связанного с распространением корон</w:t>
      </w:r>
      <w:r w:rsidR="00BB3C70">
        <w:rPr>
          <w:rFonts w:eastAsia="Calibri" w:cs="Times New Roman"/>
          <w:szCs w:val="28"/>
        </w:rPr>
        <w:t>а</w:t>
      </w:r>
      <w:r w:rsidRPr="00E71604">
        <w:rPr>
          <w:rFonts w:eastAsia="Calibri" w:cs="Times New Roman"/>
          <w:szCs w:val="28"/>
        </w:rPr>
        <w:t>вирусной инфекции (СО</w:t>
      </w:r>
      <w:r w:rsidRPr="00E71604">
        <w:rPr>
          <w:rFonts w:eastAsia="Calibri" w:cs="Times New Roman"/>
          <w:szCs w:val="28"/>
          <w:lang w:val="en-US"/>
        </w:rPr>
        <w:t>VID</w:t>
      </w:r>
      <w:r w:rsidRPr="00E71604">
        <w:rPr>
          <w:rFonts w:eastAsia="Calibri" w:cs="Times New Roman"/>
          <w:szCs w:val="28"/>
        </w:rPr>
        <w:t>-19).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5. Руководителям структурных подразделений Администрации города, </w:t>
      </w:r>
      <w:r w:rsidR="00BB3C70"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муниципальных учреждений приостановить до завершения периода эпидемиологического неблагополучия, связанного с распространением COVID-2019, предоставление государственных (муниципальных) и иных услуг: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-</w:t>
      </w:r>
      <w:r w:rsidRPr="00E71604">
        <w:rPr>
          <w:rFonts w:eastAsia="Times New Roman" w:cs="Times New Roman"/>
          <w:szCs w:val="28"/>
          <w:lang w:eastAsia="ru-RU" w:bidi="en-US"/>
        </w:rPr>
        <w:t xml:space="preserve"> в помещениях органов местного самоуправления (структурных подраз</w:t>
      </w:r>
      <w:r w:rsidR="00BB3C70">
        <w:rPr>
          <w:rFonts w:eastAsia="Times New Roman" w:cs="Times New Roman"/>
          <w:szCs w:val="28"/>
          <w:lang w:eastAsia="ru-RU" w:bidi="en-US"/>
        </w:rPr>
        <w:t>-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делений) и муниципальных учреждений при личном обращении граждан,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за исключением оказания по предварительной записи государственной (муниципальной) услуги по выдаче специального разрешения на движение тяжеловесного и (или) крупногабаритного транспортного средства по автомобильным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дорогам местного значения, участкам таких автомобильных дорог, в границах города;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-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в </w:t>
      </w:r>
      <w:r w:rsidRPr="00E71604">
        <w:rPr>
          <w:rFonts w:eastAsia="Times New Roman" w:cs="Times New Roman"/>
          <w:bCs/>
          <w:szCs w:val="28"/>
          <w:lang w:eastAsia="ru-RU" w:bidi="en-US"/>
        </w:rPr>
        <w:t>муниципальном казенном учреждении «Многофункциональный центр предоставления государственных и муниципальных услуг</w:t>
      </w:r>
      <w:r>
        <w:rPr>
          <w:rFonts w:eastAsia="Times New Roman" w:cs="Times New Roman"/>
          <w:bCs/>
          <w:szCs w:val="28"/>
          <w:lang w:eastAsia="ru-RU" w:bidi="en-US"/>
        </w:rPr>
        <w:t xml:space="preserve"> города </w:t>
      </w:r>
      <w:r w:rsidRPr="00E71604">
        <w:rPr>
          <w:rFonts w:eastAsia="Times New Roman" w:cs="Times New Roman"/>
          <w:bCs/>
          <w:szCs w:val="28"/>
          <w:lang w:eastAsia="ru-RU" w:bidi="en-US"/>
        </w:rPr>
        <w:t xml:space="preserve">Сургута», </w:t>
      </w:r>
      <w:r>
        <w:rPr>
          <w:rFonts w:eastAsia="Times New Roman" w:cs="Times New Roman"/>
          <w:bCs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за исключением выдачи по предварительной записи паспорта гражданина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Российской Федерации, удостоверяющего личность гражданина Российской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Федерации на территории Российской Федерации</w:t>
      </w:r>
      <w:r w:rsidR="00BB3C70">
        <w:rPr>
          <w:rFonts w:eastAsia="Times New Roman" w:cs="Times New Roman"/>
          <w:szCs w:val="28"/>
          <w:lang w:eastAsia="ru-RU" w:bidi="en-US"/>
        </w:rPr>
        <w:t>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Государственные (муниципальные) и иные услуги, предоставление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которых возможно в электронном виде, предоставлять исключительно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в электронном виде. Консультирование граждан осуществлять посредством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телефонной связи с обязательным ответ</w:t>
      </w:r>
      <w:r>
        <w:rPr>
          <w:rFonts w:eastAsia="Times New Roman" w:cs="Times New Roman"/>
          <w:szCs w:val="28"/>
          <w:lang w:eastAsia="ru-RU" w:bidi="en-US"/>
        </w:rPr>
        <w:t>ом на каждый поступивший звонок</w:t>
      </w:r>
      <w:r w:rsidRPr="00E71604">
        <w:rPr>
          <w:rFonts w:eastAsia="Times New Roman" w:cs="Times New Roman"/>
          <w:szCs w:val="28"/>
          <w:lang w:eastAsia="ru-RU" w:bidi="en-US"/>
        </w:rPr>
        <w:t>»</w:t>
      </w:r>
      <w:r>
        <w:rPr>
          <w:rFonts w:eastAsia="Times New Roman" w:cs="Times New Roman"/>
          <w:szCs w:val="28"/>
          <w:lang w:eastAsia="ru-RU" w:bidi="en-US"/>
        </w:rPr>
        <w:t>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1.</w:t>
      </w:r>
      <w:r w:rsidR="00BB3C70">
        <w:rPr>
          <w:rFonts w:eastAsia="Times New Roman" w:cs="Times New Roman"/>
          <w:szCs w:val="28"/>
          <w:lang w:eastAsia="ru-RU" w:bidi="en-US"/>
        </w:rPr>
        <w:t>3</w:t>
      </w:r>
      <w:r w:rsidRPr="00E71604">
        <w:rPr>
          <w:rFonts w:eastAsia="Times New Roman" w:cs="Times New Roman"/>
          <w:szCs w:val="28"/>
          <w:lang w:eastAsia="ru-RU" w:bidi="en-US"/>
        </w:rPr>
        <w:t>. В пункт</w:t>
      </w:r>
      <w:r w:rsidR="00BB3C70">
        <w:rPr>
          <w:rFonts w:eastAsia="Times New Roman" w:cs="Times New Roman"/>
          <w:szCs w:val="28"/>
          <w:lang w:eastAsia="ru-RU" w:bidi="en-US"/>
        </w:rPr>
        <w:t xml:space="preserve">ах </w:t>
      </w:r>
      <w:r w:rsidRPr="00E71604">
        <w:rPr>
          <w:rFonts w:eastAsia="Times New Roman" w:cs="Times New Roman"/>
          <w:szCs w:val="28"/>
          <w:lang w:eastAsia="ru-RU" w:bidi="en-US"/>
        </w:rPr>
        <w:t>7</w:t>
      </w:r>
      <w:r w:rsidR="00BB3C70">
        <w:rPr>
          <w:rFonts w:eastAsia="Times New Roman" w:cs="Times New Roman"/>
          <w:szCs w:val="28"/>
          <w:lang w:eastAsia="ru-RU" w:bidi="en-US"/>
        </w:rPr>
        <w:t>, 8</w:t>
      </w:r>
      <w:r w:rsidRPr="00E71604">
        <w:rPr>
          <w:rFonts w:eastAsia="Times New Roman" w:cs="Times New Roman"/>
          <w:szCs w:val="28"/>
          <w:lang w:eastAsia="ru-RU" w:bidi="en-US"/>
        </w:rPr>
        <w:t xml:space="preserve"> </w:t>
      </w:r>
      <w:r w:rsidR="00BB3C70">
        <w:rPr>
          <w:rFonts w:eastAsia="Times New Roman" w:cs="Times New Roman"/>
          <w:szCs w:val="28"/>
          <w:lang w:eastAsia="ru-RU" w:bidi="en-US"/>
        </w:rPr>
        <w:t xml:space="preserve">постановления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слова «до 30.04.2020» заменить словами «до </w:t>
      </w:r>
      <w:r w:rsidR="00BB3C70">
        <w:rPr>
          <w:rFonts w:eastAsia="Times New Roman" w:cs="Times New Roman"/>
          <w:szCs w:val="28"/>
          <w:lang w:eastAsia="ru-RU" w:bidi="en-US"/>
        </w:rPr>
        <w:t>0</w:t>
      </w:r>
      <w:r w:rsidRPr="00E71604">
        <w:rPr>
          <w:rFonts w:eastAsia="Times New Roman" w:cs="Times New Roman"/>
          <w:szCs w:val="28"/>
          <w:lang w:eastAsia="ru-RU" w:bidi="en-US"/>
        </w:rPr>
        <w:t>1 мая 2020 года».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</w:t>
      </w:r>
      <w:r w:rsidR="00BB3C70">
        <w:rPr>
          <w:rFonts w:eastAsia="Times New Roman" w:cs="Times New Roman"/>
          <w:szCs w:val="28"/>
          <w:lang w:eastAsia="ru-RU" w:bidi="en-US"/>
        </w:rPr>
        <w:t>4</w:t>
      </w:r>
      <w:r>
        <w:rPr>
          <w:rFonts w:eastAsia="Times New Roman" w:cs="Times New Roman"/>
          <w:szCs w:val="28"/>
          <w:lang w:eastAsia="ru-RU" w:bidi="en-US"/>
        </w:rPr>
        <w:t>. П</w:t>
      </w:r>
      <w:r w:rsidR="00BB3C70">
        <w:rPr>
          <w:rFonts w:eastAsia="Times New Roman" w:cs="Times New Roman"/>
          <w:szCs w:val="28"/>
          <w:lang w:eastAsia="ru-RU" w:bidi="en-US"/>
        </w:rPr>
        <w:t>одп</w:t>
      </w:r>
      <w:r>
        <w:rPr>
          <w:rFonts w:eastAsia="Times New Roman" w:cs="Times New Roman"/>
          <w:szCs w:val="28"/>
          <w:lang w:eastAsia="ru-RU" w:bidi="en-US"/>
        </w:rPr>
        <w:t>ункт 13.1</w:t>
      </w:r>
      <w:r w:rsidR="00BB3C70">
        <w:rPr>
          <w:rFonts w:eastAsia="Times New Roman" w:cs="Times New Roman"/>
          <w:szCs w:val="28"/>
          <w:lang w:eastAsia="ru-RU" w:bidi="en-US"/>
        </w:rPr>
        <w:t xml:space="preserve"> пункта 13 </w:t>
      </w:r>
      <w:r w:rsidR="00BB3C70" w:rsidRPr="00E71604">
        <w:rPr>
          <w:rFonts w:eastAsia="Times New Roman" w:cs="Times New Roman"/>
          <w:szCs w:val="28"/>
          <w:lang w:eastAsia="ru-RU" w:bidi="en-US"/>
        </w:rPr>
        <w:t>постановления</w:t>
      </w:r>
      <w:r>
        <w:rPr>
          <w:rFonts w:eastAsia="Times New Roman" w:cs="Times New Roman"/>
          <w:szCs w:val="28"/>
          <w:lang w:eastAsia="ru-RU" w:bidi="en-US"/>
        </w:rPr>
        <w:t xml:space="preserve">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изложить в следующей </w:t>
      </w:r>
      <w:r w:rsidR="00BB3C70"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редакции: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«13.1. В день своего возвращения по месту проживания или месту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пребывания в автономном округе сообщать о факте своего возвращения, месте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и времени пребывания на территориях за пределами Российской Федерации,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информацию о своем самочувствии, а также контактную информацию незамедлительно сотрудникам аэропорта, вокзала, а также по номеру телефона Единой «горя</w:t>
      </w:r>
      <w:r>
        <w:rPr>
          <w:rFonts w:eastAsia="Times New Roman" w:cs="Times New Roman"/>
          <w:szCs w:val="28"/>
          <w:lang w:eastAsia="ru-RU" w:bidi="en-US"/>
        </w:rPr>
        <w:t xml:space="preserve">чей линии» в автономном округе </w:t>
      </w:r>
      <w:r w:rsidRPr="00E71604">
        <w:rPr>
          <w:rFonts w:eastAsia="Times New Roman" w:cs="Times New Roman"/>
          <w:szCs w:val="28"/>
          <w:lang w:eastAsia="ru-RU" w:bidi="en-US"/>
        </w:rPr>
        <w:t>по C</w:t>
      </w:r>
      <w:r w:rsidRPr="00E71604">
        <w:rPr>
          <w:rFonts w:eastAsia="Times New Roman" w:cs="Times New Roman"/>
          <w:szCs w:val="28"/>
          <w:lang w:val="en-US" w:eastAsia="ru-RU" w:bidi="en-US"/>
        </w:rPr>
        <w:t>OVID</w:t>
      </w:r>
      <w:r w:rsidRPr="00E71604">
        <w:rPr>
          <w:rFonts w:eastAsia="Times New Roman" w:cs="Times New Roman"/>
          <w:szCs w:val="28"/>
          <w:lang w:eastAsia="ru-RU" w:bidi="en-US"/>
        </w:rPr>
        <w:t>-2019: 8-800-301-68-88.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По указанному в настоящем пункте номеру телефона «горячей линии» граждане могут обращаться по вопросам, связанным с предупреждением завоза и распространения новой коронавирусной инфекции в автономном округе.</w:t>
      </w:r>
    </w:p>
    <w:p w:rsidR="00E71604" w:rsidRDefault="00E71604" w:rsidP="00E71604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 xml:space="preserve">При появлении первых респираторных симптомов незамедлительно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обращаться за медицинской помощью на дому без посещения медицинских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организаций</w:t>
      </w:r>
      <w:r w:rsidR="00BB3C70">
        <w:rPr>
          <w:rFonts w:eastAsia="Times New Roman" w:cs="Times New Roman"/>
          <w:szCs w:val="28"/>
          <w:lang w:eastAsia="ru-RU" w:bidi="en-US"/>
        </w:rPr>
        <w:t>»</w:t>
      </w:r>
      <w:r w:rsidRPr="00E71604">
        <w:rPr>
          <w:rFonts w:eastAsia="Times New Roman" w:cs="Times New Roman"/>
          <w:szCs w:val="28"/>
          <w:lang w:eastAsia="ru-RU" w:bidi="en-US"/>
        </w:rPr>
        <w:t>.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1.</w:t>
      </w:r>
      <w:r w:rsidR="00BB3C70">
        <w:rPr>
          <w:rFonts w:eastAsia="Times New Roman" w:cs="Times New Roman"/>
          <w:szCs w:val="28"/>
          <w:lang w:eastAsia="ru-RU" w:bidi="en-US"/>
        </w:rPr>
        <w:t>5</w:t>
      </w:r>
      <w:r w:rsidRPr="00E71604">
        <w:rPr>
          <w:rFonts w:eastAsia="Times New Roman" w:cs="Times New Roman"/>
          <w:szCs w:val="28"/>
          <w:lang w:eastAsia="ru-RU" w:bidi="en-US"/>
        </w:rPr>
        <w:t>. Пункт 14 постановления изложить в следующей редакции:</w:t>
      </w:r>
    </w:p>
    <w:p w:rsidR="00E71604" w:rsidRPr="00E71604" w:rsidRDefault="00E71604" w:rsidP="00E71604">
      <w:pPr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E71604">
        <w:rPr>
          <w:rFonts w:eastAsia="Times New Roman" w:cs="Times New Roman"/>
          <w:szCs w:val="28"/>
          <w:lang w:eastAsia="ru-RU" w:bidi="en-US"/>
        </w:rPr>
        <w:t>«</w:t>
      </w:r>
      <w:r w:rsidRPr="00E71604">
        <w:rPr>
          <w:bCs/>
          <w:lang w:eastAsia="ru-RU"/>
        </w:rPr>
        <w:t xml:space="preserve">14. Директору департамента городского хозяйства Администрации </w:t>
      </w:r>
      <w:r>
        <w:rPr>
          <w:bCs/>
          <w:lang w:eastAsia="ru-RU"/>
        </w:rPr>
        <w:br/>
      </w:r>
      <w:r w:rsidRPr="00E71604">
        <w:rPr>
          <w:bCs/>
          <w:lang w:eastAsia="ru-RU"/>
        </w:rPr>
        <w:t xml:space="preserve">города </w:t>
      </w:r>
      <w:r w:rsidRPr="00E71604">
        <w:rPr>
          <w:rFonts w:eastAsia="Times New Roman" w:cs="Times New Roman"/>
          <w:szCs w:val="28"/>
          <w:lang w:eastAsia="ru-RU" w:bidi="en-US"/>
        </w:rPr>
        <w:t xml:space="preserve">во взаимодействии с юридическими лицами, индивидуальными предпринимателями, осуществляющими регулярные пассажирские перевозки автомобильным транспортом в муниципальном образовании по нерегулируемым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 xml:space="preserve">тарифам, обеспечить внесение изменений в действующее расписание движения транспортных средств с учетом изменения пассажиропотока на маршруте, </w:t>
      </w:r>
      <w:r>
        <w:rPr>
          <w:rFonts w:eastAsia="Times New Roman" w:cs="Times New Roman"/>
          <w:szCs w:val="28"/>
          <w:lang w:eastAsia="ru-RU" w:bidi="en-US"/>
        </w:rPr>
        <w:br/>
      </w:r>
      <w:r w:rsidRPr="00E71604">
        <w:rPr>
          <w:rFonts w:eastAsia="Times New Roman" w:cs="Times New Roman"/>
          <w:szCs w:val="28"/>
          <w:lang w:eastAsia="ru-RU" w:bidi="en-US"/>
        </w:rPr>
        <w:t>без приостановления выполнения пассажирских перевозок по маршруту».</w:t>
      </w:r>
    </w:p>
    <w:p w:rsidR="00E71604" w:rsidRPr="00BB3C70" w:rsidRDefault="00E71604" w:rsidP="00E71604">
      <w:pPr>
        <w:pStyle w:val="a9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E71604">
        <w:rPr>
          <w:rFonts w:eastAsia="Calibri"/>
          <w:sz w:val="28"/>
          <w:szCs w:val="28"/>
        </w:rPr>
        <w:t xml:space="preserve">2. Управлению </w:t>
      </w:r>
      <w:r w:rsidRPr="00BB3C70">
        <w:rPr>
          <w:rFonts w:eastAsia="Calibri"/>
          <w:sz w:val="28"/>
          <w:szCs w:val="28"/>
        </w:rPr>
        <w:t>документационного и информационного обеспечения</w:t>
      </w:r>
      <w:r w:rsidR="00BB3C70" w:rsidRPr="00BB3C70">
        <w:rPr>
          <w:rFonts w:eastAsia="Calibri"/>
          <w:sz w:val="28"/>
          <w:szCs w:val="28"/>
        </w:rPr>
        <w:t xml:space="preserve"> </w:t>
      </w:r>
      <w:r w:rsidR="00BB3C70" w:rsidRPr="00BB3C70">
        <w:rPr>
          <w:rFonts w:eastAsia="Calibri"/>
          <w:sz w:val="28"/>
          <w:szCs w:val="28"/>
        </w:rPr>
        <w:br/>
      </w:r>
      <w:r w:rsidR="00BB3C70" w:rsidRPr="00BB3C70">
        <w:rPr>
          <w:sz w:val="28"/>
          <w:szCs w:val="28"/>
          <w:lang w:bidi="en-US"/>
        </w:rPr>
        <w:t>Администрации города</w:t>
      </w:r>
      <w:r w:rsidRPr="00BB3C70">
        <w:rPr>
          <w:rFonts w:eastAsia="Calibri"/>
          <w:sz w:val="28"/>
          <w:szCs w:val="28"/>
        </w:rPr>
        <w:t xml:space="preserve"> разместить настоящее постановление на официальном портале Администрации города: www.admsurgut.ru.</w:t>
      </w:r>
    </w:p>
    <w:p w:rsidR="00E71604" w:rsidRPr="00E71604" w:rsidRDefault="00E71604" w:rsidP="00E71604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C70">
        <w:rPr>
          <w:rFonts w:ascii="Times New Roman" w:eastAsia="Calibri" w:hAnsi="Times New Roman" w:cs="Times New Roman"/>
          <w:sz w:val="28"/>
          <w:szCs w:val="28"/>
        </w:rPr>
        <w:t>3. Муниципальному казенному учреждению</w:t>
      </w:r>
      <w:r w:rsidRPr="00E71604">
        <w:rPr>
          <w:rFonts w:ascii="Times New Roman" w:eastAsia="Calibri" w:hAnsi="Times New Roman" w:cs="Times New Roman"/>
          <w:sz w:val="28"/>
          <w:szCs w:val="28"/>
        </w:rPr>
        <w:t xml:space="preserve"> «Наш город» опубликовать</w:t>
      </w:r>
      <w:r w:rsidRPr="00E71604">
        <w:rPr>
          <w:rFonts w:ascii="Times New Roman" w:eastAsia="Calibri" w:hAnsi="Times New Roman" w:cs="Times New Roman"/>
          <w:sz w:val="28"/>
          <w:szCs w:val="28"/>
        </w:rPr>
        <w:br/>
        <w:t>настоящее постановление в газете «Сургутские ведомости».</w:t>
      </w:r>
    </w:p>
    <w:p w:rsidR="00E71604" w:rsidRPr="00E71604" w:rsidRDefault="00E71604" w:rsidP="00E71604">
      <w:pPr>
        <w:ind w:firstLine="709"/>
        <w:jc w:val="both"/>
        <w:rPr>
          <w:szCs w:val="28"/>
        </w:rPr>
      </w:pPr>
      <w:r w:rsidRPr="00E71604">
        <w:rPr>
          <w:szCs w:val="28"/>
        </w:rPr>
        <w:t>4. Контроль за выполнением постановления оставляю за собой.</w:t>
      </w:r>
    </w:p>
    <w:p w:rsidR="00E71604" w:rsidRPr="00E71604" w:rsidRDefault="00E71604" w:rsidP="00E71604">
      <w:pPr>
        <w:rPr>
          <w:szCs w:val="28"/>
        </w:rPr>
      </w:pPr>
    </w:p>
    <w:p w:rsidR="00E71604" w:rsidRDefault="00E71604" w:rsidP="00E71604">
      <w:pPr>
        <w:rPr>
          <w:szCs w:val="28"/>
        </w:rPr>
      </w:pPr>
    </w:p>
    <w:p w:rsidR="00E71604" w:rsidRPr="00E71604" w:rsidRDefault="00E71604" w:rsidP="00E71604">
      <w:pPr>
        <w:rPr>
          <w:szCs w:val="28"/>
        </w:rPr>
      </w:pPr>
    </w:p>
    <w:p w:rsidR="00E71604" w:rsidRPr="00E71604" w:rsidRDefault="00E71604" w:rsidP="00E71604">
      <w:r w:rsidRPr="00E71604">
        <w:rPr>
          <w:szCs w:val="28"/>
        </w:rPr>
        <w:t xml:space="preserve">Глава города                                                                    </w:t>
      </w:r>
      <w:r w:rsidR="00BB3C70">
        <w:rPr>
          <w:szCs w:val="28"/>
        </w:rPr>
        <w:t xml:space="preserve"> </w:t>
      </w:r>
      <w:r w:rsidRPr="00E71604">
        <w:rPr>
          <w:szCs w:val="28"/>
        </w:rPr>
        <w:t xml:space="preserve">                      В.Н. Шувалов</w:t>
      </w:r>
    </w:p>
    <w:p w:rsidR="00EE2AB4" w:rsidRPr="00E71604" w:rsidRDefault="00EE2AB4" w:rsidP="00E71604"/>
    <w:sectPr w:rsidR="00EE2AB4" w:rsidRPr="00E71604" w:rsidSect="00E71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D0" w:rsidRDefault="00B07AD0">
      <w:r>
        <w:separator/>
      </w:r>
    </w:p>
  </w:endnote>
  <w:endnote w:type="continuationSeparator" w:id="0">
    <w:p w:rsidR="00B07AD0" w:rsidRDefault="00B0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2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2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2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D0" w:rsidRDefault="00B07AD0">
      <w:r>
        <w:separator/>
      </w:r>
    </w:p>
  </w:footnote>
  <w:footnote w:type="continuationSeparator" w:id="0">
    <w:p w:rsidR="00B07AD0" w:rsidRDefault="00B0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08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52A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0B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70B5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70B5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52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2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04"/>
    <w:rsid w:val="000252A7"/>
    <w:rsid w:val="00530867"/>
    <w:rsid w:val="006E70B5"/>
    <w:rsid w:val="0076110E"/>
    <w:rsid w:val="007911CA"/>
    <w:rsid w:val="007A46AC"/>
    <w:rsid w:val="009D4A01"/>
    <w:rsid w:val="00B07AD0"/>
    <w:rsid w:val="00BB3C70"/>
    <w:rsid w:val="00C060F6"/>
    <w:rsid w:val="00E7160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530A-E377-4677-B6B9-CEB25517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1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16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1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1604"/>
    <w:rPr>
      <w:rFonts w:ascii="Times New Roman" w:hAnsi="Times New Roman"/>
      <w:sz w:val="28"/>
    </w:rPr>
  </w:style>
  <w:style w:type="character" w:styleId="a8">
    <w:name w:val="page number"/>
    <w:basedOn w:val="a0"/>
    <w:rsid w:val="00E71604"/>
  </w:style>
  <w:style w:type="paragraph" w:styleId="2">
    <w:name w:val="Body Text 2"/>
    <w:basedOn w:val="a"/>
    <w:link w:val="20"/>
    <w:uiPriority w:val="99"/>
    <w:semiHidden/>
    <w:unhideWhenUsed/>
    <w:rsid w:val="00E71604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60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60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E716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2020-04-08T12:29:00Z</cp:lastPrinted>
  <dcterms:created xsi:type="dcterms:W3CDTF">2020-04-10T05:57:00Z</dcterms:created>
  <dcterms:modified xsi:type="dcterms:W3CDTF">2020-04-10T05:57:00Z</dcterms:modified>
</cp:coreProperties>
</file>