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7" w:rsidRDefault="00A91E1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1E17" w:rsidRDefault="00A91E17" w:rsidP="00656C1A">
      <w:pPr>
        <w:spacing w:line="120" w:lineRule="atLeast"/>
        <w:jc w:val="center"/>
        <w:rPr>
          <w:sz w:val="24"/>
          <w:szCs w:val="24"/>
        </w:rPr>
      </w:pPr>
    </w:p>
    <w:p w:rsidR="00A91E17" w:rsidRPr="00852378" w:rsidRDefault="00A91E17" w:rsidP="00656C1A">
      <w:pPr>
        <w:spacing w:line="120" w:lineRule="atLeast"/>
        <w:jc w:val="center"/>
        <w:rPr>
          <w:sz w:val="10"/>
          <w:szCs w:val="10"/>
        </w:rPr>
      </w:pPr>
    </w:p>
    <w:p w:rsidR="00A91E17" w:rsidRDefault="00A91E17" w:rsidP="00656C1A">
      <w:pPr>
        <w:spacing w:line="120" w:lineRule="atLeast"/>
        <w:jc w:val="center"/>
        <w:rPr>
          <w:sz w:val="10"/>
          <w:szCs w:val="24"/>
        </w:rPr>
      </w:pPr>
    </w:p>
    <w:p w:rsidR="00A91E17" w:rsidRPr="005541F0" w:rsidRDefault="00A91E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E17" w:rsidRDefault="00A91E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1E17" w:rsidRPr="005541F0" w:rsidRDefault="00A91E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1E17" w:rsidRPr="005649E4" w:rsidRDefault="00A91E17" w:rsidP="00656C1A">
      <w:pPr>
        <w:spacing w:line="120" w:lineRule="atLeast"/>
        <w:jc w:val="center"/>
        <w:rPr>
          <w:sz w:val="18"/>
          <w:szCs w:val="24"/>
        </w:rPr>
      </w:pPr>
    </w:p>
    <w:p w:rsidR="00A91E17" w:rsidRPr="00656C1A" w:rsidRDefault="00A91E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1E17" w:rsidRPr="005541F0" w:rsidRDefault="00A91E17" w:rsidP="00656C1A">
      <w:pPr>
        <w:spacing w:line="120" w:lineRule="atLeast"/>
        <w:jc w:val="center"/>
        <w:rPr>
          <w:sz w:val="18"/>
          <w:szCs w:val="24"/>
        </w:rPr>
      </w:pPr>
    </w:p>
    <w:p w:rsidR="00A91E17" w:rsidRPr="005541F0" w:rsidRDefault="00A91E17" w:rsidP="00656C1A">
      <w:pPr>
        <w:spacing w:line="120" w:lineRule="atLeast"/>
        <w:jc w:val="center"/>
        <w:rPr>
          <w:sz w:val="20"/>
          <w:szCs w:val="24"/>
        </w:rPr>
      </w:pPr>
    </w:p>
    <w:p w:rsidR="00A91E17" w:rsidRPr="00656C1A" w:rsidRDefault="00A91E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1E17" w:rsidRDefault="00A91E17" w:rsidP="00656C1A">
      <w:pPr>
        <w:spacing w:line="120" w:lineRule="atLeast"/>
        <w:jc w:val="center"/>
        <w:rPr>
          <w:sz w:val="30"/>
          <w:szCs w:val="24"/>
        </w:rPr>
      </w:pPr>
    </w:p>
    <w:p w:rsidR="00A91E17" w:rsidRPr="00656C1A" w:rsidRDefault="00A91E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1E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1E17" w:rsidRPr="00F8214F" w:rsidRDefault="00A91E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1E17" w:rsidRPr="00F8214F" w:rsidRDefault="00882E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1E17" w:rsidRPr="00F8214F" w:rsidRDefault="00A91E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1E17" w:rsidRPr="00F8214F" w:rsidRDefault="00882E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91E17" w:rsidRPr="00A63FB0" w:rsidRDefault="00A91E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1E17" w:rsidRPr="00A3761A" w:rsidRDefault="00882E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91E17" w:rsidRPr="00F8214F" w:rsidRDefault="00A91E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1E17" w:rsidRPr="00F8214F" w:rsidRDefault="00A91E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1E17" w:rsidRPr="00AB4194" w:rsidRDefault="00A91E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1E17" w:rsidRPr="00F8214F" w:rsidRDefault="00882E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1996</w:t>
            </w:r>
          </w:p>
        </w:tc>
      </w:tr>
    </w:tbl>
    <w:p w:rsidR="00A91E17" w:rsidRPr="00C725A6" w:rsidRDefault="00A91E17" w:rsidP="00C725A6">
      <w:pPr>
        <w:rPr>
          <w:rFonts w:cs="Times New Roman"/>
          <w:szCs w:val="28"/>
        </w:rPr>
      </w:pPr>
    </w:p>
    <w:p w:rsidR="00A91E17" w:rsidRDefault="00A91E17" w:rsidP="00A91E17">
      <w:pPr>
        <w:jc w:val="both"/>
      </w:pPr>
      <w:r>
        <w:t xml:space="preserve">О внесении изменений </w:t>
      </w:r>
    </w:p>
    <w:p w:rsidR="00A91E17" w:rsidRDefault="00A91E17" w:rsidP="00A91E17">
      <w:pPr>
        <w:jc w:val="both"/>
      </w:pPr>
      <w:r>
        <w:t xml:space="preserve">в постановление Администрации </w:t>
      </w:r>
    </w:p>
    <w:p w:rsidR="00A91E17" w:rsidRDefault="00A91E17" w:rsidP="00A91E17">
      <w:pPr>
        <w:jc w:val="both"/>
      </w:pPr>
      <w:r>
        <w:t xml:space="preserve">города от 23.07.2007 № 2384 </w:t>
      </w:r>
    </w:p>
    <w:p w:rsidR="00A91E17" w:rsidRDefault="00A91E17" w:rsidP="00A91E17">
      <w:pPr>
        <w:jc w:val="both"/>
      </w:pPr>
      <w:r>
        <w:t>«</w:t>
      </w:r>
      <w:r w:rsidRPr="00A95D41">
        <w:t xml:space="preserve">О </w:t>
      </w:r>
      <w:r>
        <w:t xml:space="preserve">Сургутском городском звене </w:t>
      </w:r>
    </w:p>
    <w:p w:rsidR="00A91E17" w:rsidRDefault="00A91E17" w:rsidP="00A91E17">
      <w:pPr>
        <w:jc w:val="both"/>
      </w:pPr>
      <w:r>
        <w:t xml:space="preserve">территориальной подсистемы </w:t>
      </w:r>
    </w:p>
    <w:p w:rsidR="00A91E17" w:rsidRDefault="00A91E17" w:rsidP="00A91E17">
      <w:pPr>
        <w:jc w:val="both"/>
      </w:pPr>
      <w:r>
        <w:t>Ханты-Мансийского автономного</w:t>
      </w:r>
    </w:p>
    <w:p w:rsidR="00A91E17" w:rsidRDefault="00A91E17" w:rsidP="00A91E17">
      <w:pPr>
        <w:jc w:val="both"/>
      </w:pPr>
      <w:r>
        <w:t xml:space="preserve">округа – Югры единой </w:t>
      </w:r>
    </w:p>
    <w:p w:rsidR="00A91E17" w:rsidRDefault="00A91E17" w:rsidP="00A91E17">
      <w:pPr>
        <w:jc w:val="both"/>
      </w:pPr>
      <w:r>
        <w:t xml:space="preserve">государственной системы </w:t>
      </w:r>
    </w:p>
    <w:p w:rsidR="00A91E17" w:rsidRDefault="00A91E17" w:rsidP="00A91E17">
      <w:pPr>
        <w:jc w:val="both"/>
      </w:pPr>
      <w:r>
        <w:t xml:space="preserve">предупреждения и ликвидации </w:t>
      </w:r>
    </w:p>
    <w:p w:rsidR="00A91E17" w:rsidRDefault="00A91E17" w:rsidP="00A91E17">
      <w:pPr>
        <w:jc w:val="both"/>
      </w:pPr>
      <w:r>
        <w:t>чрезвычайных ситуаций»</w:t>
      </w:r>
    </w:p>
    <w:p w:rsidR="00A91E17" w:rsidRDefault="00A91E17" w:rsidP="00A91E17">
      <w:pPr>
        <w:jc w:val="both"/>
      </w:pPr>
    </w:p>
    <w:p w:rsidR="00A91E17" w:rsidRDefault="00A91E17" w:rsidP="00A91E17">
      <w:pPr>
        <w:jc w:val="both"/>
      </w:pPr>
    </w:p>
    <w:p w:rsidR="00A91E17" w:rsidRPr="00805DD7" w:rsidRDefault="00A91E17" w:rsidP="00A91E17">
      <w:pPr>
        <w:pStyle w:val="a9"/>
        <w:ind w:firstLine="709"/>
        <w:rPr>
          <w:szCs w:val="28"/>
        </w:rPr>
      </w:pPr>
      <w:r w:rsidRPr="00805DD7">
        <w:t xml:space="preserve">В соответствии с </w:t>
      </w:r>
      <w:hyperlink r:id="rId6" w:tooltip="Постановление Правительства РФ от 30.12.2003 N 794 (ред. от 18.07.2013) &quot;О единой государственной системе предупреждения и ликвидации чрезвычайных ситуаций&quot;{КонсультантПлюс}" w:history="1">
        <w:r>
          <w:t>п</w:t>
        </w:r>
        <w:r w:rsidRPr="00805DD7">
          <w:t>остановлением</w:t>
        </w:r>
      </w:hyperlink>
      <w:r w:rsidRPr="00805DD7">
        <w:t xml:space="preserve"> Правительства Российской Федерации </w:t>
      </w:r>
      <w:r>
        <w:t>от 30.12.2003 № 794 «</w:t>
      </w:r>
      <w:r w:rsidRPr="00805DD7">
        <w:t xml:space="preserve">О единой государственной системе предупреждения </w:t>
      </w:r>
      <w:r>
        <w:t xml:space="preserve">                          </w:t>
      </w:r>
      <w:r w:rsidRPr="00805DD7">
        <w:t>и ликвидации чрезвычайных ситуаций</w:t>
      </w:r>
      <w:r>
        <w:t>»</w:t>
      </w:r>
      <w:r w:rsidRPr="00805DD7">
        <w:t xml:space="preserve">, </w:t>
      </w:r>
      <w:hyperlink r:id="rId7" w:tooltip="Распоряжение Администрации города Сургута от 30.12.2005 N 3686 (ред. от 08.07.2013) &quot;Об утверждении Регламента Администрации города&quot;{КонсультантПлюс}" w:history="1">
        <w:r w:rsidRPr="00805DD7">
          <w:rPr>
            <w:szCs w:val="28"/>
          </w:rPr>
          <w:t>распоряжением</w:t>
        </w:r>
      </w:hyperlink>
      <w:r w:rsidRPr="00805DD7">
        <w:rPr>
          <w:szCs w:val="28"/>
        </w:rPr>
        <w:t xml:space="preserve"> Администрации города </w:t>
      </w:r>
      <w:r>
        <w:rPr>
          <w:szCs w:val="28"/>
        </w:rPr>
        <w:t>от 30.12.2005 № 3686 «</w:t>
      </w:r>
      <w:r w:rsidRPr="00805DD7">
        <w:rPr>
          <w:szCs w:val="28"/>
        </w:rPr>
        <w:t>Об утверждении Регламента Администрации города</w:t>
      </w:r>
      <w:r>
        <w:rPr>
          <w:szCs w:val="28"/>
        </w:rPr>
        <w:t>»</w:t>
      </w:r>
      <w:r w:rsidRPr="00805DD7">
        <w:rPr>
          <w:szCs w:val="28"/>
        </w:rPr>
        <w:t xml:space="preserve">, </w:t>
      </w:r>
      <w:r>
        <w:rPr>
          <w:szCs w:val="28"/>
        </w:rPr>
        <w:t xml:space="preserve">                    </w:t>
      </w:r>
      <w:r w:rsidRPr="00A91E17">
        <w:rPr>
          <w:spacing w:val="-4"/>
          <w:szCs w:val="28"/>
        </w:rPr>
        <w:t>в целях приведения муниципальных правовых актов в соответствие с действующим законодательством и</w:t>
      </w:r>
      <w:r w:rsidRPr="00A91E17">
        <w:rPr>
          <w:spacing w:val="-4"/>
        </w:rPr>
        <w:t xml:space="preserve"> решения задач по предупреждению чрезвычайных ситуаций природного</w:t>
      </w:r>
      <w:r>
        <w:t xml:space="preserve"> и техногенного характера в случае их возникновения на территории города</w:t>
      </w:r>
      <w:r w:rsidRPr="000074E9">
        <w:t>:</w:t>
      </w:r>
    </w:p>
    <w:p w:rsidR="00A91E17" w:rsidRDefault="00A91E17" w:rsidP="00A91E17">
      <w:pPr>
        <w:pStyle w:val="a9"/>
        <w:ind w:firstLine="709"/>
      </w:pPr>
      <w:r w:rsidRPr="00A95D41">
        <w:t xml:space="preserve">1. Внести в постановление Администрации города от </w:t>
      </w:r>
      <w:r>
        <w:t>23</w:t>
      </w:r>
      <w:r w:rsidRPr="00A95D41">
        <w:t>.07.20</w:t>
      </w:r>
      <w:r>
        <w:t>07</w:t>
      </w:r>
      <w:r w:rsidRPr="00A95D41">
        <w:t xml:space="preserve"> № </w:t>
      </w:r>
      <w:r>
        <w:t>2384</w:t>
      </w:r>
      <w:r w:rsidRPr="00A95D41">
        <w:t xml:space="preserve"> «О </w:t>
      </w:r>
      <w:r>
        <w:t>Сургутском городском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A95D41">
        <w:t xml:space="preserve">» (с изменениями от </w:t>
      </w:r>
      <w:r>
        <w:t>05</w:t>
      </w:r>
      <w:r w:rsidRPr="00A95D41">
        <w:t>.0</w:t>
      </w:r>
      <w:r>
        <w:t>7</w:t>
      </w:r>
      <w:r w:rsidRPr="00A95D41">
        <w:t>.201</w:t>
      </w:r>
      <w:r>
        <w:t>2</w:t>
      </w:r>
      <w:r w:rsidRPr="00A95D41">
        <w:t xml:space="preserve"> </w:t>
      </w:r>
      <w:r>
        <w:t xml:space="preserve">                   </w:t>
      </w:r>
      <w:r w:rsidRPr="00A95D41">
        <w:t xml:space="preserve">№ </w:t>
      </w:r>
      <w:r>
        <w:t>5055</w:t>
      </w:r>
      <w:r w:rsidRPr="00A95D41">
        <w:t xml:space="preserve">, </w:t>
      </w:r>
      <w:r>
        <w:t>05</w:t>
      </w:r>
      <w:r w:rsidRPr="00A95D41">
        <w:t>.</w:t>
      </w:r>
      <w:r>
        <w:t>11</w:t>
      </w:r>
      <w:r w:rsidRPr="00A95D41">
        <w:t>.201</w:t>
      </w:r>
      <w:r>
        <w:t>4</w:t>
      </w:r>
      <w:r w:rsidRPr="00A95D41">
        <w:t xml:space="preserve"> № </w:t>
      </w:r>
      <w:r>
        <w:t>7432</w:t>
      </w:r>
      <w:r w:rsidRPr="00A95D41">
        <w:t xml:space="preserve">, </w:t>
      </w:r>
      <w:r>
        <w:t>1</w:t>
      </w:r>
      <w:r w:rsidRPr="00A95D41">
        <w:t>9.08.201</w:t>
      </w:r>
      <w:r>
        <w:t>5</w:t>
      </w:r>
      <w:r w:rsidRPr="00A95D41">
        <w:t xml:space="preserve"> № </w:t>
      </w:r>
      <w:r>
        <w:t>5747, 26.01.2016 № 469, 31.01.2017                  № 590, 23.10.2018 № 7994, 29.10.2019 № 8028</w:t>
      </w:r>
      <w:r w:rsidRPr="00A95D41">
        <w:t xml:space="preserve">) </w:t>
      </w:r>
      <w:r>
        <w:t xml:space="preserve">следующие </w:t>
      </w:r>
      <w:r w:rsidRPr="00A95D41">
        <w:t>изменени</w:t>
      </w:r>
      <w:r>
        <w:t>я:</w:t>
      </w:r>
    </w:p>
    <w:p w:rsidR="00A91E17" w:rsidRDefault="00A91E17" w:rsidP="00A91E17">
      <w:pPr>
        <w:pStyle w:val="a9"/>
        <w:ind w:firstLine="709"/>
      </w:pPr>
      <w:r>
        <w:t>в приложении к постановлению:</w:t>
      </w:r>
    </w:p>
    <w:p w:rsidR="00A91E17" w:rsidRDefault="00A91E17" w:rsidP="00A91E17">
      <w:pPr>
        <w:pStyle w:val="a9"/>
        <w:ind w:firstLine="709"/>
      </w:pPr>
      <w:r>
        <w:t xml:space="preserve">1.1. Пункт 8 раздела </w:t>
      </w:r>
      <w:r>
        <w:rPr>
          <w:lang w:val="en-US"/>
        </w:rPr>
        <w:t>II</w:t>
      </w:r>
      <w:r>
        <w:t xml:space="preserve"> дополнить подпунктом 8.7 следующего содержания:</w:t>
      </w:r>
    </w:p>
    <w:p w:rsidR="00A91E17" w:rsidRDefault="00A91E17" w:rsidP="00A91E17">
      <w:pPr>
        <w:pStyle w:val="a9"/>
        <w:ind w:firstLine="709"/>
      </w:pPr>
      <w:r>
        <w:t>«8.7. Координация деятельности органов управления и сил органов                 местного самоуправления и организаций по предупреждению и ликвидации чрезвычайных ситуаций на соответствующих уровнях единой системы».</w:t>
      </w:r>
    </w:p>
    <w:p w:rsidR="00A91E17" w:rsidRDefault="00A91E17" w:rsidP="00A91E17">
      <w:pPr>
        <w:pStyle w:val="a9"/>
        <w:tabs>
          <w:tab w:val="left" w:pos="709"/>
        </w:tabs>
        <w:ind w:firstLine="709"/>
      </w:pPr>
    </w:p>
    <w:p w:rsidR="00A91E17" w:rsidRDefault="00A91E17" w:rsidP="00A91E17">
      <w:pPr>
        <w:pStyle w:val="a9"/>
        <w:tabs>
          <w:tab w:val="left" w:pos="709"/>
        </w:tabs>
        <w:ind w:firstLine="709"/>
      </w:pPr>
      <w:r>
        <w:lastRenderedPageBreak/>
        <w:t xml:space="preserve">1.2. Пункт 16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A91E17" w:rsidRDefault="00A91E17" w:rsidP="00A91E17">
      <w:pPr>
        <w:pStyle w:val="a9"/>
        <w:ind w:firstLine="709"/>
      </w:pPr>
      <w:r>
        <w:t>«16. 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статьей 13 Федерального закона от 22.08.1995 № 151-ФЗ «Об аварийно-спасательных службах и статусе спасателей».</w:t>
      </w:r>
    </w:p>
    <w:p w:rsidR="00A91E17" w:rsidRPr="00593750" w:rsidRDefault="00A91E17" w:rsidP="00A91E1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t xml:space="preserve">2. </w:t>
      </w:r>
      <w:r w:rsidRPr="00FF0139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FF0139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F0139">
        <w:rPr>
          <w:szCs w:val="28"/>
        </w:rPr>
        <w:t xml:space="preserve"> на </w:t>
      </w:r>
      <w:r w:rsidRPr="00A91E17">
        <w:rPr>
          <w:szCs w:val="28"/>
        </w:rPr>
        <w:t>официальном портале</w:t>
      </w:r>
      <w:r w:rsidRPr="00593750">
        <w:rPr>
          <w:szCs w:val="28"/>
        </w:rPr>
        <w:t xml:space="preserve"> </w:t>
      </w:r>
      <w:r w:rsidRPr="00593750">
        <w:rPr>
          <w:rStyle w:val="aa"/>
          <w:i w:val="0"/>
          <w:szCs w:val="28"/>
        </w:rPr>
        <w:t>Администрации</w:t>
      </w:r>
      <w:r w:rsidRPr="00593750">
        <w:rPr>
          <w:szCs w:val="28"/>
        </w:rPr>
        <w:t xml:space="preserve">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1105B7">
        <w:rPr>
          <w:szCs w:val="28"/>
        </w:rPr>
        <w:t>:</w:t>
      </w:r>
      <w:r>
        <w:rPr>
          <w:szCs w:val="28"/>
          <w:lang w:val="en-US"/>
        </w:rPr>
        <w:t>admsurgut</w:t>
      </w:r>
      <w:r w:rsidRPr="001105B7">
        <w:rPr>
          <w:szCs w:val="28"/>
        </w:rPr>
        <w:t>.</w:t>
      </w:r>
      <w:r>
        <w:rPr>
          <w:szCs w:val="28"/>
          <w:lang w:val="en-US"/>
        </w:rPr>
        <w:t>ru</w:t>
      </w:r>
      <w:r w:rsidRPr="000C0700">
        <w:rPr>
          <w:szCs w:val="28"/>
        </w:rPr>
        <w:t>.</w:t>
      </w:r>
    </w:p>
    <w:p w:rsidR="00A91E17" w:rsidRPr="00593750" w:rsidRDefault="00A91E17" w:rsidP="00A91E1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3750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</w:t>
      </w:r>
      <w:r w:rsidRPr="00A91E17">
        <w:rPr>
          <w:rFonts w:ascii="Times New Roman" w:hAnsi="Times New Roman"/>
          <w:sz w:val="28"/>
          <w:szCs w:val="28"/>
        </w:rPr>
        <w:t>опубликовать</w:t>
      </w:r>
      <w:r w:rsidRPr="0059375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937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593750">
        <w:rPr>
          <w:rFonts w:ascii="Times New Roman" w:hAnsi="Times New Roman"/>
          <w:sz w:val="28"/>
          <w:szCs w:val="28"/>
        </w:rPr>
        <w:t>.</w:t>
      </w:r>
    </w:p>
    <w:p w:rsidR="00A91E17" w:rsidRPr="00733EA7" w:rsidRDefault="00A91E17" w:rsidP="00A91E17">
      <w:pPr>
        <w:tabs>
          <w:tab w:val="left" w:pos="1134"/>
        </w:tabs>
        <w:ind w:firstLine="709"/>
        <w:jc w:val="both"/>
        <w:rPr>
          <w:szCs w:val="28"/>
        </w:rPr>
      </w:pPr>
      <w:r w:rsidRPr="00A91E17">
        <w:rPr>
          <w:szCs w:val="28"/>
        </w:rPr>
        <w:t>4</w:t>
      </w:r>
      <w:r>
        <w:rPr>
          <w:szCs w:val="28"/>
        </w:rPr>
        <w:t xml:space="preserve">. </w:t>
      </w:r>
      <w:r w:rsidRPr="00733EA7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 оставляю за собой.</w:t>
      </w:r>
    </w:p>
    <w:p w:rsidR="00A91E17" w:rsidRDefault="00A91E17" w:rsidP="00A91E17">
      <w:pPr>
        <w:ind w:firstLine="600"/>
        <w:jc w:val="both"/>
        <w:rPr>
          <w:szCs w:val="28"/>
        </w:rPr>
      </w:pPr>
    </w:p>
    <w:p w:rsidR="00A91E17" w:rsidRDefault="00A91E17" w:rsidP="00A91E17">
      <w:pPr>
        <w:ind w:firstLine="600"/>
        <w:jc w:val="both"/>
        <w:rPr>
          <w:szCs w:val="28"/>
        </w:rPr>
      </w:pPr>
    </w:p>
    <w:p w:rsidR="00A91E17" w:rsidRDefault="00A91E17" w:rsidP="00A91E17">
      <w:pPr>
        <w:jc w:val="both"/>
        <w:rPr>
          <w:szCs w:val="28"/>
        </w:rPr>
      </w:pPr>
    </w:p>
    <w:p w:rsidR="00A91E17" w:rsidRDefault="00A91E17" w:rsidP="00A91E1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A91E17" w:rsidRDefault="00A91E17" w:rsidP="00A91E17">
      <w:pPr>
        <w:jc w:val="both"/>
        <w:rPr>
          <w:szCs w:val="28"/>
        </w:rPr>
      </w:pPr>
    </w:p>
    <w:p w:rsidR="00226A5C" w:rsidRPr="00A91E17" w:rsidRDefault="00226A5C" w:rsidP="00A91E17"/>
    <w:sectPr w:rsidR="00226A5C" w:rsidRPr="00A91E17" w:rsidSect="00A91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7A" w:rsidRDefault="00ED0F7A">
      <w:r>
        <w:separator/>
      </w:r>
    </w:p>
  </w:endnote>
  <w:endnote w:type="continuationSeparator" w:id="0">
    <w:p w:rsidR="00ED0F7A" w:rsidRDefault="00ED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E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E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E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7A" w:rsidRDefault="00ED0F7A">
      <w:r>
        <w:separator/>
      </w:r>
    </w:p>
  </w:footnote>
  <w:footnote w:type="continuationSeparator" w:id="0">
    <w:p w:rsidR="00ED0F7A" w:rsidRDefault="00ED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54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2E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82E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E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7"/>
    <w:rsid w:val="001D7D31"/>
    <w:rsid w:val="00226A5C"/>
    <w:rsid w:val="00243839"/>
    <w:rsid w:val="00445453"/>
    <w:rsid w:val="00882EBF"/>
    <w:rsid w:val="00A91E17"/>
    <w:rsid w:val="00D72767"/>
    <w:rsid w:val="00E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82D726-6463-4C2F-8422-2DD4F13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1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1E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1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E17"/>
    <w:rPr>
      <w:rFonts w:ascii="Times New Roman" w:hAnsi="Times New Roman"/>
      <w:sz w:val="28"/>
    </w:rPr>
  </w:style>
  <w:style w:type="character" w:styleId="a8">
    <w:name w:val="page number"/>
    <w:basedOn w:val="a0"/>
    <w:rsid w:val="00A91E17"/>
  </w:style>
  <w:style w:type="paragraph" w:styleId="a9">
    <w:name w:val="No Spacing"/>
    <w:uiPriority w:val="1"/>
    <w:qFormat/>
    <w:rsid w:val="00A91E1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a">
    <w:name w:val="Emphasis"/>
    <w:uiPriority w:val="20"/>
    <w:qFormat/>
    <w:rsid w:val="00A91E17"/>
    <w:rPr>
      <w:i/>
      <w:iCs/>
    </w:rPr>
  </w:style>
  <w:style w:type="paragraph" w:styleId="ab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c"/>
    <w:uiPriority w:val="34"/>
    <w:qFormat/>
    <w:rsid w:val="00A91E1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d">
    <w:name w:val="Hyperlink"/>
    <w:uiPriority w:val="99"/>
    <w:unhideWhenUsed/>
    <w:rsid w:val="00A91E17"/>
    <w:rPr>
      <w:color w:val="0000FF"/>
      <w:u w:val="single"/>
    </w:rPr>
  </w:style>
  <w:style w:type="character" w:customStyle="1" w:styleId="ac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b"/>
    <w:uiPriority w:val="34"/>
    <w:qFormat/>
    <w:locked/>
    <w:rsid w:val="00A91E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C58AAC5F699D29587809A224DE1619D64D634C89CCFE64241BE8C480B2AAChAH0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C58AAC5F699D295879E973421B66E9A6B813FC399C5B41E1EE5D11Fh0H2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2020-03-24T12:20:00Z</cp:lastPrinted>
  <dcterms:created xsi:type="dcterms:W3CDTF">2020-03-26T11:01:00Z</dcterms:created>
  <dcterms:modified xsi:type="dcterms:W3CDTF">2020-03-26T11:01:00Z</dcterms:modified>
</cp:coreProperties>
</file>