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01" w:rsidRDefault="0079510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95101" w:rsidRDefault="00795101" w:rsidP="00656C1A">
      <w:pPr>
        <w:spacing w:line="120" w:lineRule="atLeast"/>
        <w:jc w:val="center"/>
        <w:rPr>
          <w:sz w:val="24"/>
          <w:szCs w:val="24"/>
        </w:rPr>
      </w:pPr>
    </w:p>
    <w:p w:rsidR="00795101" w:rsidRPr="00852378" w:rsidRDefault="00795101" w:rsidP="00656C1A">
      <w:pPr>
        <w:spacing w:line="120" w:lineRule="atLeast"/>
        <w:jc w:val="center"/>
        <w:rPr>
          <w:sz w:val="10"/>
          <w:szCs w:val="10"/>
        </w:rPr>
      </w:pPr>
    </w:p>
    <w:p w:rsidR="00795101" w:rsidRDefault="00795101" w:rsidP="00656C1A">
      <w:pPr>
        <w:spacing w:line="120" w:lineRule="atLeast"/>
        <w:jc w:val="center"/>
        <w:rPr>
          <w:sz w:val="10"/>
          <w:szCs w:val="24"/>
        </w:rPr>
      </w:pPr>
    </w:p>
    <w:p w:rsidR="00795101" w:rsidRPr="005541F0" w:rsidRDefault="007951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5101" w:rsidRPr="005541F0" w:rsidRDefault="007951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5101" w:rsidRPr="005649E4" w:rsidRDefault="00795101" w:rsidP="00656C1A">
      <w:pPr>
        <w:spacing w:line="120" w:lineRule="atLeast"/>
        <w:jc w:val="center"/>
        <w:rPr>
          <w:sz w:val="18"/>
          <w:szCs w:val="24"/>
        </w:rPr>
      </w:pPr>
    </w:p>
    <w:p w:rsidR="00795101" w:rsidRPr="00656C1A" w:rsidRDefault="007951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5101" w:rsidRPr="005541F0" w:rsidRDefault="00795101" w:rsidP="00656C1A">
      <w:pPr>
        <w:spacing w:line="120" w:lineRule="atLeast"/>
        <w:jc w:val="center"/>
        <w:rPr>
          <w:sz w:val="18"/>
          <w:szCs w:val="24"/>
        </w:rPr>
      </w:pPr>
    </w:p>
    <w:p w:rsidR="00795101" w:rsidRPr="005541F0" w:rsidRDefault="00795101" w:rsidP="00656C1A">
      <w:pPr>
        <w:spacing w:line="120" w:lineRule="atLeast"/>
        <w:jc w:val="center"/>
        <w:rPr>
          <w:sz w:val="20"/>
          <w:szCs w:val="24"/>
        </w:rPr>
      </w:pPr>
    </w:p>
    <w:p w:rsidR="00795101" w:rsidRPr="00656C1A" w:rsidRDefault="007951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5101" w:rsidRDefault="00795101" w:rsidP="00656C1A">
      <w:pPr>
        <w:spacing w:line="120" w:lineRule="atLeast"/>
        <w:jc w:val="center"/>
        <w:rPr>
          <w:sz w:val="30"/>
          <w:szCs w:val="24"/>
        </w:rPr>
      </w:pPr>
    </w:p>
    <w:p w:rsidR="00795101" w:rsidRPr="00656C1A" w:rsidRDefault="0079510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51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5101" w:rsidRPr="00F8214F" w:rsidRDefault="007951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5101" w:rsidRPr="00F8214F" w:rsidRDefault="009F492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5101" w:rsidRPr="00F8214F" w:rsidRDefault="007951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5101" w:rsidRPr="00F8214F" w:rsidRDefault="009F492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95101" w:rsidRPr="00A63FB0" w:rsidRDefault="007951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5101" w:rsidRPr="00A3761A" w:rsidRDefault="009F492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95101" w:rsidRPr="00F8214F" w:rsidRDefault="0079510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95101" w:rsidRPr="00F8214F" w:rsidRDefault="007951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5101" w:rsidRPr="00AB4194" w:rsidRDefault="007951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5101" w:rsidRPr="00F8214F" w:rsidRDefault="009F492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6698</w:t>
            </w:r>
          </w:p>
        </w:tc>
      </w:tr>
    </w:tbl>
    <w:p w:rsidR="00795101" w:rsidRPr="00C725A6" w:rsidRDefault="00795101" w:rsidP="00C725A6">
      <w:pPr>
        <w:rPr>
          <w:rFonts w:cs="Times New Roman"/>
          <w:szCs w:val="28"/>
        </w:rPr>
      </w:pPr>
    </w:p>
    <w:p w:rsidR="00795101" w:rsidRDefault="00795101" w:rsidP="0079510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795101" w:rsidRDefault="00795101" w:rsidP="0079510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795101" w:rsidRDefault="00795101" w:rsidP="0079510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города от 20.06.2014 № 4124 </w:t>
      </w:r>
    </w:p>
    <w:p w:rsidR="00795101" w:rsidRDefault="00795101" w:rsidP="0079510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61565">
        <w:rPr>
          <w:sz w:val="28"/>
          <w:szCs w:val="28"/>
        </w:rPr>
        <w:t>О</w:t>
      </w:r>
      <w:r>
        <w:rPr>
          <w:sz w:val="28"/>
          <w:szCs w:val="28"/>
        </w:rPr>
        <w:t xml:space="preserve"> создании координационного </w:t>
      </w:r>
    </w:p>
    <w:p w:rsidR="00795101" w:rsidRDefault="00795101" w:rsidP="0079510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по регулированию </w:t>
      </w:r>
    </w:p>
    <w:p w:rsidR="00795101" w:rsidRDefault="00795101" w:rsidP="0079510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отдельных вопросов в сфере </w:t>
      </w:r>
    </w:p>
    <w:p w:rsidR="00795101" w:rsidRDefault="00795101" w:rsidP="0079510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охраны здоровья граждан </w:t>
      </w:r>
    </w:p>
    <w:p w:rsidR="00795101" w:rsidRPr="00F61565" w:rsidRDefault="00795101" w:rsidP="00795101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795101" w:rsidRDefault="00795101" w:rsidP="00795101">
      <w:pPr>
        <w:pStyle w:val="a7"/>
        <w:spacing w:after="0" w:line="264" w:lineRule="auto"/>
        <w:rPr>
          <w:sz w:val="28"/>
          <w:szCs w:val="28"/>
        </w:rPr>
      </w:pPr>
    </w:p>
    <w:p w:rsidR="00795101" w:rsidRPr="00F61565" w:rsidRDefault="00795101" w:rsidP="00795101">
      <w:pPr>
        <w:pStyle w:val="a7"/>
        <w:spacing w:after="0" w:line="264" w:lineRule="auto"/>
        <w:rPr>
          <w:sz w:val="28"/>
          <w:szCs w:val="28"/>
        </w:rPr>
      </w:pPr>
    </w:p>
    <w:p w:rsidR="00795101" w:rsidRPr="00825142" w:rsidRDefault="00795101" w:rsidP="00795101">
      <w:pPr>
        <w:ind w:firstLine="709"/>
        <w:jc w:val="both"/>
        <w:rPr>
          <w:szCs w:val="28"/>
        </w:rPr>
      </w:pPr>
      <w:bookmarkStart w:id="5" w:name="sub_3"/>
      <w:r>
        <w:rPr>
          <w:szCs w:val="28"/>
        </w:rPr>
        <w:t>В соответствии с</w:t>
      </w:r>
      <w:r w:rsidRPr="00795101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       страции города», в связи с кадровыми изменениями:</w:t>
      </w:r>
    </w:p>
    <w:p w:rsidR="00795101" w:rsidRDefault="00795101" w:rsidP="00795101">
      <w:pPr>
        <w:pStyle w:val="a7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514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825142">
        <w:rPr>
          <w:sz w:val="28"/>
          <w:szCs w:val="28"/>
        </w:rPr>
        <w:t xml:space="preserve"> Администрации города от 20.06.2014 №</w:t>
      </w:r>
      <w:r>
        <w:rPr>
          <w:sz w:val="28"/>
          <w:szCs w:val="28"/>
        </w:rPr>
        <w:t> </w:t>
      </w:r>
      <w:r w:rsidRPr="00825142">
        <w:rPr>
          <w:sz w:val="28"/>
          <w:szCs w:val="28"/>
        </w:rPr>
        <w:t>4124 «О</w:t>
      </w:r>
      <w:r>
        <w:rPr>
          <w:sz w:val="28"/>
          <w:szCs w:val="28"/>
        </w:rPr>
        <w:t> </w:t>
      </w:r>
      <w:r w:rsidRPr="00825142">
        <w:rPr>
          <w:sz w:val="28"/>
          <w:szCs w:val="28"/>
        </w:rPr>
        <w:t>создании координационного совета по регулированию отдельных вопросов в</w:t>
      </w:r>
      <w:r>
        <w:rPr>
          <w:sz w:val="28"/>
          <w:szCs w:val="28"/>
        </w:rPr>
        <w:t> </w:t>
      </w:r>
      <w:r w:rsidRPr="00825142">
        <w:rPr>
          <w:sz w:val="28"/>
          <w:szCs w:val="28"/>
        </w:rPr>
        <w:t>сфере охраны здоровья граждан на территории города Сургута»</w:t>
      </w:r>
      <w:r>
        <w:rPr>
          <w:sz w:val="28"/>
          <w:szCs w:val="28"/>
        </w:rPr>
        <w:t xml:space="preserve">                                      (с изменениями</w:t>
      </w:r>
      <w:r w:rsidRPr="00825142">
        <w:rPr>
          <w:sz w:val="28"/>
          <w:szCs w:val="28"/>
        </w:rPr>
        <w:t xml:space="preserve"> от 04.03.2015 № 1431, 06.05.2015 № 3012, 03.07.2015 №</w:t>
      </w:r>
      <w:r>
        <w:rPr>
          <w:sz w:val="28"/>
          <w:szCs w:val="28"/>
        </w:rPr>
        <w:t> </w:t>
      </w:r>
      <w:r w:rsidRPr="00825142">
        <w:rPr>
          <w:sz w:val="28"/>
          <w:szCs w:val="28"/>
        </w:rPr>
        <w:t>4594, 28.01.2016 № 512</w:t>
      </w:r>
      <w:r>
        <w:rPr>
          <w:sz w:val="28"/>
          <w:szCs w:val="28"/>
        </w:rPr>
        <w:t xml:space="preserve">, 21.11.2016 № 8480, 27.04.2017 № 3423, 03.07.2017                № 5593, 21.08.2017 № 7365, 15.02.2018 № 1097) следующие </w:t>
      </w:r>
      <w:r w:rsidRPr="00825142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795101" w:rsidRDefault="00795101" w:rsidP="00795101">
      <w:pPr>
        <w:pStyle w:val="a7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95101">
        <w:rPr>
          <w:spacing w:val="4"/>
          <w:sz w:val="28"/>
          <w:szCs w:val="28"/>
        </w:rPr>
        <w:t>В пункте 4 постановления слова «заместителя главы Админи</w:t>
      </w:r>
      <w:r>
        <w:rPr>
          <w:sz w:val="28"/>
          <w:szCs w:val="28"/>
        </w:rPr>
        <w:t>-                       страции города Пелевина А.Р.» заменить</w:t>
      </w:r>
      <w:r w:rsidRPr="008A1BBF">
        <w:rPr>
          <w:sz w:val="28"/>
          <w:szCs w:val="28"/>
        </w:rPr>
        <w:t xml:space="preserve"> словами «</w:t>
      </w:r>
      <w:r>
        <w:rPr>
          <w:sz w:val="28"/>
          <w:szCs w:val="28"/>
        </w:rPr>
        <w:t>заместителя Главы города                                     Томазову А.Н.».</w:t>
      </w:r>
    </w:p>
    <w:p w:rsidR="00795101" w:rsidRDefault="00795101" w:rsidP="00795101">
      <w:pPr>
        <w:pStyle w:val="a7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к постановлению изложить в новой редакции согласно приложению к настоящему постановлению.</w:t>
      </w:r>
    </w:p>
    <w:p w:rsidR="00795101" w:rsidRPr="00936E92" w:rsidRDefault="00795101" w:rsidP="00795101">
      <w:pPr>
        <w:pStyle w:val="a7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6E92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</w:t>
      </w:r>
      <w:r w:rsidRPr="00936E92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</w:t>
      </w:r>
      <w:r w:rsidRPr="00936E92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>Томазову А.Н.</w:t>
      </w:r>
    </w:p>
    <w:p w:rsidR="00795101" w:rsidRDefault="00795101" w:rsidP="00795101">
      <w:pPr>
        <w:jc w:val="both"/>
        <w:rPr>
          <w:szCs w:val="28"/>
        </w:rPr>
      </w:pPr>
    </w:p>
    <w:p w:rsidR="00795101" w:rsidRDefault="00795101" w:rsidP="00795101">
      <w:pPr>
        <w:jc w:val="both"/>
        <w:rPr>
          <w:szCs w:val="28"/>
        </w:rPr>
      </w:pPr>
    </w:p>
    <w:bookmarkEnd w:id="5"/>
    <w:p w:rsidR="00795101" w:rsidRDefault="00795101" w:rsidP="00795101">
      <w:pPr>
        <w:rPr>
          <w:szCs w:val="28"/>
        </w:rPr>
      </w:pPr>
    </w:p>
    <w:p w:rsidR="00795101" w:rsidRDefault="00795101" w:rsidP="0079510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города                      </w:t>
      </w:r>
      <w:r w:rsidR="00A329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29F8">
        <w:rPr>
          <w:rFonts w:ascii="Times New Roman" w:hAnsi="Times New Roman" w:cs="Times New Roman"/>
          <w:b w:val="0"/>
          <w:sz w:val="28"/>
          <w:szCs w:val="28"/>
        </w:rPr>
        <w:t>Н.Н. Кривцов</w:t>
      </w:r>
    </w:p>
    <w:p w:rsidR="00795101" w:rsidRDefault="00795101" w:rsidP="00795101">
      <w:pPr>
        <w:rPr>
          <w:rFonts w:eastAsia="Times New Roman" w:cs="Times New Roman"/>
          <w:bCs/>
          <w:szCs w:val="28"/>
          <w:lang w:eastAsia="ru-RU"/>
        </w:rPr>
      </w:pPr>
    </w:p>
    <w:p w:rsidR="00795101" w:rsidRDefault="00795101" w:rsidP="00795101"/>
    <w:p w:rsidR="00795101" w:rsidRPr="00261487" w:rsidRDefault="00795101" w:rsidP="001F3BB9">
      <w:pPr>
        <w:ind w:firstLine="5954"/>
        <w:rPr>
          <w:szCs w:val="28"/>
        </w:rPr>
      </w:pPr>
      <w:r w:rsidRPr="00261487">
        <w:rPr>
          <w:szCs w:val="28"/>
        </w:rPr>
        <w:lastRenderedPageBreak/>
        <w:t xml:space="preserve">Приложение </w:t>
      </w:r>
    </w:p>
    <w:p w:rsidR="00795101" w:rsidRPr="00261487" w:rsidRDefault="00795101" w:rsidP="001F3BB9">
      <w:pPr>
        <w:ind w:firstLine="5954"/>
        <w:rPr>
          <w:szCs w:val="28"/>
        </w:rPr>
      </w:pPr>
      <w:r w:rsidRPr="00261487">
        <w:rPr>
          <w:szCs w:val="28"/>
        </w:rPr>
        <w:t>к постановлению</w:t>
      </w:r>
    </w:p>
    <w:p w:rsidR="00795101" w:rsidRPr="00261487" w:rsidRDefault="00795101" w:rsidP="001F3BB9">
      <w:pPr>
        <w:ind w:firstLine="5954"/>
        <w:rPr>
          <w:szCs w:val="28"/>
        </w:rPr>
      </w:pPr>
      <w:r w:rsidRPr="00261487">
        <w:rPr>
          <w:szCs w:val="28"/>
        </w:rPr>
        <w:t>Администрации города</w:t>
      </w:r>
    </w:p>
    <w:p w:rsidR="00795101" w:rsidRPr="00261487" w:rsidRDefault="00795101" w:rsidP="001F3BB9">
      <w:pPr>
        <w:ind w:firstLine="5954"/>
        <w:rPr>
          <w:szCs w:val="28"/>
        </w:rPr>
      </w:pPr>
      <w:r w:rsidRPr="00261487">
        <w:rPr>
          <w:szCs w:val="28"/>
        </w:rPr>
        <w:t>от __________</w:t>
      </w:r>
      <w:r w:rsidR="001F3BB9">
        <w:rPr>
          <w:szCs w:val="28"/>
        </w:rPr>
        <w:t>__ № _______</w:t>
      </w:r>
    </w:p>
    <w:p w:rsidR="00795101" w:rsidRPr="00E03018" w:rsidRDefault="00795101" w:rsidP="00795101">
      <w:pPr>
        <w:ind w:firstLine="6521"/>
        <w:rPr>
          <w:szCs w:val="28"/>
        </w:rPr>
      </w:pPr>
    </w:p>
    <w:p w:rsidR="00795101" w:rsidRDefault="00795101" w:rsidP="00795101">
      <w:pPr>
        <w:jc w:val="center"/>
        <w:rPr>
          <w:szCs w:val="28"/>
        </w:rPr>
      </w:pPr>
    </w:p>
    <w:p w:rsidR="00795101" w:rsidRPr="00E03018" w:rsidRDefault="00795101" w:rsidP="00795101">
      <w:pPr>
        <w:jc w:val="center"/>
        <w:rPr>
          <w:szCs w:val="28"/>
        </w:rPr>
      </w:pPr>
      <w:r w:rsidRPr="00E03018">
        <w:rPr>
          <w:szCs w:val="28"/>
        </w:rPr>
        <w:t>Состав</w:t>
      </w:r>
    </w:p>
    <w:p w:rsidR="00795101" w:rsidRPr="00E03018" w:rsidRDefault="00795101" w:rsidP="00795101">
      <w:pPr>
        <w:jc w:val="center"/>
        <w:rPr>
          <w:szCs w:val="28"/>
        </w:rPr>
      </w:pPr>
      <w:r w:rsidRPr="00E03018">
        <w:rPr>
          <w:szCs w:val="28"/>
        </w:rPr>
        <w:t>координационного совета по регулированию отдельных вопросов в сфере охраны здоровья граждан на территории города Сургута</w:t>
      </w:r>
    </w:p>
    <w:p w:rsidR="00795101" w:rsidRPr="00E03018" w:rsidRDefault="00795101" w:rsidP="00795101">
      <w:pPr>
        <w:rPr>
          <w:b/>
          <w:bCs/>
          <w:szCs w:val="28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5103"/>
      </w:tblGrid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Томазова</w:t>
            </w:r>
            <w:r w:rsidRPr="00E03018">
              <w:rPr>
                <w:bCs/>
                <w:szCs w:val="28"/>
              </w:rPr>
              <w:t xml:space="preserve"> </w:t>
            </w:r>
          </w:p>
          <w:p w:rsidR="00795101" w:rsidRPr="00E03018" w:rsidRDefault="00795101" w:rsidP="00A24A7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Анна Николаевна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 xml:space="preserve">заместитель </w:t>
            </w:r>
            <w:r>
              <w:rPr>
                <w:bCs/>
                <w:szCs w:val="28"/>
              </w:rPr>
              <w:t>Г</w:t>
            </w:r>
            <w:r w:rsidRPr="00E03018">
              <w:rPr>
                <w:bCs/>
                <w:szCs w:val="28"/>
              </w:rPr>
              <w:t xml:space="preserve">лавы города, </w:t>
            </w:r>
          </w:p>
          <w:p w:rsidR="00795101" w:rsidRPr="00E03018" w:rsidRDefault="00795101" w:rsidP="00A24A77">
            <w:pPr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 xml:space="preserve">председатель </w:t>
            </w:r>
            <w:r w:rsidRPr="00E03018">
              <w:rPr>
                <w:szCs w:val="28"/>
              </w:rPr>
              <w:t>координационного с</w:t>
            </w:r>
            <w:r w:rsidRPr="00E03018">
              <w:rPr>
                <w:bCs/>
                <w:szCs w:val="28"/>
              </w:rPr>
              <w:t>овета</w:t>
            </w:r>
          </w:p>
          <w:p w:rsidR="00795101" w:rsidRPr="00795101" w:rsidRDefault="00795101" w:rsidP="00A24A77">
            <w:pPr>
              <w:rPr>
                <w:bCs/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Default="00795101" w:rsidP="00A24A77">
            <w:pPr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 xml:space="preserve">Шалыгина </w:t>
            </w:r>
          </w:p>
          <w:p w:rsidR="00795101" w:rsidRPr="00E03018" w:rsidRDefault="00795101" w:rsidP="00A24A77">
            <w:pPr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>Инна Александровна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>начальник службы по охране здоровья населения Администрации города</w:t>
            </w:r>
            <w:r w:rsidRPr="00E03018">
              <w:rPr>
                <w:szCs w:val="28"/>
              </w:rPr>
              <w:t>,</w:t>
            </w:r>
            <w:r w:rsidRPr="00E03018">
              <w:rPr>
                <w:bCs/>
                <w:szCs w:val="28"/>
              </w:rPr>
              <w:t xml:space="preserve"> </w:t>
            </w:r>
          </w:p>
          <w:p w:rsidR="00795101" w:rsidRPr="00E03018" w:rsidRDefault="00795101" w:rsidP="00A24A77">
            <w:pPr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 xml:space="preserve">секретарь </w:t>
            </w:r>
            <w:r w:rsidRPr="00E03018">
              <w:rPr>
                <w:szCs w:val="28"/>
              </w:rPr>
              <w:t>координационного с</w:t>
            </w:r>
            <w:r w:rsidRPr="00E03018">
              <w:rPr>
                <w:bCs/>
                <w:szCs w:val="28"/>
              </w:rPr>
              <w:t xml:space="preserve">овета 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E03018">
              <w:rPr>
                <w:szCs w:val="28"/>
              </w:rPr>
              <w:t>лены координационного совета:</w:t>
            </w:r>
          </w:p>
          <w:p w:rsidR="00795101" w:rsidRPr="00795101" w:rsidRDefault="00795101" w:rsidP="00A24A77">
            <w:pPr>
              <w:rPr>
                <w:b/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Замятина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Ирина Павловна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директор департамента образования </w:t>
            </w:r>
          </w:p>
          <w:p w:rsidR="00795101" w:rsidRPr="00E03018" w:rsidRDefault="00795101" w:rsidP="00A24A77">
            <w:pPr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>Администрации города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795101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  <w:r w:rsidRPr="005D036B">
              <w:rPr>
                <w:szCs w:val="28"/>
              </w:rPr>
              <w:tab/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5D036B">
              <w:rPr>
                <w:szCs w:val="28"/>
              </w:rPr>
              <w:t xml:space="preserve">начальник управления физической </w:t>
            </w:r>
          </w:p>
          <w:p w:rsidR="00795101" w:rsidRDefault="00795101" w:rsidP="00A24A77">
            <w:pPr>
              <w:rPr>
                <w:szCs w:val="28"/>
              </w:rPr>
            </w:pPr>
            <w:r w:rsidRPr="005D036B">
              <w:rPr>
                <w:szCs w:val="28"/>
              </w:rPr>
              <w:t xml:space="preserve">культуры и спорта Администрации </w:t>
            </w:r>
          </w:p>
          <w:p w:rsidR="00795101" w:rsidRDefault="00795101" w:rsidP="00A24A77">
            <w:pPr>
              <w:rPr>
                <w:szCs w:val="28"/>
              </w:rPr>
            </w:pPr>
            <w:r w:rsidRPr="005D036B">
              <w:rPr>
                <w:szCs w:val="28"/>
              </w:rPr>
              <w:t>города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Белоцерковцева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Лариса Дмитриевна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«Сургутский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клинический перинатальный центр»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bCs/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Гарайс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Дмитрий Александрович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клиническая травматологическая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больница» 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5D036B">
              <w:rPr>
                <w:szCs w:val="28"/>
              </w:rPr>
              <w:t>Григорук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5D036B">
              <w:rPr>
                <w:szCs w:val="28"/>
              </w:rPr>
              <w:t>Светлана Дмитриевна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5D036B">
              <w:rPr>
                <w:szCs w:val="28"/>
              </w:rPr>
              <w:t>лавный врач-начальник Медико-</w:t>
            </w:r>
          </w:p>
          <w:p w:rsidR="00795101" w:rsidRDefault="00795101" w:rsidP="00A24A77">
            <w:pPr>
              <w:rPr>
                <w:szCs w:val="28"/>
              </w:rPr>
            </w:pPr>
            <w:r w:rsidRPr="005D036B">
              <w:rPr>
                <w:szCs w:val="28"/>
              </w:rPr>
              <w:t xml:space="preserve">санитарной части </w:t>
            </w:r>
            <w:r>
              <w:rPr>
                <w:szCs w:val="28"/>
              </w:rPr>
              <w:t xml:space="preserve">общества </w:t>
            </w:r>
          </w:p>
          <w:p w:rsidR="00795101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с ограниченной ответственностью</w:t>
            </w:r>
            <w:r w:rsidRPr="005D036B">
              <w:rPr>
                <w:szCs w:val="28"/>
              </w:rPr>
              <w:t xml:space="preserve"> </w:t>
            </w:r>
          </w:p>
          <w:p w:rsidR="00795101" w:rsidRDefault="00795101" w:rsidP="00A24A77">
            <w:pPr>
              <w:rPr>
                <w:szCs w:val="28"/>
              </w:rPr>
            </w:pPr>
            <w:r w:rsidRPr="005D036B">
              <w:rPr>
                <w:szCs w:val="28"/>
              </w:rPr>
              <w:t>«Газпром трансгаз Сургут»</w:t>
            </w:r>
          </w:p>
          <w:p w:rsidR="00795101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Гуз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Дмитрий Геннадьевич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поликлиника № 3»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lastRenderedPageBreak/>
              <w:t>Ершов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Владимир Иванович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станция скорой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медицинской помощи»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Колесникова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Любовь Владимировна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поликлиника № 4»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Курносиков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Михаил Сергеевич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больница»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Миньковский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Давид Ефимович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директор филиала Территориального фонда обязательного медицинского страхования Ханты-Мансийского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автономного округа – Югры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в городе Сургуте 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1A1B85">
              <w:rPr>
                <w:szCs w:val="28"/>
              </w:rPr>
              <w:t xml:space="preserve">Надымова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1A1B85">
              <w:rPr>
                <w:szCs w:val="28"/>
              </w:rPr>
              <w:t>Светлана Николаевна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1A1B85">
              <w:rPr>
                <w:szCs w:val="28"/>
              </w:rPr>
              <w:t>главный врач бюджетного учреждения Ханты-Мансийского автономного округа – Югры «Сургутская городская стоматологическая поликлиника № 2»</w:t>
            </w:r>
          </w:p>
          <w:p w:rsidR="00795101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Новиков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Андрей Петрович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казенного учреждения Ханты-Мансийского автономного округа – Югры «Сургутская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клиническая психоневрологическая больница» 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Пархомович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Павел Вадимович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председатель Ассоциации частных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медицинских организаций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при Сургутской </w:t>
            </w:r>
            <w:r>
              <w:rPr>
                <w:szCs w:val="28"/>
              </w:rPr>
              <w:t xml:space="preserve">торгово-промышленной палате (по согласованию) 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  <w:r w:rsidRPr="00E03018">
              <w:rPr>
                <w:szCs w:val="28"/>
              </w:rPr>
              <w:t xml:space="preserve"> </w:t>
            </w: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1A1B85" w:rsidRDefault="00795101" w:rsidP="00A24A77">
            <w:pPr>
              <w:rPr>
                <w:szCs w:val="28"/>
              </w:rPr>
            </w:pPr>
            <w:r w:rsidRPr="001A1B85">
              <w:rPr>
                <w:szCs w:val="28"/>
              </w:rPr>
              <w:t xml:space="preserve">Перемотин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1A1B85">
              <w:rPr>
                <w:szCs w:val="28"/>
              </w:rPr>
              <w:t>Алексей Александрович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Pr="001A1B85" w:rsidRDefault="00795101" w:rsidP="00A24A77">
            <w:pPr>
              <w:rPr>
                <w:szCs w:val="28"/>
              </w:rPr>
            </w:pPr>
            <w:r w:rsidRPr="001A1B85">
              <w:rPr>
                <w:szCs w:val="28"/>
              </w:rPr>
              <w:t>главный врач бюджетного учреждения Ханты-Мансийского автономного округа – Югры «Сургутская городская с</w:t>
            </w:r>
            <w:r>
              <w:rPr>
                <w:szCs w:val="28"/>
              </w:rPr>
              <w:t>томатологическая поликлиника № 1</w:t>
            </w:r>
            <w:r w:rsidRPr="001A1B85">
              <w:rPr>
                <w:szCs w:val="28"/>
              </w:rPr>
              <w:t>»</w:t>
            </w:r>
          </w:p>
          <w:p w:rsidR="00795101" w:rsidRDefault="00795101" w:rsidP="00A24A77">
            <w:pPr>
              <w:rPr>
                <w:szCs w:val="28"/>
              </w:rPr>
            </w:pPr>
            <w:r w:rsidRPr="001A1B85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</w:tbl>
    <w:p w:rsidR="00795101" w:rsidRDefault="00795101">
      <w:r>
        <w:br w:type="page"/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5103"/>
      </w:tblGrid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Пидзамкив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Владимир Богданович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заведующий филиалом бюджетного учреждения Ханты-Мансийского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автономного округа – Югры «Центр </w:t>
            </w:r>
          </w:p>
          <w:p w:rsidR="00795101" w:rsidRDefault="003C459C" w:rsidP="00A24A77">
            <w:pPr>
              <w:rPr>
                <w:szCs w:val="28"/>
              </w:rPr>
            </w:pPr>
            <w:r>
              <w:rPr>
                <w:szCs w:val="28"/>
              </w:rPr>
              <w:t>медицинской профилактики» Ф</w:t>
            </w:r>
            <w:r w:rsidR="00795101" w:rsidRPr="00E03018">
              <w:rPr>
                <w:szCs w:val="28"/>
              </w:rPr>
              <w:t xml:space="preserve">илиал </w:t>
            </w:r>
          </w:p>
          <w:p w:rsidR="00795101" w:rsidRDefault="003C459C" w:rsidP="00A24A77">
            <w:pPr>
              <w:rPr>
                <w:szCs w:val="28"/>
              </w:rPr>
            </w:pPr>
            <w:r>
              <w:rPr>
                <w:szCs w:val="28"/>
              </w:rPr>
              <w:t>в городе Сургуте</w:t>
            </w:r>
            <w:r w:rsidR="00795101" w:rsidRPr="00E03018">
              <w:rPr>
                <w:szCs w:val="28"/>
              </w:rPr>
              <w:t xml:space="preserve"> 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Слепов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Максим Николаевич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поликлиника № 1»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Соколова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Любовь Евгеньевна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bCs/>
                <w:szCs w:val="28"/>
              </w:rPr>
            </w:pPr>
            <w:r w:rsidRPr="00E03018">
              <w:rPr>
                <w:bCs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председатель Сургутской общественной организации инвалидов Всероссийского общества инвалидов 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Слободчикова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Елена Федоровна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3C459C" w:rsidP="00A24A77">
            <w:pPr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795101" w:rsidRPr="00E03018">
              <w:rPr>
                <w:szCs w:val="28"/>
              </w:rPr>
              <w:t xml:space="preserve">правления социальной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защиты населения по городу Сургуту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и Сургутскому району Департамента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социального развития Ханты-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Мансийского автономного округа – Югры 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Тараник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Марина Борисовна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поликлиника № 2»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Улитина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Ирина Владимировна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«Сургутский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клинический кожно-венерологический диспансер» 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Урванцева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Ирина Александровна</w:t>
            </w:r>
          </w:p>
          <w:p w:rsidR="00795101" w:rsidRPr="00E03018" w:rsidRDefault="00795101" w:rsidP="00A24A77">
            <w:pPr>
              <w:rPr>
                <w:szCs w:val="28"/>
              </w:rPr>
            </w:pPr>
          </w:p>
          <w:p w:rsidR="00795101" w:rsidRPr="00E03018" w:rsidRDefault="00795101" w:rsidP="00A24A77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«Окружной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кардиологический диспансер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«Центр диагностики и сердечно-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сосудистой хирургии»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Филипова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Ирина Валериевна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д</w:t>
            </w:r>
            <w:r>
              <w:rPr>
                <w:szCs w:val="28"/>
              </w:rPr>
              <w:t>иректор филиала № 2 государствен</w:t>
            </w:r>
            <w:r w:rsidRPr="00E03018">
              <w:rPr>
                <w:szCs w:val="28"/>
              </w:rPr>
              <w:t xml:space="preserve">ного учреждения – регионального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отделения Фонда социального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страхования по Ханты-Мансийскому </w:t>
            </w:r>
          </w:p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автономному округу – Югре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Черняк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Анастасия Яковлевна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5D036B">
              <w:rPr>
                <w:szCs w:val="28"/>
              </w:rPr>
              <w:t xml:space="preserve">директор Сургутского отделения Ханты-Мансийского филиала </w:t>
            </w:r>
            <w:r>
              <w:rPr>
                <w:szCs w:val="28"/>
              </w:rPr>
              <w:t>общества с ограниченной ответственностью</w:t>
            </w:r>
            <w:r w:rsidRPr="005D036B">
              <w:rPr>
                <w:szCs w:val="28"/>
              </w:rPr>
              <w:t xml:space="preserve"> </w:t>
            </w:r>
          </w:p>
          <w:p w:rsidR="00795101" w:rsidRDefault="00795101" w:rsidP="00A24A77">
            <w:pPr>
              <w:rPr>
                <w:szCs w:val="28"/>
              </w:rPr>
            </w:pPr>
            <w:r>
              <w:rPr>
                <w:szCs w:val="28"/>
              </w:rPr>
              <w:t>«АльфаСтрахование –</w:t>
            </w:r>
            <w:r w:rsidRPr="005D036B">
              <w:rPr>
                <w:szCs w:val="28"/>
              </w:rPr>
              <w:t xml:space="preserve"> ОМС»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Шестакова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Галина Никандровна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окружная клиническая больница»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Шипилова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Галина Николаевна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бюджетного учреждения Ханты-Мансийского автономного округа – Югры «Сургутская городская клиническая поликлиника № 5»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  <w:tr w:rsidR="00795101" w:rsidRPr="00E03018" w:rsidTr="00795101">
        <w:trPr>
          <w:jc w:val="center"/>
        </w:trPr>
        <w:tc>
          <w:tcPr>
            <w:tcW w:w="4077" w:type="dxa"/>
            <w:shd w:val="clear" w:color="auto" w:fill="auto"/>
          </w:tcPr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Шкарпеткин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Юрий Аркадьевич</w:t>
            </w:r>
          </w:p>
        </w:tc>
        <w:tc>
          <w:tcPr>
            <w:tcW w:w="709" w:type="dxa"/>
          </w:tcPr>
          <w:p w:rsidR="00795101" w:rsidRPr="00E03018" w:rsidRDefault="00795101" w:rsidP="00795101">
            <w:pPr>
              <w:jc w:val="center"/>
              <w:rPr>
                <w:szCs w:val="28"/>
              </w:rPr>
            </w:pPr>
            <w:r w:rsidRPr="00E03018">
              <w:rPr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95101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 xml:space="preserve">главный врач казенного учреждения Ханты-Мансийского автономного округа – Югры «Сургутский </w:t>
            </w:r>
          </w:p>
          <w:p w:rsidR="00795101" w:rsidRPr="00E03018" w:rsidRDefault="00795101" w:rsidP="00A24A77">
            <w:pPr>
              <w:rPr>
                <w:szCs w:val="28"/>
              </w:rPr>
            </w:pPr>
            <w:r w:rsidRPr="00E03018">
              <w:rPr>
                <w:szCs w:val="28"/>
              </w:rPr>
              <w:t>клинический противотуберкулезный диспансер» (по согласованию)</w:t>
            </w:r>
          </w:p>
          <w:p w:rsidR="00795101" w:rsidRPr="00795101" w:rsidRDefault="00795101" w:rsidP="00A24A77">
            <w:pPr>
              <w:rPr>
                <w:sz w:val="10"/>
                <w:szCs w:val="10"/>
              </w:rPr>
            </w:pPr>
          </w:p>
        </w:tc>
      </w:tr>
    </w:tbl>
    <w:p w:rsidR="00795101" w:rsidRPr="00795101" w:rsidRDefault="00795101" w:rsidP="00795101"/>
    <w:sectPr w:rsidR="00795101" w:rsidRPr="00795101" w:rsidSect="007951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09" w:rsidRDefault="00B95B09">
      <w:r>
        <w:separator/>
      </w:r>
    </w:p>
  </w:endnote>
  <w:endnote w:type="continuationSeparator" w:id="0">
    <w:p w:rsidR="00B95B09" w:rsidRDefault="00B9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09" w:rsidRDefault="00B95B09">
      <w:r>
        <w:separator/>
      </w:r>
    </w:p>
  </w:footnote>
  <w:footnote w:type="continuationSeparator" w:id="0">
    <w:p w:rsidR="00B95B09" w:rsidRDefault="00B9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4A4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492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0A1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0A1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D0A1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F49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01"/>
    <w:rsid w:val="001F3BB9"/>
    <w:rsid w:val="003C459C"/>
    <w:rsid w:val="00485405"/>
    <w:rsid w:val="00795101"/>
    <w:rsid w:val="00994A4F"/>
    <w:rsid w:val="009F492C"/>
    <w:rsid w:val="00A0383F"/>
    <w:rsid w:val="00A329F8"/>
    <w:rsid w:val="00A56C0B"/>
    <w:rsid w:val="00B64E1B"/>
    <w:rsid w:val="00B95B09"/>
    <w:rsid w:val="00E46206"/>
    <w:rsid w:val="00E92CD7"/>
    <w:rsid w:val="00E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F034-E1F1-4BDC-A32B-3D38F4A6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5101"/>
    <w:rPr>
      <w:rFonts w:ascii="Times New Roman" w:hAnsi="Times New Roman"/>
      <w:sz w:val="28"/>
    </w:rPr>
  </w:style>
  <w:style w:type="character" w:styleId="a6">
    <w:name w:val="page number"/>
    <w:basedOn w:val="a0"/>
    <w:rsid w:val="00795101"/>
  </w:style>
  <w:style w:type="paragraph" w:styleId="a7">
    <w:name w:val="Body Text"/>
    <w:basedOn w:val="a"/>
    <w:link w:val="a8"/>
    <w:rsid w:val="0079510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9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0866-E3CB-4706-A947-BB79AC93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2019-09-12T07:07:00Z</cp:lastPrinted>
  <dcterms:created xsi:type="dcterms:W3CDTF">2019-09-12T10:37:00Z</dcterms:created>
  <dcterms:modified xsi:type="dcterms:W3CDTF">2019-09-12T10:38:00Z</dcterms:modified>
</cp:coreProperties>
</file>