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column">
              <wp:posOffset>2710815</wp:posOffset>
            </wp:positionH>
            <wp:positionV relativeFrom="paragraph">
              <wp:posOffset>-596265</wp:posOffset>
            </wp:positionV>
            <wp:extent cx="684530" cy="828675"/>
            <wp:effectExtent l="19050" t="0" r="1270" b="0"/>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8"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4F83C51BAB78483B8C3E4CBC49E21FEC"/>
        </w:placeholder>
      </w:sdtPr>
      <w:sdtEndPr>
        <w:rPr>
          <w:b/>
          <w:spacing w:val="14"/>
          <w:sz w:val="34"/>
          <w:szCs w:val="34"/>
        </w:rPr>
      </w:sdtEndPr>
      <w:sdtContent>
        <w:p w:rsidR="00B74228" w:rsidRPr="00514C92" w:rsidRDefault="003311E7" w:rsidP="003311E7">
          <w:pPr>
            <w:jc w:val="center"/>
            <w:rPr>
              <w:rFonts w:cs="Times New Roman"/>
              <w:spacing w:val="6"/>
              <w:sz w:val="26"/>
              <w:szCs w:val="26"/>
            </w:rPr>
          </w:pPr>
          <w:r w:rsidRPr="00514C92">
            <w:rPr>
              <w:rFonts w:cs="Times New Roman"/>
              <w:spacing w:val="6"/>
              <w:sz w:val="26"/>
              <w:szCs w:val="26"/>
            </w:rPr>
            <w:t>МУНИЦИПАЛЬНОЕ ОБРАЗОВАНИЕ</w:t>
          </w:r>
        </w:p>
        <w:p w:rsidR="003311E7" w:rsidRPr="00514C92" w:rsidRDefault="003311E7" w:rsidP="008A64CA">
          <w:pPr>
            <w:spacing w:line="168" w:lineRule="auto"/>
            <w:jc w:val="center"/>
            <w:rPr>
              <w:rFonts w:cs="Times New Roman"/>
              <w:spacing w:val="2"/>
              <w:sz w:val="26"/>
              <w:szCs w:val="26"/>
            </w:rPr>
          </w:pPr>
          <w:r w:rsidRPr="00514C92">
            <w:rPr>
              <w:rFonts w:cs="Times New Roman"/>
              <w:spacing w:val="2"/>
              <w:sz w:val="26"/>
              <w:szCs w:val="26"/>
            </w:rPr>
            <w:t>ГОРОДСКОЙ ОКРУГ ГОРОД СУРГУТ</w:t>
          </w:r>
        </w:p>
        <w:p w:rsidR="003311E7" w:rsidRPr="008A64CA" w:rsidRDefault="003311E7" w:rsidP="008A64CA">
          <w:pPr>
            <w:spacing w:before="400"/>
            <w:jc w:val="center"/>
            <w:rPr>
              <w:rFonts w:cs="Times New Roman"/>
              <w:b/>
              <w:spacing w:val="-8"/>
              <w:sz w:val="32"/>
              <w:szCs w:val="32"/>
            </w:rPr>
          </w:pPr>
          <w:r w:rsidRPr="008A64CA">
            <w:rPr>
              <w:rFonts w:cs="Times New Roman"/>
              <w:b/>
              <w:spacing w:val="-8"/>
              <w:sz w:val="32"/>
              <w:szCs w:val="32"/>
            </w:rPr>
            <w:t>ПРЕДСЕДАТЕЛЬ ДУМЫ ГОРОДА СУРГУТА</w:t>
          </w:r>
        </w:p>
        <w:p w:rsidR="003311E7" w:rsidRDefault="003311E7" w:rsidP="00F7430C">
          <w:pPr>
            <w:spacing w:before="280" w:after="400"/>
            <w:jc w:val="center"/>
            <w:rPr>
              <w:rFonts w:cs="Times New Roman"/>
              <w:b/>
              <w:spacing w:val="14"/>
              <w:sz w:val="34"/>
              <w:szCs w:val="34"/>
            </w:rPr>
          </w:pPr>
          <w:r w:rsidRPr="008A64CA">
            <w:rPr>
              <w:rFonts w:cs="Times New Roman"/>
              <w:b/>
              <w:spacing w:val="14"/>
              <w:sz w:val="34"/>
              <w:szCs w:val="34"/>
            </w:rPr>
            <w:t>ПОСТАНОВЛЕНИЕ</w:t>
          </w:r>
        </w:p>
      </w:sdtContent>
    </w:sdt>
    <w:p w:rsidR="0013789E" w:rsidRPr="00E94429" w:rsidRDefault="00C46B48" w:rsidP="00E94429">
      <w:pPr>
        <w:tabs>
          <w:tab w:val="right" w:pos="9638"/>
        </w:tabs>
        <w:spacing w:after="600"/>
        <w:rPr>
          <w:rFonts w:cs="Times New Roman"/>
          <w:spacing w:val="14"/>
          <w:szCs w:val="28"/>
        </w:rPr>
      </w:pPr>
      <w:r w:rsidRPr="00C46B48">
        <w:rPr>
          <w:rFonts w:cs="Times New Roman"/>
          <w:spacing w:val="14"/>
          <w:szCs w:val="28"/>
        </w:rPr>
        <w:t>«</w:t>
      </w:r>
      <w:r w:rsidR="008E4D22">
        <w:rPr>
          <w:rFonts w:cs="Times New Roman"/>
          <w:spacing w:val="14"/>
          <w:szCs w:val="28"/>
          <w:u w:val="single"/>
        </w:rPr>
        <w:t>01</w:t>
      </w:r>
      <w:r w:rsidRPr="00C46B48">
        <w:rPr>
          <w:rFonts w:cs="Times New Roman"/>
          <w:spacing w:val="14"/>
          <w:szCs w:val="28"/>
        </w:rPr>
        <w:t>»</w:t>
      </w:r>
      <w:r w:rsidR="008E4D22">
        <w:rPr>
          <w:rFonts w:cs="Times New Roman"/>
          <w:spacing w:val="14"/>
          <w:szCs w:val="28"/>
          <w:u w:val="single"/>
        </w:rPr>
        <w:t xml:space="preserve"> октября</w:t>
      </w:r>
      <w:r w:rsidR="00366821">
        <w:rPr>
          <w:rFonts w:cs="Times New Roman"/>
          <w:spacing w:val="14"/>
          <w:szCs w:val="28"/>
          <w:u w:val="single"/>
        </w:rPr>
        <w:t xml:space="preserve"> </w:t>
      </w:r>
      <w:r w:rsidRPr="00C46B48">
        <w:rPr>
          <w:rFonts w:cs="Times New Roman"/>
          <w:spacing w:val="14"/>
          <w:szCs w:val="28"/>
        </w:rPr>
        <w:t>20</w:t>
      </w:r>
      <w:r w:rsidR="00366821">
        <w:rPr>
          <w:rFonts w:cs="Times New Roman"/>
          <w:spacing w:val="14"/>
          <w:szCs w:val="28"/>
          <w:u w:val="single"/>
        </w:rPr>
        <w:t>19</w:t>
      </w:r>
      <w:r w:rsidRPr="00C46B48">
        <w:rPr>
          <w:rFonts w:cs="Times New Roman"/>
          <w:spacing w:val="14"/>
          <w:szCs w:val="28"/>
        </w:rPr>
        <w:t xml:space="preserve"> г.</w:t>
      </w:r>
      <w:r w:rsidRPr="00C46B48">
        <w:rPr>
          <w:rFonts w:cs="Times New Roman"/>
          <w:b/>
          <w:spacing w:val="14"/>
          <w:szCs w:val="28"/>
        </w:rPr>
        <w:tab/>
      </w:r>
      <w:r w:rsidRPr="00C46B48">
        <w:rPr>
          <w:rFonts w:cs="Times New Roman"/>
          <w:spacing w:val="14"/>
          <w:szCs w:val="28"/>
        </w:rPr>
        <w:t>№</w:t>
      </w:r>
      <w:r w:rsidR="00B510BF">
        <w:rPr>
          <w:rFonts w:cs="Times New Roman"/>
          <w:spacing w:val="14"/>
          <w:szCs w:val="28"/>
        </w:rPr>
        <w:t xml:space="preserve"> </w:t>
      </w:r>
      <w:r w:rsidR="00FF10A0">
        <w:rPr>
          <w:rFonts w:cs="Times New Roman"/>
          <w:spacing w:val="14"/>
          <w:szCs w:val="28"/>
          <w:u w:val="single"/>
        </w:rPr>
        <w:t>40</w:t>
      </w:r>
    </w:p>
    <w:p w:rsidR="008E4D22" w:rsidRDefault="008E4D22" w:rsidP="008E4D22">
      <w:pPr>
        <w:tabs>
          <w:tab w:val="left" w:pos="4253"/>
          <w:tab w:val="left" w:pos="4536"/>
        </w:tabs>
        <w:ind w:right="5101"/>
        <w:rPr>
          <w:szCs w:val="28"/>
        </w:rPr>
      </w:pPr>
      <w:r>
        <w:rPr>
          <w:szCs w:val="28"/>
        </w:rPr>
        <w:t xml:space="preserve">О плане работы Думы города </w:t>
      </w:r>
      <w:r>
        <w:rPr>
          <w:szCs w:val="28"/>
        </w:rPr>
        <w:br/>
        <w:t>на октябрь 2019 года</w:t>
      </w:r>
    </w:p>
    <w:p w:rsidR="008E4D22" w:rsidRDefault="008E4D22" w:rsidP="008E4D22">
      <w:pPr>
        <w:rPr>
          <w:sz w:val="24"/>
          <w:szCs w:val="28"/>
        </w:rPr>
      </w:pPr>
    </w:p>
    <w:p w:rsidR="008E4D22" w:rsidRDefault="008E4D22" w:rsidP="008E4D22">
      <w:pPr>
        <w:ind w:firstLine="709"/>
        <w:rPr>
          <w:szCs w:val="28"/>
        </w:rPr>
      </w:pPr>
      <w:r>
        <w:rPr>
          <w:szCs w:val="28"/>
        </w:rPr>
        <w:t>В соответствии с Регламентом Думы города, утверждённым решением Думы города от 27.04.2006 № 10-</w:t>
      </w:r>
      <w:r>
        <w:rPr>
          <w:szCs w:val="28"/>
          <w:lang w:val="en-US"/>
        </w:rPr>
        <w:t>IV</w:t>
      </w:r>
      <w:r>
        <w:rPr>
          <w:szCs w:val="28"/>
        </w:rPr>
        <w:t xml:space="preserve"> ДГ (в редакции от 04.06.2019 </w:t>
      </w:r>
      <w:r>
        <w:rPr>
          <w:szCs w:val="28"/>
        </w:rPr>
        <w:br/>
        <w:t>№ 446-</w:t>
      </w:r>
      <w:r>
        <w:rPr>
          <w:szCs w:val="28"/>
          <w:lang w:val="en-US"/>
        </w:rPr>
        <w:t>VI</w:t>
      </w:r>
      <w:r>
        <w:rPr>
          <w:szCs w:val="28"/>
        </w:rPr>
        <w:t xml:space="preserve"> ДГ), в целях организации деятельности Думы города:</w:t>
      </w:r>
    </w:p>
    <w:p w:rsidR="008E4D22" w:rsidRDefault="008E4D22" w:rsidP="008E4D22">
      <w:pPr>
        <w:ind w:firstLine="709"/>
        <w:rPr>
          <w:szCs w:val="28"/>
        </w:rPr>
      </w:pPr>
    </w:p>
    <w:p w:rsidR="008E4D22" w:rsidRDefault="008E4D22" w:rsidP="008E4D22">
      <w:pPr>
        <w:numPr>
          <w:ilvl w:val="0"/>
          <w:numId w:val="4"/>
        </w:numPr>
        <w:rPr>
          <w:szCs w:val="28"/>
        </w:rPr>
      </w:pPr>
      <w:r>
        <w:rPr>
          <w:szCs w:val="28"/>
        </w:rPr>
        <w:t>Провести по адресу: ул. Восход, 4 (зал заседаний Думы города):</w:t>
      </w:r>
    </w:p>
    <w:p w:rsidR="008E4D22" w:rsidRDefault="008E4D22" w:rsidP="008E4D22">
      <w:pPr>
        <w:tabs>
          <w:tab w:val="left" w:pos="993"/>
          <w:tab w:val="left" w:pos="1134"/>
        </w:tabs>
        <w:ind w:firstLine="709"/>
        <w:rPr>
          <w:szCs w:val="28"/>
        </w:rPr>
      </w:pPr>
      <w:r>
        <w:rPr>
          <w:szCs w:val="28"/>
        </w:rPr>
        <w:t>1)</w:t>
      </w:r>
      <w:r>
        <w:rPr>
          <w:szCs w:val="28"/>
        </w:rPr>
        <w:tab/>
      </w:r>
      <w:r>
        <w:rPr>
          <w:szCs w:val="28"/>
        </w:rPr>
        <w:tab/>
        <w:t xml:space="preserve">17 – 25 октября 2019 года заседания постоянных комитетов </w:t>
      </w:r>
      <w:r>
        <w:rPr>
          <w:szCs w:val="28"/>
        </w:rPr>
        <w:br/>
        <w:t>и депутатские слушания по вопросам проекта повестки дня двадцать девятого заседания Думы города и вопросам, обозначенным в графике, согласно приложению 1 к постановлению;</w:t>
      </w:r>
    </w:p>
    <w:p w:rsidR="008E4D22" w:rsidRDefault="008E4D22" w:rsidP="008E4D22">
      <w:pPr>
        <w:tabs>
          <w:tab w:val="left" w:pos="993"/>
          <w:tab w:val="left" w:pos="1134"/>
        </w:tabs>
        <w:ind w:firstLine="709"/>
        <w:rPr>
          <w:szCs w:val="28"/>
        </w:rPr>
      </w:pPr>
      <w:r>
        <w:rPr>
          <w:szCs w:val="28"/>
        </w:rPr>
        <w:t>2)</w:t>
      </w:r>
      <w:r>
        <w:rPr>
          <w:szCs w:val="28"/>
        </w:rPr>
        <w:tab/>
      </w:r>
      <w:r>
        <w:rPr>
          <w:szCs w:val="28"/>
        </w:rPr>
        <w:tab/>
        <w:t>25 октября 2019 года заседание депутатского объединения Всероссийской политической партии «ЕДИНАЯ РОССИЯ» в Думе города Сургута;</w:t>
      </w:r>
    </w:p>
    <w:p w:rsidR="008E4D22" w:rsidRDefault="008E4D22" w:rsidP="008E4D22">
      <w:pPr>
        <w:tabs>
          <w:tab w:val="left" w:pos="993"/>
          <w:tab w:val="left" w:pos="1134"/>
        </w:tabs>
        <w:ind w:firstLine="709"/>
        <w:rPr>
          <w:szCs w:val="28"/>
        </w:rPr>
      </w:pPr>
      <w:r>
        <w:rPr>
          <w:szCs w:val="28"/>
        </w:rPr>
        <w:t>3)</w:t>
      </w:r>
      <w:r>
        <w:rPr>
          <w:szCs w:val="28"/>
        </w:rPr>
        <w:tab/>
      </w:r>
      <w:r>
        <w:rPr>
          <w:szCs w:val="28"/>
        </w:rPr>
        <w:tab/>
        <w:t xml:space="preserve">30 октября 2019 года в 10-00 двадцать девятое заседание Думы города по вопросам проекта повестки дня согласно приложению 2 </w:t>
      </w:r>
      <w:r>
        <w:rPr>
          <w:szCs w:val="28"/>
        </w:rPr>
        <w:br/>
        <w:t>к постановлению.</w:t>
      </w:r>
    </w:p>
    <w:p w:rsidR="008E4D22" w:rsidRDefault="008E4D22" w:rsidP="008E4D22">
      <w:pPr>
        <w:tabs>
          <w:tab w:val="left" w:pos="993"/>
        </w:tabs>
        <w:ind w:firstLine="709"/>
        <w:rPr>
          <w:szCs w:val="28"/>
        </w:rPr>
      </w:pPr>
      <w:r>
        <w:rPr>
          <w:szCs w:val="28"/>
        </w:rPr>
        <w:t xml:space="preserve">2. Считать возможным внесение изменений в приложения 1, 2 </w:t>
      </w:r>
      <w:r>
        <w:rPr>
          <w:szCs w:val="28"/>
        </w:rPr>
        <w:br/>
        <w:t>к постановлению с учётом предложений субъектов правотворческой инициативы без внесения изменений в настоящее постановление.</w:t>
      </w:r>
    </w:p>
    <w:p w:rsidR="008E4D22" w:rsidRDefault="008E4D22" w:rsidP="008E4D22">
      <w:pPr>
        <w:tabs>
          <w:tab w:val="left" w:pos="993"/>
          <w:tab w:val="left" w:pos="1230"/>
        </w:tabs>
        <w:ind w:firstLine="709"/>
        <w:rPr>
          <w:szCs w:val="28"/>
        </w:rPr>
      </w:pPr>
      <w:r>
        <w:rPr>
          <w:szCs w:val="28"/>
        </w:rPr>
        <w:t>3. Субъектам правотворческой инициативы представить в Думу города:</w:t>
      </w:r>
    </w:p>
    <w:p w:rsidR="008E4D22" w:rsidRDefault="008E4D22" w:rsidP="008E4D22">
      <w:pPr>
        <w:tabs>
          <w:tab w:val="left" w:pos="993"/>
        </w:tabs>
        <w:ind w:firstLine="709"/>
        <w:rPr>
          <w:szCs w:val="28"/>
        </w:rPr>
      </w:pPr>
      <w:r>
        <w:rPr>
          <w:szCs w:val="28"/>
        </w:rPr>
        <w:t xml:space="preserve">1) не позднее 9 октября 2019 года оригиналы проектов решений </w:t>
      </w:r>
      <w:r>
        <w:rPr>
          <w:szCs w:val="28"/>
        </w:rPr>
        <w:br/>
        <w:t>по вопросам, включённым в проект повестки дня двадцать девятого заседания Думы города, подготовленные и согласованные в порядке, установленном Регламентом Думы города;</w:t>
      </w:r>
    </w:p>
    <w:p w:rsidR="008E4D22" w:rsidRDefault="008E4D22" w:rsidP="008E4D22">
      <w:pPr>
        <w:widowControl w:val="0"/>
        <w:tabs>
          <w:tab w:val="left" w:pos="993"/>
        </w:tabs>
        <w:ind w:firstLine="709"/>
        <w:rPr>
          <w:szCs w:val="28"/>
        </w:rPr>
      </w:pPr>
      <w:r>
        <w:rPr>
          <w:szCs w:val="28"/>
        </w:rPr>
        <w:t xml:space="preserve">2) не позднее 15 октября 2019 года оригиналы проектов решений </w:t>
      </w:r>
      <w:r>
        <w:rPr>
          <w:szCs w:val="28"/>
        </w:rPr>
        <w:br/>
        <w:t xml:space="preserve">по дополнительным вопросам, вносимым в проект повестки дня двадцать девятого заседания Думы города, подготовленные и согласованные </w:t>
      </w:r>
      <w:r>
        <w:rPr>
          <w:szCs w:val="28"/>
        </w:rPr>
        <w:br/>
        <w:t>в порядке, установленном Регламентом Думы города.</w:t>
      </w:r>
    </w:p>
    <w:p w:rsidR="008E4D22" w:rsidRDefault="008E4D22" w:rsidP="008E4D22">
      <w:pPr>
        <w:widowControl w:val="0"/>
        <w:ind w:firstLine="720"/>
        <w:rPr>
          <w:szCs w:val="28"/>
        </w:rPr>
      </w:pPr>
      <w:r>
        <w:rPr>
          <w:szCs w:val="28"/>
        </w:rPr>
        <w:t>4. Аппарату Думы города:</w:t>
      </w:r>
    </w:p>
    <w:p w:rsidR="008E4D22" w:rsidRDefault="008E4D22" w:rsidP="008E4D22">
      <w:pPr>
        <w:widowControl w:val="0"/>
        <w:ind w:firstLine="720"/>
        <w:rPr>
          <w:szCs w:val="28"/>
        </w:rPr>
      </w:pPr>
      <w:r>
        <w:rPr>
          <w:szCs w:val="28"/>
        </w:rPr>
        <w:t xml:space="preserve">1) в однодневный срок с момента представления в аппарат направить </w:t>
      </w:r>
      <w:r>
        <w:rPr>
          <w:szCs w:val="28"/>
        </w:rPr>
        <w:br/>
        <w:t xml:space="preserve">в Контрольно-счетную палату города проекты решений по вопросам, </w:t>
      </w:r>
      <w:r>
        <w:rPr>
          <w:szCs w:val="28"/>
        </w:rPr>
        <w:lastRenderedPageBreak/>
        <w:t>включённым в проект повестки дня двадцать девятого заседания Думы города;</w:t>
      </w:r>
    </w:p>
    <w:p w:rsidR="008E4D22" w:rsidRDefault="008E4D22" w:rsidP="008E4D22">
      <w:pPr>
        <w:widowControl w:val="0"/>
        <w:tabs>
          <w:tab w:val="left" w:pos="1134"/>
        </w:tabs>
        <w:ind w:firstLine="720"/>
        <w:rPr>
          <w:bCs/>
          <w:szCs w:val="28"/>
        </w:rPr>
      </w:pPr>
      <w:r>
        <w:rPr>
          <w:szCs w:val="28"/>
        </w:rPr>
        <w:t xml:space="preserve">2) уточнить сведения о докладчиках по вопросам проекта повестки </w:t>
      </w:r>
      <w:r>
        <w:rPr>
          <w:szCs w:val="28"/>
        </w:rPr>
        <w:br/>
        <w:t xml:space="preserve">дня двадцать девятого заседания Думы города и вопросам, выносимым </w:t>
      </w:r>
      <w:r>
        <w:rPr>
          <w:szCs w:val="28"/>
        </w:rPr>
        <w:br/>
        <w:t>для рассмотрения на заседаниях постоянных комитетов Думы города, депутатских слушаниях, в сроки, установленные Регламентом Думы города;</w:t>
      </w:r>
    </w:p>
    <w:p w:rsidR="008E4D22" w:rsidRDefault="008E4D22" w:rsidP="008E4D22">
      <w:pPr>
        <w:widowControl w:val="0"/>
        <w:tabs>
          <w:tab w:val="left" w:pos="1134"/>
        </w:tabs>
        <w:ind w:firstLine="720"/>
        <w:rPr>
          <w:szCs w:val="28"/>
        </w:rPr>
      </w:pPr>
      <w:r>
        <w:rPr>
          <w:szCs w:val="28"/>
        </w:rPr>
        <w:t>3) обеспечить опубликование настоящего постановления в средствах массовой информации.</w:t>
      </w:r>
    </w:p>
    <w:p w:rsidR="008E4D22" w:rsidRDefault="008E4D22" w:rsidP="008E4D22">
      <w:pPr>
        <w:widowControl w:val="0"/>
        <w:tabs>
          <w:tab w:val="left" w:pos="1230"/>
        </w:tabs>
        <w:ind w:firstLine="720"/>
        <w:rPr>
          <w:szCs w:val="28"/>
        </w:rPr>
      </w:pPr>
      <w:r>
        <w:rPr>
          <w:szCs w:val="28"/>
        </w:rPr>
        <w:t xml:space="preserve">5. Контрольно-счетной палате города в соответствии с полномочиями </w:t>
      </w:r>
      <w:r>
        <w:rPr>
          <w:szCs w:val="28"/>
        </w:rPr>
        <w:br/>
        <w:t xml:space="preserve">и в сроки, </w:t>
      </w:r>
      <w:r>
        <w:rPr>
          <w:bCs/>
          <w:szCs w:val="28"/>
        </w:rPr>
        <w:t xml:space="preserve">установленные законодательством и муниципальными нормативными правовыми актами, </w:t>
      </w:r>
      <w:r>
        <w:rPr>
          <w:szCs w:val="28"/>
        </w:rPr>
        <w:t>подготовить и направить в Думу города заключения по проектам решений по вопросам, включённым в проект повестки дня двадцать девятого заседания Думы города.</w:t>
      </w:r>
    </w:p>
    <w:p w:rsidR="008E4D22" w:rsidRDefault="008E4D22" w:rsidP="008E4D22">
      <w:pPr>
        <w:widowControl w:val="0"/>
        <w:tabs>
          <w:tab w:val="left" w:pos="1230"/>
        </w:tabs>
        <w:ind w:firstLine="720"/>
        <w:rPr>
          <w:szCs w:val="28"/>
        </w:rPr>
      </w:pPr>
      <w:r>
        <w:rPr>
          <w:szCs w:val="28"/>
        </w:rPr>
        <w:t xml:space="preserve">6. Администрации города представить в Думу города информацию </w:t>
      </w:r>
      <w:r>
        <w:rPr>
          <w:szCs w:val="28"/>
        </w:rPr>
        <w:br/>
        <w:t>о докладчиках (содокладчиках) и присутствующих по вопросам проекта повестки дня двадцать девятого заседания Думы города и вопросам, выносимым для рассмотрения на заседаниях постоянных комитетов Думы города, депутатских слушаниях, в сроки, установленные Регламентом Думы города.</w:t>
      </w:r>
    </w:p>
    <w:p w:rsidR="008E4D22" w:rsidRDefault="008E4D22" w:rsidP="008E4D22">
      <w:pPr>
        <w:tabs>
          <w:tab w:val="left" w:pos="0"/>
        </w:tabs>
        <w:ind w:firstLine="720"/>
        <w:rPr>
          <w:szCs w:val="28"/>
        </w:rPr>
      </w:pPr>
      <w:r>
        <w:rPr>
          <w:szCs w:val="28"/>
        </w:rPr>
        <w:t xml:space="preserve">7. Контроль за выполнением настоящего постановления оставляю </w:t>
      </w:r>
      <w:r>
        <w:rPr>
          <w:szCs w:val="28"/>
        </w:rPr>
        <w:br/>
        <w:t>за собой.</w:t>
      </w:r>
    </w:p>
    <w:p w:rsidR="008E4D22" w:rsidRDefault="008E4D22" w:rsidP="008E4D22">
      <w:pPr>
        <w:rPr>
          <w:szCs w:val="28"/>
        </w:rPr>
      </w:pPr>
    </w:p>
    <w:p w:rsidR="008E4D22" w:rsidRDefault="008E4D22" w:rsidP="008E4D22">
      <w:pPr>
        <w:rPr>
          <w:szCs w:val="28"/>
        </w:rPr>
      </w:pPr>
    </w:p>
    <w:p w:rsidR="008E4D22" w:rsidRDefault="008E4D22" w:rsidP="008E4D22">
      <w:pPr>
        <w:rPr>
          <w:szCs w:val="28"/>
        </w:rPr>
      </w:pPr>
    </w:p>
    <w:p w:rsidR="008E4D22" w:rsidRDefault="008E4D22" w:rsidP="008E4D22">
      <w:pPr>
        <w:rPr>
          <w:szCs w:val="28"/>
        </w:rPr>
      </w:pPr>
      <w:proofErr w:type="spellStart"/>
      <w:r>
        <w:rPr>
          <w:szCs w:val="28"/>
        </w:rPr>
        <w:t>И.о</w:t>
      </w:r>
      <w:proofErr w:type="spellEnd"/>
      <w:r>
        <w:rPr>
          <w:szCs w:val="28"/>
        </w:rPr>
        <w:t xml:space="preserve">. Председателя Думы </w:t>
      </w:r>
      <w:r>
        <w:rPr>
          <w:szCs w:val="28"/>
        </w:rPr>
        <w:tab/>
      </w:r>
      <w:r>
        <w:rPr>
          <w:szCs w:val="28"/>
        </w:rPr>
        <w:tab/>
      </w:r>
      <w:r>
        <w:rPr>
          <w:szCs w:val="28"/>
        </w:rPr>
        <w:tab/>
      </w:r>
      <w:r>
        <w:rPr>
          <w:szCs w:val="28"/>
        </w:rPr>
        <w:tab/>
      </w:r>
      <w:r>
        <w:rPr>
          <w:szCs w:val="28"/>
        </w:rPr>
        <w:tab/>
        <w:t xml:space="preserve">              А.М. Кириленко</w:t>
      </w:r>
    </w:p>
    <w:p w:rsidR="008E4D22" w:rsidRDefault="008E4D22" w:rsidP="008E4D22">
      <w:pPr>
        <w:ind w:left="5954" w:hanging="1"/>
        <w:rPr>
          <w:sz w:val="24"/>
          <w:szCs w:val="28"/>
        </w:rPr>
      </w:pPr>
    </w:p>
    <w:p w:rsidR="008E4D22" w:rsidRDefault="008E4D22" w:rsidP="008E4D22">
      <w:pPr>
        <w:ind w:firstLine="709"/>
        <w:rPr>
          <w:szCs w:val="28"/>
        </w:rPr>
      </w:pPr>
    </w:p>
    <w:p w:rsidR="008E4D22" w:rsidRDefault="008E4D22" w:rsidP="008E4D22">
      <w:pPr>
        <w:rPr>
          <w:szCs w:val="28"/>
        </w:rPr>
        <w:sectPr w:rsidR="008E4D22">
          <w:pgSz w:w="11906" w:h="16838"/>
          <w:pgMar w:top="1134" w:right="851" w:bottom="992" w:left="1701" w:header="709" w:footer="709" w:gutter="0"/>
          <w:cols w:space="720"/>
        </w:sectPr>
      </w:pPr>
    </w:p>
    <w:p w:rsidR="008E4D22" w:rsidRDefault="008E4D22" w:rsidP="008E4D22">
      <w:pPr>
        <w:ind w:left="11199" w:hanging="1"/>
        <w:jc w:val="left"/>
        <w:rPr>
          <w:szCs w:val="28"/>
        </w:rPr>
      </w:pPr>
      <w:r>
        <w:rPr>
          <w:szCs w:val="28"/>
        </w:rPr>
        <w:lastRenderedPageBreak/>
        <w:t>Приложение 1</w:t>
      </w:r>
    </w:p>
    <w:p w:rsidR="008E4D22" w:rsidRDefault="008E4D22" w:rsidP="008E4D22">
      <w:pPr>
        <w:ind w:left="11199" w:hanging="1"/>
        <w:jc w:val="left"/>
        <w:rPr>
          <w:szCs w:val="28"/>
        </w:rPr>
      </w:pPr>
      <w:r>
        <w:rPr>
          <w:szCs w:val="28"/>
        </w:rPr>
        <w:t>к постановлению Председателя Думы города</w:t>
      </w:r>
    </w:p>
    <w:p w:rsidR="008E4D22" w:rsidRDefault="005D0B2E" w:rsidP="008E4D22">
      <w:pPr>
        <w:ind w:left="11199" w:hanging="1"/>
        <w:jc w:val="left"/>
        <w:rPr>
          <w:szCs w:val="28"/>
        </w:rPr>
      </w:pPr>
      <w:r>
        <w:rPr>
          <w:szCs w:val="28"/>
        </w:rPr>
        <w:t xml:space="preserve">от </w:t>
      </w:r>
      <w:r w:rsidRPr="005D0B2E">
        <w:rPr>
          <w:szCs w:val="28"/>
          <w:u w:val="single"/>
        </w:rPr>
        <w:t>01.10.2019</w:t>
      </w:r>
      <w:r>
        <w:rPr>
          <w:szCs w:val="28"/>
        </w:rPr>
        <w:t xml:space="preserve"> № </w:t>
      </w:r>
      <w:r w:rsidRPr="005D0B2E">
        <w:rPr>
          <w:szCs w:val="28"/>
          <w:u w:val="single"/>
        </w:rPr>
        <w:t>40</w:t>
      </w:r>
    </w:p>
    <w:p w:rsidR="008E4D22" w:rsidRDefault="008E4D22" w:rsidP="008E4D22">
      <w:pPr>
        <w:tabs>
          <w:tab w:val="left" w:pos="0"/>
          <w:tab w:val="left" w:pos="1230"/>
        </w:tabs>
        <w:ind w:right="-598"/>
        <w:rPr>
          <w:szCs w:val="28"/>
        </w:rPr>
      </w:pPr>
    </w:p>
    <w:p w:rsidR="008E4D22" w:rsidRDefault="008E4D22" w:rsidP="008E4D22">
      <w:pPr>
        <w:tabs>
          <w:tab w:val="left" w:pos="0"/>
          <w:tab w:val="left" w:pos="1230"/>
        </w:tabs>
        <w:ind w:right="-598"/>
        <w:jc w:val="center"/>
        <w:rPr>
          <w:szCs w:val="28"/>
        </w:rPr>
      </w:pPr>
      <w:r>
        <w:rPr>
          <w:szCs w:val="28"/>
        </w:rPr>
        <w:t>График заседаний постоянных комитетов Думы города и депутатских слушаний на октябрь 2019 года</w:t>
      </w:r>
    </w:p>
    <w:p w:rsidR="008E4D22" w:rsidRDefault="008E4D22" w:rsidP="008E4D22">
      <w:pPr>
        <w:tabs>
          <w:tab w:val="left" w:pos="0"/>
          <w:tab w:val="left" w:pos="1230"/>
        </w:tabs>
        <w:ind w:right="-598"/>
        <w:jc w:val="center"/>
        <w:rPr>
          <w:szCs w:val="28"/>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314"/>
        <w:gridCol w:w="1627"/>
        <w:gridCol w:w="2522"/>
        <w:gridCol w:w="1984"/>
        <w:gridCol w:w="1936"/>
      </w:tblGrid>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1230"/>
              </w:tabs>
              <w:jc w:val="center"/>
              <w:rPr>
                <w:sz w:val="24"/>
                <w:szCs w:val="24"/>
              </w:rPr>
            </w:pPr>
            <w:r w:rsidRPr="008E4D22">
              <w:rPr>
                <w:sz w:val="24"/>
                <w:szCs w:val="24"/>
              </w:rPr>
              <w:t>№</w:t>
            </w:r>
          </w:p>
          <w:p w:rsidR="008E4D22" w:rsidRPr="008E4D22" w:rsidRDefault="008E4D22">
            <w:pPr>
              <w:tabs>
                <w:tab w:val="left" w:pos="1230"/>
              </w:tabs>
              <w:jc w:val="center"/>
              <w:rPr>
                <w:sz w:val="24"/>
                <w:szCs w:val="24"/>
              </w:rPr>
            </w:pPr>
            <w:r w:rsidRPr="008E4D22">
              <w:rPr>
                <w:sz w:val="24"/>
                <w:szCs w:val="24"/>
              </w:rPr>
              <w:t>п/п</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598"/>
              <w:jc w:val="center"/>
              <w:rPr>
                <w:sz w:val="24"/>
                <w:szCs w:val="24"/>
              </w:rPr>
            </w:pPr>
            <w:r w:rsidRPr="008E4D22">
              <w:rPr>
                <w:sz w:val="24"/>
                <w:szCs w:val="24"/>
              </w:rPr>
              <w:t>Вопрос</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485"/>
              </w:tabs>
              <w:ind w:right="-598"/>
              <w:rPr>
                <w:sz w:val="24"/>
                <w:szCs w:val="24"/>
              </w:rPr>
            </w:pPr>
            <w:r w:rsidRPr="008E4D22">
              <w:rPr>
                <w:sz w:val="24"/>
                <w:szCs w:val="24"/>
              </w:rPr>
              <w:t xml:space="preserve">    Статус</w:t>
            </w:r>
          </w:p>
          <w:p w:rsidR="008E4D22" w:rsidRPr="008E4D22" w:rsidRDefault="008E4D22">
            <w:pPr>
              <w:tabs>
                <w:tab w:val="left" w:pos="0"/>
                <w:tab w:val="left" w:pos="1485"/>
              </w:tabs>
              <w:ind w:right="-598"/>
              <w:rPr>
                <w:sz w:val="24"/>
                <w:szCs w:val="24"/>
              </w:rPr>
            </w:pPr>
            <w:r w:rsidRPr="008E4D22">
              <w:rPr>
                <w:sz w:val="24"/>
                <w:szCs w:val="24"/>
              </w:rPr>
              <w:t xml:space="preserve">    вопроса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1230"/>
              </w:tabs>
              <w:jc w:val="center"/>
              <w:rPr>
                <w:sz w:val="24"/>
                <w:szCs w:val="24"/>
              </w:rPr>
            </w:pPr>
            <w:r w:rsidRPr="008E4D22">
              <w:rPr>
                <w:sz w:val="24"/>
                <w:szCs w:val="24"/>
              </w:rPr>
              <w:t>Инициатор</w:t>
            </w:r>
          </w:p>
          <w:p w:rsidR="008E4D22" w:rsidRPr="008E4D22" w:rsidRDefault="008E4D22">
            <w:pPr>
              <w:tabs>
                <w:tab w:val="left" w:pos="0"/>
                <w:tab w:val="left" w:pos="1230"/>
              </w:tabs>
              <w:jc w:val="center"/>
              <w:rPr>
                <w:sz w:val="24"/>
                <w:szCs w:val="24"/>
              </w:rPr>
            </w:pPr>
            <w:r w:rsidRPr="008E4D22">
              <w:rPr>
                <w:sz w:val="24"/>
                <w:szCs w:val="24"/>
              </w:rPr>
              <w:t>вопроса</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112"/>
              <w:jc w:val="center"/>
              <w:rPr>
                <w:sz w:val="24"/>
                <w:szCs w:val="24"/>
              </w:rPr>
            </w:pPr>
            <w:r w:rsidRPr="008E4D22">
              <w:rPr>
                <w:sz w:val="24"/>
                <w:szCs w:val="24"/>
              </w:rPr>
              <w:t>Основание для рассмотрения</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Ответственный за подготовку</w:t>
            </w: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tabs>
                <w:tab w:val="left" w:pos="0"/>
                <w:tab w:val="left" w:pos="1230"/>
              </w:tabs>
              <w:ind w:right="-598"/>
              <w:rPr>
                <w:sz w:val="24"/>
                <w:szCs w:val="24"/>
              </w:rPr>
            </w:pPr>
            <w:r w:rsidRPr="008E4D22">
              <w:rPr>
                <w:b/>
                <w:sz w:val="24"/>
                <w:szCs w:val="24"/>
              </w:rPr>
              <w:t>17 октября 2019 года (14-30) – заседание постоянного комитета Думы города по социальной политике</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313"/>
              </w:tabs>
              <w:jc w:val="center"/>
              <w:rPr>
                <w:sz w:val="24"/>
                <w:szCs w:val="24"/>
              </w:rPr>
            </w:pPr>
            <w:r w:rsidRPr="008E4D22">
              <w:rPr>
                <w:sz w:val="24"/>
                <w:szCs w:val="24"/>
              </w:rPr>
              <w:t>1.</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pStyle w:val="a6"/>
              <w:ind w:left="0"/>
              <w:rPr>
                <w:sz w:val="24"/>
                <w:szCs w:val="24"/>
              </w:rPr>
            </w:pPr>
            <w:r w:rsidRPr="008E4D22">
              <w:rPr>
                <w:sz w:val="24"/>
                <w:szCs w:val="24"/>
              </w:rPr>
              <w:t>О выполнении решения, принятого на заседании постоянного комитета Думы города по социальной политике 13.02.2019 по вопросу, касающемуся реализации мероприятий комплексного плана по обеспечению безопасности на пути следования в образовательные учреждения</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Председатель комитета </w:t>
            </w:r>
            <w:proofErr w:type="spellStart"/>
            <w:r w:rsidRPr="008E4D22">
              <w:rPr>
                <w:sz w:val="24"/>
                <w:szCs w:val="24"/>
              </w:rPr>
              <w:t>Слепов</w:t>
            </w:r>
            <w:proofErr w:type="spellEnd"/>
            <w:r w:rsidRPr="008E4D22">
              <w:rPr>
                <w:sz w:val="24"/>
                <w:szCs w:val="24"/>
              </w:rPr>
              <w:t xml:space="preserve"> М.Н.</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Дополнительный вопрос, протокол комитета от 13.02.2019 № 17</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Администрация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2.</w:t>
            </w:r>
          </w:p>
        </w:tc>
        <w:tc>
          <w:tcPr>
            <w:tcW w:w="6314"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426"/>
              </w:tabs>
              <w:ind w:right="-1"/>
              <w:rPr>
                <w:sz w:val="24"/>
                <w:szCs w:val="24"/>
              </w:rPr>
            </w:pPr>
            <w:r w:rsidRPr="008E4D22">
              <w:rPr>
                <w:sz w:val="24"/>
                <w:szCs w:val="24"/>
              </w:rPr>
              <w:t>О ходе реализации мероприятий по обеспечению доступности учреждений культуры для маломобильных групп граждан в рамках выполнения рекомендаций, разработанных по итогам проведения независимой оценки качества предоставления муниципальных услуг учреждениями культуры</w:t>
            </w:r>
          </w:p>
          <w:p w:rsidR="008E4D22" w:rsidRPr="008E4D22" w:rsidRDefault="008E4D22">
            <w:pPr>
              <w:tabs>
                <w:tab w:val="left" w:pos="426"/>
              </w:tabs>
              <w:ind w:right="-1"/>
              <w:rPr>
                <w:sz w:val="24"/>
                <w:szCs w:val="24"/>
              </w:rPr>
            </w:pP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Председатель комитета </w:t>
            </w:r>
            <w:proofErr w:type="spellStart"/>
            <w:r w:rsidRPr="008E4D22">
              <w:rPr>
                <w:sz w:val="24"/>
                <w:szCs w:val="24"/>
              </w:rPr>
              <w:t>Слепов</w:t>
            </w:r>
            <w:proofErr w:type="spellEnd"/>
            <w:r w:rsidRPr="008E4D22">
              <w:rPr>
                <w:sz w:val="24"/>
                <w:szCs w:val="24"/>
              </w:rPr>
              <w:t xml:space="preserve"> М.Н.</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11"/>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Администрация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3.</w:t>
            </w:r>
          </w:p>
        </w:tc>
        <w:tc>
          <w:tcPr>
            <w:tcW w:w="6314" w:type="dxa"/>
            <w:tcBorders>
              <w:top w:val="single" w:sz="4" w:space="0" w:color="auto"/>
              <w:left w:val="single" w:sz="4" w:space="0" w:color="auto"/>
              <w:bottom w:val="single" w:sz="4" w:space="0" w:color="auto"/>
              <w:right w:val="single" w:sz="4" w:space="0" w:color="auto"/>
            </w:tcBorders>
          </w:tcPr>
          <w:p w:rsidR="008E4D22" w:rsidRPr="008E4D22" w:rsidRDefault="008E4D22">
            <w:pPr>
              <w:pStyle w:val="af2"/>
              <w:jc w:val="both"/>
              <w:rPr>
                <w:b w:val="0"/>
                <w:sz w:val="24"/>
                <w:szCs w:val="24"/>
              </w:rPr>
            </w:pPr>
            <w:r w:rsidRPr="008E4D22">
              <w:rPr>
                <w:b w:val="0"/>
                <w:sz w:val="24"/>
                <w:szCs w:val="24"/>
              </w:rPr>
              <w:t>О выполнении решения, принятого на заседании постоянного комитета Думы города 18.06.2019 по вопросу, касающемуся устранения дефектов в зданиях детских садов, построенных в период с 2010 по 2015 год</w:t>
            </w:r>
          </w:p>
          <w:p w:rsidR="008E4D22" w:rsidRPr="008E4D22" w:rsidRDefault="008E4D22">
            <w:pPr>
              <w:pStyle w:val="af2"/>
              <w:jc w:val="both"/>
              <w:rPr>
                <w:b w:val="0"/>
                <w:sz w:val="24"/>
                <w:szCs w:val="24"/>
              </w:rPr>
            </w:pP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Председатель комитета </w:t>
            </w:r>
            <w:proofErr w:type="spellStart"/>
            <w:r w:rsidRPr="008E4D22">
              <w:rPr>
                <w:sz w:val="24"/>
                <w:szCs w:val="24"/>
              </w:rPr>
              <w:t>Слепов</w:t>
            </w:r>
            <w:proofErr w:type="spellEnd"/>
            <w:r w:rsidRPr="008E4D22">
              <w:rPr>
                <w:sz w:val="24"/>
                <w:szCs w:val="24"/>
              </w:rPr>
              <w:t xml:space="preserve"> М.Н.</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11"/>
              <w:rPr>
                <w:sz w:val="24"/>
                <w:szCs w:val="24"/>
              </w:rPr>
            </w:pPr>
            <w:r w:rsidRPr="008E4D22">
              <w:rPr>
                <w:sz w:val="24"/>
                <w:szCs w:val="24"/>
              </w:rPr>
              <w:t>Дополнительный вопрос, протокол комитета от 18.06.2019 № 20</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Администрация города</w:t>
            </w: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rPr>
                <w:b/>
                <w:sz w:val="24"/>
                <w:szCs w:val="24"/>
              </w:rPr>
            </w:pPr>
            <w:r w:rsidRPr="008E4D22">
              <w:rPr>
                <w:b/>
                <w:sz w:val="24"/>
                <w:szCs w:val="24"/>
              </w:rPr>
              <w:t>18 октября 2019 года (14-30) – заседание постоянного комитета Думы города по нормотворчеству, информационной политике и правопорядку</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1.</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55"/>
              <w:rPr>
                <w:sz w:val="24"/>
                <w:szCs w:val="24"/>
              </w:rPr>
            </w:pPr>
            <w:r w:rsidRPr="008E4D22">
              <w:rPr>
                <w:sz w:val="24"/>
                <w:szCs w:val="24"/>
              </w:rPr>
              <w:t xml:space="preserve">О внесении изменений в решение Думы города </w:t>
            </w:r>
            <w:r w:rsidRPr="008E4D22">
              <w:rPr>
                <w:sz w:val="24"/>
                <w:szCs w:val="24"/>
              </w:rPr>
              <w:br/>
              <w:t>от 26.02.2016 № 839-V ДГ «О создании при Думе города комиссии по противодействию коррупции»</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Думы города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154"/>
              </w:tabs>
              <w:ind w:right="134"/>
              <w:rPr>
                <w:sz w:val="24"/>
                <w:szCs w:val="24"/>
              </w:rPr>
            </w:pPr>
            <w:r w:rsidRPr="008E4D22">
              <w:rPr>
                <w:sz w:val="24"/>
                <w:szCs w:val="24"/>
              </w:rPr>
              <w:t xml:space="preserve">Председатель Думы города </w:t>
            </w:r>
          </w:p>
          <w:p w:rsidR="008E4D22" w:rsidRPr="008E4D22" w:rsidRDefault="008E4D22">
            <w:pPr>
              <w:tabs>
                <w:tab w:val="left" w:pos="0"/>
                <w:tab w:val="left" w:pos="1154"/>
              </w:tabs>
              <w:ind w:right="134"/>
              <w:rPr>
                <w:sz w:val="24"/>
                <w:szCs w:val="24"/>
              </w:rPr>
            </w:pPr>
            <w:r w:rsidRPr="008E4D22">
              <w:rPr>
                <w:sz w:val="24"/>
                <w:szCs w:val="24"/>
              </w:rPr>
              <w:t>Красноярова Н.А.</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ind w:right="-1"/>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Дума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2.</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55"/>
              <w:rPr>
                <w:sz w:val="24"/>
                <w:szCs w:val="24"/>
              </w:rPr>
            </w:pPr>
            <w:r w:rsidRPr="008E4D22">
              <w:rPr>
                <w:sz w:val="24"/>
                <w:szCs w:val="24"/>
              </w:rPr>
              <w:t xml:space="preserve">О внесении изменений в решение Думы города </w:t>
            </w:r>
            <w:r w:rsidRPr="008E4D22">
              <w:rPr>
                <w:sz w:val="24"/>
                <w:szCs w:val="24"/>
              </w:rPr>
              <w:br/>
              <w:t>от 28.06.2007 № 229-IV ДГ «О Положении об этике депутатов Думы города Сургута»</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Думы города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154"/>
              </w:tabs>
              <w:ind w:right="134"/>
              <w:rPr>
                <w:sz w:val="24"/>
                <w:szCs w:val="24"/>
              </w:rPr>
            </w:pPr>
            <w:r w:rsidRPr="008E4D22">
              <w:rPr>
                <w:sz w:val="24"/>
                <w:szCs w:val="24"/>
              </w:rPr>
              <w:t xml:space="preserve">Председатель Думы города </w:t>
            </w:r>
          </w:p>
          <w:p w:rsidR="008E4D22" w:rsidRPr="008E4D22" w:rsidRDefault="008E4D22">
            <w:pPr>
              <w:tabs>
                <w:tab w:val="left" w:pos="0"/>
                <w:tab w:val="left" w:pos="1154"/>
              </w:tabs>
              <w:ind w:right="134"/>
              <w:rPr>
                <w:sz w:val="24"/>
                <w:szCs w:val="24"/>
              </w:rPr>
            </w:pPr>
            <w:r w:rsidRPr="008E4D22">
              <w:rPr>
                <w:sz w:val="24"/>
                <w:szCs w:val="24"/>
              </w:rPr>
              <w:t>Красноярова Н.А.</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ind w:right="-1"/>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Дума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3.</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55"/>
              <w:rPr>
                <w:sz w:val="24"/>
                <w:szCs w:val="24"/>
              </w:rPr>
            </w:pPr>
            <w:r w:rsidRPr="008E4D22">
              <w:rPr>
                <w:sz w:val="24"/>
                <w:szCs w:val="24"/>
              </w:rPr>
              <w:t>О снятии с контроля решений Думы города</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Думы города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154"/>
              </w:tabs>
              <w:ind w:right="134"/>
              <w:rPr>
                <w:sz w:val="24"/>
                <w:szCs w:val="24"/>
              </w:rPr>
            </w:pPr>
            <w:r w:rsidRPr="008E4D22">
              <w:rPr>
                <w:sz w:val="24"/>
                <w:szCs w:val="24"/>
              </w:rPr>
              <w:t xml:space="preserve">Председатель Думы города </w:t>
            </w:r>
          </w:p>
          <w:p w:rsidR="008E4D22" w:rsidRPr="008E4D22" w:rsidRDefault="008E4D22">
            <w:pPr>
              <w:tabs>
                <w:tab w:val="left" w:pos="0"/>
                <w:tab w:val="left" w:pos="1154"/>
              </w:tabs>
              <w:ind w:right="134"/>
              <w:rPr>
                <w:sz w:val="24"/>
                <w:szCs w:val="24"/>
              </w:rPr>
            </w:pPr>
            <w:r w:rsidRPr="008E4D22">
              <w:rPr>
                <w:sz w:val="24"/>
                <w:szCs w:val="24"/>
              </w:rPr>
              <w:t>Красноярова Н.А.</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ind w:right="-1"/>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Дума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4.</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55"/>
              <w:rPr>
                <w:sz w:val="24"/>
                <w:szCs w:val="24"/>
              </w:rPr>
            </w:pPr>
            <w:r w:rsidRPr="008E4D22">
              <w:rPr>
                <w:sz w:val="24"/>
                <w:szCs w:val="24"/>
              </w:rPr>
              <w:t>О результатах реализации контрольных функций за соблюдением Правил благоустройства территории города за 9 месяцев 2019 года (в том числе с учётом проработки решений, принятых на заседании комитета 23.05.2019)</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154"/>
              </w:tabs>
              <w:ind w:right="134"/>
              <w:rPr>
                <w:sz w:val="24"/>
                <w:szCs w:val="24"/>
              </w:rPr>
            </w:pPr>
            <w:r w:rsidRPr="008E4D22">
              <w:rPr>
                <w:sz w:val="24"/>
                <w:szCs w:val="24"/>
              </w:rPr>
              <w:t>Председатель комитета</w:t>
            </w:r>
          </w:p>
          <w:p w:rsidR="008E4D22" w:rsidRPr="008E4D22" w:rsidRDefault="008E4D22">
            <w:pPr>
              <w:tabs>
                <w:tab w:val="left" w:pos="0"/>
                <w:tab w:val="left" w:pos="1154"/>
              </w:tabs>
              <w:ind w:right="134"/>
              <w:rPr>
                <w:sz w:val="24"/>
                <w:szCs w:val="24"/>
              </w:rPr>
            </w:pPr>
            <w:proofErr w:type="spellStart"/>
            <w:r w:rsidRPr="008E4D22">
              <w:rPr>
                <w:sz w:val="24"/>
                <w:szCs w:val="24"/>
              </w:rPr>
              <w:t>Голодюк</w:t>
            </w:r>
            <w:proofErr w:type="spellEnd"/>
            <w:r w:rsidRPr="008E4D22">
              <w:rPr>
                <w:sz w:val="24"/>
                <w:szCs w:val="24"/>
              </w:rPr>
              <w:t xml:space="preserve"> В.И.</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ind w:right="-1"/>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Администрация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5.</w:t>
            </w:r>
          </w:p>
        </w:tc>
        <w:tc>
          <w:tcPr>
            <w:tcW w:w="6314" w:type="dxa"/>
            <w:tcBorders>
              <w:top w:val="single" w:sz="4" w:space="0" w:color="auto"/>
              <w:left w:val="single" w:sz="4" w:space="0" w:color="auto"/>
              <w:bottom w:val="single" w:sz="4" w:space="0" w:color="auto"/>
              <w:right w:val="single" w:sz="4" w:space="0" w:color="auto"/>
            </w:tcBorders>
            <w:hideMark/>
          </w:tcPr>
          <w:p w:rsidR="008E4D22" w:rsidRDefault="008E4D22">
            <w:pPr>
              <w:tabs>
                <w:tab w:val="left" w:pos="0"/>
                <w:tab w:val="left" w:pos="1230"/>
              </w:tabs>
              <w:ind w:right="55"/>
              <w:rPr>
                <w:sz w:val="24"/>
                <w:szCs w:val="24"/>
              </w:rPr>
            </w:pPr>
            <w:r w:rsidRPr="008E4D22">
              <w:rPr>
                <w:sz w:val="24"/>
                <w:szCs w:val="24"/>
              </w:rPr>
              <w:t xml:space="preserve">О результатах выполнения мероприятий по недопущению (пресечению) незаконного строительства объектов капитального строительства на территории города </w:t>
            </w:r>
            <w:r w:rsidRPr="008E4D22">
              <w:rPr>
                <w:sz w:val="24"/>
                <w:szCs w:val="24"/>
              </w:rPr>
              <w:br/>
              <w:t xml:space="preserve">(в динамике состояния по каждому объекту по годам </w:t>
            </w:r>
            <w:r w:rsidRPr="008E4D22">
              <w:rPr>
                <w:sz w:val="24"/>
                <w:szCs w:val="24"/>
              </w:rPr>
              <w:br/>
              <w:t>с учётом вновь выявленных объектов с указанием адреса объекта, данных застройщика (собственника), формы собственности земельного участка, основания пользования земельным участком (правообладателя), выполненных мероприятий (результаты, сроки выполнения каждого действия структурными подразделениями), имеющихся проблем («дорожной карты» по выполнению мероприятий)</w:t>
            </w:r>
          </w:p>
          <w:p w:rsidR="008E4D22" w:rsidRPr="008E4D22" w:rsidRDefault="008E4D22">
            <w:pPr>
              <w:tabs>
                <w:tab w:val="left" w:pos="0"/>
                <w:tab w:val="left" w:pos="1230"/>
              </w:tabs>
              <w:ind w:right="55"/>
              <w:rPr>
                <w:sz w:val="24"/>
                <w:szCs w:val="24"/>
              </w:rPr>
            </w:pP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154"/>
              </w:tabs>
              <w:ind w:right="134"/>
              <w:rPr>
                <w:sz w:val="24"/>
                <w:szCs w:val="24"/>
              </w:rPr>
            </w:pPr>
            <w:r w:rsidRPr="008E4D22">
              <w:rPr>
                <w:sz w:val="24"/>
                <w:szCs w:val="24"/>
              </w:rPr>
              <w:t xml:space="preserve">Председатель комитета </w:t>
            </w:r>
          </w:p>
          <w:p w:rsidR="008E4D22" w:rsidRPr="008E4D22" w:rsidRDefault="008E4D22">
            <w:pPr>
              <w:tabs>
                <w:tab w:val="left" w:pos="0"/>
                <w:tab w:val="left" w:pos="1154"/>
              </w:tabs>
              <w:ind w:right="134"/>
              <w:rPr>
                <w:sz w:val="24"/>
                <w:szCs w:val="24"/>
              </w:rPr>
            </w:pPr>
            <w:proofErr w:type="spellStart"/>
            <w:r w:rsidRPr="008E4D22">
              <w:rPr>
                <w:sz w:val="24"/>
                <w:szCs w:val="24"/>
              </w:rPr>
              <w:t>Голодюк</w:t>
            </w:r>
            <w:proofErr w:type="spellEnd"/>
            <w:r w:rsidRPr="008E4D22">
              <w:rPr>
                <w:sz w:val="24"/>
                <w:szCs w:val="24"/>
              </w:rPr>
              <w:t xml:space="preserve"> В.И.</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ind w:right="-1"/>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82"/>
              <w:rPr>
                <w:sz w:val="24"/>
                <w:szCs w:val="24"/>
              </w:rPr>
            </w:pPr>
            <w:r w:rsidRPr="008E4D22">
              <w:rPr>
                <w:sz w:val="24"/>
                <w:szCs w:val="24"/>
              </w:rPr>
              <w:t>Администрация города</w:t>
            </w: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tabs>
                <w:tab w:val="left" w:pos="0"/>
                <w:tab w:val="left" w:pos="1230"/>
              </w:tabs>
              <w:ind w:right="82"/>
              <w:rPr>
                <w:sz w:val="24"/>
                <w:szCs w:val="24"/>
              </w:rPr>
            </w:pPr>
            <w:r w:rsidRPr="008E4D22">
              <w:rPr>
                <w:b/>
                <w:sz w:val="24"/>
                <w:szCs w:val="24"/>
              </w:rPr>
              <w:t>22 октября 2019 года (14-30) – заседание постоянного комитета Думы города по бюджету, налогам, финансам и имуществу</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1.</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55"/>
              <w:rPr>
                <w:sz w:val="24"/>
                <w:szCs w:val="24"/>
              </w:rPr>
            </w:pPr>
            <w:r w:rsidRPr="008E4D22">
              <w:rPr>
                <w:sz w:val="24"/>
                <w:szCs w:val="24"/>
              </w:rPr>
              <w:t xml:space="preserve">О внесении изменения в решение Думы города </w:t>
            </w:r>
            <w:r w:rsidRPr="008E4D22">
              <w:rPr>
                <w:sz w:val="24"/>
                <w:szCs w:val="24"/>
              </w:rPr>
              <w:br/>
              <w:t>от 27.12.2013 № 454-V ДГ «О дополнительной мере социальной поддержки обучающихся муниципальных образовательных учреждений»</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Думы города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Глава города </w:t>
            </w:r>
          </w:p>
          <w:p w:rsidR="008E4D22" w:rsidRPr="008E4D22" w:rsidRDefault="008E4D22">
            <w:pPr>
              <w:tabs>
                <w:tab w:val="left" w:pos="0"/>
                <w:tab w:val="left" w:pos="1230"/>
              </w:tabs>
              <w:rPr>
                <w:sz w:val="24"/>
                <w:szCs w:val="24"/>
              </w:rPr>
            </w:pPr>
            <w:r w:rsidRPr="008E4D22">
              <w:rPr>
                <w:sz w:val="24"/>
                <w:szCs w:val="24"/>
              </w:rPr>
              <w:t>Шувалов В.Н.</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План работы на </w:t>
            </w:r>
            <w:r w:rsidRPr="008E4D22">
              <w:rPr>
                <w:sz w:val="24"/>
                <w:szCs w:val="24"/>
                <w:lang w:val="en-US"/>
              </w:rPr>
              <w:t>II</w:t>
            </w:r>
            <w:r w:rsidRPr="008E4D22">
              <w:rPr>
                <w:sz w:val="24"/>
                <w:szCs w:val="24"/>
              </w:rPr>
              <w:t xml:space="preserve">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Администрация города</w:t>
            </w: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tabs>
                <w:tab w:val="left" w:pos="0"/>
                <w:tab w:val="left" w:pos="1230"/>
              </w:tabs>
              <w:ind w:right="-28"/>
              <w:rPr>
                <w:sz w:val="24"/>
                <w:szCs w:val="24"/>
              </w:rPr>
            </w:pPr>
            <w:r w:rsidRPr="008E4D22">
              <w:rPr>
                <w:b/>
                <w:sz w:val="24"/>
                <w:szCs w:val="24"/>
              </w:rPr>
              <w:t>23 октября 2019 года (14-30) –</w:t>
            </w:r>
            <w:r w:rsidRPr="008E4D22">
              <w:rPr>
                <w:sz w:val="24"/>
                <w:szCs w:val="24"/>
              </w:rPr>
              <w:t xml:space="preserve"> </w:t>
            </w:r>
            <w:r w:rsidRPr="008E4D22">
              <w:rPr>
                <w:b/>
                <w:sz w:val="24"/>
                <w:szCs w:val="24"/>
              </w:rPr>
              <w:t>заседание постоянного комитета Думы города по городскому хозяйству и перспективному развитию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1-3.</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О внесении изменений в решение городской Думы </w:t>
            </w:r>
            <w:r w:rsidRPr="008E4D22">
              <w:rPr>
                <w:sz w:val="24"/>
                <w:szCs w:val="24"/>
              </w:rPr>
              <w:br/>
              <w:t>от 28.06.2005 № 475-III ГД «Об утверждении Правил землепользования и застройки на территории города Сургута»</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Думы города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Глава города </w:t>
            </w:r>
          </w:p>
          <w:p w:rsidR="008E4D22" w:rsidRPr="008E4D22" w:rsidRDefault="008E4D22">
            <w:pPr>
              <w:tabs>
                <w:tab w:val="left" w:pos="0"/>
                <w:tab w:val="left" w:pos="1230"/>
              </w:tabs>
              <w:rPr>
                <w:sz w:val="24"/>
                <w:szCs w:val="24"/>
              </w:rPr>
            </w:pPr>
            <w:r w:rsidRPr="008E4D22">
              <w:rPr>
                <w:sz w:val="24"/>
                <w:szCs w:val="24"/>
              </w:rPr>
              <w:t>Шувалов В.Н.</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План работы на II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Администрация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4.</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rsidP="008E4D22">
            <w:pPr>
              <w:tabs>
                <w:tab w:val="left" w:pos="0"/>
                <w:tab w:val="left" w:pos="1230"/>
              </w:tabs>
              <w:rPr>
                <w:sz w:val="24"/>
                <w:szCs w:val="24"/>
              </w:rPr>
            </w:pPr>
            <w:r w:rsidRPr="008E4D22">
              <w:rPr>
                <w:sz w:val="24"/>
                <w:szCs w:val="24"/>
              </w:rPr>
              <w:t>О результатах работы Администрации города в соответствии с постановлением Администрации города от 02.04.2019 № 2188 «Об утверждении порядка выдачи разрешений на установку некапитальных строений, сооружений на территории муниципального образования городской округ город Сургут»</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149"/>
              <w:rPr>
                <w:sz w:val="24"/>
                <w:szCs w:val="24"/>
              </w:rPr>
            </w:pPr>
            <w:r w:rsidRPr="008E4D22">
              <w:rPr>
                <w:sz w:val="24"/>
                <w:szCs w:val="24"/>
              </w:rPr>
              <w:t xml:space="preserve">Председатель комитета </w:t>
            </w:r>
          </w:p>
          <w:p w:rsidR="008E4D22" w:rsidRPr="008E4D22" w:rsidRDefault="008E4D22">
            <w:pPr>
              <w:tabs>
                <w:tab w:val="left" w:pos="0"/>
                <w:tab w:val="left" w:pos="1230"/>
              </w:tabs>
              <w:ind w:right="149"/>
              <w:rPr>
                <w:sz w:val="24"/>
                <w:szCs w:val="24"/>
              </w:rPr>
            </w:pPr>
            <w:r w:rsidRPr="008E4D22">
              <w:rPr>
                <w:sz w:val="24"/>
                <w:szCs w:val="24"/>
              </w:rPr>
              <w:t>Пономарев В.Г.</w:t>
            </w:r>
          </w:p>
        </w:tc>
        <w:tc>
          <w:tcPr>
            <w:tcW w:w="1984"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rPr>
                <w:sz w:val="24"/>
                <w:szCs w:val="24"/>
              </w:rPr>
            </w:pPr>
            <w:r w:rsidRPr="008E4D22">
              <w:rPr>
                <w:sz w:val="24"/>
                <w:szCs w:val="24"/>
              </w:rPr>
              <w:t>План работы на II полугодие 2019 года</w:t>
            </w:r>
          </w:p>
          <w:p w:rsidR="008E4D22" w:rsidRPr="008E4D22" w:rsidRDefault="008E4D22">
            <w:pPr>
              <w:tabs>
                <w:tab w:val="left" w:pos="0"/>
                <w:tab w:val="left" w:pos="1230"/>
              </w:tabs>
              <w:rPr>
                <w:color w:val="FF0000"/>
                <w:sz w:val="24"/>
                <w:szCs w:val="24"/>
              </w:rPr>
            </w:pPr>
          </w:p>
          <w:p w:rsidR="008E4D22" w:rsidRPr="008E4D22" w:rsidRDefault="008E4D22">
            <w:pPr>
              <w:tabs>
                <w:tab w:val="left" w:pos="0"/>
                <w:tab w:val="left" w:pos="1230"/>
              </w:tabs>
              <w:rPr>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Администрация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rPr>
              <w:t>5.</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pStyle w:val="af2"/>
              <w:tabs>
                <w:tab w:val="left" w:pos="284"/>
                <w:tab w:val="left" w:pos="426"/>
                <w:tab w:val="left" w:pos="567"/>
                <w:tab w:val="left" w:pos="709"/>
              </w:tabs>
              <w:jc w:val="both"/>
              <w:rPr>
                <w:b w:val="0"/>
                <w:sz w:val="24"/>
                <w:szCs w:val="24"/>
              </w:rPr>
            </w:pPr>
            <w:r w:rsidRPr="008E4D22">
              <w:rPr>
                <w:b w:val="0"/>
                <w:sz w:val="24"/>
                <w:szCs w:val="24"/>
              </w:rPr>
              <w:t>О ходе работ по капитальному ремонту административного здания, расположенного по адресу: ул. Маяковского, 15 (I этап, восстановление и усиление конструкций здания)</w:t>
            </w:r>
          </w:p>
        </w:tc>
        <w:tc>
          <w:tcPr>
            <w:tcW w:w="1627"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Вопрос для рассмотрения на заседании комитета</w:t>
            </w:r>
          </w:p>
        </w:tc>
        <w:tc>
          <w:tcPr>
            <w:tcW w:w="2522"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ind w:right="25"/>
              <w:rPr>
                <w:sz w:val="24"/>
                <w:szCs w:val="24"/>
              </w:rPr>
            </w:pPr>
            <w:r w:rsidRPr="008E4D22">
              <w:rPr>
                <w:sz w:val="24"/>
                <w:szCs w:val="24"/>
              </w:rPr>
              <w:t xml:space="preserve">Председатель комитета </w:t>
            </w:r>
          </w:p>
          <w:p w:rsidR="008E4D22" w:rsidRPr="008E4D22" w:rsidRDefault="008E4D22">
            <w:pPr>
              <w:tabs>
                <w:tab w:val="left" w:pos="0"/>
                <w:tab w:val="left" w:pos="1230"/>
              </w:tabs>
              <w:ind w:right="25"/>
              <w:rPr>
                <w:sz w:val="24"/>
                <w:szCs w:val="24"/>
              </w:rPr>
            </w:pPr>
            <w:r w:rsidRPr="008E4D22">
              <w:rPr>
                <w:sz w:val="24"/>
                <w:szCs w:val="24"/>
              </w:rPr>
              <w:t>Пономарев В.Г.</w:t>
            </w:r>
          </w:p>
        </w:tc>
        <w:tc>
          <w:tcPr>
            <w:tcW w:w="1984"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 xml:space="preserve">План работы на </w:t>
            </w:r>
            <w:r w:rsidRPr="008E4D22">
              <w:rPr>
                <w:sz w:val="24"/>
                <w:szCs w:val="24"/>
                <w:lang w:val="en-US"/>
              </w:rPr>
              <w:t>II</w:t>
            </w:r>
            <w:r w:rsidRPr="008E4D22">
              <w:rPr>
                <w:sz w:val="24"/>
                <w:szCs w:val="24"/>
              </w:rPr>
              <w:t xml:space="preserve"> полугодие 2019 года</w:t>
            </w:r>
          </w:p>
        </w:tc>
        <w:tc>
          <w:tcPr>
            <w:tcW w:w="193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rPr>
                <w:sz w:val="24"/>
                <w:szCs w:val="24"/>
              </w:rPr>
            </w:pPr>
            <w:r w:rsidRPr="008E4D22">
              <w:rPr>
                <w:sz w:val="24"/>
                <w:szCs w:val="24"/>
              </w:rPr>
              <w:t>Администрация города</w:t>
            </w: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tabs>
                <w:tab w:val="left" w:pos="0"/>
                <w:tab w:val="left" w:pos="1230"/>
              </w:tabs>
              <w:rPr>
                <w:b/>
                <w:sz w:val="24"/>
                <w:szCs w:val="24"/>
              </w:rPr>
            </w:pPr>
            <w:r w:rsidRPr="008E4D22">
              <w:rPr>
                <w:b/>
                <w:sz w:val="24"/>
                <w:szCs w:val="24"/>
              </w:rPr>
              <w:t xml:space="preserve">25 октября 2019 года </w:t>
            </w:r>
            <w:r w:rsidRPr="008E4D22">
              <w:rPr>
                <w:b/>
                <w:sz w:val="24"/>
                <w:szCs w:val="24"/>
                <w:lang w:val="en-US"/>
              </w:rPr>
              <w:t xml:space="preserve">(14-30) </w:t>
            </w:r>
            <w:r w:rsidRPr="008E4D22">
              <w:rPr>
                <w:b/>
                <w:sz w:val="24"/>
                <w:szCs w:val="24"/>
              </w:rPr>
              <w:t>– депутатские слушания</w:t>
            </w:r>
          </w:p>
        </w:tc>
      </w:tr>
      <w:tr w:rsidR="008E4D22" w:rsidTr="008E4D22">
        <w:tc>
          <w:tcPr>
            <w:tcW w:w="686" w:type="dxa"/>
            <w:tcBorders>
              <w:top w:val="single" w:sz="4" w:space="0" w:color="auto"/>
              <w:left w:val="single" w:sz="4" w:space="0" w:color="auto"/>
              <w:bottom w:val="single" w:sz="4" w:space="0" w:color="auto"/>
              <w:right w:val="single" w:sz="4" w:space="0" w:color="auto"/>
            </w:tcBorders>
            <w:hideMark/>
          </w:tcPr>
          <w:p w:rsidR="008E4D22" w:rsidRPr="008E4D22" w:rsidRDefault="008E4D22">
            <w:pPr>
              <w:tabs>
                <w:tab w:val="left" w:pos="0"/>
                <w:tab w:val="left" w:pos="1230"/>
              </w:tabs>
              <w:jc w:val="center"/>
              <w:rPr>
                <w:sz w:val="24"/>
                <w:szCs w:val="24"/>
              </w:rPr>
            </w:pPr>
            <w:r w:rsidRPr="008E4D22">
              <w:rPr>
                <w:sz w:val="24"/>
                <w:szCs w:val="24"/>
                <w:lang w:val="en-US"/>
              </w:rPr>
              <w:t>1</w:t>
            </w:r>
            <w:r w:rsidRPr="008E4D22">
              <w:rPr>
                <w:sz w:val="24"/>
                <w:szCs w:val="24"/>
              </w:rPr>
              <w:t>.</w:t>
            </w:r>
          </w:p>
        </w:tc>
        <w:tc>
          <w:tcPr>
            <w:tcW w:w="6314" w:type="dxa"/>
            <w:tcBorders>
              <w:top w:val="single" w:sz="4" w:space="0" w:color="auto"/>
              <w:left w:val="single" w:sz="4" w:space="0" w:color="auto"/>
              <w:bottom w:val="single" w:sz="4" w:space="0" w:color="auto"/>
              <w:right w:val="single" w:sz="4" w:space="0" w:color="auto"/>
            </w:tcBorders>
            <w:hideMark/>
          </w:tcPr>
          <w:p w:rsidR="008E4D22" w:rsidRPr="008E4D22" w:rsidRDefault="008E4D22">
            <w:pPr>
              <w:pStyle w:val="af2"/>
              <w:tabs>
                <w:tab w:val="left" w:pos="284"/>
              </w:tabs>
              <w:jc w:val="both"/>
              <w:rPr>
                <w:b w:val="0"/>
                <w:sz w:val="24"/>
                <w:szCs w:val="24"/>
              </w:rPr>
            </w:pPr>
            <w:r w:rsidRPr="008E4D22">
              <w:rPr>
                <w:b w:val="0"/>
                <w:sz w:val="24"/>
                <w:szCs w:val="24"/>
              </w:rPr>
              <w:t>Вопросы двадцать девятого заседания Думы города</w:t>
            </w:r>
          </w:p>
        </w:tc>
        <w:tc>
          <w:tcPr>
            <w:tcW w:w="1627"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2522"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ind w:right="25"/>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1936"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r>
      <w:tr w:rsidR="008E4D22" w:rsidTr="008E4D22">
        <w:tc>
          <w:tcPr>
            <w:tcW w:w="686"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6314" w:type="dxa"/>
            <w:tcBorders>
              <w:top w:val="single" w:sz="4" w:space="0" w:color="auto"/>
              <w:left w:val="single" w:sz="4" w:space="0" w:color="auto"/>
              <w:bottom w:val="single" w:sz="4" w:space="0" w:color="auto"/>
              <w:right w:val="single" w:sz="4" w:space="0" w:color="auto"/>
            </w:tcBorders>
          </w:tcPr>
          <w:p w:rsidR="008E4D22" w:rsidRPr="008E4D22" w:rsidRDefault="008E4D22">
            <w:pPr>
              <w:pStyle w:val="af2"/>
              <w:tabs>
                <w:tab w:val="left" w:pos="284"/>
              </w:tabs>
              <w:jc w:val="both"/>
              <w:rPr>
                <w:sz w:val="24"/>
                <w:szCs w:val="24"/>
              </w:rPr>
            </w:pPr>
          </w:p>
        </w:tc>
        <w:tc>
          <w:tcPr>
            <w:tcW w:w="1627"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2522"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ind w:right="25"/>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1936"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tabs>
                <w:tab w:val="left" w:pos="0"/>
                <w:tab w:val="left" w:pos="1230"/>
              </w:tabs>
              <w:rPr>
                <w:sz w:val="24"/>
                <w:szCs w:val="24"/>
              </w:rPr>
            </w:pPr>
            <w:r w:rsidRPr="008E4D22">
              <w:rPr>
                <w:b/>
                <w:sz w:val="24"/>
                <w:szCs w:val="24"/>
              </w:rPr>
              <w:t>25 октября 2019 года (15-15) – заседание депутатского объединения Всероссийской политической партии «ЕДИНАЯ РОССИЯ» в Думе города Сургута</w:t>
            </w:r>
          </w:p>
        </w:tc>
      </w:tr>
      <w:tr w:rsidR="008E4D22" w:rsidTr="008E4D22">
        <w:tc>
          <w:tcPr>
            <w:tcW w:w="686"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6314" w:type="dxa"/>
            <w:tcBorders>
              <w:top w:val="single" w:sz="4" w:space="0" w:color="auto"/>
              <w:left w:val="single" w:sz="4" w:space="0" w:color="auto"/>
              <w:bottom w:val="single" w:sz="4" w:space="0" w:color="auto"/>
              <w:right w:val="single" w:sz="4" w:space="0" w:color="auto"/>
            </w:tcBorders>
          </w:tcPr>
          <w:p w:rsidR="008E4D22" w:rsidRPr="008E4D22" w:rsidRDefault="008E4D22">
            <w:pPr>
              <w:pStyle w:val="af2"/>
              <w:tabs>
                <w:tab w:val="left" w:pos="284"/>
              </w:tabs>
              <w:jc w:val="both"/>
              <w:rPr>
                <w:sz w:val="24"/>
                <w:szCs w:val="24"/>
              </w:rPr>
            </w:pPr>
          </w:p>
        </w:tc>
        <w:tc>
          <w:tcPr>
            <w:tcW w:w="1627"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2522"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ind w:right="25"/>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c>
          <w:tcPr>
            <w:tcW w:w="1936" w:type="dxa"/>
            <w:tcBorders>
              <w:top w:val="single" w:sz="4" w:space="0" w:color="auto"/>
              <w:left w:val="single" w:sz="4" w:space="0" w:color="auto"/>
              <w:bottom w:val="single" w:sz="4" w:space="0" w:color="auto"/>
              <w:right w:val="single" w:sz="4" w:space="0" w:color="auto"/>
            </w:tcBorders>
          </w:tcPr>
          <w:p w:rsidR="008E4D22" w:rsidRPr="008E4D22" w:rsidRDefault="008E4D22">
            <w:pPr>
              <w:tabs>
                <w:tab w:val="left" w:pos="0"/>
                <w:tab w:val="left" w:pos="1230"/>
              </w:tabs>
              <w:jc w:val="center"/>
              <w:rPr>
                <w:sz w:val="24"/>
                <w:szCs w:val="24"/>
              </w:rPr>
            </w:pPr>
          </w:p>
        </w:tc>
      </w:tr>
      <w:tr w:rsidR="008E4D22" w:rsidTr="008E4D22">
        <w:tc>
          <w:tcPr>
            <w:tcW w:w="1506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8E4D22" w:rsidRPr="008E4D22" w:rsidRDefault="008E4D22">
            <w:pPr>
              <w:tabs>
                <w:tab w:val="left" w:pos="0"/>
                <w:tab w:val="left" w:pos="1230"/>
              </w:tabs>
              <w:rPr>
                <w:b/>
                <w:sz w:val="24"/>
                <w:szCs w:val="24"/>
              </w:rPr>
            </w:pPr>
            <w:r w:rsidRPr="008E4D22">
              <w:rPr>
                <w:b/>
                <w:sz w:val="24"/>
                <w:szCs w:val="24"/>
              </w:rPr>
              <w:t>30 октября 2019 года (10-00) – 29 заседание Думы города</w:t>
            </w:r>
          </w:p>
        </w:tc>
      </w:tr>
      <w:tr w:rsidR="008E4D22" w:rsidTr="008E4D22">
        <w:tc>
          <w:tcPr>
            <w:tcW w:w="686" w:type="dxa"/>
            <w:tcBorders>
              <w:top w:val="single" w:sz="4" w:space="0" w:color="auto"/>
              <w:left w:val="single" w:sz="4" w:space="0" w:color="auto"/>
              <w:bottom w:val="single" w:sz="4" w:space="0" w:color="auto"/>
              <w:right w:val="single" w:sz="4" w:space="0" w:color="auto"/>
            </w:tcBorders>
          </w:tcPr>
          <w:p w:rsidR="008E4D22" w:rsidRDefault="008E4D22">
            <w:pPr>
              <w:tabs>
                <w:tab w:val="left" w:pos="0"/>
                <w:tab w:val="left" w:pos="1230"/>
              </w:tabs>
              <w:jc w:val="center"/>
              <w:rPr>
                <w:szCs w:val="28"/>
              </w:rPr>
            </w:pPr>
          </w:p>
        </w:tc>
        <w:tc>
          <w:tcPr>
            <w:tcW w:w="6314" w:type="dxa"/>
            <w:tcBorders>
              <w:top w:val="single" w:sz="4" w:space="0" w:color="auto"/>
              <w:left w:val="single" w:sz="4" w:space="0" w:color="auto"/>
              <w:bottom w:val="single" w:sz="4" w:space="0" w:color="auto"/>
              <w:right w:val="single" w:sz="4" w:space="0" w:color="auto"/>
            </w:tcBorders>
          </w:tcPr>
          <w:p w:rsidR="008E4D22" w:rsidRDefault="008E4D22">
            <w:pPr>
              <w:pStyle w:val="af2"/>
              <w:tabs>
                <w:tab w:val="left" w:pos="284"/>
              </w:tabs>
              <w:jc w:val="both"/>
              <w:rPr>
                <w:sz w:val="24"/>
                <w:szCs w:val="24"/>
              </w:rPr>
            </w:pPr>
          </w:p>
        </w:tc>
        <w:tc>
          <w:tcPr>
            <w:tcW w:w="1627" w:type="dxa"/>
            <w:tcBorders>
              <w:top w:val="single" w:sz="4" w:space="0" w:color="auto"/>
              <w:left w:val="single" w:sz="4" w:space="0" w:color="auto"/>
              <w:bottom w:val="single" w:sz="4" w:space="0" w:color="auto"/>
              <w:right w:val="single" w:sz="4" w:space="0" w:color="auto"/>
            </w:tcBorders>
          </w:tcPr>
          <w:p w:rsidR="008E4D22" w:rsidRDefault="008E4D22">
            <w:pPr>
              <w:tabs>
                <w:tab w:val="left" w:pos="0"/>
                <w:tab w:val="left" w:pos="1230"/>
              </w:tabs>
              <w:jc w:val="center"/>
              <w:rPr>
                <w:sz w:val="22"/>
              </w:rPr>
            </w:pPr>
          </w:p>
        </w:tc>
        <w:tc>
          <w:tcPr>
            <w:tcW w:w="2522" w:type="dxa"/>
            <w:tcBorders>
              <w:top w:val="single" w:sz="4" w:space="0" w:color="auto"/>
              <w:left w:val="single" w:sz="4" w:space="0" w:color="auto"/>
              <w:bottom w:val="single" w:sz="4" w:space="0" w:color="auto"/>
              <w:right w:val="single" w:sz="4" w:space="0" w:color="auto"/>
            </w:tcBorders>
          </w:tcPr>
          <w:p w:rsidR="008E4D22" w:rsidRDefault="008E4D22">
            <w:pPr>
              <w:tabs>
                <w:tab w:val="left" w:pos="0"/>
                <w:tab w:val="left" w:pos="1230"/>
              </w:tabs>
              <w:ind w:right="25"/>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E4D22" w:rsidRDefault="008E4D22">
            <w:pPr>
              <w:tabs>
                <w:tab w:val="left" w:pos="0"/>
                <w:tab w:val="left" w:pos="1230"/>
              </w:tabs>
              <w:jc w:val="center"/>
              <w:rPr>
                <w:sz w:val="22"/>
              </w:rPr>
            </w:pPr>
          </w:p>
        </w:tc>
        <w:tc>
          <w:tcPr>
            <w:tcW w:w="1936" w:type="dxa"/>
            <w:tcBorders>
              <w:top w:val="single" w:sz="4" w:space="0" w:color="auto"/>
              <w:left w:val="single" w:sz="4" w:space="0" w:color="auto"/>
              <w:bottom w:val="single" w:sz="4" w:space="0" w:color="auto"/>
              <w:right w:val="single" w:sz="4" w:space="0" w:color="auto"/>
            </w:tcBorders>
          </w:tcPr>
          <w:p w:rsidR="008E4D22" w:rsidRDefault="008E4D22">
            <w:pPr>
              <w:tabs>
                <w:tab w:val="left" w:pos="0"/>
                <w:tab w:val="left" w:pos="1230"/>
              </w:tabs>
              <w:jc w:val="center"/>
              <w:rPr>
                <w:sz w:val="22"/>
              </w:rPr>
            </w:pPr>
          </w:p>
        </w:tc>
      </w:tr>
    </w:tbl>
    <w:p w:rsidR="008E4D22" w:rsidRDefault="008E4D22" w:rsidP="008E4D22">
      <w:pPr>
        <w:tabs>
          <w:tab w:val="left" w:pos="0"/>
          <w:tab w:val="left" w:pos="1230"/>
        </w:tabs>
        <w:ind w:right="-598"/>
        <w:jc w:val="center"/>
        <w:rPr>
          <w:rFonts w:eastAsia="Times New Roman"/>
          <w:szCs w:val="28"/>
        </w:rPr>
      </w:pPr>
    </w:p>
    <w:p w:rsidR="008E4D22" w:rsidRDefault="008E4D22" w:rsidP="008E4D22">
      <w:pPr>
        <w:tabs>
          <w:tab w:val="left" w:pos="0"/>
          <w:tab w:val="left" w:pos="1230"/>
        </w:tabs>
        <w:ind w:right="-598"/>
        <w:jc w:val="center"/>
        <w:rPr>
          <w:szCs w:val="28"/>
        </w:rPr>
      </w:pPr>
    </w:p>
    <w:p w:rsidR="008E4D22" w:rsidRDefault="008E4D22" w:rsidP="008E4D22">
      <w:pPr>
        <w:tabs>
          <w:tab w:val="left" w:pos="0"/>
          <w:tab w:val="left" w:pos="1230"/>
        </w:tabs>
        <w:ind w:right="-598"/>
        <w:jc w:val="center"/>
        <w:rPr>
          <w:szCs w:val="28"/>
        </w:rPr>
      </w:pPr>
    </w:p>
    <w:p w:rsidR="008E4D22" w:rsidRDefault="008E4D22" w:rsidP="008E4D22">
      <w:pPr>
        <w:rPr>
          <w:sz w:val="24"/>
          <w:szCs w:val="24"/>
        </w:rPr>
      </w:pPr>
    </w:p>
    <w:p w:rsidR="008E4D22" w:rsidRDefault="008E4D22" w:rsidP="008E4D22">
      <w:pPr>
        <w:sectPr w:rsidR="008E4D22">
          <w:pgSz w:w="16838" w:h="11906" w:orient="landscape"/>
          <w:pgMar w:top="1588" w:right="1021" w:bottom="851" w:left="1021" w:header="709" w:footer="709" w:gutter="0"/>
          <w:cols w:space="720"/>
        </w:sectPr>
      </w:pPr>
    </w:p>
    <w:p w:rsidR="008E4D22" w:rsidRDefault="008E4D22" w:rsidP="008E4D22">
      <w:pPr>
        <w:ind w:left="5954"/>
        <w:jc w:val="left"/>
        <w:rPr>
          <w:szCs w:val="28"/>
        </w:rPr>
      </w:pPr>
      <w:r>
        <w:rPr>
          <w:szCs w:val="28"/>
        </w:rPr>
        <w:t>Приложение 2</w:t>
      </w:r>
    </w:p>
    <w:p w:rsidR="008E4D22" w:rsidRDefault="008E4D22" w:rsidP="008E4D22">
      <w:pPr>
        <w:ind w:left="5954"/>
        <w:jc w:val="left"/>
        <w:rPr>
          <w:szCs w:val="28"/>
        </w:rPr>
      </w:pPr>
      <w:r>
        <w:rPr>
          <w:szCs w:val="28"/>
        </w:rPr>
        <w:t>к постановлению Председателя Думы города</w:t>
      </w:r>
      <w:r w:rsidR="005D0B2E">
        <w:rPr>
          <w:szCs w:val="28"/>
        </w:rPr>
        <w:t xml:space="preserve"> от </w:t>
      </w:r>
      <w:r w:rsidR="005D0B2E" w:rsidRPr="005D0B2E">
        <w:rPr>
          <w:szCs w:val="28"/>
          <w:u w:val="single"/>
        </w:rPr>
        <w:t>01.10.2019</w:t>
      </w:r>
      <w:r w:rsidR="005D0B2E">
        <w:rPr>
          <w:szCs w:val="28"/>
        </w:rPr>
        <w:t xml:space="preserve"> № </w:t>
      </w:r>
      <w:r w:rsidR="005D0B2E" w:rsidRPr="005D0B2E">
        <w:rPr>
          <w:szCs w:val="28"/>
          <w:u w:val="single"/>
        </w:rPr>
        <w:t>40</w:t>
      </w:r>
    </w:p>
    <w:p w:rsidR="008E4D22" w:rsidRDefault="008E4D22" w:rsidP="008E4D22">
      <w:pPr>
        <w:rPr>
          <w:szCs w:val="28"/>
        </w:rPr>
      </w:pPr>
    </w:p>
    <w:p w:rsidR="008E4D22" w:rsidRDefault="008E4D22" w:rsidP="008E4D22">
      <w:pPr>
        <w:tabs>
          <w:tab w:val="left" w:pos="2835"/>
        </w:tabs>
        <w:ind w:firstLine="8364"/>
        <w:rPr>
          <w:szCs w:val="28"/>
        </w:rPr>
      </w:pPr>
      <w:r>
        <w:rPr>
          <w:szCs w:val="28"/>
        </w:rPr>
        <w:t>Проект</w:t>
      </w:r>
    </w:p>
    <w:p w:rsidR="008E4D22" w:rsidRDefault="008E4D22" w:rsidP="008E4D22">
      <w:pPr>
        <w:ind w:left="709"/>
        <w:rPr>
          <w:szCs w:val="28"/>
        </w:rPr>
      </w:pPr>
    </w:p>
    <w:p w:rsidR="008E4D22" w:rsidRDefault="008E4D22" w:rsidP="008E4D22">
      <w:pPr>
        <w:widowControl w:val="0"/>
        <w:jc w:val="center"/>
        <w:rPr>
          <w:szCs w:val="28"/>
        </w:rPr>
      </w:pPr>
      <w:r>
        <w:rPr>
          <w:szCs w:val="28"/>
        </w:rPr>
        <w:t>Повестка дня</w:t>
      </w:r>
    </w:p>
    <w:p w:rsidR="008E4D22" w:rsidRDefault="008E4D22" w:rsidP="008E4D22">
      <w:pPr>
        <w:widowControl w:val="0"/>
        <w:ind w:firstLine="700"/>
        <w:jc w:val="center"/>
        <w:rPr>
          <w:szCs w:val="28"/>
        </w:rPr>
      </w:pPr>
      <w:r>
        <w:rPr>
          <w:szCs w:val="28"/>
        </w:rPr>
        <w:t>двадцать девятого заседания Думы города</w:t>
      </w:r>
    </w:p>
    <w:p w:rsidR="008E4D22" w:rsidRDefault="008E4D22" w:rsidP="008E4D22">
      <w:pPr>
        <w:ind w:left="709"/>
        <w:rPr>
          <w:szCs w:val="28"/>
        </w:rPr>
      </w:pPr>
    </w:p>
    <w:p w:rsidR="008E4D22" w:rsidRDefault="008E4D22" w:rsidP="008E4D22">
      <w:pPr>
        <w:widowControl w:val="0"/>
        <w:ind w:left="6804" w:hanging="141"/>
        <w:rPr>
          <w:szCs w:val="28"/>
        </w:rPr>
      </w:pPr>
      <w:bookmarkStart w:id="0" w:name="_GoBack"/>
      <w:bookmarkEnd w:id="0"/>
      <w:r>
        <w:rPr>
          <w:szCs w:val="28"/>
        </w:rPr>
        <w:t>30 октября 2019 года</w:t>
      </w:r>
    </w:p>
    <w:p w:rsidR="008E4D22" w:rsidRDefault="008E4D22" w:rsidP="008E4D22">
      <w:pPr>
        <w:widowControl w:val="0"/>
        <w:ind w:left="6804" w:hanging="141"/>
        <w:rPr>
          <w:szCs w:val="28"/>
        </w:rPr>
      </w:pPr>
      <w:r>
        <w:rPr>
          <w:szCs w:val="28"/>
        </w:rPr>
        <w:t>10-00</w:t>
      </w:r>
    </w:p>
    <w:p w:rsidR="008E4D22" w:rsidRDefault="008E4D22" w:rsidP="008E4D22">
      <w:pPr>
        <w:widowControl w:val="0"/>
        <w:ind w:left="6804" w:hanging="141"/>
        <w:rPr>
          <w:szCs w:val="28"/>
        </w:rPr>
      </w:pPr>
      <w:r>
        <w:rPr>
          <w:szCs w:val="28"/>
        </w:rPr>
        <w:t>Зал заседаний Думы</w:t>
      </w:r>
    </w:p>
    <w:p w:rsidR="008E4D22" w:rsidRDefault="008E4D22" w:rsidP="008E4D22">
      <w:pPr>
        <w:widowControl w:val="0"/>
        <w:ind w:left="6804" w:hanging="141"/>
        <w:rPr>
          <w:szCs w:val="28"/>
        </w:rPr>
      </w:pPr>
      <w:r>
        <w:rPr>
          <w:szCs w:val="28"/>
        </w:rPr>
        <w:t>города, ул. Восход, 4</w:t>
      </w:r>
    </w:p>
    <w:p w:rsidR="008E4D22" w:rsidRDefault="008E4D22" w:rsidP="008E4D22">
      <w:pPr>
        <w:tabs>
          <w:tab w:val="left" w:pos="993"/>
          <w:tab w:val="left" w:pos="1560"/>
        </w:tabs>
        <w:ind w:right="99" w:firstLine="709"/>
        <w:rPr>
          <w:szCs w:val="28"/>
        </w:rPr>
      </w:pPr>
    </w:p>
    <w:p w:rsidR="008E4D22" w:rsidRDefault="008E4D22" w:rsidP="008E4D22">
      <w:pPr>
        <w:widowControl w:val="0"/>
        <w:tabs>
          <w:tab w:val="left" w:pos="993"/>
        </w:tabs>
        <w:ind w:firstLine="709"/>
        <w:rPr>
          <w:szCs w:val="28"/>
        </w:rPr>
      </w:pPr>
      <w:r>
        <w:rPr>
          <w:szCs w:val="28"/>
        </w:rPr>
        <w:t xml:space="preserve">1. </w:t>
      </w:r>
      <w:r>
        <w:tab/>
      </w:r>
      <w:r>
        <w:rPr>
          <w:rFonts w:eastAsia="Calibri"/>
          <w:szCs w:val="28"/>
        </w:rPr>
        <w:t>О внесении изменения в решение Думы города от 27.12.2013</w:t>
      </w:r>
      <w:r>
        <w:rPr>
          <w:rFonts w:eastAsia="Calibri"/>
          <w:szCs w:val="28"/>
        </w:rPr>
        <w:br/>
        <w:t>№ 454-V ДГ «О дополнительной мере социальной поддержки обучающихся муниципальных образовательных учреждений»</w:t>
      </w:r>
      <w:r>
        <w:rPr>
          <w:szCs w:val="28"/>
        </w:rPr>
        <w:t>.</w:t>
      </w:r>
    </w:p>
    <w:p w:rsidR="008E4D22" w:rsidRDefault="008E4D22" w:rsidP="008E4D22">
      <w:pPr>
        <w:tabs>
          <w:tab w:val="left" w:pos="709"/>
          <w:tab w:val="left" w:pos="993"/>
          <w:tab w:val="left" w:pos="1985"/>
        </w:tabs>
        <w:ind w:firstLine="709"/>
        <w:rPr>
          <w:szCs w:val="28"/>
        </w:rPr>
      </w:pPr>
      <w:r>
        <w:rPr>
          <w:szCs w:val="28"/>
        </w:rPr>
        <w:t>Готовит</w:t>
      </w:r>
      <w:r>
        <w:rPr>
          <w:szCs w:val="28"/>
        </w:rPr>
        <w:tab/>
        <w:t>Администрация города</w:t>
      </w:r>
    </w:p>
    <w:p w:rsidR="008E4D22" w:rsidRDefault="008E4D22" w:rsidP="008E4D22">
      <w:pPr>
        <w:tabs>
          <w:tab w:val="left" w:pos="709"/>
          <w:tab w:val="left" w:pos="993"/>
        </w:tabs>
        <w:ind w:firstLine="709"/>
        <w:rPr>
          <w:szCs w:val="28"/>
        </w:rPr>
      </w:pPr>
      <w:r>
        <w:rPr>
          <w:szCs w:val="28"/>
        </w:rPr>
        <w:t>(по предложению Главы города Шувалова В.Н.)</w:t>
      </w:r>
    </w:p>
    <w:p w:rsidR="008E4D22" w:rsidRDefault="008E4D22" w:rsidP="008E4D22">
      <w:pPr>
        <w:widowControl w:val="0"/>
        <w:tabs>
          <w:tab w:val="left" w:pos="993"/>
        </w:tabs>
        <w:ind w:firstLine="567"/>
        <w:rPr>
          <w:szCs w:val="28"/>
        </w:rPr>
      </w:pPr>
    </w:p>
    <w:p w:rsidR="008E4D22" w:rsidRDefault="008E4D22" w:rsidP="008E4D22">
      <w:pPr>
        <w:tabs>
          <w:tab w:val="left" w:pos="993"/>
        </w:tabs>
        <w:ind w:firstLine="709"/>
        <w:rPr>
          <w:szCs w:val="28"/>
        </w:rPr>
      </w:pPr>
      <w:r>
        <w:rPr>
          <w:szCs w:val="28"/>
        </w:rPr>
        <w:t>2.</w:t>
      </w:r>
      <w:r>
        <w:rPr>
          <w:szCs w:val="28"/>
        </w:rPr>
        <w:tab/>
      </w:r>
      <w:r>
        <w:rPr>
          <w:szCs w:val="20"/>
        </w:rPr>
        <w:t>О</w:t>
      </w:r>
      <w:r>
        <w:rPr>
          <w:szCs w:val="28"/>
        </w:rPr>
        <w:t xml:space="preserve"> внесении изменений в решение городской Думы от 28.06.2005 </w:t>
      </w:r>
      <w:r>
        <w:rPr>
          <w:szCs w:val="28"/>
        </w:rPr>
        <w:br/>
        <w:t>№ 475-</w:t>
      </w:r>
      <w:r>
        <w:rPr>
          <w:szCs w:val="28"/>
          <w:lang w:val="en-US"/>
        </w:rPr>
        <w:t>III</w:t>
      </w:r>
      <w:r>
        <w:rPr>
          <w:szCs w:val="28"/>
        </w:rPr>
        <w:t xml:space="preserve"> ГД «Об утверждении Правил землепользования и застройки </w:t>
      </w:r>
      <w:r>
        <w:rPr>
          <w:szCs w:val="28"/>
        </w:rPr>
        <w:br/>
        <w:t>на территории города Сургута».</w:t>
      </w:r>
    </w:p>
    <w:p w:rsidR="008E4D22" w:rsidRDefault="008E4D22" w:rsidP="008E4D22">
      <w:pPr>
        <w:tabs>
          <w:tab w:val="left" w:pos="709"/>
          <w:tab w:val="left" w:pos="993"/>
          <w:tab w:val="left" w:pos="1985"/>
        </w:tabs>
        <w:ind w:firstLine="709"/>
        <w:rPr>
          <w:szCs w:val="28"/>
        </w:rPr>
      </w:pPr>
      <w:r>
        <w:rPr>
          <w:szCs w:val="28"/>
        </w:rPr>
        <w:t>Готовит</w:t>
      </w:r>
      <w:r>
        <w:rPr>
          <w:szCs w:val="28"/>
        </w:rPr>
        <w:tab/>
        <w:t>Администрация города</w:t>
      </w:r>
    </w:p>
    <w:p w:rsidR="008E4D22" w:rsidRDefault="008E4D22" w:rsidP="008E4D22">
      <w:pPr>
        <w:tabs>
          <w:tab w:val="left" w:pos="709"/>
          <w:tab w:val="left" w:pos="993"/>
        </w:tabs>
        <w:ind w:firstLine="709"/>
        <w:rPr>
          <w:szCs w:val="28"/>
        </w:rPr>
      </w:pPr>
      <w:r>
        <w:rPr>
          <w:szCs w:val="28"/>
        </w:rPr>
        <w:t>(по предложению Главы города Шувалова В.Н.)</w:t>
      </w:r>
    </w:p>
    <w:p w:rsidR="008E4D22" w:rsidRDefault="008E4D22" w:rsidP="008E4D22">
      <w:pPr>
        <w:tabs>
          <w:tab w:val="left" w:pos="993"/>
        </w:tabs>
        <w:ind w:firstLine="709"/>
        <w:rPr>
          <w:szCs w:val="28"/>
        </w:rPr>
      </w:pPr>
    </w:p>
    <w:p w:rsidR="008E4D22" w:rsidRDefault="008E4D22" w:rsidP="008E4D22">
      <w:pPr>
        <w:tabs>
          <w:tab w:val="left" w:pos="993"/>
        </w:tabs>
        <w:ind w:firstLine="709"/>
        <w:rPr>
          <w:szCs w:val="28"/>
        </w:rPr>
      </w:pPr>
      <w:r>
        <w:rPr>
          <w:szCs w:val="28"/>
        </w:rPr>
        <w:t>3.</w:t>
      </w:r>
      <w:r>
        <w:rPr>
          <w:szCs w:val="28"/>
        </w:rPr>
        <w:tab/>
      </w:r>
      <w:r>
        <w:rPr>
          <w:szCs w:val="20"/>
        </w:rPr>
        <w:t>О</w:t>
      </w:r>
      <w:r>
        <w:rPr>
          <w:szCs w:val="28"/>
        </w:rPr>
        <w:t xml:space="preserve"> внесении изменений в решение городской Думы от 28.06.2005 </w:t>
      </w:r>
      <w:r>
        <w:rPr>
          <w:szCs w:val="28"/>
        </w:rPr>
        <w:br/>
        <w:t>№ 475-</w:t>
      </w:r>
      <w:r>
        <w:rPr>
          <w:szCs w:val="28"/>
          <w:lang w:val="en-US"/>
        </w:rPr>
        <w:t>III</w:t>
      </w:r>
      <w:r>
        <w:rPr>
          <w:szCs w:val="28"/>
        </w:rPr>
        <w:t xml:space="preserve"> ГД «Об утверждении Правил землепользования и застройки </w:t>
      </w:r>
      <w:r>
        <w:rPr>
          <w:szCs w:val="28"/>
        </w:rPr>
        <w:br/>
        <w:t>на территории города Сургута».</w:t>
      </w:r>
    </w:p>
    <w:p w:rsidR="008E4D22" w:rsidRDefault="008E4D22" w:rsidP="008E4D22">
      <w:pPr>
        <w:tabs>
          <w:tab w:val="left" w:pos="709"/>
          <w:tab w:val="left" w:pos="993"/>
          <w:tab w:val="left" w:pos="1985"/>
        </w:tabs>
        <w:ind w:firstLine="709"/>
        <w:rPr>
          <w:szCs w:val="28"/>
        </w:rPr>
      </w:pPr>
      <w:r>
        <w:rPr>
          <w:szCs w:val="28"/>
        </w:rPr>
        <w:t>Готовит</w:t>
      </w:r>
      <w:r>
        <w:rPr>
          <w:szCs w:val="28"/>
        </w:rPr>
        <w:tab/>
        <w:t>Администрация города</w:t>
      </w:r>
    </w:p>
    <w:p w:rsidR="008E4D22" w:rsidRDefault="008E4D22" w:rsidP="008E4D22">
      <w:pPr>
        <w:tabs>
          <w:tab w:val="left" w:pos="709"/>
          <w:tab w:val="left" w:pos="993"/>
        </w:tabs>
        <w:ind w:firstLine="709"/>
        <w:rPr>
          <w:szCs w:val="28"/>
        </w:rPr>
      </w:pPr>
      <w:r>
        <w:rPr>
          <w:szCs w:val="28"/>
        </w:rPr>
        <w:t>(по предложению Главы города Шувалова В.Н.)</w:t>
      </w:r>
    </w:p>
    <w:p w:rsidR="008E4D22" w:rsidRDefault="008E4D22" w:rsidP="008E4D22">
      <w:pPr>
        <w:tabs>
          <w:tab w:val="left" w:pos="993"/>
        </w:tabs>
        <w:ind w:firstLine="709"/>
        <w:rPr>
          <w:szCs w:val="28"/>
        </w:rPr>
      </w:pPr>
    </w:p>
    <w:p w:rsidR="008E4D22" w:rsidRDefault="008E4D22" w:rsidP="008E4D22">
      <w:pPr>
        <w:tabs>
          <w:tab w:val="left" w:pos="993"/>
        </w:tabs>
        <w:ind w:firstLine="709"/>
        <w:rPr>
          <w:szCs w:val="28"/>
        </w:rPr>
      </w:pPr>
      <w:r>
        <w:rPr>
          <w:szCs w:val="28"/>
        </w:rPr>
        <w:t>4.</w:t>
      </w:r>
      <w:r>
        <w:rPr>
          <w:szCs w:val="28"/>
        </w:rPr>
        <w:tab/>
      </w:r>
      <w:r>
        <w:rPr>
          <w:szCs w:val="20"/>
        </w:rPr>
        <w:t>О</w:t>
      </w:r>
      <w:r>
        <w:rPr>
          <w:szCs w:val="28"/>
        </w:rPr>
        <w:t xml:space="preserve"> внесении изменений в решение городской Думы от 28.06.2005 </w:t>
      </w:r>
      <w:r>
        <w:rPr>
          <w:szCs w:val="28"/>
        </w:rPr>
        <w:br/>
        <w:t>№ 475-</w:t>
      </w:r>
      <w:r>
        <w:rPr>
          <w:szCs w:val="28"/>
          <w:lang w:val="en-US"/>
        </w:rPr>
        <w:t>III</w:t>
      </w:r>
      <w:r>
        <w:rPr>
          <w:szCs w:val="28"/>
        </w:rPr>
        <w:t xml:space="preserve"> ГД «Об утверждении Правил землепользования и застройки </w:t>
      </w:r>
      <w:r>
        <w:rPr>
          <w:szCs w:val="28"/>
        </w:rPr>
        <w:br/>
        <w:t>на территории города Сургута».</w:t>
      </w:r>
    </w:p>
    <w:p w:rsidR="008E4D22" w:rsidRDefault="008E4D22" w:rsidP="008E4D22">
      <w:pPr>
        <w:tabs>
          <w:tab w:val="left" w:pos="709"/>
          <w:tab w:val="left" w:pos="993"/>
          <w:tab w:val="left" w:pos="1985"/>
        </w:tabs>
        <w:ind w:firstLine="709"/>
        <w:rPr>
          <w:szCs w:val="28"/>
        </w:rPr>
      </w:pPr>
      <w:r>
        <w:rPr>
          <w:szCs w:val="28"/>
        </w:rPr>
        <w:t>Готовит</w:t>
      </w:r>
      <w:r>
        <w:rPr>
          <w:szCs w:val="28"/>
        </w:rPr>
        <w:tab/>
        <w:t>Администрация города</w:t>
      </w:r>
    </w:p>
    <w:p w:rsidR="008E4D22" w:rsidRDefault="008E4D22" w:rsidP="008E4D22">
      <w:pPr>
        <w:tabs>
          <w:tab w:val="left" w:pos="709"/>
          <w:tab w:val="left" w:pos="993"/>
        </w:tabs>
        <w:ind w:firstLine="709"/>
        <w:rPr>
          <w:szCs w:val="28"/>
        </w:rPr>
      </w:pPr>
      <w:r>
        <w:rPr>
          <w:szCs w:val="28"/>
        </w:rPr>
        <w:t>(по предложению Главы города Шувалова В.Н.)</w:t>
      </w:r>
    </w:p>
    <w:p w:rsidR="008E4D22" w:rsidRDefault="008E4D22" w:rsidP="008E4D22">
      <w:pPr>
        <w:tabs>
          <w:tab w:val="left" w:pos="993"/>
        </w:tabs>
        <w:rPr>
          <w:szCs w:val="28"/>
        </w:rPr>
      </w:pPr>
    </w:p>
    <w:p w:rsidR="008E4D22" w:rsidRDefault="008E4D22" w:rsidP="008E4D22">
      <w:pPr>
        <w:tabs>
          <w:tab w:val="left" w:pos="993"/>
        </w:tabs>
        <w:ind w:firstLine="709"/>
        <w:rPr>
          <w:szCs w:val="28"/>
        </w:rPr>
      </w:pPr>
      <w:r>
        <w:rPr>
          <w:szCs w:val="28"/>
        </w:rPr>
        <w:t>5.</w:t>
      </w:r>
      <w:r>
        <w:rPr>
          <w:szCs w:val="28"/>
        </w:rPr>
        <w:tab/>
        <w:t xml:space="preserve">О внесении изменений в решение Думы города </w:t>
      </w:r>
      <w:r>
        <w:rPr>
          <w:szCs w:val="28"/>
        </w:rPr>
        <w:br/>
        <w:t xml:space="preserve">от 26.02.2016 № 839-VДГ «О создании при Думе города комиссии </w:t>
      </w:r>
      <w:r>
        <w:rPr>
          <w:szCs w:val="28"/>
        </w:rPr>
        <w:br/>
        <w:t>по противодействию коррупции».</w:t>
      </w:r>
    </w:p>
    <w:p w:rsidR="008E4D22" w:rsidRDefault="008E4D22" w:rsidP="008E4D22">
      <w:pPr>
        <w:tabs>
          <w:tab w:val="left" w:pos="993"/>
        </w:tabs>
        <w:ind w:firstLine="709"/>
        <w:rPr>
          <w:szCs w:val="28"/>
        </w:rPr>
      </w:pPr>
      <w:r>
        <w:rPr>
          <w:szCs w:val="28"/>
        </w:rPr>
        <w:t>Готовит</w:t>
      </w:r>
      <w:r>
        <w:rPr>
          <w:szCs w:val="28"/>
        </w:rPr>
        <w:tab/>
        <w:t xml:space="preserve">Дума города </w:t>
      </w:r>
    </w:p>
    <w:p w:rsidR="008E4D22" w:rsidRDefault="008E4D22" w:rsidP="008E4D22">
      <w:pPr>
        <w:tabs>
          <w:tab w:val="left" w:pos="993"/>
        </w:tabs>
        <w:ind w:firstLine="709"/>
        <w:rPr>
          <w:szCs w:val="28"/>
        </w:rPr>
      </w:pPr>
      <w:r>
        <w:rPr>
          <w:szCs w:val="28"/>
        </w:rPr>
        <w:t xml:space="preserve">(по предложению Председателя Думы города </w:t>
      </w:r>
      <w:proofErr w:type="spellStart"/>
      <w:r>
        <w:rPr>
          <w:szCs w:val="28"/>
        </w:rPr>
        <w:t>Краснояровой</w:t>
      </w:r>
      <w:proofErr w:type="spellEnd"/>
      <w:r>
        <w:rPr>
          <w:szCs w:val="28"/>
        </w:rPr>
        <w:t xml:space="preserve"> Н.А.)</w:t>
      </w:r>
    </w:p>
    <w:p w:rsidR="008E4D22" w:rsidRDefault="008E4D22" w:rsidP="008E4D22">
      <w:pPr>
        <w:tabs>
          <w:tab w:val="left" w:pos="993"/>
        </w:tabs>
        <w:ind w:firstLine="709"/>
        <w:rPr>
          <w:szCs w:val="28"/>
        </w:rPr>
      </w:pPr>
    </w:p>
    <w:p w:rsidR="008E4D22" w:rsidRDefault="008E4D22" w:rsidP="008E4D22">
      <w:pPr>
        <w:tabs>
          <w:tab w:val="left" w:pos="993"/>
        </w:tabs>
        <w:autoSpaceDE w:val="0"/>
        <w:autoSpaceDN w:val="0"/>
        <w:adjustRightInd w:val="0"/>
        <w:ind w:firstLine="708"/>
        <w:rPr>
          <w:rFonts w:eastAsia="Calibri"/>
          <w:szCs w:val="28"/>
        </w:rPr>
      </w:pPr>
      <w:r>
        <w:rPr>
          <w:rFonts w:eastAsia="Calibri"/>
          <w:szCs w:val="28"/>
        </w:rPr>
        <w:t>6.</w:t>
      </w:r>
      <w:r>
        <w:rPr>
          <w:rFonts w:eastAsia="Calibri"/>
          <w:szCs w:val="28"/>
        </w:rPr>
        <w:tab/>
        <w:t xml:space="preserve">О внесении изменений в решение Думы города </w:t>
      </w:r>
      <w:r>
        <w:rPr>
          <w:rFonts w:eastAsia="Calibri"/>
          <w:szCs w:val="28"/>
        </w:rPr>
        <w:br/>
        <w:t>от 28.06.2007 № 229-IV ДГ «О Положении об этике депутатов Думы города Сургута».</w:t>
      </w:r>
    </w:p>
    <w:p w:rsidR="008E4D22" w:rsidRDefault="008E4D22" w:rsidP="008E4D22">
      <w:pPr>
        <w:tabs>
          <w:tab w:val="left" w:pos="993"/>
        </w:tabs>
        <w:ind w:firstLine="709"/>
        <w:rPr>
          <w:rFonts w:eastAsia="Times New Roman"/>
          <w:szCs w:val="28"/>
          <w:lang w:eastAsia="ru-RU"/>
        </w:rPr>
      </w:pPr>
      <w:r>
        <w:rPr>
          <w:szCs w:val="28"/>
        </w:rPr>
        <w:t>Готовит</w:t>
      </w:r>
      <w:r>
        <w:rPr>
          <w:szCs w:val="28"/>
        </w:rPr>
        <w:tab/>
        <w:t xml:space="preserve">Дума города </w:t>
      </w:r>
    </w:p>
    <w:p w:rsidR="008E4D22" w:rsidRDefault="008E4D22" w:rsidP="008E4D22">
      <w:pPr>
        <w:ind w:firstLine="709"/>
        <w:rPr>
          <w:szCs w:val="28"/>
        </w:rPr>
      </w:pPr>
      <w:r>
        <w:rPr>
          <w:szCs w:val="28"/>
        </w:rPr>
        <w:t xml:space="preserve">(по предложению Председателя Думы города </w:t>
      </w:r>
      <w:proofErr w:type="spellStart"/>
      <w:r>
        <w:rPr>
          <w:szCs w:val="28"/>
        </w:rPr>
        <w:t>Краснояровой</w:t>
      </w:r>
      <w:proofErr w:type="spellEnd"/>
      <w:r>
        <w:rPr>
          <w:szCs w:val="28"/>
        </w:rPr>
        <w:t xml:space="preserve"> Н.А.)</w:t>
      </w:r>
    </w:p>
    <w:p w:rsidR="008E4D22" w:rsidRDefault="008E4D22" w:rsidP="008E4D22">
      <w:pPr>
        <w:tabs>
          <w:tab w:val="left" w:pos="993"/>
        </w:tabs>
        <w:autoSpaceDE w:val="0"/>
        <w:autoSpaceDN w:val="0"/>
        <w:adjustRightInd w:val="0"/>
        <w:ind w:firstLine="708"/>
        <w:rPr>
          <w:rFonts w:eastAsia="Calibri"/>
          <w:szCs w:val="28"/>
        </w:rPr>
      </w:pPr>
    </w:p>
    <w:p w:rsidR="008E4D22" w:rsidRDefault="008E4D22" w:rsidP="008E4D22">
      <w:pPr>
        <w:tabs>
          <w:tab w:val="left" w:pos="993"/>
        </w:tabs>
        <w:autoSpaceDE w:val="0"/>
        <w:autoSpaceDN w:val="0"/>
        <w:adjustRightInd w:val="0"/>
        <w:ind w:firstLine="708"/>
        <w:rPr>
          <w:rFonts w:eastAsia="Calibri"/>
          <w:szCs w:val="28"/>
        </w:rPr>
      </w:pPr>
      <w:r>
        <w:rPr>
          <w:rFonts w:eastAsia="Calibri"/>
          <w:szCs w:val="28"/>
        </w:rPr>
        <w:t>7.</w:t>
      </w:r>
      <w:r>
        <w:rPr>
          <w:rFonts w:eastAsia="Calibri"/>
          <w:szCs w:val="28"/>
        </w:rPr>
        <w:tab/>
        <w:t>О снятии с контроля решений Думы города.</w:t>
      </w:r>
    </w:p>
    <w:p w:rsidR="008E4D22" w:rsidRDefault="008E4D22" w:rsidP="008E4D22">
      <w:pPr>
        <w:tabs>
          <w:tab w:val="left" w:pos="993"/>
        </w:tabs>
        <w:autoSpaceDE w:val="0"/>
        <w:autoSpaceDN w:val="0"/>
        <w:adjustRightInd w:val="0"/>
        <w:ind w:firstLine="708"/>
        <w:rPr>
          <w:rFonts w:eastAsia="Calibri"/>
          <w:szCs w:val="28"/>
        </w:rPr>
      </w:pPr>
      <w:r>
        <w:rPr>
          <w:rFonts w:eastAsia="Calibri"/>
          <w:szCs w:val="28"/>
        </w:rPr>
        <w:t>Готовит</w:t>
      </w:r>
      <w:r>
        <w:rPr>
          <w:rFonts w:eastAsia="Calibri"/>
          <w:szCs w:val="28"/>
        </w:rPr>
        <w:tab/>
        <w:t xml:space="preserve">Дума города </w:t>
      </w:r>
    </w:p>
    <w:p w:rsidR="008E4D22" w:rsidRDefault="008E4D22" w:rsidP="008E4D22">
      <w:pPr>
        <w:ind w:firstLine="709"/>
        <w:rPr>
          <w:rFonts w:eastAsia="Times New Roman"/>
          <w:szCs w:val="28"/>
          <w:lang w:eastAsia="ru-RU"/>
        </w:rPr>
      </w:pPr>
      <w:r>
        <w:rPr>
          <w:szCs w:val="28"/>
        </w:rPr>
        <w:t xml:space="preserve">(по предложению Председателя Думы города </w:t>
      </w:r>
      <w:proofErr w:type="spellStart"/>
      <w:r>
        <w:rPr>
          <w:szCs w:val="28"/>
        </w:rPr>
        <w:t>Краснояровой</w:t>
      </w:r>
      <w:proofErr w:type="spellEnd"/>
      <w:r>
        <w:rPr>
          <w:szCs w:val="28"/>
        </w:rPr>
        <w:t xml:space="preserve"> Н.А.)</w:t>
      </w:r>
    </w:p>
    <w:p w:rsidR="008E4D22" w:rsidRDefault="008E4D22" w:rsidP="008E4D22">
      <w:pPr>
        <w:pStyle w:val="a7"/>
        <w:tabs>
          <w:tab w:val="left" w:pos="993"/>
        </w:tabs>
        <w:ind w:firstLine="709"/>
        <w:rPr>
          <w:szCs w:val="20"/>
        </w:rPr>
      </w:pPr>
    </w:p>
    <w:p w:rsidR="008E4D22" w:rsidRDefault="008E4D22" w:rsidP="008E4D22">
      <w:pPr>
        <w:rPr>
          <w:szCs w:val="28"/>
        </w:rPr>
      </w:pPr>
    </w:p>
    <w:p w:rsidR="008E4D22" w:rsidRDefault="008E4D22" w:rsidP="002131AD">
      <w:pPr>
        <w:tabs>
          <w:tab w:val="left" w:pos="4253"/>
          <w:tab w:val="left" w:pos="4536"/>
        </w:tabs>
        <w:ind w:right="5101"/>
        <w:rPr>
          <w:szCs w:val="28"/>
        </w:rPr>
      </w:pPr>
    </w:p>
    <w:sectPr w:rsidR="008E4D22" w:rsidSect="008E4D22">
      <w:footerReference w:type="default" r:id="rId9"/>
      <w:pgSz w:w="11906" w:h="16838"/>
      <w:pgMar w:top="1134" w:right="851" w:bottom="992"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5B" w:rsidRDefault="003E515B" w:rsidP="006757BB">
      <w:r>
        <w:separator/>
      </w:r>
    </w:p>
  </w:endnote>
  <w:endnote w:type="continuationSeparator" w:id="0">
    <w:p w:rsidR="003E515B" w:rsidRDefault="003E515B"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BB" w:rsidRDefault="006757B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5B" w:rsidRDefault="003E515B" w:rsidP="006757BB">
      <w:r>
        <w:separator/>
      </w:r>
    </w:p>
  </w:footnote>
  <w:footnote w:type="continuationSeparator" w:id="0">
    <w:p w:rsidR="003E515B" w:rsidRDefault="003E515B" w:rsidP="00675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01F833E2"/>
    <w:multiLevelType w:val="hybridMultilevel"/>
    <w:tmpl w:val="F682A180"/>
    <w:lvl w:ilvl="0" w:tplc="73DE7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3"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3E"/>
    <w:rsid w:val="000448A8"/>
    <w:rsid w:val="00056BF5"/>
    <w:rsid w:val="00070E46"/>
    <w:rsid w:val="00093E83"/>
    <w:rsid w:val="00130158"/>
    <w:rsid w:val="0013789E"/>
    <w:rsid w:val="00145E65"/>
    <w:rsid w:val="00147B20"/>
    <w:rsid w:val="00156BD5"/>
    <w:rsid w:val="001734EA"/>
    <w:rsid w:val="00186C76"/>
    <w:rsid w:val="001930EF"/>
    <w:rsid w:val="001D1079"/>
    <w:rsid w:val="001D226B"/>
    <w:rsid w:val="001F5CB8"/>
    <w:rsid w:val="00203400"/>
    <w:rsid w:val="002131AD"/>
    <w:rsid w:val="00232E5D"/>
    <w:rsid w:val="00242669"/>
    <w:rsid w:val="002566D2"/>
    <w:rsid w:val="00260108"/>
    <w:rsid w:val="002627CD"/>
    <w:rsid w:val="00265A49"/>
    <w:rsid w:val="00297C63"/>
    <w:rsid w:val="002E22CC"/>
    <w:rsid w:val="00320C63"/>
    <w:rsid w:val="003224F1"/>
    <w:rsid w:val="003311E7"/>
    <w:rsid w:val="003414E9"/>
    <w:rsid w:val="00346E40"/>
    <w:rsid w:val="00357E0E"/>
    <w:rsid w:val="003648CC"/>
    <w:rsid w:val="00366821"/>
    <w:rsid w:val="00385A9B"/>
    <w:rsid w:val="00391653"/>
    <w:rsid w:val="003E1E1F"/>
    <w:rsid w:val="003E2595"/>
    <w:rsid w:val="003E515B"/>
    <w:rsid w:val="004043F8"/>
    <w:rsid w:val="00410068"/>
    <w:rsid w:val="004441C6"/>
    <w:rsid w:val="00514C92"/>
    <w:rsid w:val="0055040A"/>
    <w:rsid w:val="00555DB1"/>
    <w:rsid w:val="0056401D"/>
    <w:rsid w:val="00590934"/>
    <w:rsid w:val="005A690F"/>
    <w:rsid w:val="005B0CF7"/>
    <w:rsid w:val="005C2C05"/>
    <w:rsid w:val="005D0B2E"/>
    <w:rsid w:val="005E4053"/>
    <w:rsid w:val="00601865"/>
    <w:rsid w:val="006035A5"/>
    <w:rsid w:val="00610CDF"/>
    <w:rsid w:val="00626E8B"/>
    <w:rsid w:val="00632D88"/>
    <w:rsid w:val="006376FB"/>
    <w:rsid w:val="006451EE"/>
    <w:rsid w:val="00645899"/>
    <w:rsid w:val="00647945"/>
    <w:rsid w:val="00674975"/>
    <w:rsid w:val="006757BB"/>
    <w:rsid w:val="00680D1D"/>
    <w:rsid w:val="006A743E"/>
    <w:rsid w:val="006F5A64"/>
    <w:rsid w:val="007059EF"/>
    <w:rsid w:val="007414AC"/>
    <w:rsid w:val="00760903"/>
    <w:rsid w:val="00765012"/>
    <w:rsid w:val="00797917"/>
    <w:rsid w:val="007A6477"/>
    <w:rsid w:val="007A7339"/>
    <w:rsid w:val="007D2B57"/>
    <w:rsid w:val="007E4424"/>
    <w:rsid w:val="007F19E2"/>
    <w:rsid w:val="007F5B20"/>
    <w:rsid w:val="008009E7"/>
    <w:rsid w:val="00803407"/>
    <w:rsid w:val="0081348C"/>
    <w:rsid w:val="008202A8"/>
    <w:rsid w:val="00823106"/>
    <w:rsid w:val="008527CE"/>
    <w:rsid w:val="008819B5"/>
    <w:rsid w:val="008A192E"/>
    <w:rsid w:val="008A64CA"/>
    <w:rsid w:val="008A66F1"/>
    <w:rsid w:val="008C26BC"/>
    <w:rsid w:val="008D6922"/>
    <w:rsid w:val="008E4D22"/>
    <w:rsid w:val="008F5360"/>
    <w:rsid w:val="0093060E"/>
    <w:rsid w:val="00987D20"/>
    <w:rsid w:val="009A1C08"/>
    <w:rsid w:val="009B65D8"/>
    <w:rsid w:val="009D677F"/>
    <w:rsid w:val="00A03438"/>
    <w:rsid w:val="00A168A1"/>
    <w:rsid w:val="00A22CD5"/>
    <w:rsid w:val="00A2531B"/>
    <w:rsid w:val="00A5433A"/>
    <w:rsid w:val="00A70976"/>
    <w:rsid w:val="00A73208"/>
    <w:rsid w:val="00A754FE"/>
    <w:rsid w:val="00A8614E"/>
    <w:rsid w:val="00AA4F67"/>
    <w:rsid w:val="00AB0F39"/>
    <w:rsid w:val="00AD446C"/>
    <w:rsid w:val="00AE0D14"/>
    <w:rsid w:val="00AF52A4"/>
    <w:rsid w:val="00AF79E1"/>
    <w:rsid w:val="00B023CC"/>
    <w:rsid w:val="00B06787"/>
    <w:rsid w:val="00B371AD"/>
    <w:rsid w:val="00B510BF"/>
    <w:rsid w:val="00B74228"/>
    <w:rsid w:val="00BA58CF"/>
    <w:rsid w:val="00BA7099"/>
    <w:rsid w:val="00BF6B3F"/>
    <w:rsid w:val="00C24A6E"/>
    <w:rsid w:val="00C46B48"/>
    <w:rsid w:val="00CB314D"/>
    <w:rsid w:val="00D02ABA"/>
    <w:rsid w:val="00D10801"/>
    <w:rsid w:val="00D20386"/>
    <w:rsid w:val="00D27633"/>
    <w:rsid w:val="00D47BC5"/>
    <w:rsid w:val="00D811D1"/>
    <w:rsid w:val="00D83497"/>
    <w:rsid w:val="00D9248D"/>
    <w:rsid w:val="00DB42F4"/>
    <w:rsid w:val="00DD75FD"/>
    <w:rsid w:val="00DE16D4"/>
    <w:rsid w:val="00DF72B6"/>
    <w:rsid w:val="00E05DD8"/>
    <w:rsid w:val="00E07875"/>
    <w:rsid w:val="00E158F6"/>
    <w:rsid w:val="00E30476"/>
    <w:rsid w:val="00E34B2D"/>
    <w:rsid w:val="00E4289A"/>
    <w:rsid w:val="00E510F6"/>
    <w:rsid w:val="00E52CFD"/>
    <w:rsid w:val="00E533A0"/>
    <w:rsid w:val="00E71A13"/>
    <w:rsid w:val="00E838DC"/>
    <w:rsid w:val="00E94429"/>
    <w:rsid w:val="00EA6150"/>
    <w:rsid w:val="00EE179F"/>
    <w:rsid w:val="00F00798"/>
    <w:rsid w:val="00F107E8"/>
    <w:rsid w:val="00F11AC4"/>
    <w:rsid w:val="00F15209"/>
    <w:rsid w:val="00F41FE1"/>
    <w:rsid w:val="00F5631F"/>
    <w:rsid w:val="00F64DEF"/>
    <w:rsid w:val="00F7430C"/>
    <w:rsid w:val="00F77B99"/>
    <w:rsid w:val="00F8051B"/>
    <w:rsid w:val="00F83F47"/>
    <w:rsid w:val="00FC043E"/>
    <w:rsid w:val="00FF10A0"/>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DF3FF99-E604-4337-83B9-06F57EFE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Название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character" w:customStyle="1" w:styleId="af1">
    <w:name w:val="Без интервала Знак"/>
    <w:aliases w:val="Кр. строка Знак"/>
    <w:link w:val="af2"/>
    <w:uiPriority w:val="1"/>
    <w:locked/>
    <w:rsid w:val="00A5433A"/>
    <w:rPr>
      <w:rFonts w:ascii="Times New Roman" w:hAnsi="Times New Roman" w:cs="Times New Roman"/>
      <w:b/>
      <w:sz w:val="16"/>
      <w:szCs w:val="14"/>
    </w:rPr>
  </w:style>
  <w:style w:type="paragraph" w:styleId="af2">
    <w:name w:val="No Spacing"/>
    <w:aliases w:val="Кр. строка"/>
    <w:link w:val="af1"/>
    <w:uiPriority w:val="1"/>
    <w:qFormat/>
    <w:rsid w:val="00A5433A"/>
    <w:pPr>
      <w:spacing w:after="0" w:line="240" w:lineRule="auto"/>
    </w:pPr>
    <w:rPr>
      <w:rFonts w:ascii="Times New Roman" w:hAnsi="Times New Roman" w:cs="Times New Roman"/>
      <w:b/>
      <w:sz w:val="16"/>
      <w:szCs w:val="14"/>
    </w:rPr>
  </w:style>
  <w:style w:type="character" w:styleId="af3">
    <w:name w:val="Hyperlink"/>
    <w:uiPriority w:val="99"/>
    <w:semiHidden/>
    <w:unhideWhenUsed/>
    <w:rsid w:val="00137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7908">
      <w:bodyDiv w:val="1"/>
      <w:marLeft w:val="0"/>
      <w:marRight w:val="0"/>
      <w:marTop w:val="0"/>
      <w:marBottom w:val="0"/>
      <w:divBdr>
        <w:top w:val="none" w:sz="0" w:space="0" w:color="auto"/>
        <w:left w:val="none" w:sz="0" w:space="0" w:color="auto"/>
        <w:bottom w:val="none" w:sz="0" w:space="0" w:color="auto"/>
        <w:right w:val="none" w:sz="0" w:space="0" w:color="auto"/>
      </w:divBdr>
    </w:div>
    <w:div w:id="822694118">
      <w:bodyDiv w:val="1"/>
      <w:marLeft w:val="0"/>
      <w:marRight w:val="0"/>
      <w:marTop w:val="0"/>
      <w:marBottom w:val="0"/>
      <w:divBdr>
        <w:top w:val="none" w:sz="0" w:space="0" w:color="auto"/>
        <w:left w:val="none" w:sz="0" w:space="0" w:color="auto"/>
        <w:bottom w:val="none" w:sz="0" w:space="0" w:color="auto"/>
        <w:right w:val="none" w:sz="0" w:space="0" w:color="auto"/>
      </w:divBdr>
    </w:div>
    <w:div w:id="1027178107">
      <w:bodyDiv w:val="1"/>
      <w:marLeft w:val="0"/>
      <w:marRight w:val="0"/>
      <w:marTop w:val="0"/>
      <w:marBottom w:val="0"/>
      <w:divBdr>
        <w:top w:val="none" w:sz="0" w:space="0" w:color="auto"/>
        <w:left w:val="none" w:sz="0" w:space="0" w:color="auto"/>
        <w:bottom w:val="none" w:sz="0" w:space="0" w:color="auto"/>
        <w:right w:val="none" w:sz="0" w:space="0" w:color="auto"/>
      </w:divBdr>
    </w:div>
    <w:div w:id="1127119199">
      <w:bodyDiv w:val="1"/>
      <w:marLeft w:val="0"/>
      <w:marRight w:val="0"/>
      <w:marTop w:val="0"/>
      <w:marBottom w:val="0"/>
      <w:divBdr>
        <w:top w:val="none" w:sz="0" w:space="0" w:color="auto"/>
        <w:left w:val="none" w:sz="0" w:space="0" w:color="auto"/>
        <w:bottom w:val="none" w:sz="0" w:space="0" w:color="auto"/>
        <w:right w:val="none" w:sz="0" w:space="0" w:color="auto"/>
      </w:divBdr>
    </w:div>
    <w:div w:id="1223177016">
      <w:bodyDiv w:val="1"/>
      <w:marLeft w:val="0"/>
      <w:marRight w:val="0"/>
      <w:marTop w:val="0"/>
      <w:marBottom w:val="0"/>
      <w:divBdr>
        <w:top w:val="none" w:sz="0" w:space="0" w:color="auto"/>
        <w:left w:val="none" w:sz="0" w:space="0" w:color="auto"/>
        <w:bottom w:val="none" w:sz="0" w:space="0" w:color="auto"/>
        <w:right w:val="none" w:sz="0" w:space="0" w:color="auto"/>
      </w:divBdr>
    </w:div>
    <w:div w:id="18892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83C51BAB78483B8C3E4CBC49E21FEC"/>
        <w:category>
          <w:name w:val="Общие"/>
          <w:gallery w:val="placeholder"/>
        </w:category>
        <w:types>
          <w:type w:val="bbPlcHdr"/>
        </w:types>
        <w:behaviors>
          <w:behavior w:val="content"/>
        </w:behaviors>
        <w:guid w:val="{A68E7368-75F3-4418-8A12-1F1F600F0994}"/>
      </w:docPartPr>
      <w:docPartBody>
        <w:p w:rsidR="00492037" w:rsidRDefault="00B554F9">
          <w:pPr>
            <w:pStyle w:val="4F83C51BAB78483B8C3E4CBC49E21FEC"/>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F9"/>
    <w:rsid w:val="00492037"/>
    <w:rsid w:val="00B5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83C51BAB78483B8C3E4CBC49E21FEC">
    <w:name w:val="4F83C51BAB78483B8C3E4CBC49E21FEC"/>
  </w:style>
  <w:style w:type="paragraph" w:customStyle="1" w:styleId="7C78CCF06A004DB7BE2DF63AA618B148">
    <w:name w:val="7C78CCF06A004DB7BE2DF63AA618B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7014-3767-4F47-9EFC-3ADF526E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Идиатулина</dc:creator>
  <cp:keywords/>
  <dc:description/>
  <cp:lastModifiedBy>Полунина Ирина Николаевна</cp:lastModifiedBy>
  <cp:revision>26</cp:revision>
  <cp:lastPrinted>2019-03-28T09:49:00Z</cp:lastPrinted>
  <dcterms:created xsi:type="dcterms:W3CDTF">2018-08-24T06:43:00Z</dcterms:created>
  <dcterms:modified xsi:type="dcterms:W3CDTF">2019-10-01T04:43:00Z</dcterms:modified>
</cp:coreProperties>
</file>