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35" w:rsidRPr="001D2035" w:rsidRDefault="001D2035" w:rsidP="001D2035">
      <w:pPr>
        <w:jc w:val="center"/>
        <w:rPr>
          <w:rFonts w:eastAsiaTheme="minorHAnsi"/>
          <w:spacing w:val="6"/>
          <w:lang w:eastAsia="en-US"/>
        </w:rPr>
      </w:pPr>
      <w:r w:rsidRPr="001D2035">
        <w:rPr>
          <w:rFonts w:eastAsiaTheme="minorHAnsi"/>
          <w:noProof/>
          <w:spacing w:val="6"/>
        </w:rPr>
        <w:drawing>
          <wp:anchor distT="0" distB="0" distL="114300" distR="114300" simplePos="0" relativeHeight="251661312" behindDoc="0" locked="0" layoutInCell="1" allowOverlap="1" wp14:anchorId="332397B7" wp14:editId="7780285C">
            <wp:simplePos x="0" y="0"/>
            <wp:positionH relativeFrom="margin">
              <wp:align>center</wp:align>
            </wp:positionH>
            <wp:positionV relativeFrom="paragraph">
              <wp:posOffset>-558164</wp:posOffset>
            </wp:positionV>
            <wp:extent cx="684530" cy="800100"/>
            <wp:effectExtent l="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D2035" w:rsidRPr="001D2035" w:rsidRDefault="001D2035" w:rsidP="001D2035">
      <w:pPr>
        <w:jc w:val="both"/>
        <w:rPr>
          <w:rFonts w:eastAsiaTheme="minorHAnsi"/>
          <w:spacing w:val="6"/>
          <w:lang w:eastAsia="en-US"/>
        </w:rPr>
      </w:pPr>
    </w:p>
    <w:sdt>
      <w:sdtPr>
        <w:rPr>
          <w:rFonts w:eastAsiaTheme="minorHAnsi"/>
          <w:spacing w:val="6"/>
          <w:sz w:val="26"/>
          <w:szCs w:val="26"/>
          <w:lang w:eastAsia="en-US"/>
        </w:rPr>
        <w:id w:val="22683047"/>
        <w:lock w:val="contentLocked"/>
        <w:placeholder>
          <w:docPart w:val="50DAE433FC344DFAB1A0DF51DA8DB7E8"/>
        </w:placeholder>
      </w:sdtPr>
      <w:sdtEndPr>
        <w:rPr>
          <w:b/>
          <w:spacing w:val="14"/>
          <w:sz w:val="34"/>
          <w:szCs w:val="34"/>
        </w:rPr>
      </w:sdtEndPr>
      <w:sdtContent>
        <w:p w:rsidR="001D2035" w:rsidRPr="001D2035" w:rsidRDefault="001D2035" w:rsidP="001D2035">
          <w:pPr>
            <w:jc w:val="center"/>
            <w:rPr>
              <w:rFonts w:eastAsiaTheme="minorHAnsi"/>
              <w:spacing w:val="2"/>
              <w:sz w:val="26"/>
              <w:szCs w:val="26"/>
              <w:lang w:eastAsia="en-US"/>
            </w:rPr>
          </w:pPr>
          <w:r w:rsidRPr="001D2035">
            <w:rPr>
              <w:rFonts w:eastAsiaTheme="minorHAnsi"/>
              <w:spacing w:val="6"/>
              <w:sz w:val="26"/>
              <w:szCs w:val="26"/>
              <w:lang w:eastAsia="en-US"/>
            </w:rPr>
            <w:t xml:space="preserve">МУНИЦИПАЛЬНОЕ ОБРАЗОВАНИЕ </w:t>
          </w:r>
          <w:r w:rsidRPr="001D2035">
            <w:rPr>
              <w:rFonts w:eastAsiaTheme="minorHAnsi"/>
              <w:spacing w:val="2"/>
              <w:sz w:val="26"/>
              <w:szCs w:val="26"/>
              <w:lang w:eastAsia="en-US"/>
            </w:rPr>
            <w:t>ГОРОДСКОЙ ОКРУГ ГОРОД СУРГУТ</w:t>
          </w:r>
        </w:p>
        <w:p w:rsidR="001D2035" w:rsidRPr="001D2035" w:rsidRDefault="001D2035" w:rsidP="001D2035">
          <w:pPr>
            <w:jc w:val="center"/>
            <w:rPr>
              <w:rFonts w:eastAsiaTheme="minorHAnsi"/>
              <w:spacing w:val="2"/>
              <w:sz w:val="26"/>
              <w:szCs w:val="26"/>
              <w:lang w:eastAsia="en-US"/>
            </w:rPr>
          </w:pPr>
          <w:r w:rsidRPr="001D2035">
            <w:rPr>
              <w:rFonts w:eastAsiaTheme="minorHAnsi"/>
              <w:spacing w:val="6"/>
              <w:sz w:val="26"/>
              <w:szCs w:val="26"/>
              <w:lang w:eastAsia="en-US"/>
            </w:rPr>
            <w:t>ХАНТЫ-МАНСИЙСКОГО АВТОНОМНОГО ОКРУГА – ЮГРЫ</w:t>
          </w:r>
        </w:p>
        <w:p w:rsidR="001D2035" w:rsidRPr="001D2035" w:rsidRDefault="001D2035" w:rsidP="001D2035">
          <w:pPr>
            <w:spacing w:before="400"/>
            <w:jc w:val="center"/>
            <w:rPr>
              <w:rFonts w:eastAsiaTheme="minorHAnsi"/>
              <w:b/>
              <w:spacing w:val="-8"/>
              <w:sz w:val="32"/>
              <w:szCs w:val="32"/>
              <w:lang w:eastAsia="en-US"/>
            </w:rPr>
          </w:pPr>
          <w:r w:rsidRPr="001D2035">
            <w:rPr>
              <w:rFonts w:eastAsiaTheme="minorHAnsi"/>
              <w:b/>
              <w:spacing w:val="-8"/>
              <w:sz w:val="32"/>
              <w:szCs w:val="32"/>
              <w:lang w:eastAsia="en-US"/>
            </w:rPr>
            <w:t>ДУМА ГОРОДА СУРГУТА</w:t>
          </w:r>
        </w:p>
        <w:p w:rsidR="001D2035" w:rsidRPr="001D2035" w:rsidRDefault="001D2035" w:rsidP="001D2035">
          <w:pPr>
            <w:spacing w:before="280" w:after="280"/>
            <w:jc w:val="center"/>
            <w:rPr>
              <w:rFonts w:eastAsiaTheme="minorHAnsi"/>
              <w:b/>
              <w:spacing w:val="14"/>
              <w:sz w:val="34"/>
              <w:szCs w:val="34"/>
              <w:lang w:eastAsia="en-US"/>
            </w:rPr>
          </w:pPr>
          <w:r w:rsidRPr="001D2035">
            <w:rPr>
              <w:rFonts w:eastAsiaTheme="minorHAnsi"/>
              <w:b/>
              <w:spacing w:val="14"/>
              <w:sz w:val="34"/>
              <w:szCs w:val="34"/>
              <w:lang w:eastAsia="en-US"/>
            </w:rPr>
            <w:t>РЕШЕНИЕ</w:t>
          </w:r>
        </w:p>
      </w:sdtContent>
    </w:sdt>
    <w:p w:rsidR="00E31387" w:rsidRPr="00EA3A62" w:rsidRDefault="00E31387" w:rsidP="00E31387">
      <w:pPr>
        <w:tabs>
          <w:tab w:val="left" w:pos="4253"/>
        </w:tabs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 на заседании Думы 26 марта 2020</w:t>
      </w:r>
      <w:r w:rsidRPr="00EA3A62">
        <w:rPr>
          <w:rFonts w:eastAsia="Calibri"/>
          <w:sz w:val="28"/>
          <w:szCs w:val="28"/>
          <w:lang w:eastAsia="en-US"/>
        </w:rPr>
        <w:t xml:space="preserve"> года</w:t>
      </w:r>
    </w:p>
    <w:p w:rsidR="00E31387" w:rsidRPr="00C729BC" w:rsidRDefault="00E31387" w:rsidP="00E31387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EA3A62">
        <w:rPr>
          <w:rFonts w:eastAsia="Calibri"/>
          <w:sz w:val="28"/>
          <w:szCs w:val="28"/>
          <w:lang w:eastAsia="en-US"/>
        </w:rPr>
        <w:t xml:space="preserve">№ </w:t>
      </w:r>
      <w:r w:rsidR="00C729BC">
        <w:rPr>
          <w:rFonts w:eastAsia="Calibri"/>
          <w:sz w:val="28"/>
          <w:szCs w:val="28"/>
          <w:u w:val="single"/>
          <w:lang w:eastAsia="en-US"/>
        </w:rPr>
        <w:t>567-</w:t>
      </w:r>
      <w:r w:rsidR="00C729BC">
        <w:rPr>
          <w:rFonts w:eastAsia="Calibri"/>
          <w:sz w:val="28"/>
          <w:szCs w:val="28"/>
          <w:u w:val="single"/>
          <w:lang w:val="en-US" w:eastAsia="en-US"/>
        </w:rPr>
        <w:t xml:space="preserve">VI </w:t>
      </w:r>
      <w:r w:rsidR="00C729BC">
        <w:rPr>
          <w:rFonts w:eastAsia="Calibri"/>
          <w:sz w:val="28"/>
          <w:szCs w:val="28"/>
          <w:u w:val="single"/>
          <w:lang w:eastAsia="en-US"/>
        </w:rPr>
        <w:t>ДГ</w:t>
      </w:r>
    </w:p>
    <w:p w:rsidR="00E31387" w:rsidRDefault="00E31387" w:rsidP="001D2035">
      <w:pPr>
        <w:ind w:right="5385"/>
        <w:jc w:val="both"/>
        <w:rPr>
          <w:sz w:val="28"/>
        </w:rPr>
      </w:pPr>
    </w:p>
    <w:p w:rsidR="001D2035" w:rsidRPr="00621442" w:rsidRDefault="001D2035" w:rsidP="001D2035">
      <w:pPr>
        <w:ind w:right="5385"/>
        <w:jc w:val="both"/>
        <w:rPr>
          <w:b/>
        </w:rPr>
      </w:pPr>
      <w:r w:rsidRPr="00621442">
        <w:rPr>
          <w:sz w:val="28"/>
        </w:rPr>
        <w:t>Об отчёте о выполнении прогнозного плана приватизации муниципального</w:t>
      </w:r>
      <w:r>
        <w:rPr>
          <w:sz w:val="28"/>
        </w:rPr>
        <w:t xml:space="preserve"> </w:t>
      </w:r>
      <w:r w:rsidRPr="00621442">
        <w:rPr>
          <w:sz w:val="28"/>
        </w:rPr>
        <w:t xml:space="preserve">имущества </w:t>
      </w:r>
      <w:r>
        <w:rPr>
          <w:sz w:val="28"/>
        </w:rPr>
        <w:br/>
      </w:r>
      <w:r w:rsidRPr="00621442">
        <w:rPr>
          <w:sz w:val="28"/>
        </w:rPr>
        <w:t>на 2019 год</w:t>
      </w:r>
    </w:p>
    <w:p w:rsidR="003D0B2C" w:rsidRDefault="003D0B2C" w:rsidP="003D0B2C">
      <w:pPr>
        <w:ind w:firstLine="708"/>
        <w:jc w:val="both"/>
        <w:rPr>
          <w:sz w:val="28"/>
          <w:szCs w:val="28"/>
        </w:rPr>
      </w:pPr>
    </w:p>
    <w:p w:rsidR="003D0B2C" w:rsidRPr="00113960" w:rsidRDefault="003D0B2C" w:rsidP="003D0B2C">
      <w:pPr>
        <w:ind w:firstLine="708"/>
        <w:jc w:val="both"/>
        <w:rPr>
          <w:sz w:val="28"/>
          <w:szCs w:val="28"/>
        </w:rPr>
      </w:pPr>
      <w:r w:rsidRPr="00113960">
        <w:rPr>
          <w:sz w:val="28"/>
          <w:szCs w:val="28"/>
        </w:rPr>
        <w:t>Заслушав отчёт Администрации города о выполнении прогнозного плана приватизации муниципального имущества на 2019 год, утвержд</w:t>
      </w:r>
      <w:r>
        <w:rPr>
          <w:sz w:val="28"/>
          <w:szCs w:val="28"/>
        </w:rPr>
        <w:t>ё</w:t>
      </w:r>
      <w:r w:rsidRPr="00113960">
        <w:rPr>
          <w:sz w:val="28"/>
          <w:szCs w:val="28"/>
        </w:rPr>
        <w:t xml:space="preserve">нного решением Думы города от 28.05.2018 № 274-VI ДГ «О прогнозном плане приватизации муниципального имущества на 2019 год и плановый период 2020 </w:t>
      </w:r>
      <w:r>
        <w:rPr>
          <w:sz w:val="28"/>
          <w:szCs w:val="28"/>
        </w:rPr>
        <w:t>–</w:t>
      </w:r>
      <w:r w:rsidRPr="00113960">
        <w:rPr>
          <w:sz w:val="28"/>
          <w:szCs w:val="28"/>
        </w:rPr>
        <w:t xml:space="preserve"> 2021 годов», Дума города РЕШИЛА:</w:t>
      </w:r>
    </w:p>
    <w:p w:rsidR="003D0B2C" w:rsidRPr="00113960" w:rsidRDefault="003D0B2C" w:rsidP="003D0B2C">
      <w:pPr>
        <w:jc w:val="both"/>
        <w:rPr>
          <w:sz w:val="28"/>
          <w:szCs w:val="28"/>
        </w:rPr>
      </w:pPr>
    </w:p>
    <w:p w:rsidR="003D0B2C" w:rsidRPr="00113960" w:rsidRDefault="003D0B2C" w:rsidP="003D0B2C">
      <w:pPr>
        <w:ind w:firstLine="708"/>
        <w:jc w:val="both"/>
        <w:rPr>
          <w:sz w:val="28"/>
          <w:szCs w:val="28"/>
        </w:rPr>
      </w:pPr>
      <w:r w:rsidRPr="00113960">
        <w:rPr>
          <w:sz w:val="28"/>
          <w:szCs w:val="28"/>
        </w:rPr>
        <w:t xml:space="preserve">Утвердить отчёт о выполнении прогнозного плана приватизации муниципального имущества на 2019 год согласно </w:t>
      </w:r>
      <w:proofErr w:type="gramStart"/>
      <w:r w:rsidRPr="00113960">
        <w:rPr>
          <w:sz w:val="28"/>
          <w:szCs w:val="28"/>
        </w:rPr>
        <w:t>приложению</w:t>
      </w:r>
      <w:proofErr w:type="gramEnd"/>
      <w:r w:rsidR="00C14B13">
        <w:rPr>
          <w:sz w:val="28"/>
          <w:szCs w:val="28"/>
        </w:rPr>
        <w:t xml:space="preserve"> к настоящему решению</w:t>
      </w:r>
      <w:r w:rsidRPr="00113960">
        <w:rPr>
          <w:sz w:val="28"/>
          <w:szCs w:val="28"/>
        </w:rPr>
        <w:t>.</w:t>
      </w:r>
    </w:p>
    <w:p w:rsidR="0085335D" w:rsidRDefault="0085335D" w:rsidP="00F742EF">
      <w:pPr>
        <w:pStyle w:val="Default"/>
        <w:ind w:firstLine="708"/>
        <w:jc w:val="both"/>
        <w:rPr>
          <w:sz w:val="28"/>
          <w:szCs w:val="28"/>
        </w:rPr>
      </w:pPr>
    </w:p>
    <w:p w:rsidR="003D0B2C" w:rsidRDefault="003D0B2C" w:rsidP="00F742EF">
      <w:pPr>
        <w:pStyle w:val="Default"/>
        <w:ind w:firstLine="708"/>
        <w:jc w:val="both"/>
        <w:rPr>
          <w:sz w:val="28"/>
          <w:szCs w:val="28"/>
        </w:rPr>
      </w:pPr>
    </w:p>
    <w:p w:rsidR="003D0B2C" w:rsidRPr="00621442" w:rsidRDefault="003D0B2C" w:rsidP="00F742EF">
      <w:pPr>
        <w:pStyle w:val="Default"/>
        <w:ind w:firstLine="708"/>
        <w:jc w:val="both"/>
        <w:rPr>
          <w:sz w:val="28"/>
          <w:szCs w:val="28"/>
        </w:rPr>
      </w:pPr>
    </w:p>
    <w:p w:rsidR="001027D6" w:rsidRDefault="001027D6" w:rsidP="001027D6">
      <w:pPr>
        <w:jc w:val="both"/>
        <w:rPr>
          <w:rFonts w:eastAsia="Calibri"/>
          <w:sz w:val="28"/>
          <w:szCs w:val="28"/>
          <w:lang w:eastAsia="en-US"/>
        </w:rPr>
      </w:pPr>
      <w:r w:rsidRPr="002E0149">
        <w:rPr>
          <w:rFonts w:eastAsia="Calibri"/>
          <w:sz w:val="28"/>
          <w:szCs w:val="22"/>
          <w:lang w:eastAsia="en-US"/>
        </w:rPr>
        <w:t xml:space="preserve">Председатель </w:t>
      </w:r>
      <w:r w:rsidRPr="00F80448">
        <w:rPr>
          <w:rFonts w:eastAsia="Calibri"/>
          <w:sz w:val="28"/>
          <w:szCs w:val="22"/>
          <w:lang w:eastAsia="en-US"/>
        </w:rPr>
        <w:t>Думы города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proofErr w:type="gramStart"/>
      <w:r>
        <w:rPr>
          <w:rFonts w:eastAsia="Calibri"/>
          <w:sz w:val="28"/>
          <w:szCs w:val="22"/>
          <w:lang w:eastAsia="en-US"/>
        </w:rPr>
        <w:tab/>
      </w:r>
      <w:r w:rsidR="00113960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>Н.А.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Красноярова</w:t>
      </w:r>
    </w:p>
    <w:p w:rsidR="001027D6" w:rsidRDefault="001027D6" w:rsidP="001027D6">
      <w:pPr>
        <w:jc w:val="right"/>
        <w:rPr>
          <w:rFonts w:eastAsia="Calibri"/>
          <w:sz w:val="28"/>
          <w:szCs w:val="22"/>
          <w:lang w:eastAsia="en-US"/>
        </w:rPr>
      </w:pPr>
    </w:p>
    <w:p w:rsidR="001027D6" w:rsidRPr="000B100D" w:rsidRDefault="00C729BC" w:rsidP="001027D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>
        <w:rPr>
          <w:rFonts w:eastAsia="Calibri"/>
          <w:sz w:val="28"/>
          <w:szCs w:val="22"/>
          <w:u w:val="single"/>
          <w:lang w:eastAsia="en-US"/>
        </w:rPr>
        <w:t>26</w:t>
      </w:r>
      <w:r>
        <w:rPr>
          <w:rFonts w:eastAsia="Calibri"/>
          <w:sz w:val="28"/>
          <w:szCs w:val="22"/>
          <w:lang w:eastAsia="en-US"/>
        </w:rPr>
        <w:t xml:space="preserve">» </w:t>
      </w:r>
      <w:r>
        <w:rPr>
          <w:rFonts w:eastAsia="Calibri"/>
          <w:sz w:val="28"/>
          <w:szCs w:val="22"/>
          <w:u w:val="single"/>
          <w:lang w:eastAsia="en-US"/>
        </w:rPr>
        <w:t>марта</w:t>
      </w:r>
      <w:r w:rsidR="001027D6">
        <w:rPr>
          <w:rFonts w:eastAsia="Calibri"/>
          <w:sz w:val="28"/>
          <w:szCs w:val="22"/>
          <w:lang w:eastAsia="en-US"/>
        </w:rPr>
        <w:t xml:space="preserve"> 2020</w:t>
      </w:r>
      <w:r w:rsidR="001027D6" w:rsidRPr="002E0149">
        <w:rPr>
          <w:rFonts w:eastAsia="Calibri"/>
          <w:sz w:val="28"/>
          <w:szCs w:val="22"/>
          <w:lang w:eastAsia="en-US"/>
        </w:rPr>
        <w:t xml:space="preserve"> г.</w:t>
      </w: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3D0B2C" w:rsidRDefault="003D0B2C" w:rsidP="0085335D">
      <w:pPr>
        <w:pStyle w:val="a3"/>
        <w:jc w:val="center"/>
        <w:rPr>
          <w:sz w:val="28"/>
          <w:szCs w:val="28"/>
        </w:rPr>
      </w:pPr>
    </w:p>
    <w:p w:rsidR="003D0B2C" w:rsidRDefault="003D0B2C" w:rsidP="0085335D">
      <w:pPr>
        <w:pStyle w:val="a3"/>
        <w:jc w:val="center"/>
        <w:rPr>
          <w:sz w:val="28"/>
          <w:szCs w:val="28"/>
        </w:rPr>
      </w:pP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3D0B2C" w:rsidRPr="00621442" w:rsidRDefault="003D0B2C" w:rsidP="0085335D">
      <w:pPr>
        <w:pStyle w:val="a3"/>
        <w:jc w:val="center"/>
        <w:rPr>
          <w:sz w:val="28"/>
          <w:szCs w:val="28"/>
        </w:rPr>
      </w:pPr>
    </w:p>
    <w:p w:rsidR="001027D6" w:rsidRPr="00E348E1" w:rsidRDefault="001027D6" w:rsidP="001027D6">
      <w:pPr>
        <w:tabs>
          <w:tab w:val="left" w:pos="6096"/>
        </w:tabs>
        <w:ind w:left="637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48E1">
        <w:rPr>
          <w:sz w:val="28"/>
          <w:szCs w:val="28"/>
        </w:rPr>
        <w:t xml:space="preserve">Приложение </w:t>
      </w:r>
    </w:p>
    <w:p w:rsidR="001027D6" w:rsidRDefault="001027D6" w:rsidP="001027D6">
      <w:pPr>
        <w:ind w:left="609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48E1">
        <w:rPr>
          <w:sz w:val="28"/>
          <w:szCs w:val="28"/>
        </w:rPr>
        <w:t>к реш</w:t>
      </w:r>
      <w:r>
        <w:rPr>
          <w:sz w:val="28"/>
          <w:szCs w:val="28"/>
        </w:rPr>
        <w:t>ению Думы города</w:t>
      </w:r>
    </w:p>
    <w:p w:rsidR="001027D6" w:rsidRPr="00C729BC" w:rsidRDefault="001027D6" w:rsidP="001027D6">
      <w:pPr>
        <w:ind w:left="6096"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C729BC">
        <w:rPr>
          <w:sz w:val="28"/>
          <w:szCs w:val="28"/>
        </w:rPr>
        <w:t xml:space="preserve">от </w:t>
      </w:r>
      <w:r w:rsidR="00C729BC">
        <w:rPr>
          <w:sz w:val="28"/>
          <w:szCs w:val="28"/>
          <w:u w:val="single"/>
        </w:rPr>
        <w:t>26.03.2020</w:t>
      </w:r>
      <w:r w:rsidR="00C729BC">
        <w:rPr>
          <w:sz w:val="28"/>
          <w:szCs w:val="28"/>
        </w:rPr>
        <w:t xml:space="preserve"> № </w:t>
      </w:r>
      <w:r w:rsidR="00C729BC">
        <w:rPr>
          <w:sz w:val="28"/>
          <w:szCs w:val="28"/>
          <w:u w:val="single"/>
        </w:rPr>
        <w:t>567-</w:t>
      </w:r>
      <w:r w:rsidR="00C729BC">
        <w:rPr>
          <w:sz w:val="28"/>
          <w:szCs w:val="28"/>
          <w:u w:val="single"/>
          <w:lang w:val="en-US"/>
        </w:rPr>
        <w:t xml:space="preserve">VI </w:t>
      </w:r>
      <w:r w:rsidR="00C729BC">
        <w:rPr>
          <w:sz w:val="28"/>
          <w:szCs w:val="28"/>
          <w:u w:val="single"/>
        </w:rPr>
        <w:t>ДГ</w:t>
      </w:r>
    </w:p>
    <w:p w:rsidR="001027D6" w:rsidRDefault="001027D6" w:rsidP="0085335D">
      <w:pPr>
        <w:pStyle w:val="a3"/>
        <w:jc w:val="center"/>
        <w:rPr>
          <w:sz w:val="28"/>
          <w:szCs w:val="28"/>
        </w:rPr>
      </w:pPr>
    </w:p>
    <w:p w:rsidR="0085335D" w:rsidRPr="00621442" w:rsidRDefault="00BE105B" w:rsidP="0085335D">
      <w:pPr>
        <w:pStyle w:val="a3"/>
        <w:jc w:val="center"/>
        <w:rPr>
          <w:sz w:val="28"/>
          <w:szCs w:val="28"/>
        </w:rPr>
      </w:pPr>
      <w:r w:rsidRPr="00621442">
        <w:rPr>
          <w:sz w:val="28"/>
          <w:szCs w:val="28"/>
        </w:rPr>
        <w:t>Отчё</w:t>
      </w:r>
      <w:r w:rsidR="0085335D" w:rsidRPr="00621442">
        <w:rPr>
          <w:sz w:val="28"/>
          <w:szCs w:val="28"/>
        </w:rPr>
        <w:t>т</w:t>
      </w:r>
    </w:p>
    <w:p w:rsidR="0085335D" w:rsidRPr="00621442" w:rsidRDefault="0085335D" w:rsidP="0085335D">
      <w:pPr>
        <w:pStyle w:val="a3"/>
        <w:jc w:val="center"/>
        <w:rPr>
          <w:sz w:val="28"/>
          <w:szCs w:val="28"/>
        </w:rPr>
      </w:pPr>
      <w:r w:rsidRPr="00621442">
        <w:rPr>
          <w:sz w:val="28"/>
          <w:szCs w:val="28"/>
        </w:rPr>
        <w:t xml:space="preserve">о выполнении прогнозного плана приватизации </w:t>
      </w:r>
    </w:p>
    <w:p w:rsidR="0085335D" w:rsidRPr="00621442" w:rsidRDefault="0085335D" w:rsidP="0085335D">
      <w:pPr>
        <w:pStyle w:val="a3"/>
        <w:jc w:val="center"/>
        <w:rPr>
          <w:sz w:val="28"/>
          <w:szCs w:val="28"/>
        </w:rPr>
      </w:pPr>
      <w:r w:rsidRPr="00621442">
        <w:rPr>
          <w:sz w:val="28"/>
          <w:szCs w:val="28"/>
        </w:rPr>
        <w:t xml:space="preserve">муниципального имущества </w:t>
      </w:r>
      <w:r w:rsidR="00725C51" w:rsidRPr="00621442">
        <w:rPr>
          <w:sz w:val="28"/>
          <w:szCs w:val="28"/>
        </w:rPr>
        <w:t>н</w:t>
      </w:r>
      <w:r w:rsidRPr="00621442">
        <w:rPr>
          <w:sz w:val="28"/>
          <w:szCs w:val="28"/>
        </w:rPr>
        <w:t>а 201</w:t>
      </w:r>
      <w:r w:rsidR="00125418" w:rsidRPr="00621442">
        <w:rPr>
          <w:sz w:val="28"/>
          <w:szCs w:val="28"/>
        </w:rPr>
        <w:t>9</w:t>
      </w:r>
      <w:r w:rsidRPr="00621442">
        <w:rPr>
          <w:sz w:val="28"/>
          <w:szCs w:val="28"/>
        </w:rPr>
        <w:t xml:space="preserve"> год</w:t>
      </w:r>
      <w:bookmarkStart w:id="0" w:name="_GoBack"/>
      <w:bookmarkEnd w:id="0"/>
    </w:p>
    <w:p w:rsidR="0085335D" w:rsidRPr="00621442" w:rsidRDefault="0085335D" w:rsidP="0085335D">
      <w:pPr>
        <w:jc w:val="both"/>
        <w:rPr>
          <w:sz w:val="28"/>
        </w:rPr>
      </w:pPr>
    </w:p>
    <w:p w:rsidR="0085335D" w:rsidRPr="00621442" w:rsidRDefault="0085335D" w:rsidP="006B1124">
      <w:pPr>
        <w:ind w:firstLine="709"/>
        <w:jc w:val="both"/>
        <w:rPr>
          <w:sz w:val="28"/>
        </w:rPr>
      </w:pPr>
      <w:r w:rsidRPr="00621442">
        <w:rPr>
          <w:sz w:val="28"/>
        </w:rPr>
        <w:t xml:space="preserve">Прогнозный план приватизации муниципального имущества </w:t>
      </w:r>
      <w:r w:rsidR="008059C2" w:rsidRPr="00621442">
        <w:rPr>
          <w:sz w:val="28"/>
        </w:rPr>
        <w:br/>
      </w:r>
      <w:r w:rsidRPr="00621442">
        <w:rPr>
          <w:sz w:val="28"/>
        </w:rPr>
        <w:t>на 201</w:t>
      </w:r>
      <w:r w:rsidR="00B653CF" w:rsidRPr="00621442">
        <w:rPr>
          <w:sz w:val="28"/>
        </w:rPr>
        <w:t>9</w:t>
      </w:r>
      <w:r w:rsidRPr="00621442">
        <w:rPr>
          <w:sz w:val="28"/>
        </w:rPr>
        <w:t xml:space="preserve"> год (далее – прогнозный план) был утвержд</w:t>
      </w:r>
      <w:r w:rsidR="00810529" w:rsidRPr="00621442">
        <w:rPr>
          <w:sz w:val="28"/>
        </w:rPr>
        <w:t>ё</w:t>
      </w:r>
      <w:r w:rsidRPr="00621442">
        <w:rPr>
          <w:sz w:val="28"/>
        </w:rPr>
        <w:t xml:space="preserve">н решением Думы города </w:t>
      </w:r>
      <w:r w:rsidR="00D2050F" w:rsidRPr="00621442">
        <w:rPr>
          <w:sz w:val="28"/>
        </w:rPr>
        <w:t xml:space="preserve">от </w:t>
      </w:r>
      <w:r w:rsidR="00AC2017" w:rsidRPr="00621442">
        <w:rPr>
          <w:sz w:val="28"/>
        </w:rPr>
        <w:t>28</w:t>
      </w:r>
      <w:r w:rsidR="00D2050F" w:rsidRPr="00621442">
        <w:rPr>
          <w:sz w:val="28"/>
        </w:rPr>
        <w:t>.05.201</w:t>
      </w:r>
      <w:r w:rsidR="00AC2017" w:rsidRPr="00621442">
        <w:rPr>
          <w:sz w:val="28"/>
        </w:rPr>
        <w:t>8</w:t>
      </w:r>
      <w:r w:rsidR="00D2050F" w:rsidRPr="00621442">
        <w:rPr>
          <w:sz w:val="28"/>
        </w:rPr>
        <w:t xml:space="preserve"> № </w:t>
      </w:r>
      <w:r w:rsidR="00AC2017" w:rsidRPr="00621442">
        <w:rPr>
          <w:sz w:val="28"/>
        </w:rPr>
        <w:t>274</w:t>
      </w:r>
      <w:r w:rsidR="00D2050F" w:rsidRPr="00621442">
        <w:rPr>
          <w:sz w:val="28"/>
        </w:rPr>
        <w:t>-V</w:t>
      </w:r>
      <w:r w:rsidR="00180413" w:rsidRPr="00621442">
        <w:rPr>
          <w:sz w:val="28"/>
          <w:lang w:val="en-US"/>
        </w:rPr>
        <w:t>I</w:t>
      </w:r>
      <w:r w:rsidR="00D2050F" w:rsidRPr="00621442">
        <w:rPr>
          <w:sz w:val="28"/>
        </w:rPr>
        <w:t xml:space="preserve"> ДГ «О прогнозном плане приватизации муниципального имущества на 201</w:t>
      </w:r>
      <w:r w:rsidR="00AC2017" w:rsidRPr="00621442">
        <w:rPr>
          <w:sz w:val="28"/>
        </w:rPr>
        <w:t>9</w:t>
      </w:r>
      <w:r w:rsidR="00D2050F" w:rsidRPr="00621442">
        <w:rPr>
          <w:sz w:val="28"/>
        </w:rPr>
        <w:t xml:space="preserve"> год и плановый период 20</w:t>
      </w:r>
      <w:r w:rsidR="00AC2017" w:rsidRPr="00621442">
        <w:rPr>
          <w:sz w:val="28"/>
        </w:rPr>
        <w:t>20</w:t>
      </w:r>
      <w:r w:rsidR="00D2050F" w:rsidRPr="00621442">
        <w:rPr>
          <w:sz w:val="28"/>
        </w:rPr>
        <w:t xml:space="preserve"> </w:t>
      </w:r>
      <w:r w:rsidR="00113960">
        <w:rPr>
          <w:sz w:val="28"/>
          <w:szCs w:val="28"/>
        </w:rPr>
        <w:t>–</w:t>
      </w:r>
      <w:r w:rsidR="00D2050F" w:rsidRPr="00621442">
        <w:rPr>
          <w:sz w:val="28"/>
        </w:rPr>
        <w:t xml:space="preserve"> 20</w:t>
      </w:r>
      <w:r w:rsidR="00180413" w:rsidRPr="00621442">
        <w:rPr>
          <w:sz w:val="28"/>
        </w:rPr>
        <w:t>2</w:t>
      </w:r>
      <w:r w:rsidR="00AC2017" w:rsidRPr="00621442">
        <w:rPr>
          <w:sz w:val="28"/>
        </w:rPr>
        <w:t>1</w:t>
      </w:r>
      <w:r w:rsidR="00D2050F" w:rsidRPr="00621442">
        <w:rPr>
          <w:sz w:val="28"/>
        </w:rPr>
        <w:t xml:space="preserve"> годов»</w:t>
      </w:r>
      <w:r w:rsidRPr="00621442">
        <w:rPr>
          <w:sz w:val="28"/>
        </w:rPr>
        <w:t>.</w:t>
      </w:r>
    </w:p>
    <w:p w:rsidR="00420716" w:rsidRPr="00900BF5" w:rsidRDefault="0085335D" w:rsidP="006B1124">
      <w:pPr>
        <w:ind w:firstLine="709"/>
        <w:jc w:val="both"/>
        <w:rPr>
          <w:sz w:val="28"/>
          <w:szCs w:val="28"/>
          <w:shd w:val="clear" w:color="auto" w:fill="FFFFFF"/>
        </w:rPr>
      </w:pPr>
      <w:r w:rsidRPr="00900BF5">
        <w:rPr>
          <w:sz w:val="28"/>
          <w:szCs w:val="28"/>
        </w:rPr>
        <w:t xml:space="preserve">В прогнозный план вносились изменения </w:t>
      </w:r>
      <w:r w:rsidR="00420716" w:rsidRPr="00900BF5">
        <w:rPr>
          <w:sz w:val="28"/>
          <w:szCs w:val="28"/>
        </w:rPr>
        <w:t xml:space="preserve">решениями Думы города </w:t>
      </w:r>
      <w:r w:rsidR="00E832F5" w:rsidRPr="00900BF5">
        <w:rPr>
          <w:sz w:val="28"/>
          <w:szCs w:val="28"/>
        </w:rPr>
        <w:br/>
      </w:r>
      <w:r w:rsidR="00D75D99" w:rsidRPr="00900BF5">
        <w:rPr>
          <w:sz w:val="28"/>
          <w:szCs w:val="28"/>
        </w:rPr>
        <w:t>от 28.09.2018 № 317-VI ДГ</w:t>
      </w:r>
      <w:r w:rsidR="00517A40" w:rsidRPr="00900BF5">
        <w:rPr>
          <w:sz w:val="28"/>
          <w:szCs w:val="28"/>
        </w:rPr>
        <w:t>,</w:t>
      </w:r>
      <w:r w:rsidR="00E832F5" w:rsidRPr="00900BF5">
        <w:rPr>
          <w:sz w:val="28"/>
          <w:szCs w:val="28"/>
        </w:rPr>
        <w:t xml:space="preserve"> </w:t>
      </w:r>
      <w:r w:rsidR="00D75D99" w:rsidRPr="00900BF5">
        <w:rPr>
          <w:sz w:val="28"/>
          <w:szCs w:val="28"/>
          <w:shd w:val="clear" w:color="auto" w:fill="FFFFFF"/>
        </w:rPr>
        <w:t xml:space="preserve">от 28.02.2019 № 394-VI ДГ, </w:t>
      </w:r>
      <w:r w:rsidR="00900BF5" w:rsidRPr="00900BF5">
        <w:rPr>
          <w:sz w:val="28"/>
          <w:szCs w:val="28"/>
          <w:shd w:val="clear" w:color="auto" w:fill="FFFFFF"/>
        </w:rPr>
        <w:t xml:space="preserve">от 30.08.2019 </w:t>
      </w:r>
      <w:r w:rsidR="00900BF5">
        <w:rPr>
          <w:sz w:val="28"/>
          <w:szCs w:val="28"/>
          <w:shd w:val="clear" w:color="auto" w:fill="FFFFFF"/>
        </w:rPr>
        <w:br/>
      </w:r>
      <w:r w:rsidR="00616CE0">
        <w:rPr>
          <w:sz w:val="28"/>
          <w:szCs w:val="28"/>
        </w:rPr>
        <w:t>№ 465-VI ДГ,</w:t>
      </w:r>
      <w:r w:rsidR="00900BF5" w:rsidRPr="00900BF5">
        <w:rPr>
          <w:sz w:val="28"/>
          <w:szCs w:val="28"/>
        </w:rPr>
        <w:t xml:space="preserve"> </w:t>
      </w:r>
      <w:r w:rsidR="00D75D99" w:rsidRPr="00900BF5">
        <w:rPr>
          <w:sz w:val="28"/>
          <w:szCs w:val="28"/>
          <w:shd w:val="clear" w:color="auto" w:fill="FFFFFF"/>
        </w:rPr>
        <w:t>от 02.12.2019 № 510-VI ДГ</w:t>
      </w:r>
      <w:r w:rsidR="00420716" w:rsidRPr="00900BF5">
        <w:rPr>
          <w:sz w:val="28"/>
          <w:szCs w:val="28"/>
          <w:shd w:val="clear" w:color="auto" w:fill="FFFFFF"/>
        </w:rPr>
        <w:t>.</w:t>
      </w:r>
    </w:p>
    <w:p w:rsidR="0085335D" w:rsidRPr="00621442" w:rsidRDefault="0085335D" w:rsidP="006B1124">
      <w:pPr>
        <w:ind w:firstLine="709"/>
        <w:jc w:val="both"/>
        <w:rPr>
          <w:sz w:val="28"/>
        </w:rPr>
      </w:pPr>
      <w:r w:rsidRPr="00621442">
        <w:rPr>
          <w:sz w:val="28"/>
        </w:rPr>
        <w:t>В основу прогнозного плана заложены следующие задачи:</w:t>
      </w:r>
    </w:p>
    <w:p w:rsidR="00420716" w:rsidRPr="00621442" w:rsidRDefault="00420716" w:rsidP="006B1124">
      <w:pPr>
        <w:ind w:firstLine="709"/>
        <w:jc w:val="both"/>
        <w:rPr>
          <w:sz w:val="28"/>
        </w:rPr>
      </w:pPr>
      <w:r w:rsidRPr="00621442">
        <w:rPr>
          <w:sz w:val="28"/>
        </w:rPr>
        <w:t>1) формирование доходов бюджета городского округа;</w:t>
      </w:r>
    </w:p>
    <w:p w:rsidR="005150F0" w:rsidRPr="00621442" w:rsidRDefault="00420716" w:rsidP="006B1124">
      <w:pPr>
        <w:ind w:firstLine="709"/>
        <w:jc w:val="both"/>
        <w:rPr>
          <w:sz w:val="28"/>
        </w:rPr>
      </w:pPr>
      <w:r w:rsidRPr="00621442">
        <w:rPr>
          <w:sz w:val="28"/>
        </w:rPr>
        <w:t>2</w:t>
      </w:r>
      <w:r w:rsidR="004C4C4B" w:rsidRPr="00621442">
        <w:rPr>
          <w:sz w:val="28"/>
        </w:rPr>
        <w:t xml:space="preserve">) </w:t>
      </w:r>
      <w:r w:rsidR="00B03BDD" w:rsidRPr="00621442">
        <w:rPr>
          <w:sz w:val="28"/>
        </w:rPr>
        <w:t>оптимизация бюджетных расходов городского округа путём приватизации муниципального имущества, которое не обеспечивает функции и полномочия органов местного самоуправления.</w:t>
      </w:r>
    </w:p>
    <w:p w:rsidR="0085335D" w:rsidRPr="00621442" w:rsidRDefault="0085335D" w:rsidP="006B1124">
      <w:pPr>
        <w:ind w:firstLine="709"/>
        <w:jc w:val="both"/>
        <w:rPr>
          <w:sz w:val="28"/>
          <w:szCs w:val="28"/>
        </w:rPr>
      </w:pPr>
      <w:r w:rsidRPr="00621442">
        <w:rPr>
          <w:sz w:val="28"/>
          <w:szCs w:val="28"/>
        </w:rPr>
        <w:t>Приложениями к прогнозному плану являются:</w:t>
      </w:r>
    </w:p>
    <w:p w:rsidR="00575782" w:rsidRPr="00621442" w:rsidRDefault="004C4C4B" w:rsidP="006B1124">
      <w:pPr>
        <w:ind w:firstLine="709"/>
        <w:jc w:val="both"/>
        <w:rPr>
          <w:sz w:val="28"/>
          <w:szCs w:val="28"/>
        </w:rPr>
      </w:pPr>
      <w:r w:rsidRPr="00621442">
        <w:rPr>
          <w:sz w:val="28"/>
          <w:szCs w:val="28"/>
        </w:rPr>
        <w:t xml:space="preserve">1) </w:t>
      </w:r>
      <w:r w:rsidR="00B03BDD" w:rsidRPr="00621442">
        <w:rPr>
          <w:sz w:val="28"/>
          <w:szCs w:val="28"/>
        </w:rPr>
        <w:t xml:space="preserve">перечень акций акционерных обществ, находящихся </w:t>
      </w:r>
      <w:r w:rsidR="00B03BDD" w:rsidRPr="00621442">
        <w:rPr>
          <w:sz w:val="28"/>
          <w:szCs w:val="28"/>
        </w:rPr>
        <w:br/>
        <w:t xml:space="preserve">в муниципальной собственности и планируемых к приватизации </w:t>
      </w:r>
      <w:r w:rsidR="00B03BDD" w:rsidRPr="00621442">
        <w:rPr>
          <w:sz w:val="28"/>
          <w:szCs w:val="28"/>
        </w:rPr>
        <w:br/>
        <w:t xml:space="preserve">в </w:t>
      </w:r>
      <w:r w:rsidR="00B03BDD" w:rsidRPr="00621442">
        <w:rPr>
          <w:sz w:val="28"/>
        </w:rPr>
        <w:t>201</w:t>
      </w:r>
      <w:r w:rsidR="00D75D99" w:rsidRPr="00621442">
        <w:rPr>
          <w:sz w:val="28"/>
        </w:rPr>
        <w:t>9</w:t>
      </w:r>
      <w:r w:rsidR="00B03BDD" w:rsidRPr="00621442">
        <w:rPr>
          <w:sz w:val="28"/>
        </w:rPr>
        <w:t xml:space="preserve"> – 202</w:t>
      </w:r>
      <w:r w:rsidR="00D75D99" w:rsidRPr="00621442">
        <w:rPr>
          <w:sz w:val="28"/>
        </w:rPr>
        <w:t>1</w:t>
      </w:r>
      <w:r w:rsidR="00B03BDD" w:rsidRPr="00621442">
        <w:rPr>
          <w:sz w:val="28"/>
        </w:rPr>
        <w:t xml:space="preserve"> годах </w:t>
      </w:r>
      <w:r w:rsidR="00B03BDD" w:rsidRPr="00621442">
        <w:rPr>
          <w:sz w:val="28"/>
          <w:szCs w:val="28"/>
        </w:rPr>
        <w:t>(приложение 1 к прогнозному плану);</w:t>
      </w:r>
    </w:p>
    <w:p w:rsidR="004C4C4B" w:rsidRPr="00621442" w:rsidRDefault="00575782" w:rsidP="006B1124">
      <w:pPr>
        <w:ind w:firstLine="709"/>
        <w:jc w:val="both"/>
        <w:rPr>
          <w:sz w:val="28"/>
          <w:szCs w:val="28"/>
        </w:rPr>
      </w:pPr>
      <w:r w:rsidRPr="00621442">
        <w:rPr>
          <w:sz w:val="28"/>
          <w:szCs w:val="28"/>
        </w:rPr>
        <w:t xml:space="preserve">2) </w:t>
      </w:r>
      <w:r w:rsidR="00B03BDD" w:rsidRPr="00621442">
        <w:rPr>
          <w:sz w:val="28"/>
          <w:szCs w:val="28"/>
        </w:rPr>
        <w:t xml:space="preserve">перечень иного муниципального имущества, планируемого </w:t>
      </w:r>
      <w:r w:rsidR="00B03BDD" w:rsidRPr="00621442">
        <w:rPr>
          <w:sz w:val="28"/>
          <w:szCs w:val="28"/>
        </w:rPr>
        <w:br/>
        <w:t xml:space="preserve">к приватизации в </w:t>
      </w:r>
      <w:r w:rsidR="00B03BDD" w:rsidRPr="00621442">
        <w:rPr>
          <w:sz w:val="28"/>
        </w:rPr>
        <w:t>201</w:t>
      </w:r>
      <w:r w:rsidR="00D75D99" w:rsidRPr="00621442">
        <w:rPr>
          <w:sz w:val="28"/>
        </w:rPr>
        <w:t>9</w:t>
      </w:r>
      <w:r w:rsidR="00B03BDD" w:rsidRPr="00621442">
        <w:rPr>
          <w:sz w:val="28"/>
        </w:rPr>
        <w:t xml:space="preserve"> – 202</w:t>
      </w:r>
      <w:r w:rsidR="00D75D99" w:rsidRPr="00621442">
        <w:rPr>
          <w:sz w:val="28"/>
        </w:rPr>
        <w:t>1</w:t>
      </w:r>
      <w:r w:rsidR="00B03BDD" w:rsidRPr="00621442">
        <w:rPr>
          <w:sz w:val="28"/>
        </w:rPr>
        <w:t xml:space="preserve"> годах</w:t>
      </w:r>
      <w:r w:rsidR="00B03BDD" w:rsidRPr="00621442">
        <w:rPr>
          <w:sz w:val="28"/>
          <w:szCs w:val="28"/>
        </w:rPr>
        <w:t xml:space="preserve"> (приложение 2 к прогнозному плану).</w:t>
      </w:r>
    </w:p>
    <w:p w:rsidR="00C7234C" w:rsidRPr="00621442" w:rsidRDefault="00C7234C" w:rsidP="00C7234C">
      <w:pPr>
        <w:ind w:firstLine="709"/>
        <w:jc w:val="both"/>
        <w:rPr>
          <w:sz w:val="28"/>
          <w:szCs w:val="28"/>
        </w:rPr>
      </w:pPr>
    </w:p>
    <w:p w:rsidR="0085335D" w:rsidRPr="00621442" w:rsidRDefault="0085335D" w:rsidP="00113960">
      <w:pPr>
        <w:ind w:firstLine="709"/>
        <w:jc w:val="center"/>
        <w:rPr>
          <w:b/>
          <w:sz w:val="28"/>
        </w:rPr>
      </w:pPr>
      <w:r w:rsidRPr="00621442">
        <w:rPr>
          <w:b/>
          <w:sz w:val="28"/>
        </w:rPr>
        <w:t>Итоги выполнения прогнозного плана</w:t>
      </w:r>
    </w:p>
    <w:p w:rsidR="0085335D" w:rsidRPr="00621442" w:rsidRDefault="0085335D" w:rsidP="0085335D">
      <w:pPr>
        <w:ind w:firstLine="708"/>
        <w:jc w:val="center"/>
        <w:rPr>
          <w:sz w:val="28"/>
        </w:rPr>
      </w:pPr>
    </w:p>
    <w:p w:rsidR="00B03BDD" w:rsidRPr="00621442" w:rsidRDefault="00B03BDD" w:rsidP="00B03BDD">
      <w:pPr>
        <w:ind w:firstLine="709"/>
        <w:jc w:val="both"/>
        <w:rPr>
          <w:sz w:val="28"/>
        </w:rPr>
      </w:pPr>
      <w:r w:rsidRPr="00621442">
        <w:rPr>
          <w:sz w:val="28"/>
          <w:lang w:val="en-US"/>
        </w:rPr>
        <w:t>I</w:t>
      </w:r>
      <w:r w:rsidRPr="00621442">
        <w:rPr>
          <w:sz w:val="28"/>
        </w:rPr>
        <w:t xml:space="preserve">. В части приватизации пакетов акций акционерных обществ согласно </w:t>
      </w:r>
      <w:r w:rsidRPr="00621442">
        <w:rPr>
          <w:sz w:val="28"/>
          <w:szCs w:val="28"/>
        </w:rPr>
        <w:t xml:space="preserve">приложению </w:t>
      </w:r>
      <w:proofErr w:type="gramStart"/>
      <w:r w:rsidRPr="00621442">
        <w:rPr>
          <w:sz w:val="28"/>
          <w:szCs w:val="28"/>
        </w:rPr>
        <w:t>1</w:t>
      </w:r>
      <w:proofErr w:type="gramEnd"/>
      <w:r w:rsidRPr="00621442">
        <w:rPr>
          <w:sz w:val="28"/>
          <w:szCs w:val="28"/>
        </w:rPr>
        <w:t xml:space="preserve"> к прогнозному плану</w:t>
      </w:r>
      <w:r w:rsidR="000409BB">
        <w:rPr>
          <w:sz w:val="28"/>
          <w:szCs w:val="28"/>
        </w:rPr>
        <w:t>.</w:t>
      </w:r>
      <w:r w:rsidRPr="00621442">
        <w:rPr>
          <w:sz w:val="28"/>
          <w:szCs w:val="28"/>
        </w:rPr>
        <w:t xml:space="preserve"> </w:t>
      </w:r>
    </w:p>
    <w:p w:rsidR="00B03BDD" w:rsidRPr="00621442" w:rsidRDefault="00B03BDD" w:rsidP="00B03BDD">
      <w:pPr>
        <w:ind w:firstLine="708"/>
        <w:jc w:val="both"/>
        <w:rPr>
          <w:sz w:val="28"/>
        </w:rPr>
      </w:pPr>
    </w:p>
    <w:p w:rsidR="00E63EF9" w:rsidRPr="00621442" w:rsidRDefault="00317197" w:rsidP="006B1124">
      <w:pPr>
        <w:ind w:firstLine="708"/>
        <w:jc w:val="both"/>
        <w:rPr>
          <w:sz w:val="28"/>
        </w:rPr>
      </w:pPr>
      <w:r w:rsidRPr="00621442">
        <w:rPr>
          <w:sz w:val="28"/>
        </w:rPr>
        <w:t xml:space="preserve">В </w:t>
      </w:r>
      <w:r w:rsidR="00B03BDD" w:rsidRPr="00621442">
        <w:rPr>
          <w:sz w:val="28"/>
        </w:rPr>
        <w:t xml:space="preserve">перечень акций акционерных обществ, находящихся </w:t>
      </w:r>
      <w:r w:rsidR="00B03BDD" w:rsidRPr="00621442">
        <w:rPr>
          <w:sz w:val="28"/>
        </w:rPr>
        <w:br/>
        <w:t>в муниципальной собственности и планируемых к приватизации в 201</w:t>
      </w:r>
      <w:r w:rsidR="00D75D99" w:rsidRPr="00621442">
        <w:rPr>
          <w:sz w:val="28"/>
        </w:rPr>
        <w:t>9</w:t>
      </w:r>
      <w:r w:rsidR="00B03BDD" w:rsidRPr="00621442">
        <w:rPr>
          <w:sz w:val="28"/>
        </w:rPr>
        <w:t xml:space="preserve"> году, </w:t>
      </w:r>
      <w:r w:rsidR="00E63EF9" w:rsidRPr="00621442">
        <w:rPr>
          <w:sz w:val="28"/>
        </w:rPr>
        <w:t>было включено 2 пакета акций</w:t>
      </w:r>
      <w:r w:rsidR="000409BB">
        <w:rPr>
          <w:sz w:val="28"/>
        </w:rPr>
        <w:t xml:space="preserve">: </w:t>
      </w:r>
      <w:r w:rsidR="00D75D99" w:rsidRPr="00621442">
        <w:rPr>
          <w:sz w:val="28"/>
        </w:rPr>
        <w:t xml:space="preserve">акционерное общество «Агентство воздушных сообщений» </w:t>
      </w:r>
      <w:r w:rsidR="00113960">
        <w:rPr>
          <w:sz w:val="28"/>
          <w:szCs w:val="28"/>
        </w:rPr>
        <w:t>–</w:t>
      </w:r>
      <w:r w:rsidR="00D75D99" w:rsidRPr="00621442">
        <w:rPr>
          <w:sz w:val="28"/>
        </w:rPr>
        <w:t xml:space="preserve"> 100 %; </w:t>
      </w:r>
      <w:r w:rsidR="00163C99" w:rsidRPr="00621442">
        <w:rPr>
          <w:sz w:val="28"/>
        </w:rPr>
        <w:t>п</w:t>
      </w:r>
      <w:r w:rsidR="00E63EF9" w:rsidRPr="00621442">
        <w:rPr>
          <w:sz w:val="28"/>
        </w:rPr>
        <w:t xml:space="preserve">убличное акционерное общество «Сургутнефтегаз» </w:t>
      </w:r>
      <w:r w:rsidR="00113960">
        <w:rPr>
          <w:sz w:val="28"/>
          <w:szCs w:val="28"/>
        </w:rPr>
        <w:t>–</w:t>
      </w:r>
      <w:r w:rsidR="00E63EF9" w:rsidRPr="00621442">
        <w:rPr>
          <w:sz w:val="28"/>
        </w:rPr>
        <w:t xml:space="preserve"> 0,0278</w:t>
      </w:r>
      <w:r w:rsidR="00113960">
        <w:rPr>
          <w:sz w:val="28"/>
        </w:rPr>
        <w:t xml:space="preserve"> </w:t>
      </w:r>
      <w:r w:rsidR="00E63EF9" w:rsidRPr="00621442">
        <w:rPr>
          <w:sz w:val="28"/>
        </w:rPr>
        <w:t>%.</w:t>
      </w:r>
    </w:p>
    <w:p w:rsidR="00B03BDD" w:rsidRDefault="00D75D99" w:rsidP="006B1124">
      <w:pPr>
        <w:ind w:firstLine="708"/>
        <w:jc w:val="both"/>
        <w:rPr>
          <w:sz w:val="28"/>
        </w:rPr>
      </w:pPr>
      <w:r w:rsidRPr="00621442">
        <w:rPr>
          <w:sz w:val="28"/>
        </w:rPr>
        <w:t>Р</w:t>
      </w:r>
      <w:r w:rsidR="00B03BDD" w:rsidRPr="00621442">
        <w:rPr>
          <w:sz w:val="28"/>
        </w:rPr>
        <w:t xml:space="preserve">ешением Думы города </w:t>
      </w:r>
      <w:r w:rsidR="00900BF5" w:rsidRPr="00900BF5">
        <w:rPr>
          <w:sz w:val="28"/>
          <w:szCs w:val="28"/>
          <w:shd w:val="clear" w:color="auto" w:fill="FFFFFF"/>
        </w:rPr>
        <w:t xml:space="preserve">от 30.08.2019 </w:t>
      </w:r>
      <w:r w:rsidR="00900BF5" w:rsidRPr="00900BF5">
        <w:rPr>
          <w:sz w:val="28"/>
          <w:szCs w:val="28"/>
        </w:rPr>
        <w:t>№ 465-VI ДГ</w:t>
      </w:r>
      <w:r w:rsidR="00900BF5" w:rsidRPr="00621442">
        <w:rPr>
          <w:sz w:val="28"/>
        </w:rPr>
        <w:t xml:space="preserve"> </w:t>
      </w:r>
      <w:r w:rsidRPr="00621442">
        <w:rPr>
          <w:sz w:val="28"/>
        </w:rPr>
        <w:t xml:space="preserve">срок приватизации пакета акций </w:t>
      </w:r>
      <w:r w:rsidR="00900BF5">
        <w:rPr>
          <w:sz w:val="28"/>
        </w:rPr>
        <w:t xml:space="preserve">публичного </w:t>
      </w:r>
      <w:r w:rsidR="00E63EF9" w:rsidRPr="00621442">
        <w:rPr>
          <w:sz w:val="28"/>
        </w:rPr>
        <w:t>акционерного общества</w:t>
      </w:r>
      <w:r w:rsidR="00B03BDD" w:rsidRPr="00621442">
        <w:rPr>
          <w:sz w:val="28"/>
        </w:rPr>
        <w:t xml:space="preserve"> «</w:t>
      </w:r>
      <w:r w:rsidR="00900BF5">
        <w:rPr>
          <w:sz w:val="28"/>
        </w:rPr>
        <w:t>Сургутнефтегаз</w:t>
      </w:r>
      <w:r w:rsidR="00B03BDD" w:rsidRPr="00621442">
        <w:rPr>
          <w:sz w:val="28"/>
        </w:rPr>
        <w:t>» перенес</w:t>
      </w:r>
      <w:r w:rsidR="00113960">
        <w:rPr>
          <w:sz w:val="28"/>
        </w:rPr>
        <w:t>ё</w:t>
      </w:r>
      <w:r w:rsidR="00B03BDD" w:rsidRPr="00621442">
        <w:rPr>
          <w:sz w:val="28"/>
        </w:rPr>
        <w:t>н с 201</w:t>
      </w:r>
      <w:r w:rsidRPr="00621442">
        <w:rPr>
          <w:sz w:val="28"/>
        </w:rPr>
        <w:t>9</w:t>
      </w:r>
      <w:r w:rsidR="00B03BDD" w:rsidRPr="00621442">
        <w:rPr>
          <w:sz w:val="28"/>
        </w:rPr>
        <w:t xml:space="preserve"> года на 20</w:t>
      </w:r>
      <w:r w:rsidRPr="00621442">
        <w:rPr>
          <w:sz w:val="28"/>
        </w:rPr>
        <w:t>20</w:t>
      </w:r>
      <w:r w:rsidR="00B03BDD" w:rsidRPr="00621442">
        <w:rPr>
          <w:sz w:val="28"/>
        </w:rPr>
        <w:t xml:space="preserve"> год. </w:t>
      </w:r>
    </w:p>
    <w:p w:rsidR="00900BF5" w:rsidRPr="00621442" w:rsidRDefault="00900BF5" w:rsidP="006B1124">
      <w:pPr>
        <w:ind w:firstLine="708"/>
        <w:jc w:val="both"/>
        <w:rPr>
          <w:sz w:val="28"/>
        </w:rPr>
      </w:pPr>
      <w:r w:rsidRPr="00621442">
        <w:rPr>
          <w:sz w:val="28"/>
        </w:rPr>
        <w:t>Решением Думы города от 02.12.2019 № 510-V</w:t>
      </w:r>
      <w:r w:rsidRPr="00621442">
        <w:rPr>
          <w:sz w:val="28"/>
          <w:lang w:val="en-US"/>
        </w:rPr>
        <w:t>I</w:t>
      </w:r>
      <w:r w:rsidRPr="00621442">
        <w:rPr>
          <w:sz w:val="28"/>
        </w:rPr>
        <w:t xml:space="preserve"> ДГ срок приватизации пакета акций акционерного общества «Агентст</w:t>
      </w:r>
      <w:r w:rsidR="00113960">
        <w:rPr>
          <w:sz w:val="28"/>
        </w:rPr>
        <w:t>во воздушных сообщений» перенесё</w:t>
      </w:r>
      <w:r w:rsidRPr="00621442">
        <w:rPr>
          <w:sz w:val="28"/>
        </w:rPr>
        <w:t>н с 2019 года на 2020 год.</w:t>
      </w:r>
    </w:p>
    <w:p w:rsidR="009352CF" w:rsidRPr="00621442" w:rsidRDefault="0085335D" w:rsidP="00CE0D09">
      <w:pPr>
        <w:ind w:firstLine="709"/>
        <w:jc w:val="both"/>
        <w:rPr>
          <w:sz w:val="28"/>
          <w:szCs w:val="28"/>
        </w:rPr>
      </w:pPr>
      <w:r w:rsidRPr="00621442">
        <w:rPr>
          <w:sz w:val="28"/>
          <w:lang w:val="en-US"/>
        </w:rPr>
        <w:lastRenderedPageBreak/>
        <w:t>I</w:t>
      </w:r>
      <w:r w:rsidR="00B03BDD" w:rsidRPr="00621442">
        <w:rPr>
          <w:sz w:val="28"/>
          <w:lang w:val="en-US"/>
        </w:rPr>
        <w:t>I</w:t>
      </w:r>
      <w:r w:rsidRPr="00621442">
        <w:rPr>
          <w:sz w:val="28"/>
        </w:rPr>
        <w:t xml:space="preserve">. </w:t>
      </w:r>
      <w:r w:rsidR="009352CF" w:rsidRPr="00621442">
        <w:rPr>
          <w:sz w:val="28"/>
        </w:rPr>
        <w:t xml:space="preserve">В части приватизации иного муниципального имущества согласно </w:t>
      </w:r>
      <w:r w:rsidR="009352CF" w:rsidRPr="00621442">
        <w:rPr>
          <w:sz w:val="28"/>
          <w:szCs w:val="28"/>
        </w:rPr>
        <w:t xml:space="preserve">приложению </w:t>
      </w:r>
      <w:r w:rsidR="00163C99" w:rsidRPr="00621442">
        <w:rPr>
          <w:sz w:val="28"/>
          <w:szCs w:val="28"/>
        </w:rPr>
        <w:t>2</w:t>
      </w:r>
      <w:r w:rsidR="009352CF" w:rsidRPr="00621442">
        <w:rPr>
          <w:sz w:val="28"/>
          <w:szCs w:val="28"/>
        </w:rPr>
        <w:t xml:space="preserve"> к прогнозному плану</w:t>
      </w:r>
      <w:r w:rsidR="00946B5C">
        <w:rPr>
          <w:sz w:val="28"/>
          <w:szCs w:val="28"/>
        </w:rPr>
        <w:t>.</w:t>
      </w:r>
      <w:r w:rsidR="009352CF" w:rsidRPr="00621442">
        <w:rPr>
          <w:sz w:val="28"/>
          <w:szCs w:val="28"/>
        </w:rPr>
        <w:t xml:space="preserve"> </w:t>
      </w:r>
    </w:p>
    <w:p w:rsidR="009352CF" w:rsidRPr="00621442" w:rsidRDefault="009352CF" w:rsidP="009352CF">
      <w:pPr>
        <w:ind w:left="720" w:hanging="12"/>
        <w:jc w:val="both"/>
        <w:rPr>
          <w:sz w:val="28"/>
          <w:szCs w:val="28"/>
        </w:rPr>
      </w:pPr>
    </w:p>
    <w:p w:rsidR="00C330F0" w:rsidRPr="00DA3EFE" w:rsidRDefault="009352CF" w:rsidP="006B1124">
      <w:pPr>
        <w:ind w:firstLine="708"/>
        <w:jc w:val="both"/>
        <w:rPr>
          <w:sz w:val="28"/>
        </w:rPr>
      </w:pPr>
      <w:r w:rsidRPr="00DA3EFE">
        <w:rPr>
          <w:sz w:val="28"/>
        </w:rPr>
        <w:t xml:space="preserve">В перечень </w:t>
      </w:r>
      <w:r w:rsidR="00DA4B80" w:rsidRPr="00DA3EFE">
        <w:rPr>
          <w:sz w:val="28"/>
        </w:rPr>
        <w:t>иного муниципального имущества</w:t>
      </w:r>
      <w:r w:rsidR="002B1202" w:rsidRPr="00DA3EFE">
        <w:rPr>
          <w:sz w:val="28"/>
        </w:rPr>
        <w:t xml:space="preserve">, планируемого </w:t>
      </w:r>
      <w:r w:rsidR="000B285F">
        <w:rPr>
          <w:sz w:val="28"/>
        </w:rPr>
        <w:br/>
      </w:r>
      <w:r w:rsidR="002B1202" w:rsidRPr="00DA3EFE">
        <w:rPr>
          <w:sz w:val="28"/>
        </w:rPr>
        <w:t>к приватизации в 201</w:t>
      </w:r>
      <w:r w:rsidR="0002777D" w:rsidRPr="00DA3EFE">
        <w:rPr>
          <w:sz w:val="28"/>
        </w:rPr>
        <w:t>9</w:t>
      </w:r>
      <w:r w:rsidR="002B1202" w:rsidRPr="00DA3EFE">
        <w:rPr>
          <w:sz w:val="28"/>
        </w:rPr>
        <w:t xml:space="preserve"> году,</w:t>
      </w:r>
      <w:r w:rsidR="00DA4B80" w:rsidRPr="00DA3EFE">
        <w:rPr>
          <w:sz w:val="28"/>
        </w:rPr>
        <w:t xml:space="preserve"> </w:t>
      </w:r>
      <w:r w:rsidR="00DA3EFE" w:rsidRPr="00DA3EFE">
        <w:rPr>
          <w:sz w:val="28"/>
        </w:rPr>
        <w:t>было включено четыре объекта недвижимого имущества и пятьдесят один объект движимого имущества</w:t>
      </w:r>
      <w:r w:rsidR="002B1202" w:rsidRPr="00DA3EFE">
        <w:rPr>
          <w:sz w:val="28"/>
        </w:rPr>
        <w:t>.</w:t>
      </w:r>
      <w:r w:rsidR="00873CD7" w:rsidRPr="00DA3EFE">
        <w:rPr>
          <w:sz w:val="28"/>
        </w:rPr>
        <w:t xml:space="preserve"> </w:t>
      </w:r>
    </w:p>
    <w:p w:rsidR="0034701C" w:rsidRPr="00107375" w:rsidRDefault="00C330F0" w:rsidP="006B1124">
      <w:pPr>
        <w:ind w:firstLine="708"/>
        <w:jc w:val="both"/>
        <w:rPr>
          <w:sz w:val="28"/>
        </w:rPr>
      </w:pPr>
      <w:r w:rsidRPr="00DA3EFE">
        <w:rPr>
          <w:sz w:val="28"/>
        </w:rPr>
        <w:t xml:space="preserve">Условия приватизации муниципального имущества </w:t>
      </w:r>
      <w:r w:rsidR="00CE0D09" w:rsidRPr="00DA3EFE">
        <w:rPr>
          <w:sz w:val="28"/>
        </w:rPr>
        <w:t xml:space="preserve">утверждены </w:t>
      </w:r>
      <w:r w:rsidR="00CE0D09" w:rsidRPr="00DA3EFE">
        <w:rPr>
          <w:sz w:val="28"/>
        </w:rPr>
        <w:br/>
        <w:t xml:space="preserve">по всем </w:t>
      </w:r>
      <w:r w:rsidR="00873CD7" w:rsidRPr="00DA3EFE">
        <w:rPr>
          <w:sz w:val="28"/>
        </w:rPr>
        <w:t xml:space="preserve">объектам. </w:t>
      </w:r>
      <w:r w:rsidR="0034701C">
        <w:rPr>
          <w:sz w:val="28"/>
          <w:szCs w:val="28"/>
        </w:rPr>
        <w:t>В связи с отсутствием заявок</w:t>
      </w:r>
      <w:r w:rsidR="00946B5C">
        <w:rPr>
          <w:sz w:val="28"/>
          <w:szCs w:val="28"/>
        </w:rPr>
        <w:t xml:space="preserve"> </w:t>
      </w:r>
      <w:r w:rsidR="0034701C">
        <w:rPr>
          <w:sz w:val="28"/>
          <w:szCs w:val="28"/>
        </w:rPr>
        <w:t>аукционы по продаже муниципального имущества признаны несостоявшимися.</w:t>
      </w:r>
    </w:p>
    <w:p w:rsidR="0034701C" w:rsidRDefault="0034701C" w:rsidP="006B1124">
      <w:pPr>
        <w:widowControl w:val="0"/>
        <w:ind w:firstLine="708"/>
        <w:jc w:val="both"/>
        <w:rPr>
          <w:sz w:val="28"/>
          <w:szCs w:val="28"/>
        </w:rPr>
      </w:pPr>
      <w:r w:rsidRPr="00591282">
        <w:rPr>
          <w:sz w:val="28"/>
          <w:szCs w:val="28"/>
        </w:rPr>
        <w:t xml:space="preserve">Движимое имущество (автобусы 41 единица) </w:t>
      </w:r>
      <w:r>
        <w:rPr>
          <w:sz w:val="28"/>
          <w:szCs w:val="28"/>
        </w:rPr>
        <w:t>передан</w:t>
      </w:r>
      <w:r w:rsidR="00905133">
        <w:rPr>
          <w:sz w:val="28"/>
          <w:szCs w:val="28"/>
        </w:rPr>
        <w:t>о</w:t>
      </w:r>
      <w:r>
        <w:rPr>
          <w:sz w:val="28"/>
          <w:szCs w:val="28"/>
        </w:rPr>
        <w:t xml:space="preserve"> в уставный капитал акционерного общества «</w:t>
      </w:r>
      <w:proofErr w:type="spellStart"/>
      <w:r>
        <w:rPr>
          <w:sz w:val="28"/>
          <w:szCs w:val="28"/>
        </w:rPr>
        <w:t>Сургутское</w:t>
      </w:r>
      <w:proofErr w:type="spellEnd"/>
      <w:r>
        <w:rPr>
          <w:sz w:val="28"/>
          <w:szCs w:val="28"/>
        </w:rPr>
        <w:t xml:space="preserve"> производственное объединение пассажирского автотранспорта». </w:t>
      </w:r>
      <w:r w:rsidRPr="00591282">
        <w:rPr>
          <w:sz w:val="28"/>
          <w:szCs w:val="28"/>
        </w:rPr>
        <w:t xml:space="preserve">Администрацией города, как единственным акционером </w:t>
      </w:r>
      <w:r>
        <w:rPr>
          <w:sz w:val="28"/>
          <w:szCs w:val="28"/>
        </w:rPr>
        <w:t>акционерного общества «</w:t>
      </w:r>
      <w:proofErr w:type="spellStart"/>
      <w:r>
        <w:rPr>
          <w:sz w:val="28"/>
          <w:szCs w:val="28"/>
        </w:rPr>
        <w:t>Сургутское</w:t>
      </w:r>
      <w:proofErr w:type="spellEnd"/>
      <w:r>
        <w:rPr>
          <w:sz w:val="28"/>
          <w:szCs w:val="28"/>
        </w:rPr>
        <w:t xml:space="preserve"> производственное объединение пассажирского автотранспорта»</w:t>
      </w:r>
      <w:r w:rsidRPr="00591282">
        <w:rPr>
          <w:sz w:val="28"/>
          <w:szCs w:val="28"/>
        </w:rPr>
        <w:t xml:space="preserve">, 19.04.2019 принято решение </w:t>
      </w:r>
      <w:r w:rsidR="00107375">
        <w:rPr>
          <w:sz w:val="28"/>
          <w:szCs w:val="28"/>
        </w:rPr>
        <w:br/>
      </w:r>
      <w:r w:rsidRPr="00591282">
        <w:rPr>
          <w:sz w:val="28"/>
          <w:szCs w:val="28"/>
        </w:rPr>
        <w:t xml:space="preserve">об увеличении уставного капитала Общества путём размещения дополнительных </w:t>
      </w:r>
      <w:r w:rsidR="00107375">
        <w:rPr>
          <w:sz w:val="28"/>
          <w:szCs w:val="28"/>
        </w:rPr>
        <w:t xml:space="preserve">обыкновенных </w:t>
      </w:r>
      <w:r w:rsidR="00027FC9">
        <w:rPr>
          <w:sz w:val="28"/>
          <w:szCs w:val="28"/>
        </w:rPr>
        <w:t xml:space="preserve">именных бездокументарных </w:t>
      </w:r>
      <w:r w:rsidRPr="00591282">
        <w:rPr>
          <w:sz w:val="28"/>
          <w:szCs w:val="28"/>
        </w:rPr>
        <w:t xml:space="preserve">акций посредством закрытой подписки (распоряжение Администрации города Сургута от 19.04.2019 № 717). Решение о дополнительном выпуске ценных бумаг </w:t>
      </w:r>
      <w:r>
        <w:rPr>
          <w:sz w:val="28"/>
          <w:szCs w:val="28"/>
        </w:rPr>
        <w:t>акционерного общества «</w:t>
      </w:r>
      <w:proofErr w:type="spellStart"/>
      <w:r>
        <w:rPr>
          <w:sz w:val="28"/>
          <w:szCs w:val="28"/>
        </w:rPr>
        <w:t>Сургутское</w:t>
      </w:r>
      <w:proofErr w:type="spellEnd"/>
      <w:r>
        <w:rPr>
          <w:sz w:val="28"/>
          <w:szCs w:val="28"/>
        </w:rPr>
        <w:t xml:space="preserve"> производственное объединение пассажирского автотранспорта» </w:t>
      </w:r>
      <w:r w:rsidRPr="00591282">
        <w:rPr>
          <w:sz w:val="28"/>
          <w:szCs w:val="28"/>
        </w:rPr>
        <w:t xml:space="preserve">принято Советом директоров 24.04.2019 </w:t>
      </w:r>
      <w:r w:rsidR="00027FC9">
        <w:rPr>
          <w:sz w:val="28"/>
          <w:szCs w:val="28"/>
        </w:rPr>
        <w:br/>
      </w:r>
      <w:r w:rsidRPr="00591282">
        <w:rPr>
          <w:sz w:val="28"/>
          <w:szCs w:val="28"/>
        </w:rPr>
        <w:t>и зарегистрировано Уральским главным управлением Центрального банка Российской Федерации 31.05.2019.</w:t>
      </w:r>
      <w:r>
        <w:rPr>
          <w:sz w:val="28"/>
          <w:szCs w:val="28"/>
        </w:rPr>
        <w:t xml:space="preserve"> Д</w:t>
      </w:r>
      <w:r w:rsidRPr="00591282">
        <w:rPr>
          <w:sz w:val="28"/>
          <w:szCs w:val="28"/>
        </w:rPr>
        <w:t xml:space="preserve">ополнительный выпуск акций </w:t>
      </w:r>
      <w:r>
        <w:rPr>
          <w:sz w:val="28"/>
          <w:szCs w:val="28"/>
        </w:rPr>
        <w:t>акционерного общества «</w:t>
      </w:r>
      <w:proofErr w:type="spellStart"/>
      <w:r>
        <w:rPr>
          <w:sz w:val="28"/>
          <w:szCs w:val="28"/>
        </w:rPr>
        <w:t>Сургутское</w:t>
      </w:r>
      <w:proofErr w:type="spellEnd"/>
      <w:r>
        <w:rPr>
          <w:sz w:val="28"/>
          <w:szCs w:val="28"/>
        </w:rPr>
        <w:t xml:space="preserve"> производственное объединение пассажирского автотранспорта»</w:t>
      </w:r>
      <w:r w:rsidRPr="00591282">
        <w:rPr>
          <w:sz w:val="28"/>
          <w:szCs w:val="28"/>
        </w:rPr>
        <w:t xml:space="preserve"> № 1-02-33375-D-004D в количестве 333 312 штук</w:t>
      </w:r>
      <w:r>
        <w:rPr>
          <w:sz w:val="28"/>
          <w:szCs w:val="28"/>
        </w:rPr>
        <w:t xml:space="preserve"> </w:t>
      </w:r>
      <w:r w:rsidRPr="00591282">
        <w:rPr>
          <w:sz w:val="28"/>
          <w:szCs w:val="28"/>
        </w:rPr>
        <w:t>оплачен</w:t>
      </w:r>
      <w:r>
        <w:rPr>
          <w:sz w:val="28"/>
          <w:szCs w:val="28"/>
        </w:rPr>
        <w:t xml:space="preserve"> движимым имуществом</w:t>
      </w:r>
      <w:r w:rsidRPr="00591282">
        <w:rPr>
          <w:sz w:val="28"/>
          <w:szCs w:val="28"/>
        </w:rPr>
        <w:t xml:space="preserve"> (автобусами в количестве 41 единицы</w:t>
      </w:r>
      <w:r>
        <w:rPr>
          <w:sz w:val="28"/>
          <w:szCs w:val="28"/>
        </w:rPr>
        <w:t>).</w:t>
      </w:r>
      <w:r w:rsidRPr="00591282">
        <w:rPr>
          <w:sz w:val="28"/>
          <w:szCs w:val="28"/>
        </w:rPr>
        <w:t xml:space="preserve"> </w:t>
      </w:r>
      <w:r w:rsidR="00113960">
        <w:rPr>
          <w:sz w:val="28"/>
          <w:szCs w:val="28"/>
        </w:rPr>
        <w:t>Отчё</w:t>
      </w:r>
      <w:r w:rsidR="00027FC9">
        <w:rPr>
          <w:sz w:val="28"/>
          <w:szCs w:val="28"/>
        </w:rPr>
        <w:t xml:space="preserve">т об итогах дополнительного выпуска ценных бумаг зарегистрирован </w:t>
      </w:r>
      <w:r w:rsidR="00027FC9" w:rsidRPr="00591282">
        <w:rPr>
          <w:sz w:val="28"/>
          <w:szCs w:val="28"/>
        </w:rPr>
        <w:t>Уральским главным управлением Центрального банка Российской Федерации</w:t>
      </w:r>
      <w:r w:rsidR="00027FC9">
        <w:rPr>
          <w:sz w:val="28"/>
          <w:szCs w:val="28"/>
        </w:rPr>
        <w:t xml:space="preserve"> 16.08.2019.</w:t>
      </w:r>
    </w:p>
    <w:p w:rsidR="009352CF" w:rsidRPr="00DA3EFE" w:rsidRDefault="009352CF" w:rsidP="006B1124">
      <w:pPr>
        <w:ind w:firstLine="708"/>
        <w:jc w:val="both"/>
        <w:rPr>
          <w:sz w:val="28"/>
        </w:rPr>
      </w:pPr>
      <w:r w:rsidRPr="00DA3EFE">
        <w:rPr>
          <w:sz w:val="28"/>
        </w:rPr>
        <w:t>Подробная информация о приватизации иного муниципального имущества, планируемого к приватизации в 201</w:t>
      </w:r>
      <w:r w:rsidR="00DA3EFE" w:rsidRPr="00DA3EFE">
        <w:rPr>
          <w:sz w:val="28"/>
        </w:rPr>
        <w:t>9</w:t>
      </w:r>
      <w:r w:rsidRPr="00DA3EFE">
        <w:rPr>
          <w:sz w:val="28"/>
        </w:rPr>
        <w:t xml:space="preserve"> году, отражена </w:t>
      </w:r>
      <w:r w:rsidRPr="00DA3EFE">
        <w:rPr>
          <w:sz w:val="28"/>
        </w:rPr>
        <w:br/>
        <w:t xml:space="preserve">в приложении </w:t>
      </w:r>
      <w:r w:rsidR="00141200" w:rsidRPr="00DA3EFE">
        <w:rPr>
          <w:sz w:val="28"/>
        </w:rPr>
        <w:t xml:space="preserve">2 </w:t>
      </w:r>
      <w:r w:rsidRPr="00DA3EFE">
        <w:rPr>
          <w:sz w:val="28"/>
        </w:rPr>
        <w:t>к настоящему отчёту.</w:t>
      </w:r>
    </w:p>
    <w:p w:rsidR="009352CF" w:rsidRPr="000B285F" w:rsidRDefault="009352CF" w:rsidP="0085335D">
      <w:pPr>
        <w:ind w:left="720" w:hanging="12"/>
        <w:jc w:val="both"/>
        <w:rPr>
          <w:sz w:val="28"/>
        </w:rPr>
      </w:pPr>
    </w:p>
    <w:p w:rsidR="007F37B9" w:rsidRPr="000B285F" w:rsidRDefault="00C03074" w:rsidP="005E35A9">
      <w:pPr>
        <w:ind w:firstLine="567"/>
        <w:jc w:val="both"/>
        <w:rPr>
          <w:sz w:val="28"/>
          <w:szCs w:val="28"/>
        </w:rPr>
      </w:pPr>
      <w:r w:rsidRPr="000B285F">
        <w:rPr>
          <w:sz w:val="28"/>
          <w:lang w:val="en-US"/>
        </w:rPr>
        <w:t>III</w:t>
      </w:r>
      <w:r w:rsidRPr="000B285F">
        <w:rPr>
          <w:sz w:val="28"/>
        </w:rPr>
        <w:t>.</w:t>
      </w:r>
      <w:r w:rsidR="0085335D" w:rsidRPr="000B285F">
        <w:rPr>
          <w:sz w:val="28"/>
        </w:rPr>
        <w:t xml:space="preserve"> </w:t>
      </w:r>
      <w:r w:rsidR="007F37B9" w:rsidRPr="000B285F">
        <w:rPr>
          <w:sz w:val="28"/>
        </w:rPr>
        <w:t xml:space="preserve">В части поступления средств </w:t>
      </w:r>
      <w:r w:rsidR="007F37B9" w:rsidRPr="000B285F">
        <w:rPr>
          <w:sz w:val="28"/>
          <w:szCs w:val="28"/>
        </w:rPr>
        <w:t>от приватизации муниципального имущества</w:t>
      </w:r>
      <w:r w:rsidR="00946B5C">
        <w:rPr>
          <w:sz w:val="28"/>
          <w:szCs w:val="28"/>
        </w:rPr>
        <w:t>.</w:t>
      </w:r>
    </w:p>
    <w:p w:rsidR="007F37B9" w:rsidRPr="000B285F" w:rsidRDefault="007F37B9" w:rsidP="0085335D">
      <w:pPr>
        <w:ind w:firstLine="708"/>
        <w:jc w:val="both"/>
        <w:rPr>
          <w:sz w:val="28"/>
        </w:rPr>
      </w:pPr>
    </w:p>
    <w:p w:rsidR="0091625A" w:rsidRPr="005E35A9" w:rsidRDefault="00502AF5" w:rsidP="006B1124">
      <w:pPr>
        <w:ind w:firstLine="709"/>
        <w:jc w:val="both"/>
        <w:rPr>
          <w:sz w:val="28"/>
          <w:szCs w:val="28"/>
        </w:rPr>
      </w:pPr>
      <w:r w:rsidRPr="005E35A9">
        <w:rPr>
          <w:sz w:val="28"/>
          <w:szCs w:val="28"/>
        </w:rPr>
        <w:t>В 201</w:t>
      </w:r>
      <w:r w:rsidR="00DA3EFE" w:rsidRPr="005E35A9">
        <w:rPr>
          <w:sz w:val="28"/>
          <w:szCs w:val="28"/>
        </w:rPr>
        <w:t>9</w:t>
      </w:r>
      <w:r w:rsidRPr="005E35A9">
        <w:rPr>
          <w:sz w:val="28"/>
          <w:szCs w:val="28"/>
        </w:rPr>
        <w:t xml:space="preserve"> году поступления средств от приватизации муниципального имущества составили </w:t>
      </w:r>
      <w:r w:rsidR="00BA20C6" w:rsidRPr="005E35A9">
        <w:rPr>
          <w:sz w:val="28"/>
          <w:szCs w:val="28"/>
        </w:rPr>
        <w:t>44 022 430,16</w:t>
      </w:r>
      <w:r w:rsidR="00580FF9" w:rsidRPr="005E35A9">
        <w:rPr>
          <w:sz w:val="28"/>
          <w:szCs w:val="28"/>
        </w:rPr>
        <w:t xml:space="preserve"> </w:t>
      </w:r>
      <w:r w:rsidR="00B5223C" w:rsidRPr="005E35A9">
        <w:rPr>
          <w:sz w:val="28"/>
          <w:szCs w:val="28"/>
        </w:rPr>
        <w:t>рубл</w:t>
      </w:r>
      <w:r w:rsidR="00946B5C">
        <w:rPr>
          <w:sz w:val="28"/>
          <w:szCs w:val="28"/>
        </w:rPr>
        <w:t>я</w:t>
      </w:r>
      <w:r w:rsidR="00B5223C" w:rsidRPr="005E35A9">
        <w:rPr>
          <w:sz w:val="28"/>
          <w:szCs w:val="28"/>
        </w:rPr>
        <w:t xml:space="preserve">, </w:t>
      </w:r>
      <w:r w:rsidR="005E35A9" w:rsidRPr="005E35A9">
        <w:rPr>
          <w:sz w:val="28"/>
          <w:szCs w:val="28"/>
        </w:rPr>
        <w:t>без уч</w:t>
      </w:r>
      <w:r w:rsidR="00113960">
        <w:rPr>
          <w:sz w:val="28"/>
          <w:szCs w:val="28"/>
        </w:rPr>
        <w:t>ё</w:t>
      </w:r>
      <w:r w:rsidR="005E35A9" w:rsidRPr="005E35A9">
        <w:rPr>
          <w:sz w:val="28"/>
          <w:szCs w:val="28"/>
        </w:rPr>
        <w:t>та НДС</w:t>
      </w:r>
      <w:r w:rsidR="000B285F">
        <w:rPr>
          <w:sz w:val="28"/>
          <w:szCs w:val="28"/>
        </w:rPr>
        <w:t>.</w:t>
      </w:r>
      <w:r w:rsidR="00B603E3">
        <w:rPr>
          <w:sz w:val="28"/>
          <w:szCs w:val="28"/>
        </w:rPr>
        <w:t xml:space="preserve"> </w:t>
      </w:r>
      <w:r w:rsidR="000B285F">
        <w:rPr>
          <w:sz w:val="28"/>
          <w:szCs w:val="28"/>
        </w:rPr>
        <w:t>Денежные средства</w:t>
      </w:r>
      <w:r w:rsidR="00B603E3">
        <w:rPr>
          <w:sz w:val="28"/>
          <w:szCs w:val="28"/>
        </w:rPr>
        <w:t xml:space="preserve"> </w:t>
      </w:r>
      <w:r w:rsidR="005E35A9" w:rsidRPr="005E35A9">
        <w:rPr>
          <w:sz w:val="28"/>
          <w:szCs w:val="28"/>
        </w:rPr>
        <w:t xml:space="preserve">получены </w:t>
      </w:r>
      <w:r w:rsidR="0091625A" w:rsidRPr="005E35A9">
        <w:rPr>
          <w:sz w:val="28"/>
          <w:szCs w:val="28"/>
        </w:rPr>
        <w:t xml:space="preserve">от сделок по приватизации муниципального имущества, </w:t>
      </w:r>
      <w:r w:rsidR="000B285F">
        <w:rPr>
          <w:sz w:val="28"/>
          <w:szCs w:val="28"/>
        </w:rPr>
        <w:br/>
      </w:r>
      <w:r w:rsidR="0091625A" w:rsidRPr="005E35A9">
        <w:rPr>
          <w:sz w:val="28"/>
          <w:szCs w:val="28"/>
        </w:rPr>
        <w:t xml:space="preserve">не включённого в прогнозный план приватизации муниципального имущества </w:t>
      </w:r>
      <w:r w:rsidR="00B603E3">
        <w:rPr>
          <w:sz w:val="28"/>
          <w:szCs w:val="28"/>
        </w:rPr>
        <w:br/>
      </w:r>
      <w:r w:rsidR="0091625A" w:rsidRPr="005E35A9">
        <w:rPr>
          <w:sz w:val="28"/>
          <w:szCs w:val="28"/>
        </w:rPr>
        <w:t xml:space="preserve">и реализованного в соответствии с требованиями Федерального закона </w:t>
      </w:r>
      <w:r w:rsidR="000B285F">
        <w:rPr>
          <w:sz w:val="28"/>
          <w:szCs w:val="28"/>
        </w:rPr>
        <w:br/>
      </w:r>
      <w:r w:rsidR="0091625A" w:rsidRPr="005E35A9"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том числе:</w:t>
      </w:r>
    </w:p>
    <w:p w:rsidR="0091625A" w:rsidRPr="005E35A9" w:rsidRDefault="001A4777" w:rsidP="006B1124">
      <w:pPr>
        <w:ind w:firstLine="709"/>
        <w:jc w:val="both"/>
        <w:rPr>
          <w:sz w:val="28"/>
          <w:szCs w:val="28"/>
        </w:rPr>
      </w:pPr>
      <w:r w:rsidRPr="005E35A9">
        <w:rPr>
          <w:sz w:val="28"/>
          <w:szCs w:val="28"/>
        </w:rPr>
        <w:lastRenderedPageBreak/>
        <w:t>42</w:t>
      </w:r>
      <w:r w:rsidR="008A0BF3" w:rsidRPr="005E35A9">
        <w:rPr>
          <w:sz w:val="28"/>
          <w:szCs w:val="28"/>
        </w:rPr>
        <w:t> </w:t>
      </w:r>
      <w:r w:rsidRPr="005E35A9">
        <w:rPr>
          <w:sz w:val="28"/>
          <w:szCs w:val="28"/>
        </w:rPr>
        <w:t>076</w:t>
      </w:r>
      <w:r w:rsidR="008A0BF3" w:rsidRPr="005E35A9">
        <w:rPr>
          <w:sz w:val="28"/>
          <w:szCs w:val="28"/>
        </w:rPr>
        <w:t> </w:t>
      </w:r>
      <w:r w:rsidRPr="005E35A9">
        <w:rPr>
          <w:sz w:val="28"/>
          <w:szCs w:val="28"/>
        </w:rPr>
        <w:t>155</w:t>
      </w:r>
      <w:r w:rsidR="008A0BF3" w:rsidRPr="005E35A9">
        <w:rPr>
          <w:sz w:val="28"/>
          <w:szCs w:val="28"/>
        </w:rPr>
        <w:t>,</w:t>
      </w:r>
      <w:r w:rsidRPr="005E35A9">
        <w:rPr>
          <w:sz w:val="28"/>
          <w:szCs w:val="28"/>
        </w:rPr>
        <w:t>94</w:t>
      </w:r>
      <w:r w:rsidR="008A0BF3" w:rsidRPr="005E35A9">
        <w:rPr>
          <w:sz w:val="28"/>
          <w:szCs w:val="28"/>
        </w:rPr>
        <w:t xml:space="preserve"> </w:t>
      </w:r>
      <w:r w:rsidR="0091625A" w:rsidRPr="005E35A9">
        <w:rPr>
          <w:sz w:val="28"/>
          <w:szCs w:val="28"/>
        </w:rPr>
        <w:t>рубля</w:t>
      </w:r>
      <w:r w:rsidR="00B603E3">
        <w:rPr>
          <w:sz w:val="28"/>
          <w:szCs w:val="28"/>
        </w:rPr>
        <w:t>,</w:t>
      </w:r>
      <w:r w:rsidR="0091625A" w:rsidRPr="005E35A9">
        <w:rPr>
          <w:sz w:val="28"/>
          <w:szCs w:val="28"/>
        </w:rPr>
        <w:t xml:space="preserve"> без уч</w:t>
      </w:r>
      <w:r w:rsidR="00113960">
        <w:rPr>
          <w:sz w:val="28"/>
          <w:szCs w:val="28"/>
        </w:rPr>
        <w:t>ё</w:t>
      </w:r>
      <w:r w:rsidR="0091625A" w:rsidRPr="005E35A9">
        <w:rPr>
          <w:sz w:val="28"/>
          <w:szCs w:val="28"/>
        </w:rPr>
        <w:t>та НДС</w:t>
      </w:r>
      <w:r w:rsidR="00B603E3">
        <w:rPr>
          <w:sz w:val="28"/>
          <w:szCs w:val="28"/>
        </w:rPr>
        <w:t>,</w:t>
      </w:r>
      <w:r w:rsidR="0091625A" w:rsidRPr="005E35A9">
        <w:rPr>
          <w:sz w:val="28"/>
          <w:szCs w:val="28"/>
        </w:rPr>
        <w:t xml:space="preserve"> от приватизации объектов муниципального имущества, условия приватизации которых утверждены </w:t>
      </w:r>
      <w:r w:rsidR="008A0BF3" w:rsidRPr="005E35A9">
        <w:rPr>
          <w:sz w:val="28"/>
          <w:szCs w:val="28"/>
        </w:rPr>
        <w:br/>
      </w:r>
      <w:r w:rsidR="0091625A" w:rsidRPr="005E35A9">
        <w:rPr>
          <w:sz w:val="28"/>
          <w:szCs w:val="28"/>
        </w:rPr>
        <w:t>в 201</w:t>
      </w:r>
      <w:r w:rsidR="000B285F">
        <w:rPr>
          <w:sz w:val="28"/>
          <w:szCs w:val="28"/>
        </w:rPr>
        <w:t>4</w:t>
      </w:r>
      <w:r w:rsidR="0091625A" w:rsidRPr="005E35A9">
        <w:rPr>
          <w:sz w:val="28"/>
          <w:szCs w:val="28"/>
        </w:rPr>
        <w:t xml:space="preserve"> – 201</w:t>
      </w:r>
      <w:r w:rsidRPr="005E35A9">
        <w:rPr>
          <w:sz w:val="28"/>
          <w:szCs w:val="28"/>
        </w:rPr>
        <w:t>8</w:t>
      </w:r>
      <w:r w:rsidR="0091625A" w:rsidRPr="005E35A9">
        <w:rPr>
          <w:sz w:val="28"/>
          <w:szCs w:val="28"/>
        </w:rPr>
        <w:t xml:space="preserve"> годах;</w:t>
      </w:r>
    </w:p>
    <w:p w:rsidR="006C71BA" w:rsidRPr="005E35A9" w:rsidRDefault="001A4777" w:rsidP="006B1124">
      <w:pPr>
        <w:ind w:firstLine="709"/>
        <w:jc w:val="both"/>
      </w:pPr>
      <w:r w:rsidRPr="005E35A9">
        <w:rPr>
          <w:sz w:val="28"/>
          <w:szCs w:val="28"/>
        </w:rPr>
        <w:t>1</w:t>
      </w:r>
      <w:r w:rsidR="008A0BF3" w:rsidRPr="005E35A9">
        <w:rPr>
          <w:sz w:val="28"/>
          <w:szCs w:val="28"/>
        </w:rPr>
        <w:t> </w:t>
      </w:r>
      <w:r w:rsidRPr="005E35A9">
        <w:rPr>
          <w:sz w:val="28"/>
          <w:szCs w:val="28"/>
        </w:rPr>
        <w:t>946</w:t>
      </w:r>
      <w:r w:rsidR="008A0BF3" w:rsidRPr="005E35A9">
        <w:rPr>
          <w:sz w:val="28"/>
          <w:szCs w:val="28"/>
        </w:rPr>
        <w:t> </w:t>
      </w:r>
      <w:r w:rsidRPr="005E35A9">
        <w:rPr>
          <w:sz w:val="28"/>
          <w:szCs w:val="28"/>
        </w:rPr>
        <w:t>274</w:t>
      </w:r>
      <w:r w:rsidR="008A0BF3" w:rsidRPr="005E35A9">
        <w:rPr>
          <w:sz w:val="28"/>
          <w:szCs w:val="28"/>
        </w:rPr>
        <w:t>,2</w:t>
      </w:r>
      <w:r w:rsidRPr="005E35A9">
        <w:rPr>
          <w:sz w:val="28"/>
          <w:szCs w:val="28"/>
        </w:rPr>
        <w:t>2</w:t>
      </w:r>
      <w:r w:rsidR="0091625A" w:rsidRPr="005E35A9">
        <w:rPr>
          <w:sz w:val="28"/>
          <w:szCs w:val="28"/>
        </w:rPr>
        <w:t xml:space="preserve"> рубл</w:t>
      </w:r>
      <w:r w:rsidR="00946B5C">
        <w:rPr>
          <w:sz w:val="28"/>
          <w:szCs w:val="28"/>
        </w:rPr>
        <w:t>я</w:t>
      </w:r>
      <w:r w:rsidR="00B603E3">
        <w:rPr>
          <w:sz w:val="28"/>
          <w:szCs w:val="28"/>
        </w:rPr>
        <w:t>,</w:t>
      </w:r>
      <w:r w:rsidR="0091625A" w:rsidRPr="005E35A9">
        <w:rPr>
          <w:sz w:val="28"/>
          <w:szCs w:val="28"/>
        </w:rPr>
        <w:t xml:space="preserve"> без уч</w:t>
      </w:r>
      <w:r w:rsidR="00113960">
        <w:rPr>
          <w:sz w:val="28"/>
          <w:szCs w:val="28"/>
        </w:rPr>
        <w:t>ё</w:t>
      </w:r>
      <w:r w:rsidR="0091625A" w:rsidRPr="005E35A9">
        <w:rPr>
          <w:sz w:val="28"/>
          <w:szCs w:val="28"/>
        </w:rPr>
        <w:t>та НДС</w:t>
      </w:r>
      <w:r w:rsidR="00B603E3">
        <w:rPr>
          <w:sz w:val="28"/>
          <w:szCs w:val="28"/>
        </w:rPr>
        <w:t>,</w:t>
      </w:r>
      <w:r w:rsidR="0091625A" w:rsidRPr="005E35A9">
        <w:rPr>
          <w:sz w:val="28"/>
          <w:szCs w:val="28"/>
        </w:rPr>
        <w:t xml:space="preserve"> от приватизации объектов муниципального имущества, условия приватизации которых утверждены </w:t>
      </w:r>
      <w:r w:rsidR="00AA640E" w:rsidRPr="005E35A9">
        <w:rPr>
          <w:sz w:val="28"/>
          <w:szCs w:val="28"/>
        </w:rPr>
        <w:br/>
      </w:r>
      <w:r w:rsidR="0091625A" w:rsidRPr="005E35A9">
        <w:rPr>
          <w:sz w:val="28"/>
          <w:szCs w:val="28"/>
        </w:rPr>
        <w:t>в 201</w:t>
      </w:r>
      <w:r w:rsidRPr="005E35A9">
        <w:rPr>
          <w:sz w:val="28"/>
          <w:szCs w:val="28"/>
        </w:rPr>
        <w:t>9</w:t>
      </w:r>
      <w:r w:rsidR="0091625A" w:rsidRPr="005E35A9">
        <w:rPr>
          <w:sz w:val="28"/>
          <w:szCs w:val="28"/>
        </w:rPr>
        <w:t xml:space="preserve"> году.</w:t>
      </w:r>
    </w:p>
    <w:p w:rsidR="007F2ECC" w:rsidRPr="00621442" w:rsidRDefault="007F2ECC" w:rsidP="00B53B5E">
      <w:pPr>
        <w:jc w:val="both"/>
        <w:sectPr w:rsidR="007F2ECC" w:rsidRPr="00621442" w:rsidSect="001027D6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567" w:gutter="0"/>
          <w:pgNumType w:start="1"/>
          <w:cols w:space="708"/>
          <w:titlePg/>
          <w:docGrid w:linePitch="360"/>
        </w:sectPr>
      </w:pPr>
    </w:p>
    <w:p w:rsidR="00B53B5E" w:rsidRPr="00621442" w:rsidRDefault="00B53B5E" w:rsidP="006B1124">
      <w:pPr>
        <w:ind w:left="11057" w:right="-31"/>
        <w:jc w:val="both"/>
        <w:rPr>
          <w:sz w:val="28"/>
          <w:szCs w:val="28"/>
        </w:rPr>
      </w:pPr>
      <w:r w:rsidRPr="00621442">
        <w:rPr>
          <w:sz w:val="28"/>
          <w:szCs w:val="28"/>
        </w:rPr>
        <w:lastRenderedPageBreak/>
        <w:t xml:space="preserve">Приложение </w:t>
      </w:r>
      <w:r w:rsidR="00EE1CB8" w:rsidRPr="00621442">
        <w:rPr>
          <w:sz w:val="28"/>
          <w:szCs w:val="28"/>
        </w:rPr>
        <w:t>1</w:t>
      </w:r>
    </w:p>
    <w:p w:rsidR="006B1124" w:rsidRPr="00621442" w:rsidRDefault="00113960" w:rsidP="006B1124">
      <w:pPr>
        <w:pStyle w:val="a3"/>
        <w:tabs>
          <w:tab w:val="left" w:pos="11340"/>
        </w:tabs>
        <w:ind w:left="11057"/>
        <w:rPr>
          <w:sz w:val="28"/>
          <w:szCs w:val="28"/>
        </w:rPr>
      </w:pPr>
      <w:r>
        <w:rPr>
          <w:sz w:val="28"/>
          <w:szCs w:val="28"/>
        </w:rPr>
        <w:t>к отчё</w:t>
      </w:r>
      <w:r w:rsidR="00B53B5E" w:rsidRPr="00621442">
        <w:rPr>
          <w:sz w:val="28"/>
          <w:szCs w:val="28"/>
        </w:rPr>
        <w:t>ту</w:t>
      </w:r>
      <w:r w:rsidR="006B1124" w:rsidRPr="006B1124">
        <w:rPr>
          <w:sz w:val="28"/>
          <w:szCs w:val="28"/>
        </w:rPr>
        <w:t xml:space="preserve"> </w:t>
      </w:r>
      <w:r w:rsidR="006B1124" w:rsidRPr="00621442">
        <w:rPr>
          <w:sz w:val="28"/>
          <w:szCs w:val="28"/>
        </w:rPr>
        <w:t>о выполнении</w:t>
      </w:r>
      <w:r w:rsidR="006B1124">
        <w:rPr>
          <w:sz w:val="28"/>
          <w:szCs w:val="28"/>
        </w:rPr>
        <w:t xml:space="preserve"> прогнозного плана приватизации </w:t>
      </w:r>
      <w:r w:rsidR="006B1124" w:rsidRPr="00621442">
        <w:rPr>
          <w:sz w:val="28"/>
          <w:szCs w:val="28"/>
        </w:rPr>
        <w:t>муниципального имущества на 2019 год</w:t>
      </w:r>
    </w:p>
    <w:p w:rsidR="00EE1CB8" w:rsidRPr="00621442" w:rsidRDefault="00EE1CB8" w:rsidP="000C50AE">
      <w:pPr>
        <w:ind w:left="13041"/>
        <w:jc w:val="both"/>
        <w:rPr>
          <w:sz w:val="28"/>
          <w:szCs w:val="28"/>
        </w:rPr>
      </w:pPr>
    </w:p>
    <w:p w:rsidR="00EE1CB8" w:rsidRPr="00621442" w:rsidRDefault="00EE1CB8" w:rsidP="00EE1CB8">
      <w:pPr>
        <w:jc w:val="center"/>
        <w:rPr>
          <w:sz w:val="28"/>
          <w:szCs w:val="28"/>
        </w:rPr>
      </w:pPr>
      <w:r w:rsidRPr="00621442">
        <w:rPr>
          <w:sz w:val="28"/>
          <w:szCs w:val="28"/>
        </w:rPr>
        <w:t>Сведения о приватизации акций акционерных обществ, находящихся в муниципальной собственности, в 201</w:t>
      </w:r>
      <w:r w:rsidR="001B608C" w:rsidRPr="00621442">
        <w:rPr>
          <w:sz w:val="28"/>
          <w:szCs w:val="28"/>
        </w:rPr>
        <w:t>9</w:t>
      </w:r>
      <w:r w:rsidRPr="00621442">
        <w:rPr>
          <w:sz w:val="28"/>
          <w:szCs w:val="28"/>
        </w:rPr>
        <w:t xml:space="preserve"> году</w:t>
      </w:r>
    </w:p>
    <w:p w:rsidR="00EE1CB8" w:rsidRPr="00621442" w:rsidRDefault="00EE1CB8" w:rsidP="00EE1CB8">
      <w:pPr>
        <w:rPr>
          <w:sz w:val="28"/>
          <w:szCs w:val="28"/>
        </w:rPr>
      </w:pPr>
    </w:p>
    <w:tbl>
      <w:tblPr>
        <w:tblW w:w="147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1"/>
        <w:gridCol w:w="1722"/>
        <w:gridCol w:w="2155"/>
        <w:gridCol w:w="879"/>
        <w:gridCol w:w="1418"/>
        <w:gridCol w:w="6"/>
        <w:gridCol w:w="1270"/>
        <w:gridCol w:w="6"/>
        <w:gridCol w:w="1553"/>
        <w:gridCol w:w="6"/>
        <w:gridCol w:w="1270"/>
        <w:gridCol w:w="6"/>
        <w:gridCol w:w="1270"/>
        <w:gridCol w:w="1105"/>
        <w:gridCol w:w="1559"/>
      </w:tblGrid>
      <w:tr w:rsidR="00365E7C" w:rsidRPr="00F33FD6" w:rsidTr="00365E7C">
        <w:trPr>
          <w:trHeight w:val="135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7C" w:rsidRPr="00F33FD6" w:rsidRDefault="00365E7C" w:rsidP="008B50CC">
            <w:pPr>
              <w:jc w:val="center"/>
            </w:pPr>
            <w:r w:rsidRPr="00F33FD6">
              <w:t>№ 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7C" w:rsidRPr="00F33FD6" w:rsidRDefault="00365E7C" w:rsidP="008B50CC">
            <w:pPr>
              <w:jc w:val="center"/>
            </w:pPr>
            <w:r w:rsidRPr="00F33FD6">
              <w:t>Наименование акционерного общества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7C" w:rsidRPr="00F33FD6" w:rsidRDefault="00365E7C" w:rsidP="00EE1CB8">
            <w:pPr>
              <w:jc w:val="center"/>
            </w:pPr>
            <w:r w:rsidRPr="00F33FD6">
              <w:t xml:space="preserve">Процент акций, принадлежащих муниципальному образованию </w:t>
            </w:r>
          </w:p>
          <w:p w:rsidR="00365E7C" w:rsidRPr="00F33FD6" w:rsidRDefault="00365E7C" w:rsidP="00EE1CB8">
            <w:pPr>
              <w:jc w:val="center"/>
            </w:pPr>
            <w:r w:rsidRPr="00F33FD6">
              <w:t>в общем количестве акций организации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7C" w:rsidRPr="00F33FD6" w:rsidRDefault="00365E7C" w:rsidP="008B50CC">
            <w:pPr>
              <w:jc w:val="center"/>
            </w:pPr>
            <w:r w:rsidRPr="00F33FD6">
              <w:t>Количество акций, подлежащих приватизации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7C" w:rsidRPr="00F33FD6" w:rsidRDefault="00365E7C" w:rsidP="00113960">
            <w:pPr>
              <w:jc w:val="center"/>
            </w:pPr>
            <w:r w:rsidRPr="00F33FD6">
              <w:t xml:space="preserve">Способ </w:t>
            </w:r>
            <w:proofErr w:type="spellStart"/>
            <w:r w:rsidRPr="00F33FD6">
              <w:t>привати</w:t>
            </w:r>
            <w:r>
              <w:t>-</w:t>
            </w:r>
            <w:r w:rsidRPr="00F33FD6">
              <w:t>зации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7C" w:rsidRPr="00F33FD6" w:rsidRDefault="00365E7C" w:rsidP="008B50CC">
            <w:pPr>
              <w:jc w:val="center"/>
            </w:pPr>
            <w:r w:rsidRPr="00F33FD6">
              <w:t>Реквизиты договора купли-продажи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7C" w:rsidRPr="00F33FD6" w:rsidRDefault="00365E7C" w:rsidP="008B50CC">
            <w:pPr>
              <w:jc w:val="center"/>
            </w:pPr>
            <w:r w:rsidRPr="00F33FD6">
              <w:t xml:space="preserve">Цена сделки </w:t>
            </w:r>
            <w:proofErr w:type="spellStart"/>
            <w:proofErr w:type="gramStart"/>
            <w:r w:rsidRPr="00F33FD6">
              <w:t>привати-зации</w:t>
            </w:r>
            <w:proofErr w:type="spellEnd"/>
            <w:proofErr w:type="gramEnd"/>
          </w:p>
          <w:p w:rsidR="00365E7C" w:rsidRPr="00F33FD6" w:rsidRDefault="00365E7C" w:rsidP="00AA29DE">
            <w:pPr>
              <w:jc w:val="center"/>
            </w:pPr>
            <w:r>
              <w:t>(рублей)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5E7C" w:rsidRPr="00F33FD6" w:rsidRDefault="00365E7C" w:rsidP="008B50CC">
            <w:pPr>
              <w:jc w:val="center"/>
              <w:rPr>
                <w:color w:val="000000"/>
              </w:rPr>
            </w:pPr>
            <w:r w:rsidRPr="00F33FD6">
              <w:rPr>
                <w:color w:val="000000"/>
              </w:rPr>
              <w:t>Получено средств</w:t>
            </w:r>
          </w:p>
          <w:p w:rsidR="00365E7C" w:rsidRPr="00F33FD6" w:rsidRDefault="00365E7C" w:rsidP="00C34BF2">
            <w:pPr>
              <w:jc w:val="center"/>
              <w:rPr>
                <w:color w:val="000000"/>
              </w:rPr>
            </w:pPr>
            <w:r w:rsidRPr="00F33FD6">
              <w:rPr>
                <w:color w:val="000000"/>
              </w:rPr>
              <w:t>на 31.12.2019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7C" w:rsidRPr="00F33FD6" w:rsidRDefault="00365E7C" w:rsidP="00EE1CB8">
            <w:pPr>
              <w:jc w:val="center"/>
            </w:pPr>
            <w:r w:rsidRPr="00F33FD6">
              <w:t>Примечание</w:t>
            </w:r>
          </w:p>
        </w:tc>
      </w:tr>
      <w:tr w:rsidR="00365E7C" w:rsidRPr="00F33FD6" w:rsidTr="00365E7C">
        <w:trPr>
          <w:trHeight w:val="108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7C" w:rsidRPr="00F33FD6" w:rsidRDefault="00365E7C" w:rsidP="008B50CC"/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7C" w:rsidRPr="00F33FD6" w:rsidRDefault="00365E7C" w:rsidP="008B50CC"/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7C" w:rsidRPr="00F33FD6" w:rsidRDefault="00365E7C" w:rsidP="008B50CC"/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7C" w:rsidRPr="00F33FD6" w:rsidRDefault="00365E7C" w:rsidP="008B50CC">
            <w:pPr>
              <w:jc w:val="center"/>
            </w:pPr>
            <w:r w:rsidRPr="00F33FD6"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E7C" w:rsidRPr="00F33FD6" w:rsidRDefault="00365E7C" w:rsidP="008B50CC">
            <w:pPr>
              <w:jc w:val="center"/>
            </w:pPr>
            <w:r w:rsidRPr="00F33FD6">
              <w:t>процентов уставного капитала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7C" w:rsidRPr="00F33FD6" w:rsidRDefault="00365E7C" w:rsidP="008B50CC"/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7C" w:rsidRPr="00F33FD6" w:rsidRDefault="00365E7C" w:rsidP="008B50CC"/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E7C" w:rsidRPr="00F33FD6" w:rsidRDefault="00365E7C" w:rsidP="008B50CC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C" w:rsidRPr="003301AE" w:rsidRDefault="00365E7C" w:rsidP="00330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договору купли-продажи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7C" w:rsidRPr="00F33FD6" w:rsidRDefault="00365E7C" w:rsidP="00586547">
            <w:pPr>
              <w:jc w:val="center"/>
            </w:pPr>
            <w:r w:rsidRPr="00F33FD6">
              <w:rPr>
                <w:color w:val="000000"/>
              </w:rPr>
              <w:t>в том числе пени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7C" w:rsidRPr="00F33FD6" w:rsidRDefault="00365E7C" w:rsidP="008B50CC"/>
        </w:tc>
      </w:tr>
      <w:tr w:rsidR="00EE1CB8" w:rsidRPr="00F33FD6" w:rsidTr="00EA39F1">
        <w:trPr>
          <w:trHeight w:val="2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</w:rPr>
            </w:pPr>
            <w:r w:rsidRPr="00F33FD6">
              <w:rPr>
                <w:color w:val="00000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</w:rPr>
            </w:pPr>
            <w:r w:rsidRPr="00F33FD6">
              <w:rPr>
                <w:color w:val="00000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33FD6">
              <w:rPr>
                <w:color w:val="000000"/>
                <w:lang w:val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33FD6">
              <w:rPr>
                <w:color w:val="00000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33FD6">
              <w:rPr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33FD6">
              <w:rPr>
                <w:color w:val="000000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33FD6">
              <w:rPr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33FD6">
              <w:rPr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33FD6">
              <w:rPr>
                <w:color w:val="000000"/>
                <w:lang w:val="en-US"/>
              </w:rPr>
              <w:t>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F33FD6">
              <w:rPr>
                <w:color w:val="00000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B8" w:rsidRPr="00F33FD6" w:rsidRDefault="00EE1CB8" w:rsidP="008B50CC">
            <w:pPr>
              <w:widowControl w:val="0"/>
              <w:jc w:val="center"/>
              <w:rPr>
                <w:color w:val="000000"/>
              </w:rPr>
            </w:pPr>
            <w:r w:rsidRPr="00F33FD6">
              <w:rPr>
                <w:color w:val="000000"/>
              </w:rPr>
              <w:t>11</w:t>
            </w:r>
          </w:p>
        </w:tc>
      </w:tr>
      <w:tr w:rsidR="00F075E0" w:rsidRPr="00F33FD6" w:rsidTr="003301AE">
        <w:trPr>
          <w:trHeight w:val="41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E0" w:rsidRPr="00F33FD6" w:rsidRDefault="00F075E0" w:rsidP="001B608C">
            <w:pPr>
              <w:jc w:val="center"/>
            </w:pPr>
            <w:r w:rsidRPr="00F33FD6">
              <w:t>1.</w:t>
            </w:r>
          </w:p>
        </w:tc>
        <w:tc>
          <w:tcPr>
            <w:tcW w:w="14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E0" w:rsidRPr="00F33FD6" w:rsidRDefault="00F075E0" w:rsidP="00A44D0B">
            <w:r w:rsidRPr="00F33FD6">
              <w:t>Утрати</w:t>
            </w:r>
            <w:r w:rsidRPr="003301AE">
              <w:t>л</w:t>
            </w:r>
            <w:r w:rsidR="00A44D0B" w:rsidRPr="003301AE">
              <w:t>а</w:t>
            </w:r>
            <w:r w:rsidRPr="00F33FD6">
              <w:t xml:space="preserve"> силу </w:t>
            </w:r>
            <w:r w:rsidR="00DB2B59">
              <w:t>–</w:t>
            </w:r>
            <w:r w:rsidRPr="00F33FD6">
              <w:t xml:space="preserve"> </w:t>
            </w:r>
            <w:r w:rsidR="00113960">
              <w:t>р</w:t>
            </w:r>
            <w:r w:rsidRPr="00F33FD6">
              <w:t>ешение Думы г</w:t>
            </w:r>
            <w:r w:rsidR="00236A21" w:rsidRPr="00F33FD6">
              <w:t xml:space="preserve">орода </w:t>
            </w:r>
            <w:r w:rsidRPr="00F33FD6">
              <w:t xml:space="preserve">от </w:t>
            </w:r>
            <w:r w:rsidR="00236A21" w:rsidRPr="00F33FD6">
              <w:t>0</w:t>
            </w:r>
            <w:r w:rsidRPr="00F33FD6">
              <w:t>2</w:t>
            </w:r>
            <w:r w:rsidR="00236A21" w:rsidRPr="00F33FD6">
              <w:t>.12.</w:t>
            </w:r>
            <w:r w:rsidRPr="00F33FD6">
              <w:t xml:space="preserve">2019 </w:t>
            </w:r>
            <w:r w:rsidR="00236A21" w:rsidRPr="00F33FD6">
              <w:t>№</w:t>
            </w:r>
            <w:r w:rsidRPr="00F33FD6">
              <w:t xml:space="preserve"> 510-VI ДГ</w:t>
            </w:r>
          </w:p>
        </w:tc>
      </w:tr>
      <w:tr w:rsidR="00F075E0" w:rsidRPr="00F33FD6" w:rsidTr="003301AE">
        <w:trPr>
          <w:trHeight w:val="41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E0" w:rsidRPr="00F33FD6" w:rsidRDefault="00F075E0" w:rsidP="001B608C">
            <w:pPr>
              <w:jc w:val="center"/>
            </w:pPr>
            <w:r w:rsidRPr="00F33FD6">
              <w:t>2.</w:t>
            </w:r>
          </w:p>
        </w:tc>
        <w:tc>
          <w:tcPr>
            <w:tcW w:w="142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5E0" w:rsidRPr="00F33FD6" w:rsidRDefault="00F075E0" w:rsidP="00113960">
            <w:r w:rsidRPr="00F33FD6">
              <w:t>Утратила силу</w:t>
            </w:r>
            <w:r w:rsidR="00113960">
              <w:t xml:space="preserve"> </w:t>
            </w:r>
            <w:r w:rsidR="00DB2B59">
              <w:t>–</w:t>
            </w:r>
            <w:r w:rsidR="00113960">
              <w:t xml:space="preserve"> р</w:t>
            </w:r>
            <w:r w:rsidRPr="00F33FD6">
              <w:t>ешение Думы г</w:t>
            </w:r>
            <w:r w:rsidR="00236A21" w:rsidRPr="00F33FD6">
              <w:t>орода</w:t>
            </w:r>
            <w:r w:rsidRPr="00F33FD6">
              <w:t xml:space="preserve"> от 30</w:t>
            </w:r>
            <w:r w:rsidR="00236A21" w:rsidRPr="00F33FD6">
              <w:t>.08.</w:t>
            </w:r>
            <w:r w:rsidRPr="00F33FD6">
              <w:t xml:space="preserve">2019 </w:t>
            </w:r>
            <w:r w:rsidR="00236A21" w:rsidRPr="00F33FD6">
              <w:t>№</w:t>
            </w:r>
            <w:r w:rsidRPr="00F33FD6">
              <w:t xml:space="preserve"> 465-VI ДГ</w:t>
            </w:r>
          </w:p>
        </w:tc>
      </w:tr>
    </w:tbl>
    <w:p w:rsidR="00EE1CB8" w:rsidRPr="00621442" w:rsidRDefault="00EE1CB8" w:rsidP="00EE1CB8">
      <w:pPr>
        <w:jc w:val="both"/>
        <w:rPr>
          <w:sz w:val="28"/>
          <w:szCs w:val="28"/>
        </w:rPr>
      </w:pPr>
    </w:p>
    <w:p w:rsidR="003C23A7" w:rsidRPr="00621442" w:rsidRDefault="003C23A7" w:rsidP="003C23A7">
      <w:r w:rsidRPr="00621442">
        <w:br w:type="page"/>
      </w:r>
    </w:p>
    <w:p w:rsidR="006B1124" w:rsidRPr="00621442" w:rsidRDefault="006B1124" w:rsidP="006B1124">
      <w:pPr>
        <w:ind w:left="11057" w:right="-31"/>
        <w:jc w:val="both"/>
        <w:rPr>
          <w:sz w:val="28"/>
          <w:szCs w:val="28"/>
        </w:rPr>
      </w:pPr>
      <w:r w:rsidRPr="00621442">
        <w:rPr>
          <w:sz w:val="28"/>
          <w:szCs w:val="28"/>
        </w:rPr>
        <w:lastRenderedPageBreak/>
        <w:t xml:space="preserve">Приложение </w:t>
      </w:r>
      <w:r w:rsidR="003A283A">
        <w:rPr>
          <w:sz w:val="28"/>
          <w:szCs w:val="28"/>
        </w:rPr>
        <w:t>2</w:t>
      </w:r>
    </w:p>
    <w:p w:rsidR="006B1124" w:rsidRPr="00621442" w:rsidRDefault="006B1124" w:rsidP="006B1124">
      <w:pPr>
        <w:pStyle w:val="a3"/>
        <w:tabs>
          <w:tab w:val="left" w:pos="11340"/>
        </w:tabs>
        <w:ind w:left="11057"/>
        <w:rPr>
          <w:sz w:val="28"/>
          <w:szCs w:val="28"/>
        </w:rPr>
      </w:pPr>
      <w:r>
        <w:rPr>
          <w:sz w:val="28"/>
          <w:szCs w:val="28"/>
        </w:rPr>
        <w:t>к отчё</w:t>
      </w:r>
      <w:r w:rsidRPr="00621442">
        <w:rPr>
          <w:sz w:val="28"/>
          <w:szCs w:val="28"/>
        </w:rPr>
        <w:t>ту</w:t>
      </w:r>
      <w:r w:rsidRPr="006B1124">
        <w:rPr>
          <w:sz w:val="28"/>
          <w:szCs w:val="28"/>
        </w:rPr>
        <w:t xml:space="preserve"> </w:t>
      </w:r>
      <w:r w:rsidRPr="00621442">
        <w:rPr>
          <w:sz w:val="28"/>
          <w:szCs w:val="28"/>
        </w:rPr>
        <w:t>о выполнении</w:t>
      </w:r>
      <w:r>
        <w:rPr>
          <w:sz w:val="28"/>
          <w:szCs w:val="28"/>
        </w:rPr>
        <w:t xml:space="preserve"> прогнозного плана приватизации </w:t>
      </w:r>
      <w:r w:rsidRPr="00621442">
        <w:rPr>
          <w:sz w:val="28"/>
          <w:szCs w:val="28"/>
        </w:rPr>
        <w:t>муниципального имущества на 2019 год</w:t>
      </w:r>
    </w:p>
    <w:p w:rsidR="00A44D0B" w:rsidRPr="00621442" w:rsidRDefault="00A44D0B" w:rsidP="006B1124">
      <w:pPr>
        <w:widowControl w:val="0"/>
        <w:jc w:val="both"/>
        <w:rPr>
          <w:sz w:val="28"/>
          <w:szCs w:val="28"/>
        </w:rPr>
      </w:pPr>
    </w:p>
    <w:p w:rsidR="00F63598" w:rsidRDefault="00F63598" w:rsidP="006B1124">
      <w:pPr>
        <w:widowControl w:val="0"/>
        <w:jc w:val="center"/>
        <w:rPr>
          <w:sz w:val="28"/>
          <w:szCs w:val="28"/>
        </w:rPr>
      </w:pPr>
      <w:r w:rsidRPr="00621442">
        <w:rPr>
          <w:sz w:val="28"/>
          <w:szCs w:val="28"/>
        </w:rPr>
        <w:t xml:space="preserve">Сведения о </w:t>
      </w:r>
      <w:r w:rsidRPr="00621442">
        <w:rPr>
          <w:rFonts w:eastAsia="Calibri"/>
          <w:sz w:val="28"/>
          <w:szCs w:val="28"/>
        </w:rPr>
        <w:t>приватизации иного муниципального имущества</w:t>
      </w:r>
      <w:r w:rsidRPr="00621442">
        <w:rPr>
          <w:sz w:val="28"/>
          <w:szCs w:val="28"/>
        </w:rPr>
        <w:t xml:space="preserve"> в 201</w:t>
      </w:r>
      <w:r w:rsidR="00C34BF2" w:rsidRPr="00621442">
        <w:rPr>
          <w:sz w:val="28"/>
          <w:szCs w:val="28"/>
        </w:rPr>
        <w:t>9</w:t>
      </w:r>
      <w:r w:rsidRPr="00621442">
        <w:rPr>
          <w:sz w:val="28"/>
          <w:szCs w:val="28"/>
        </w:rPr>
        <w:t xml:space="preserve"> году</w:t>
      </w:r>
    </w:p>
    <w:p w:rsidR="00FD7DB1" w:rsidRDefault="00FD7DB1" w:rsidP="006B1124">
      <w:pPr>
        <w:widowControl w:val="0"/>
        <w:jc w:val="right"/>
        <w:rPr>
          <w:sz w:val="16"/>
          <w:szCs w:val="16"/>
        </w:rPr>
      </w:pPr>
    </w:p>
    <w:p w:rsidR="00F63598" w:rsidRPr="00621442" w:rsidRDefault="00F63598" w:rsidP="006B1124">
      <w:pPr>
        <w:widowControl w:val="0"/>
        <w:jc w:val="right"/>
        <w:rPr>
          <w:sz w:val="20"/>
          <w:szCs w:val="20"/>
        </w:rPr>
      </w:pPr>
      <w:r w:rsidRPr="00516180">
        <w:rPr>
          <w:sz w:val="20"/>
          <w:szCs w:val="20"/>
        </w:rPr>
        <w:t>рублей</w:t>
      </w: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36"/>
        <w:gridCol w:w="1283"/>
        <w:gridCol w:w="1440"/>
        <w:gridCol w:w="1536"/>
        <w:gridCol w:w="1528"/>
        <w:gridCol w:w="799"/>
        <w:gridCol w:w="1507"/>
        <w:gridCol w:w="1432"/>
        <w:gridCol w:w="2643"/>
      </w:tblGrid>
      <w:tr w:rsidR="00365E7C" w:rsidRPr="00D644ED" w:rsidTr="00365E7C">
        <w:trPr>
          <w:trHeight w:val="257"/>
        </w:trPr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65E7C" w:rsidRPr="00D644ED" w:rsidRDefault="00365E7C" w:rsidP="006B1124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№</w:t>
            </w:r>
          </w:p>
          <w:p w:rsidR="00365E7C" w:rsidRPr="00D644ED" w:rsidRDefault="00365E7C" w:rsidP="006B1124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п/п</w:t>
            </w:r>
          </w:p>
        </w:tc>
        <w:tc>
          <w:tcPr>
            <w:tcW w:w="243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365E7C" w:rsidRPr="00D644ED" w:rsidRDefault="00365E7C" w:rsidP="006B1124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Наименование, местонахождение имущества</w:t>
            </w:r>
          </w:p>
        </w:tc>
        <w:tc>
          <w:tcPr>
            <w:tcW w:w="1283" w:type="dxa"/>
            <w:vMerge w:val="restart"/>
            <w:tcMar>
              <w:left w:w="28" w:type="dxa"/>
              <w:right w:w="28" w:type="dxa"/>
            </w:tcMar>
          </w:tcPr>
          <w:p w:rsidR="00365E7C" w:rsidRPr="00D644ED" w:rsidRDefault="00365E7C" w:rsidP="006B1124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 xml:space="preserve">Способ </w:t>
            </w:r>
            <w:proofErr w:type="spellStart"/>
            <w:r w:rsidRPr="00D644ED">
              <w:rPr>
                <w:color w:val="000000"/>
              </w:rPr>
              <w:t>привати-зации</w:t>
            </w:r>
            <w:proofErr w:type="spellEnd"/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365E7C" w:rsidRPr="00D644ED" w:rsidRDefault="00365E7C" w:rsidP="006B1124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Реквизиты договора купли-продажи</w:t>
            </w:r>
          </w:p>
        </w:tc>
        <w:tc>
          <w:tcPr>
            <w:tcW w:w="3863" w:type="dxa"/>
            <w:gridSpan w:val="3"/>
            <w:tcMar>
              <w:left w:w="28" w:type="dxa"/>
              <w:right w:w="28" w:type="dxa"/>
            </w:tcMar>
          </w:tcPr>
          <w:p w:rsidR="00365E7C" w:rsidRPr="00D644ED" w:rsidRDefault="00365E7C" w:rsidP="006B1124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Цена сделки приватизации*</w:t>
            </w:r>
          </w:p>
        </w:tc>
        <w:tc>
          <w:tcPr>
            <w:tcW w:w="2939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365E7C" w:rsidRPr="00D644ED" w:rsidRDefault="00365E7C" w:rsidP="006B1124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Получено средств</w:t>
            </w:r>
          </w:p>
          <w:p w:rsidR="00365E7C" w:rsidRPr="00D644ED" w:rsidRDefault="00365E7C" w:rsidP="006B1124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на 31.12.2019</w:t>
            </w:r>
          </w:p>
        </w:tc>
        <w:tc>
          <w:tcPr>
            <w:tcW w:w="2643" w:type="dxa"/>
            <w:vMerge w:val="restart"/>
            <w:tcMar>
              <w:left w:w="28" w:type="dxa"/>
              <w:right w:w="28" w:type="dxa"/>
            </w:tcMar>
          </w:tcPr>
          <w:p w:rsidR="00365E7C" w:rsidRPr="00D644ED" w:rsidRDefault="00365E7C" w:rsidP="006B1124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Примечание</w:t>
            </w:r>
          </w:p>
        </w:tc>
      </w:tr>
      <w:tr w:rsidR="00365E7C" w:rsidRPr="00D644ED" w:rsidTr="00365E7C">
        <w:trPr>
          <w:trHeight w:val="393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365E7C" w:rsidRPr="00D644ED" w:rsidRDefault="00365E7C" w:rsidP="00F33FD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36" w:type="dxa"/>
            <w:vMerge/>
            <w:tcMar>
              <w:left w:w="28" w:type="dxa"/>
              <w:right w:w="28" w:type="dxa"/>
            </w:tcMar>
            <w:hideMark/>
          </w:tcPr>
          <w:p w:rsidR="00365E7C" w:rsidRPr="00D644ED" w:rsidRDefault="00365E7C" w:rsidP="00F96B40">
            <w:pPr>
              <w:widowControl w:val="0"/>
              <w:rPr>
                <w:color w:val="000000"/>
              </w:rPr>
            </w:pPr>
          </w:p>
        </w:tc>
        <w:tc>
          <w:tcPr>
            <w:tcW w:w="1283" w:type="dxa"/>
            <w:vMerge/>
            <w:tcMar>
              <w:left w:w="28" w:type="dxa"/>
              <w:right w:w="28" w:type="dxa"/>
            </w:tcMar>
          </w:tcPr>
          <w:p w:rsidR="00365E7C" w:rsidRPr="00D644ED" w:rsidRDefault="00365E7C" w:rsidP="00C708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365E7C" w:rsidRPr="00D644ED" w:rsidRDefault="00365E7C" w:rsidP="00C708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36" w:type="dxa"/>
            <w:vMerge w:val="restart"/>
            <w:tcMar>
              <w:left w:w="28" w:type="dxa"/>
              <w:right w:w="28" w:type="dxa"/>
            </w:tcMar>
          </w:tcPr>
          <w:p w:rsidR="00365E7C" w:rsidRPr="00D644ED" w:rsidRDefault="00365E7C" w:rsidP="00C708EA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ВСЕГО</w:t>
            </w:r>
          </w:p>
        </w:tc>
        <w:tc>
          <w:tcPr>
            <w:tcW w:w="232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365E7C" w:rsidRPr="00D644ED" w:rsidRDefault="00365E7C" w:rsidP="00C708EA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в том числе:</w:t>
            </w:r>
          </w:p>
        </w:tc>
        <w:tc>
          <w:tcPr>
            <w:tcW w:w="150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365E7C" w:rsidRPr="00D644ED" w:rsidRDefault="00365E7C" w:rsidP="008200CE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по договору</w:t>
            </w:r>
          </w:p>
          <w:p w:rsidR="00365E7C" w:rsidRPr="00D644ED" w:rsidRDefault="00365E7C" w:rsidP="008200CE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купли-продажи</w:t>
            </w:r>
          </w:p>
        </w:tc>
        <w:tc>
          <w:tcPr>
            <w:tcW w:w="1432" w:type="dxa"/>
            <w:vMerge w:val="restart"/>
            <w:tcMar>
              <w:left w:w="28" w:type="dxa"/>
              <w:right w:w="28" w:type="dxa"/>
            </w:tcMar>
          </w:tcPr>
          <w:p w:rsidR="00365E7C" w:rsidRPr="00D644ED" w:rsidRDefault="00365E7C" w:rsidP="008200CE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в том числе пени</w:t>
            </w: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365E7C" w:rsidRPr="00D644ED" w:rsidRDefault="00365E7C" w:rsidP="00480F70">
            <w:pPr>
              <w:widowControl w:val="0"/>
              <w:jc w:val="both"/>
              <w:rPr>
                <w:color w:val="000000"/>
              </w:rPr>
            </w:pPr>
          </w:p>
        </w:tc>
      </w:tr>
      <w:tr w:rsidR="00365E7C" w:rsidRPr="00D644ED" w:rsidTr="001730AF">
        <w:trPr>
          <w:trHeight w:val="275"/>
        </w:trPr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:rsidR="00365E7C" w:rsidRPr="00D644ED" w:rsidRDefault="00365E7C" w:rsidP="00F33FD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36" w:type="dxa"/>
            <w:vMerge/>
            <w:tcMar>
              <w:left w:w="28" w:type="dxa"/>
              <w:right w:w="28" w:type="dxa"/>
            </w:tcMar>
          </w:tcPr>
          <w:p w:rsidR="00365E7C" w:rsidRPr="00D644ED" w:rsidRDefault="00365E7C" w:rsidP="00F96B40">
            <w:pPr>
              <w:widowControl w:val="0"/>
              <w:rPr>
                <w:color w:val="000000"/>
              </w:rPr>
            </w:pPr>
          </w:p>
        </w:tc>
        <w:tc>
          <w:tcPr>
            <w:tcW w:w="1283" w:type="dxa"/>
            <w:vMerge/>
            <w:tcMar>
              <w:left w:w="28" w:type="dxa"/>
              <w:right w:w="28" w:type="dxa"/>
            </w:tcMar>
          </w:tcPr>
          <w:p w:rsidR="00365E7C" w:rsidRPr="00D644ED" w:rsidRDefault="00365E7C" w:rsidP="00C708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365E7C" w:rsidRPr="00D644ED" w:rsidRDefault="00365E7C" w:rsidP="00C708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36" w:type="dxa"/>
            <w:vMerge/>
            <w:tcMar>
              <w:left w:w="28" w:type="dxa"/>
              <w:right w:w="28" w:type="dxa"/>
            </w:tcMar>
          </w:tcPr>
          <w:p w:rsidR="00365E7C" w:rsidRPr="00D644ED" w:rsidRDefault="00365E7C" w:rsidP="00C708E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28" w:type="dxa"/>
            <w:shd w:val="clear" w:color="auto" w:fill="auto"/>
            <w:tcMar>
              <w:left w:w="28" w:type="dxa"/>
              <w:right w:w="28" w:type="dxa"/>
            </w:tcMar>
          </w:tcPr>
          <w:p w:rsidR="00365E7C" w:rsidRPr="00D644ED" w:rsidRDefault="00365E7C" w:rsidP="00C708EA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цена</w:t>
            </w:r>
          </w:p>
        </w:tc>
        <w:tc>
          <w:tcPr>
            <w:tcW w:w="799" w:type="dxa"/>
            <w:shd w:val="clear" w:color="auto" w:fill="auto"/>
          </w:tcPr>
          <w:p w:rsidR="00365E7C" w:rsidRPr="00D644ED" w:rsidRDefault="00365E7C" w:rsidP="00B80C59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НДС</w:t>
            </w: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365E7C" w:rsidRPr="00D644ED" w:rsidRDefault="00365E7C" w:rsidP="008200C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365E7C" w:rsidRPr="00D644ED" w:rsidRDefault="00365E7C" w:rsidP="008200C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365E7C" w:rsidRPr="00D644ED" w:rsidRDefault="00365E7C" w:rsidP="00480F70">
            <w:pPr>
              <w:widowControl w:val="0"/>
              <w:jc w:val="both"/>
              <w:rPr>
                <w:color w:val="000000"/>
              </w:rPr>
            </w:pPr>
          </w:p>
        </w:tc>
      </w:tr>
      <w:tr w:rsidR="00684A5D" w:rsidRPr="00D644ED" w:rsidTr="00365E7C">
        <w:trPr>
          <w:trHeight w:val="30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5512B" w:rsidRPr="00D644ED" w:rsidRDefault="00F5512B" w:rsidP="00F33FD6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F5512B" w:rsidRPr="00D644ED" w:rsidRDefault="00F5512B" w:rsidP="00F96B40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2</w:t>
            </w:r>
          </w:p>
        </w:tc>
        <w:tc>
          <w:tcPr>
            <w:tcW w:w="1283" w:type="dxa"/>
            <w:tcMar>
              <w:left w:w="28" w:type="dxa"/>
              <w:right w:w="28" w:type="dxa"/>
            </w:tcMar>
            <w:vAlign w:val="center"/>
          </w:tcPr>
          <w:p w:rsidR="00F5512B" w:rsidRPr="00D644ED" w:rsidRDefault="00F5512B" w:rsidP="00C708EA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644ED">
              <w:rPr>
                <w:color w:val="000000"/>
                <w:lang w:val="en-US"/>
              </w:rPr>
              <w:t>3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F5512B" w:rsidRPr="00D644ED" w:rsidRDefault="00F5512B" w:rsidP="00C708EA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644ED">
              <w:rPr>
                <w:color w:val="000000"/>
                <w:lang w:val="en-US"/>
              </w:rPr>
              <w:t>4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  <w:vAlign w:val="center"/>
          </w:tcPr>
          <w:p w:rsidR="00F5512B" w:rsidRPr="00D644ED" w:rsidRDefault="00F5512B" w:rsidP="00C708EA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644ED">
              <w:rPr>
                <w:color w:val="000000"/>
                <w:lang w:val="en-US"/>
              </w:rPr>
              <w:t>5</w:t>
            </w:r>
          </w:p>
        </w:tc>
        <w:tc>
          <w:tcPr>
            <w:tcW w:w="15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512B" w:rsidRPr="00D644ED" w:rsidRDefault="00F5512B" w:rsidP="00C708EA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644ED">
              <w:rPr>
                <w:color w:val="000000"/>
                <w:lang w:val="en-US"/>
              </w:rPr>
              <w:t>6</w:t>
            </w:r>
          </w:p>
        </w:tc>
        <w:tc>
          <w:tcPr>
            <w:tcW w:w="79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512B" w:rsidRPr="00D644ED" w:rsidRDefault="00F5512B" w:rsidP="00C708EA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644ED">
              <w:rPr>
                <w:color w:val="000000"/>
                <w:lang w:val="en-US"/>
              </w:rPr>
              <w:t>7</w:t>
            </w:r>
          </w:p>
        </w:tc>
        <w:tc>
          <w:tcPr>
            <w:tcW w:w="15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512B" w:rsidRPr="00D644ED" w:rsidRDefault="00F5512B" w:rsidP="00C708EA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644ED">
              <w:rPr>
                <w:color w:val="000000"/>
                <w:lang w:val="en-US"/>
              </w:rPr>
              <w:t>8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  <w:vAlign w:val="center"/>
          </w:tcPr>
          <w:p w:rsidR="00F5512B" w:rsidRPr="00D644ED" w:rsidRDefault="00F5512B" w:rsidP="00C708EA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644ED">
              <w:rPr>
                <w:color w:val="000000"/>
                <w:lang w:val="en-US"/>
              </w:rPr>
              <w:t>9</w:t>
            </w:r>
          </w:p>
        </w:tc>
        <w:tc>
          <w:tcPr>
            <w:tcW w:w="2643" w:type="dxa"/>
            <w:tcMar>
              <w:left w:w="28" w:type="dxa"/>
              <w:right w:w="28" w:type="dxa"/>
            </w:tcMar>
            <w:vAlign w:val="center"/>
          </w:tcPr>
          <w:p w:rsidR="00F5512B" w:rsidRPr="00D644ED" w:rsidRDefault="00F5512B" w:rsidP="00480F70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644ED">
              <w:rPr>
                <w:color w:val="000000"/>
                <w:lang w:val="en-US"/>
              </w:rPr>
              <w:t>10</w:t>
            </w:r>
          </w:p>
        </w:tc>
      </w:tr>
      <w:tr w:rsidR="00F5512B" w:rsidRPr="00D644ED" w:rsidTr="00365E7C">
        <w:trPr>
          <w:trHeight w:val="376"/>
        </w:trPr>
        <w:tc>
          <w:tcPr>
            <w:tcW w:w="15029" w:type="dxa"/>
            <w:gridSpan w:val="10"/>
          </w:tcPr>
          <w:p w:rsidR="00F5512B" w:rsidRPr="00D644ED" w:rsidRDefault="00E65A59" w:rsidP="00F33FD6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1</w:t>
            </w:r>
            <w:r w:rsidR="00F5512B" w:rsidRPr="00D644ED">
              <w:rPr>
                <w:color w:val="000000"/>
              </w:rPr>
              <w:t>. Прогнозный план приватизации муниципального имущества</w:t>
            </w:r>
            <w:r w:rsidR="008A0AA7" w:rsidRPr="00D644ED">
              <w:rPr>
                <w:color w:val="000000"/>
              </w:rPr>
              <w:t xml:space="preserve"> на 201</w:t>
            </w:r>
            <w:r w:rsidR="00BF55D3" w:rsidRPr="00D644ED">
              <w:rPr>
                <w:color w:val="000000"/>
              </w:rPr>
              <w:t>9</w:t>
            </w:r>
            <w:r w:rsidR="008A0AA7" w:rsidRPr="00D644ED">
              <w:rPr>
                <w:color w:val="000000"/>
              </w:rPr>
              <w:t xml:space="preserve"> год</w:t>
            </w:r>
          </w:p>
        </w:tc>
      </w:tr>
      <w:tr w:rsidR="00D644ED" w:rsidRPr="00D644ED" w:rsidTr="00365E7C">
        <w:trPr>
          <w:trHeight w:val="330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34BF2" w:rsidRPr="00D644ED" w:rsidRDefault="00C34BF2" w:rsidP="00F33FD6">
            <w:pPr>
              <w:jc w:val="center"/>
            </w:pPr>
            <w:r w:rsidRPr="00D644ED">
              <w:t>1.</w:t>
            </w: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4BF2" w:rsidRPr="00D644ED" w:rsidRDefault="00DD1536" w:rsidP="00DB2B59">
            <w:pPr>
              <w:widowControl w:val="0"/>
            </w:pPr>
            <w:r w:rsidRPr="00D644ED">
              <w:t>Утратила силу</w:t>
            </w:r>
            <w:r w:rsidR="00C34BF2" w:rsidRPr="00D644ED">
              <w:t xml:space="preserve"> </w:t>
            </w:r>
            <w:r w:rsidR="00DB2B59">
              <w:t>–</w:t>
            </w:r>
            <w:r w:rsidR="00C34BF2" w:rsidRPr="00D644ED">
              <w:t xml:space="preserve"> </w:t>
            </w:r>
            <w:r w:rsidR="00DB2B59">
              <w:t>р</w:t>
            </w:r>
            <w:r w:rsidR="00C34BF2" w:rsidRPr="00D644ED">
              <w:t xml:space="preserve">ешение Думы </w:t>
            </w:r>
            <w:r w:rsidR="00236A21" w:rsidRPr="00D644ED">
              <w:t xml:space="preserve">города </w:t>
            </w:r>
            <w:r w:rsidR="00C34BF2" w:rsidRPr="00D644ED">
              <w:t>от 30</w:t>
            </w:r>
            <w:r w:rsidRPr="00D644ED">
              <w:t>.08.</w:t>
            </w:r>
            <w:r w:rsidR="00C34BF2" w:rsidRPr="00D644ED">
              <w:t xml:space="preserve">2019 </w:t>
            </w:r>
            <w:r w:rsidRPr="00D644ED">
              <w:t>№</w:t>
            </w:r>
            <w:r w:rsidR="00C34BF2" w:rsidRPr="00D644ED">
              <w:t xml:space="preserve"> 465-VI ДГ</w:t>
            </w:r>
          </w:p>
        </w:tc>
      </w:tr>
      <w:tr w:rsidR="00684A5D" w:rsidRPr="00D644ED" w:rsidTr="00365E7C">
        <w:trPr>
          <w:trHeight w:val="1685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</w:tcPr>
          <w:p w:rsidR="00694425" w:rsidRPr="00D644ED" w:rsidRDefault="00C34BF2" w:rsidP="00F33FD6">
            <w:pPr>
              <w:jc w:val="center"/>
            </w:pPr>
            <w:r w:rsidRPr="00D644ED">
              <w:t>2.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94425" w:rsidRPr="00D644ED" w:rsidRDefault="00C34BF2" w:rsidP="00A57026">
            <w:pPr>
              <w:jc w:val="both"/>
              <w:rPr>
                <w:color w:val="000000"/>
              </w:rPr>
            </w:pPr>
            <w:r w:rsidRPr="00D644ED">
              <w:rPr>
                <w:color w:val="000000"/>
              </w:rPr>
              <w:t>Нежилое помещение</w:t>
            </w:r>
            <w:r w:rsidR="00694425" w:rsidRPr="00D644ED">
              <w:rPr>
                <w:color w:val="000000"/>
              </w:rPr>
              <w:t>,</w:t>
            </w:r>
            <w:r w:rsidR="008616B1" w:rsidRPr="00D644ED">
              <w:rPr>
                <w:color w:val="000000"/>
              </w:rPr>
              <w:t xml:space="preserve"> </w:t>
            </w:r>
          </w:p>
          <w:p w:rsidR="00694425" w:rsidRPr="00D644ED" w:rsidRDefault="00C34BF2" w:rsidP="00A57026">
            <w:pPr>
              <w:jc w:val="both"/>
              <w:rPr>
                <w:color w:val="000000"/>
              </w:rPr>
            </w:pPr>
            <w:r w:rsidRPr="00D644ED">
              <w:rPr>
                <w:color w:val="000000"/>
              </w:rPr>
              <w:t xml:space="preserve">Ханты-Мансийский автономный округ </w:t>
            </w:r>
            <w:r w:rsidR="00DB2B59">
              <w:t>–</w:t>
            </w:r>
            <w:r w:rsidRPr="00D644ED">
              <w:rPr>
                <w:color w:val="000000"/>
              </w:rPr>
              <w:t>Югра, г.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 xml:space="preserve">Сургут, </w:t>
            </w:r>
            <w:r w:rsidR="00C71865">
              <w:rPr>
                <w:color w:val="000000"/>
              </w:rPr>
              <w:br/>
            </w:r>
            <w:r w:rsidRPr="00D644ED">
              <w:rPr>
                <w:color w:val="000000"/>
              </w:rPr>
              <w:t>пр.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 xml:space="preserve">Набережный, </w:t>
            </w:r>
            <w:r w:rsidR="00C71865">
              <w:rPr>
                <w:color w:val="000000"/>
              </w:rPr>
              <w:br/>
            </w:r>
            <w:r w:rsidRPr="00D644ED">
              <w:rPr>
                <w:color w:val="000000"/>
              </w:rPr>
              <w:t>д.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>12/1, 2 этаж</w:t>
            </w:r>
            <w:r w:rsidR="00A57026" w:rsidRPr="00D644ED">
              <w:rPr>
                <w:color w:val="000000"/>
              </w:rPr>
              <w:t>.</w:t>
            </w:r>
          </w:p>
          <w:p w:rsidR="00694425" w:rsidRPr="00D644ED" w:rsidRDefault="00694425" w:rsidP="00A57026">
            <w:pPr>
              <w:jc w:val="both"/>
              <w:rPr>
                <w:color w:val="000000"/>
              </w:rPr>
            </w:pPr>
            <w:r w:rsidRPr="00D644ED">
              <w:rPr>
                <w:color w:val="000000"/>
              </w:rPr>
              <w:t xml:space="preserve">Кадастровый номер: </w:t>
            </w:r>
            <w:r w:rsidR="00C34BF2" w:rsidRPr="00D644ED">
              <w:rPr>
                <w:color w:val="000000"/>
              </w:rPr>
              <w:t>86:10:0000000:14963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694425" w:rsidRPr="00D644ED" w:rsidRDefault="00694425" w:rsidP="00011A7F">
            <w:pPr>
              <w:jc w:val="both"/>
            </w:pPr>
            <w:r w:rsidRPr="00D644ED">
              <w:t>Аукцион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694425" w:rsidRPr="00D644ED" w:rsidRDefault="00694425" w:rsidP="00A76740">
            <w:pPr>
              <w:jc w:val="center"/>
            </w:pPr>
            <w:r w:rsidRPr="00D644ED">
              <w:t>-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</w:tcPr>
          <w:p w:rsidR="00694425" w:rsidRPr="00D644ED" w:rsidRDefault="00694425" w:rsidP="00A767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28" w:type="dxa"/>
            <w:shd w:val="clear" w:color="auto" w:fill="auto"/>
            <w:tcMar>
              <w:left w:w="28" w:type="dxa"/>
              <w:right w:w="28" w:type="dxa"/>
            </w:tcMar>
          </w:tcPr>
          <w:p w:rsidR="00694425" w:rsidRPr="00D644ED" w:rsidRDefault="00694425" w:rsidP="00A767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799" w:type="dxa"/>
            <w:shd w:val="clear" w:color="auto" w:fill="auto"/>
            <w:tcMar>
              <w:left w:w="28" w:type="dxa"/>
              <w:right w:w="28" w:type="dxa"/>
            </w:tcMar>
          </w:tcPr>
          <w:p w:rsidR="00694425" w:rsidRPr="00D644ED" w:rsidRDefault="00694425" w:rsidP="00A767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shd w:val="clear" w:color="auto" w:fill="auto"/>
            <w:tcMar>
              <w:left w:w="28" w:type="dxa"/>
              <w:right w:w="28" w:type="dxa"/>
            </w:tcMar>
          </w:tcPr>
          <w:p w:rsidR="00694425" w:rsidRPr="00D644ED" w:rsidRDefault="00694425" w:rsidP="00A767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</w:tcPr>
          <w:p w:rsidR="00694425" w:rsidRPr="00D644ED" w:rsidRDefault="00694425" w:rsidP="00A767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tcMar>
              <w:left w:w="28" w:type="dxa"/>
              <w:right w:w="28" w:type="dxa"/>
            </w:tcMar>
          </w:tcPr>
          <w:p w:rsidR="00694425" w:rsidRPr="00D644ED" w:rsidRDefault="00694425" w:rsidP="00841DB3">
            <w:pPr>
              <w:widowControl w:val="0"/>
              <w:ind w:right="20"/>
              <w:jc w:val="both"/>
              <w:rPr>
                <w:color w:val="FF0000"/>
              </w:rPr>
            </w:pPr>
            <w:r w:rsidRPr="00D644ED">
              <w:t xml:space="preserve">Условия приватизации утверждены решением Думы города от </w:t>
            </w:r>
            <w:r w:rsidR="007C5392" w:rsidRPr="00D644ED">
              <w:t>18</w:t>
            </w:r>
            <w:r w:rsidRPr="00D644ED">
              <w:t>.0</w:t>
            </w:r>
            <w:r w:rsidR="001B6716" w:rsidRPr="00D644ED">
              <w:t>4</w:t>
            </w:r>
            <w:r w:rsidRPr="00D644ED">
              <w:t>.201</w:t>
            </w:r>
            <w:r w:rsidR="007C5392" w:rsidRPr="00D644ED">
              <w:t>9</w:t>
            </w:r>
            <w:r w:rsidRPr="00D644ED">
              <w:t xml:space="preserve"> № </w:t>
            </w:r>
            <w:r w:rsidR="007C5392" w:rsidRPr="00D644ED">
              <w:t>422</w:t>
            </w:r>
            <w:r w:rsidRPr="00D644ED">
              <w:t>-VI ДГ, аукцион</w:t>
            </w:r>
            <w:r w:rsidR="000E359E" w:rsidRPr="00D644ED">
              <w:t>ы</w:t>
            </w:r>
            <w:r w:rsidR="00A44D0B">
              <w:t>,</w:t>
            </w:r>
            <w:r w:rsidRPr="00D644ED">
              <w:t xml:space="preserve"> назначенны</w:t>
            </w:r>
            <w:r w:rsidR="000E359E" w:rsidRPr="00D644ED">
              <w:t>е</w:t>
            </w:r>
            <w:r w:rsidRPr="00D644ED">
              <w:t xml:space="preserve"> </w:t>
            </w:r>
            <w:r w:rsidR="000E359E" w:rsidRPr="00D644ED">
              <w:t xml:space="preserve">на 19.07.2019 </w:t>
            </w:r>
            <w:r w:rsidR="001730AF">
              <w:br/>
            </w:r>
            <w:r w:rsidR="000E359E" w:rsidRPr="00D644ED">
              <w:t>и 09.09.2019</w:t>
            </w:r>
            <w:r w:rsidR="00A44D0B">
              <w:t>,</w:t>
            </w:r>
            <w:r w:rsidR="000E359E" w:rsidRPr="00D644ED">
              <w:t xml:space="preserve"> </w:t>
            </w:r>
            <w:r w:rsidRPr="00D644ED">
              <w:t>признан</w:t>
            </w:r>
            <w:r w:rsidR="000E359E" w:rsidRPr="00D644ED">
              <w:t>ы</w:t>
            </w:r>
            <w:r w:rsidRPr="00D644ED">
              <w:t xml:space="preserve"> несосто</w:t>
            </w:r>
            <w:r w:rsidR="00A44D0B">
              <w:t>явшим</w:t>
            </w:r>
            <w:r w:rsidR="0013442B">
              <w:t>и</w:t>
            </w:r>
            <w:r w:rsidR="00A44D0B">
              <w:t>ся ввиду отсутствия заявок</w:t>
            </w:r>
          </w:p>
        </w:tc>
      </w:tr>
      <w:tr w:rsidR="00684A5D" w:rsidRPr="00D644ED" w:rsidTr="00365E7C">
        <w:trPr>
          <w:trHeight w:val="1978"/>
        </w:trPr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0E359E" w:rsidRPr="00D644ED" w:rsidRDefault="000E359E" w:rsidP="00F33FD6">
            <w:pPr>
              <w:jc w:val="center"/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59E" w:rsidRPr="00D644ED" w:rsidRDefault="000E359E" w:rsidP="000E359E">
            <w:pPr>
              <w:rPr>
                <w:color w:val="000000"/>
              </w:rPr>
            </w:pP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0E359E" w:rsidRPr="00D644ED" w:rsidRDefault="000E359E" w:rsidP="00011A7F">
            <w:pPr>
              <w:jc w:val="both"/>
            </w:pPr>
            <w:r w:rsidRPr="00D644ED">
              <w:t>Аукцион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0E359E" w:rsidRPr="00D644ED" w:rsidRDefault="000E359E" w:rsidP="000E359E">
            <w:pPr>
              <w:jc w:val="center"/>
            </w:pPr>
            <w:r w:rsidRPr="00D644ED">
              <w:t>-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</w:tcPr>
          <w:p w:rsidR="000E359E" w:rsidRPr="00D644ED" w:rsidRDefault="000E359E" w:rsidP="000E359E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28" w:type="dxa"/>
            <w:shd w:val="clear" w:color="auto" w:fill="auto"/>
            <w:tcMar>
              <w:left w:w="28" w:type="dxa"/>
              <w:right w:w="28" w:type="dxa"/>
            </w:tcMar>
          </w:tcPr>
          <w:p w:rsidR="000E359E" w:rsidRPr="00D644ED" w:rsidRDefault="000E359E" w:rsidP="000E359E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799" w:type="dxa"/>
            <w:shd w:val="clear" w:color="auto" w:fill="auto"/>
            <w:tcMar>
              <w:left w:w="28" w:type="dxa"/>
              <w:right w:w="28" w:type="dxa"/>
            </w:tcMar>
          </w:tcPr>
          <w:p w:rsidR="000E359E" w:rsidRPr="00D644ED" w:rsidRDefault="000E359E" w:rsidP="000E359E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shd w:val="clear" w:color="auto" w:fill="auto"/>
            <w:tcMar>
              <w:left w:w="28" w:type="dxa"/>
              <w:right w:w="28" w:type="dxa"/>
            </w:tcMar>
          </w:tcPr>
          <w:p w:rsidR="000E359E" w:rsidRPr="00D644ED" w:rsidRDefault="000E359E" w:rsidP="000E359E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</w:tcPr>
          <w:p w:rsidR="000E359E" w:rsidRPr="00D644ED" w:rsidRDefault="000E359E" w:rsidP="000E359E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tcMar>
              <w:left w:w="28" w:type="dxa"/>
              <w:right w:w="28" w:type="dxa"/>
            </w:tcMar>
          </w:tcPr>
          <w:p w:rsidR="000E359E" w:rsidRPr="00D644ED" w:rsidRDefault="000E359E" w:rsidP="00AA29DE">
            <w:pPr>
              <w:widowControl w:val="0"/>
              <w:ind w:right="20"/>
              <w:jc w:val="both"/>
              <w:rPr>
                <w:color w:val="FF0000"/>
              </w:rPr>
            </w:pPr>
            <w:r w:rsidRPr="00D644ED">
              <w:t>Условия приватизации утверждены решением Думы города от 02.12.2019 № 513-VI ДГ, аукцион</w:t>
            </w:r>
            <w:r w:rsidR="00A44D0B">
              <w:t>,</w:t>
            </w:r>
            <w:r w:rsidR="00684A5D">
              <w:t xml:space="preserve"> </w:t>
            </w:r>
            <w:r w:rsidRPr="00D644ED">
              <w:t>назначенный на 29.01.2020</w:t>
            </w:r>
            <w:r w:rsidR="00A44D0B">
              <w:t>,</w:t>
            </w:r>
            <w:r w:rsidRPr="00D644ED">
              <w:t xml:space="preserve"> признан несосто</w:t>
            </w:r>
            <w:r w:rsidR="00A44D0B">
              <w:t>явшимся ввиду отсутствия заявок</w:t>
            </w:r>
          </w:p>
        </w:tc>
      </w:tr>
      <w:tr w:rsidR="00684A5D" w:rsidRPr="00D644ED" w:rsidTr="00365E7C">
        <w:trPr>
          <w:trHeight w:val="204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694425" w:rsidRPr="00D644ED" w:rsidRDefault="00C34BF2" w:rsidP="00F33FD6">
            <w:pPr>
              <w:jc w:val="center"/>
            </w:pPr>
            <w:r w:rsidRPr="00D644ED"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2013" w:rsidRPr="00D644ED" w:rsidRDefault="00C34BF2" w:rsidP="008200CE">
            <w:pPr>
              <w:jc w:val="both"/>
              <w:rPr>
                <w:color w:val="000000"/>
              </w:rPr>
            </w:pPr>
            <w:r w:rsidRPr="00D644ED">
              <w:rPr>
                <w:color w:val="000000"/>
              </w:rPr>
              <w:t>Нежилое помещение</w:t>
            </w:r>
            <w:r w:rsidR="003F2013" w:rsidRPr="00D644ED">
              <w:rPr>
                <w:color w:val="000000"/>
              </w:rPr>
              <w:t>,</w:t>
            </w:r>
          </w:p>
          <w:p w:rsidR="00C34BF2" w:rsidRPr="00D644ED" w:rsidRDefault="00C34BF2" w:rsidP="008200CE">
            <w:pPr>
              <w:jc w:val="both"/>
              <w:rPr>
                <w:color w:val="000000"/>
              </w:rPr>
            </w:pPr>
            <w:r w:rsidRPr="00D644ED">
              <w:rPr>
                <w:color w:val="000000"/>
              </w:rPr>
              <w:t xml:space="preserve">Ханты-Мансийский автономный округ </w:t>
            </w:r>
            <w:r w:rsidR="00DB2B59">
              <w:t>–</w:t>
            </w:r>
            <w:r w:rsidRPr="00D644ED">
              <w:rPr>
                <w:color w:val="000000"/>
              </w:rPr>
              <w:t xml:space="preserve"> Югра, г.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 xml:space="preserve">Сургут, </w:t>
            </w:r>
            <w:r w:rsidR="00C71865">
              <w:rPr>
                <w:color w:val="000000"/>
              </w:rPr>
              <w:br/>
            </w:r>
            <w:r w:rsidRPr="00D644ED">
              <w:rPr>
                <w:color w:val="000000"/>
              </w:rPr>
              <w:t>ул.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>Энергетиков, д.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>16, 1 этаж</w:t>
            </w:r>
            <w:r w:rsidR="00A44D0B">
              <w:rPr>
                <w:color w:val="000000"/>
              </w:rPr>
              <w:t>.</w:t>
            </w:r>
          </w:p>
          <w:p w:rsidR="00694425" w:rsidRPr="00D644ED" w:rsidRDefault="003F2013" w:rsidP="008200CE">
            <w:pPr>
              <w:jc w:val="both"/>
              <w:rPr>
                <w:color w:val="000000"/>
              </w:rPr>
            </w:pPr>
            <w:r w:rsidRPr="00D644ED">
              <w:rPr>
                <w:color w:val="000000"/>
              </w:rPr>
              <w:t>Кадастровый номер</w:t>
            </w:r>
            <w:r w:rsidR="0013442B">
              <w:rPr>
                <w:color w:val="000000"/>
              </w:rPr>
              <w:t>:</w:t>
            </w:r>
            <w:r w:rsidRPr="00D644ED">
              <w:rPr>
                <w:color w:val="000000"/>
              </w:rPr>
              <w:t xml:space="preserve"> </w:t>
            </w:r>
            <w:r w:rsidR="00C34BF2" w:rsidRPr="00D644ED">
              <w:rPr>
                <w:color w:val="000000"/>
              </w:rPr>
              <w:t>86:10:0101200:8930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694425" w:rsidRPr="00D644ED" w:rsidRDefault="003F2013" w:rsidP="00011A7F">
            <w:pPr>
              <w:jc w:val="both"/>
            </w:pPr>
            <w:r w:rsidRPr="00D644ED">
              <w:t>Аукцион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694425" w:rsidRPr="00D644ED" w:rsidRDefault="000E359E" w:rsidP="00A76740">
            <w:pPr>
              <w:jc w:val="center"/>
            </w:pPr>
            <w:r w:rsidRPr="00D644ED">
              <w:t>-</w:t>
            </w:r>
          </w:p>
        </w:tc>
        <w:tc>
          <w:tcPr>
            <w:tcW w:w="1536" w:type="dxa"/>
            <w:tcMar>
              <w:left w:w="28" w:type="dxa"/>
              <w:right w:w="28" w:type="dxa"/>
            </w:tcMar>
          </w:tcPr>
          <w:p w:rsidR="00694425" w:rsidRPr="00D644ED" w:rsidRDefault="000E359E" w:rsidP="00A767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28" w:type="dxa"/>
            <w:shd w:val="clear" w:color="auto" w:fill="auto"/>
            <w:tcMar>
              <w:left w:w="28" w:type="dxa"/>
              <w:right w:w="28" w:type="dxa"/>
            </w:tcMar>
          </w:tcPr>
          <w:p w:rsidR="00694425" w:rsidRPr="00D644ED" w:rsidRDefault="000E359E" w:rsidP="00A767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799" w:type="dxa"/>
            <w:shd w:val="clear" w:color="auto" w:fill="auto"/>
            <w:tcMar>
              <w:left w:w="28" w:type="dxa"/>
              <w:right w:w="28" w:type="dxa"/>
            </w:tcMar>
          </w:tcPr>
          <w:p w:rsidR="00694425" w:rsidRPr="00D644ED" w:rsidRDefault="000E359E" w:rsidP="00A767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shd w:val="clear" w:color="auto" w:fill="auto"/>
            <w:tcMar>
              <w:left w:w="28" w:type="dxa"/>
              <w:right w:w="28" w:type="dxa"/>
            </w:tcMar>
          </w:tcPr>
          <w:p w:rsidR="00694425" w:rsidRPr="00D644ED" w:rsidRDefault="000E359E" w:rsidP="00A767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</w:tcPr>
          <w:p w:rsidR="00694425" w:rsidRPr="00D644ED" w:rsidRDefault="003F2013" w:rsidP="00A767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tcMar>
              <w:left w:w="28" w:type="dxa"/>
              <w:right w:w="28" w:type="dxa"/>
            </w:tcMar>
          </w:tcPr>
          <w:p w:rsidR="00694425" w:rsidRPr="00D644ED" w:rsidRDefault="003F2013" w:rsidP="00AA29DE">
            <w:pPr>
              <w:widowControl w:val="0"/>
              <w:ind w:right="20"/>
              <w:jc w:val="both"/>
            </w:pPr>
            <w:r w:rsidRPr="00D644ED">
              <w:t>Условия приватизации утверждены решением Думы города от 2</w:t>
            </w:r>
            <w:r w:rsidR="000E359E" w:rsidRPr="00D644ED">
              <w:t>5</w:t>
            </w:r>
            <w:r w:rsidRPr="00D644ED">
              <w:t>.0</w:t>
            </w:r>
            <w:r w:rsidR="000E359E" w:rsidRPr="00D644ED">
              <w:t>9</w:t>
            </w:r>
            <w:r w:rsidRPr="00D644ED">
              <w:t>.201</w:t>
            </w:r>
            <w:r w:rsidR="000E359E" w:rsidRPr="00D644ED">
              <w:t>9</w:t>
            </w:r>
            <w:r w:rsidRPr="00D644ED">
              <w:t xml:space="preserve"> № </w:t>
            </w:r>
            <w:r w:rsidR="000E359E" w:rsidRPr="00D644ED">
              <w:t>467</w:t>
            </w:r>
            <w:r w:rsidRPr="00D644ED">
              <w:t>-VI ДГ</w:t>
            </w:r>
            <w:r w:rsidR="004D2A5F">
              <w:t xml:space="preserve">, </w:t>
            </w:r>
            <w:r w:rsidR="000E359E" w:rsidRPr="00D644ED">
              <w:t>аукционы, назначенные на 1</w:t>
            </w:r>
            <w:r w:rsidR="0032399A">
              <w:t xml:space="preserve">5.11.2019, 29.01.2020, признаны </w:t>
            </w:r>
            <w:r w:rsidR="000E359E" w:rsidRPr="00D644ED">
              <w:t xml:space="preserve">несостоявшимися </w:t>
            </w:r>
            <w:r w:rsidR="00A44D0B">
              <w:t>ввиду отсутствия заявок</w:t>
            </w:r>
          </w:p>
        </w:tc>
      </w:tr>
      <w:tr w:rsidR="00684A5D" w:rsidRPr="00D644ED" w:rsidTr="00365E7C">
        <w:trPr>
          <w:trHeight w:val="561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2E40BA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2E40BA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2540000821</w:t>
            </w:r>
          </w:p>
        </w:tc>
        <w:tc>
          <w:tcPr>
            <w:tcW w:w="128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B773F" w:rsidRPr="00D644ED" w:rsidRDefault="00BB773F" w:rsidP="00BB773F">
            <w:pPr>
              <w:widowControl w:val="0"/>
              <w:jc w:val="both"/>
            </w:pPr>
            <w:r w:rsidRPr="00D644ED">
              <w:t xml:space="preserve">Внесение </w:t>
            </w:r>
            <w:proofErr w:type="spellStart"/>
            <w:proofErr w:type="gramStart"/>
            <w:r w:rsidR="00F33FD6" w:rsidRPr="00D644ED">
              <w:t>муници-пального</w:t>
            </w:r>
            <w:proofErr w:type="spellEnd"/>
            <w:proofErr w:type="gramEnd"/>
            <w:r w:rsidRPr="00D644ED">
              <w:t xml:space="preserve"> имущества </w:t>
            </w:r>
          </w:p>
          <w:p w:rsidR="00CB4D98" w:rsidRPr="00D644ED" w:rsidRDefault="00BB773F" w:rsidP="00C71865">
            <w:pPr>
              <w:widowControl w:val="0"/>
              <w:jc w:val="both"/>
            </w:pPr>
            <w:r w:rsidRPr="00D644ED">
              <w:t xml:space="preserve">в качестве вклада </w:t>
            </w:r>
            <w:r w:rsidR="00C71865">
              <w:br/>
            </w:r>
            <w:r w:rsidRPr="00D644ED">
              <w:t>в уставный капитал акционер</w:t>
            </w:r>
            <w:r w:rsidR="00DB2B59">
              <w:t>-</w:t>
            </w:r>
            <w:proofErr w:type="spellStart"/>
            <w:r w:rsidRPr="00D644ED">
              <w:t>ного</w:t>
            </w:r>
            <w:proofErr w:type="spellEnd"/>
            <w:r w:rsidRPr="00D644ED">
              <w:t xml:space="preserve"> общества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3D1E6B" w:rsidP="00F96B40">
            <w:pPr>
              <w:widowControl w:val="0"/>
              <w:jc w:val="both"/>
            </w:pPr>
            <w:r w:rsidRPr="00D644ED">
              <w:t>от 03.07.2019 № 17-10-209/9</w:t>
            </w:r>
          </w:p>
        </w:tc>
        <w:tc>
          <w:tcPr>
            <w:tcW w:w="153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3D1E6B" w:rsidP="00F96B40">
            <w:pPr>
              <w:widowControl w:val="0"/>
              <w:jc w:val="center"/>
            </w:pPr>
            <w:r w:rsidRPr="00D644ED">
              <w:t>21 665 280,00</w:t>
            </w:r>
          </w:p>
        </w:tc>
        <w:tc>
          <w:tcPr>
            <w:tcW w:w="152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3D1E6B" w:rsidP="00F96B40">
            <w:pPr>
              <w:widowControl w:val="0"/>
              <w:jc w:val="center"/>
            </w:pPr>
            <w:r w:rsidRPr="00D644ED">
              <w:t>21 665 280,00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3D1E6B" w:rsidP="00F96B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3D1E6B" w:rsidP="00F96B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432" w:type="dxa"/>
            <w:vMerge w:val="restart"/>
            <w:tcMar>
              <w:left w:w="28" w:type="dxa"/>
              <w:right w:w="28" w:type="dxa"/>
            </w:tcMar>
          </w:tcPr>
          <w:p w:rsidR="00CB4D98" w:rsidRPr="00D644ED" w:rsidRDefault="003D1E6B" w:rsidP="00F96B40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vMerge w:val="restart"/>
            <w:tcMar>
              <w:left w:w="28" w:type="dxa"/>
              <w:right w:w="28" w:type="dxa"/>
            </w:tcMar>
          </w:tcPr>
          <w:p w:rsidR="00F33FD6" w:rsidRPr="00D644ED" w:rsidRDefault="0081329C" w:rsidP="00AA29DE">
            <w:pPr>
              <w:widowControl w:val="0"/>
              <w:ind w:right="20"/>
              <w:jc w:val="both"/>
            </w:pPr>
            <w:r w:rsidRPr="00D644ED">
              <w:t xml:space="preserve">Условия приватизации </w:t>
            </w:r>
            <w:r w:rsidR="001F5859" w:rsidRPr="00D644ED">
              <w:t xml:space="preserve">движимого имущества (автобусы </w:t>
            </w:r>
            <w:r w:rsidR="003A283A">
              <w:t xml:space="preserve">в количестве 41 </w:t>
            </w:r>
            <w:r w:rsidR="001F5859" w:rsidRPr="00D644ED">
              <w:t xml:space="preserve">единицы) </w:t>
            </w:r>
            <w:r w:rsidRPr="00D644ED">
              <w:t xml:space="preserve">утверждены решением Думы города </w:t>
            </w:r>
            <w:r w:rsidR="00A44D0B">
              <w:br/>
            </w:r>
            <w:r w:rsidRPr="00D644ED">
              <w:t xml:space="preserve">от 29.03.2019 </w:t>
            </w:r>
            <w:r w:rsidR="0032399A">
              <w:br/>
            </w:r>
            <w:r w:rsidRPr="00D644ED">
              <w:t>№ 407-VI ДГ.</w:t>
            </w:r>
          </w:p>
          <w:p w:rsidR="00CB4D98" w:rsidRPr="00D644ED" w:rsidRDefault="00CB4D98" w:rsidP="00AA29DE">
            <w:pPr>
              <w:widowControl w:val="0"/>
              <w:ind w:right="20"/>
              <w:jc w:val="both"/>
            </w:pPr>
            <w:r w:rsidRPr="00D644ED">
              <w:t xml:space="preserve">Администрацией города, как единственным акционером </w:t>
            </w:r>
            <w:r w:rsidR="0032399A">
              <w:br/>
            </w:r>
            <w:r w:rsidRPr="00D644ED">
              <w:t xml:space="preserve">АО «СПОПАТ», 19.04.2019 принято решение об увеличении уставного капитала Общества путём </w:t>
            </w:r>
            <w:r w:rsidRPr="00D644ED">
              <w:lastRenderedPageBreak/>
              <w:t xml:space="preserve">размещения дополнительных </w:t>
            </w:r>
            <w:r w:rsidR="00905133" w:rsidRPr="00D644ED">
              <w:t xml:space="preserve">обыкновенных именных бездокументарных </w:t>
            </w:r>
            <w:r w:rsidRPr="00D644ED">
              <w:t xml:space="preserve">акций посредством закрытой подписки (распоряжение Администрации города Сургута от 19.04.2019 </w:t>
            </w:r>
            <w:r w:rsidR="0032399A">
              <w:br/>
            </w:r>
            <w:r w:rsidRPr="00D644ED">
              <w:t xml:space="preserve">№ 717). </w:t>
            </w:r>
          </w:p>
          <w:p w:rsidR="00CB4D98" w:rsidRPr="00D644ED" w:rsidRDefault="00CB4D98" w:rsidP="00AA29DE">
            <w:pPr>
              <w:widowControl w:val="0"/>
              <w:ind w:right="20"/>
              <w:jc w:val="both"/>
            </w:pPr>
            <w:r w:rsidRPr="00D644ED">
              <w:t xml:space="preserve">Решение </w:t>
            </w:r>
            <w:r w:rsidR="0032399A">
              <w:t xml:space="preserve"> </w:t>
            </w:r>
            <w:r w:rsidR="0032399A">
              <w:br/>
            </w:r>
            <w:r w:rsidRPr="00D644ED">
              <w:t xml:space="preserve">о дополнительном выпуске ценных бумаг </w:t>
            </w:r>
            <w:r w:rsidR="001F5859" w:rsidRPr="00D644ED">
              <w:br/>
            </w:r>
            <w:r w:rsidRPr="00D644ED">
              <w:t>АО «СПОПАТ» принято Советом директоров 24.04.2019 (протокол</w:t>
            </w:r>
            <w:r w:rsidR="004B6B8D">
              <w:t xml:space="preserve"> </w:t>
            </w:r>
            <w:r w:rsidR="001730AF">
              <w:br/>
            </w:r>
            <w:r w:rsidRPr="00D644ED">
              <w:t>№</w:t>
            </w:r>
            <w:r w:rsidR="0032399A">
              <w:t xml:space="preserve"> </w:t>
            </w:r>
            <w:r w:rsidRPr="00D644ED">
              <w:t>85) и зарегистрировано Уральским главным управлением Центрального банка Российской Федерации 31.05.2019.</w:t>
            </w:r>
          </w:p>
          <w:p w:rsidR="00CB4D98" w:rsidRPr="00D644ED" w:rsidRDefault="00905133" w:rsidP="00AA29DE">
            <w:pPr>
              <w:widowControl w:val="0"/>
              <w:ind w:right="20"/>
              <w:jc w:val="both"/>
            </w:pPr>
            <w:r w:rsidRPr="00D644ED">
              <w:t xml:space="preserve">Движимым </w:t>
            </w:r>
            <w:r w:rsidR="00CB4D98" w:rsidRPr="00D644ED">
              <w:t xml:space="preserve">имуществом (автобусами </w:t>
            </w:r>
            <w:r w:rsidR="0032399A">
              <w:br/>
            </w:r>
            <w:r w:rsidR="00CB4D98" w:rsidRPr="00D644ED">
              <w:t xml:space="preserve">в количестве 41 единицы) был оплачен дополнительный выпуск </w:t>
            </w:r>
            <w:r w:rsidRPr="00D644ED">
              <w:t xml:space="preserve">обыкновенных именных бездокументарных </w:t>
            </w:r>
            <w:r w:rsidR="00CB4D98" w:rsidRPr="00D644ED">
              <w:lastRenderedPageBreak/>
              <w:t xml:space="preserve">акций АО «СПОПАТ» </w:t>
            </w:r>
            <w:r w:rsidR="001F5859" w:rsidRPr="00D644ED">
              <w:br/>
            </w:r>
            <w:r w:rsidR="00CB4D98" w:rsidRPr="00D644ED">
              <w:t xml:space="preserve">№ 1-02-33375-D-004D </w:t>
            </w:r>
          </w:p>
          <w:p w:rsidR="00CB4D98" w:rsidRPr="00D644ED" w:rsidRDefault="00CB4D98" w:rsidP="00AA29DE">
            <w:pPr>
              <w:widowControl w:val="0"/>
              <w:ind w:right="20"/>
              <w:jc w:val="both"/>
            </w:pPr>
            <w:r w:rsidRPr="00D644ED">
              <w:t>в количестве 333</w:t>
            </w:r>
            <w:r w:rsidR="001F5859" w:rsidRPr="00D644ED">
              <w:t> </w:t>
            </w:r>
            <w:r w:rsidRPr="00D644ED">
              <w:t>312</w:t>
            </w:r>
            <w:r w:rsidR="001F5859" w:rsidRPr="00D644ED">
              <w:t xml:space="preserve"> </w:t>
            </w:r>
            <w:r w:rsidRPr="00D644ED">
              <w:t xml:space="preserve">штук. </w:t>
            </w:r>
            <w:r w:rsidR="001F3C56">
              <w:br/>
            </w:r>
            <w:r w:rsidRPr="00D644ED">
              <w:t xml:space="preserve">В соответствии </w:t>
            </w:r>
            <w:r w:rsidR="001F5859" w:rsidRPr="00D644ED">
              <w:br/>
            </w:r>
            <w:r w:rsidRPr="00D644ED">
              <w:t xml:space="preserve">с договором купли-продажи акций </w:t>
            </w:r>
            <w:r w:rsidR="001F5859" w:rsidRPr="00D644ED">
              <w:t xml:space="preserve">движимое </w:t>
            </w:r>
            <w:r w:rsidRPr="00D644ED">
              <w:t>имущество (автобусы в количестве 41 единицы) передано АО «СПОПАТ»</w:t>
            </w:r>
            <w:r w:rsidR="001F5859" w:rsidRPr="00D644ED">
              <w:t>.</w:t>
            </w:r>
            <w:r w:rsidR="00905133" w:rsidRPr="00D644ED">
              <w:t xml:space="preserve"> Отч</w:t>
            </w:r>
            <w:r w:rsidR="001F3C56">
              <w:t>ё</w:t>
            </w:r>
            <w:r w:rsidR="00905133" w:rsidRPr="00D644ED">
              <w:t xml:space="preserve">т об итогах дополнительного выпуска ценных бумаг зарегистрирован Уральским главным управлением Центрального банка </w:t>
            </w:r>
            <w:r w:rsidR="001F3C56">
              <w:t>Российской Федерации 16.08.2019</w:t>
            </w:r>
          </w:p>
        </w:tc>
      </w:tr>
      <w:tr w:rsidR="00684A5D" w:rsidRPr="00D644ED" w:rsidTr="00365E7C">
        <w:trPr>
          <w:trHeight w:val="126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2E40BA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 w:rsidR="00CD3AF1"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2540000803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70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3A283A" w:rsidRDefault="00CB4D98" w:rsidP="003A283A">
            <w:pPr>
              <w:jc w:val="both"/>
            </w:pPr>
            <w:r w:rsidRPr="003A283A">
              <w:t>Движимое имущество:</w:t>
            </w:r>
          </w:p>
          <w:p w:rsidR="00CB4D98" w:rsidRPr="00D644ED" w:rsidRDefault="00CD3AF1" w:rsidP="003A283A">
            <w:pPr>
              <w:jc w:val="both"/>
            </w:pPr>
            <w:r w:rsidRPr="003A283A">
              <w:t>а</w:t>
            </w:r>
            <w:r w:rsidR="00CB4D98" w:rsidRPr="003A283A">
              <w:t>втобус МАЗ-104Х25</w:t>
            </w:r>
            <w:r w:rsidRPr="003A283A">
              <w:t>,</w:t>
            </w:r>
            <w:r w:rsidR="003A283A" w:rsidRPr="003A283A">
              <w:t xml:space="preserve"> </w:t>
            </w:r>
            <w:r w:rsidRPr="003A283A">
              <w:t>и</w:t>
            </w:r>
            <w:r w:rsidR="00CB4D98" w:rsidRPr="003A283A">
              <w:t>дентификационный номер (VIN) Y3M104X2540000809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77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lastRenderedPageBreak/>
              <w:t>7.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2540000802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77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2540000815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6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9.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2540000798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70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10.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684A5D" w:rsidP="008200CE">
            <w:pPr>
              <w:contextualSpacing/>
              <w:jc w:val="both"/>
            </w:pPr>
            <w:r>
              <w:t xml:space="preserve">Движимое </w:t>
            </w:r>
            <w:r w:rsidR="00CB4D98" w:rsidRPr="00D644ED">
              <w:t>имущество: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2540000797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60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11.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2540000800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77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12.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2540000794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419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lastRenderedPageBreak/>
              <w:t>13.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2540000778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77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14.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Y3M104X2550001039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6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15.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 103075</w:t>
            </w:r>
            <w:r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Y3M10307560001797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83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16.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 103075</w:t>
            </w:r>
            <w:r>
              <w:t>,</w:t>
            </w:r>
          </w:p>
          <w:p w:rsidR="00CB4D98" w:rsidRPr="00D644ED" w:rsidRDefault="00CD3AF1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Y3M10307550001397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62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17.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 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Y3M10307550001441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77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18.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 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Y3M10307550001439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419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lastRenderedPageBreak/>
              <w:t>19.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Y3M10307560002424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67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20.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 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Y3M10307550001449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38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21.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 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Y3M10307550001444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12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22.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Y3M10307560002414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42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23.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Y3M10307560002343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60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24.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Y3M10307560002410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67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lastRenderedPageBreak/>
              <w:t>25.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Y3M10307560002422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49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26.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Y3M10307560002420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08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27.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МАЗ-103076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Y3M10307680003378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09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28.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МАЗ-103076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Y3M10307680003381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12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29.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МАЗ-103076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Y3M10307680003379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1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30.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МАЗ-103076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Y3M10307680003380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72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lastRenderedPageBreak/>
              <w:t>31.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2540000805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49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32.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2540000818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08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33.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2550001023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09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34.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2550001026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12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35.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Y3M10307560002251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58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36.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Y3M10307560002250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58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lastRenderedPageBreak/>
              <w:t>37.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Y3M10307560002248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49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38.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Y3M10307560002252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08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39.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МАЗ-103075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>) Y3M10307560002249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09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40.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 104Х25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2550000981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F96B40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14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41.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 104Х25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2550000979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86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42.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 104Х25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2550000980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260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lastRenderedPageBreak/>
              <w:t>43.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МАЗ-104Х25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</w:t>
            </w:r>
            <w:r w:rsidR="00CB4D98" w:rsidRPr="00D644ED">
              <w:rPr>
                <w:lang w:val="en-US"/>
              </w:rPr>
              <w:t>VIN</w:t>
            </w:r>
            <w:r w:rsidR="00CB4D98" w:rsidRPr="00D644ED">
              <w:t xml:space="preserve">) </w:t>
            </w:r>
            <w:r w:rsidR="00CB4D98" w:rsidRPr="00D644ED">
              <w:rPr>
                <w:lang w:val="en-US"/>
              </w:rPr>
              <w:t>Y</w:t>
            </w:r>
            <w:r w:rsidR="00CB4D98" w:rsidRPr="00D644ED">
              <w:t>3</w:t>
            </w:r>
            <w:r w:rsidR="00CB4D98" w:rsidRPr="00D644ED">
              <w:rPr>
                <w:lang w:val="en-US"/>
              </w:rPr>
              <w:t>M</w:t>
            </w:r>
            <w:r w:rsidR="00CB4D98" w:rsidRPr="00D644ED">
              <w:t>104</w:t>
            </w:r>
            <w:r w:rsidR="00CB4D98" w:rsidRPr="00D644ED">
              <w:rPr>
                <w:lang w:val="en-US"/>
              </w:rPr>
              <w:t>X</w:t>
            </w:r>
            <w:r w:rsidR="00CB4D98" w:rsidRPr="00D644ED">
              <w:t>2550001013</w:t>
            </w:r>
          </w:p>
        </w:tc>
        <w:tc>
          <w:tcPr>
            <w:tcW w:w="128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149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CB4D98" w:rsidRPr="00D644ED" w:rsidRDefault="00CB4D98" w:rsidP="00F33FD6">
            <w:pPr>
              <w:jc w:val="center"/>
            </w:pPr>
            <w:r w:rsidRPr="00D644ED">
              <w:t>44.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а</w:t>
            </w:r>
            <w:r w:rsidR="00CB4D98" w:rsidRPr="00D644ED">
              <w:t>втобус МАЗ-206068</w:t>
            </w:r>
            <w:r>
              <w:t>,</w:t>
            </w:r>
          </w:p>
          <w:p w:rsidR="00CB4D98" w:rsidRPr="00D644ED" w:rsidRDefault="00DF09C2" w:rsidP="008200CE">
            <w:pPr>
              <w:contextualSpacing/>
              <w:jc w:val="both"/>
            </w:pPr>
            <w:r>
              <w:t>и</w:t>
            </w:r>
            <w:r w:rsidR="00CB4D98" w:rsidRPr="00D644ED">
              <w:t>дентификационный номер (VIN) Y3M206068F0002351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CB4D98" w:rsidRPr="00D644ED" w:rsidRDefault="00CB4D98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562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45.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0409BB">
            <w:pPr>
              <w:jc w:val="both"/>
            </w:pPr>
            <w:r w:rsidRPr="00D644ED">
              <w:t>Часть нежилого здания,</w:t>
            </w:r>
            <w:r w:rsidR="0048396E">
              <w:t xml:space="preserve"> </w:t>
            </w:r>
            <w:r w:rsidRPr="00D644ED">
              <w:t xml:space="preserve">Ханты-Мансийский автономный округ </w:t>
            </w:r>
            <w:r w:rsidR="00DB2B59">
              <w:t>–</w:t>
            </w:r>
            <w:r w:rsidR="0048396E">
              <w:t xml:space="preserve"> Югра, г. </w:t>
            </w:r>
            <w:r w:rsidRPr="00D644ED">
              <w:t>Сургут,</w:t>
            </w:r>
            <w:r w:rsidR="00905133" w:rsidRPr="00D644ED">
              <w:t xml:space="preserve"> </w:t>
            </w:r>
            <w:r w:rsidR="0048396E">
              <w:br/>
            </w:r>
            <w:r w:rsidRPr="00D644ED">
              <w:t xml:space="preserve">ул. </w:t>
            </w:r>
            <w:proofErr w:type="spellStart"/>
            <w:r w:rsidRPr="00D644ED">
              <w:t>Мелик-Карамова</w:t>
            </w:r>
            <w:proofErr w:type="spellEnd"/>
            <w:r w:rsidRPr="00D644ED">
              <w:t>, д. 74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A545A5" w:rsidP="001F3C56">
            <w:pPr>
              <w:jc w:val="both"/>
            </w:pPr>
            <w:r w:rsidRPr="00D644ED">
              <w:t>Аукцион</w:t>
            </w:r>
          </w:p>
        </w:tc>
        <w:tc>
          <w:tcPr>
            <w:tcW w:w="1440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A545A5" w:rsidP="00A545A5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36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A545A5" w:rsidP="0038254B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2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A545A5" w:rsidP="0038254B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79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A545A5" w:rsidP="0038254B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A545A5" w:rsidP="0038254B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432" w:type="dxa"/>
            <w:vMerge w:val="restart"/>
            <w:tcMar>
              <w:left w:w="28" w:type="dxa"/>
              <w:right w:w="28" w:type="dxa"/>
            </w:tcMar>
          </w:tcPr>
          <w:p w:rsidR="0081329C" w:rsidRPr="00D644ED" w:rsidRDefault="00A545A5" w:rsidP="0038254B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vMerge w:val="restart"/>
            <w:tcMar>
              <w:left w:w="28" w:type="dxa"/>
              <w:right w:w="28" w:type="dxa"/>
            </w:tcMar>
          </w:tcPr>
          <w:p w:rsidR="00FA057E" w:rsidRPr="00D644ED" w:rsidRDefault="00FA057E" w:rsidP="00AA29DE">
            <w:pPr>
              <w:widowControl w:val="0"/>
              <w:ind w:right="20"/>
              <w:jc w:val="both"/>
            </w:pPr>
            <w:r w:rsidRPr="00D644ED">
              <w:t>Условия приватизации утверждены решением Думы города от 2</w:t>
            </w:r>
            <w:r w:rsidR="00A545A5" w:rsidRPr="00D644ED">
              <w:t>5</w:t>
            </w:r>
            <w:r w:rsidRPr="00D644ED">
              <w:t>.0</w:t>
            </w:r>
            <w:r w:rsidR="00A545A5" w:rsidRPr="00D644ED">
              <w:t>9</w:t>
            </w:r>
            <w:r w:rsidRPr="00D644ED">
              <w:t>.201</w:t>
            </w:r>
            <w:r w:rsidR="00A545A5" w:rsidRPr="00D644ED">
              <w:t>9</w:t>
            </w:r>
            <w:r w:rsidRPr="00D644ED">
              <w:t xml:space="preserve"> № </w:t>
            </w:r>
            <w:r w:rsidR="00A545A5" w:rsidRPr="00D644ED">
              <w:t>468</w:t>
            </w:r>
            <w:r w:rsidRPr="00D644ED">
              <w:t>-VI ДГ.</w:t>
            </w:r>
          </w:p>
          <w:p w:rsidR="00910FE7" w:rsidRPr="00D644ED" w:rsidRDefault="00910FE7" w:rsidP="00AA29DE">
            <w:pPr>
              <w:widowControl w:val="0"/>
              <w:jc w:val="both"/>
            </w:pPr>
            <w:r w:rsidRPr="00D644ED">
              <w:t xml:space="preserve">Аукцион, назначенный </w:t>
            </w:r>
            <w:r w:rsidR="001F3C56">
              <w:br/>
            </w:r>
            <w:r w:rsidRPr="00D644ED">
              <w:t xml:space="preserve">на 08.11.2019, признан несостоявшимся </w:t>
            </w:r>
          </w:p>
          <w:p w:rsidR="00FA057E" w:rsidRPr="00D644ED" w:rsidRDefault="00FA057E" w:rsidP="00AA29DE">
            <w:pPr>
              <w:widowControl w:val="0"/>
              <w:ind w:right="20"/>
              <w:jc w:val="both"/>
            </w:pPr>
            <w:r w:rsidRPr="00D644ED">
              <w:t xml:space="preserve">ввиду </w:t>
            </w:r>
            <w:r w:rsidR="001F3C56">
              <w:t>отсутствия заявок</w:t>
            </w:r>
          </w:p>
          <w:p w:rsidR="0081329C" w:rsidRPr="00D644ED" w:rsidRDefault="0081329C" w:rsidP="00910FE7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699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46.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329C" w:rsidRPr="00D644ED" w:rsidRDefault="0081329C" w:rsidP="0037113F">
            <w:pPr>
              <w:jc w:val="both"/>
            </w:pPr>
            <w:r w:rsidRPr="00D644ED">
              <w:t xml:space="preserve">Сети электроснабжения </w:t>
            </w:r>
            <w:r w:rsidR="00F33FD6" w:rsidRPr="00D644ED">
              <w:br/>
            </w:r>
            <w:r w:rsidRPr="00D644ED">
              <w:t xml:space="preserve">0,4 </w:t>
            </w:r>
            <w:proofErr w:type="spellStart"/>
            <w:r w:rsidRPr="00D644ED">
              <w:t>кВ</w:t>
            </w:r>
            <w:proofErr w:type="spellEnd"/>
            <w:r w:rsidRPr="00D644ED">
              <w:t>,</w:t>
            </w:r>
            <w:r w:rsidR="0048396E">
              <w:t xml:space="preserve"> </w:t>
            </w:r>
            <w:r w:rsidRPr="00D644ED">
              <w:t xml:space="preserve">Ханты-Мансийский автономный округ </w:t>
            </w:r>
            <w:r w:rsidR="00DB2B59">
              <w:t>–</w:t>
            </w:r>
            <w:r w:rsidR="0048396E">
              <w:t xml:space="preserve"> Югра, г. </w:t>
            </w:r>
            <w:r w:rsidRPr="00D644ED">
              <w:t xml:space="preserve">Сургут, </w:t>
            </w:r>
            <w:r w:rsidR="0048396E">
              <w:br/>
            </w:r>
            <w:r w:rsidRPr="00D644ED">
              <w:t xml:space="preserve">ул. </w:t>
            </w:r>
            <w:proofErr w:type="spellStart"/>
            <w:r w:rsidRPr="00D644ED">
              <w:t>Мелик-Карамова</w:t>
            </w:r>
            <w:proofErr w:type="spellEnd"/>
            <w:r w:rsidRPr="00D644ED">
              <w:t>, д. 74</w:t>
            </w:r>
          </w:p>
        </w:tc>
        <w:tc>
          <w:tcPr>
            <w:tcW w:w="1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561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47.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81329C" w:rsidRPr="00D644ED" w:rsidRDefault="00905133" w:rsidP="008200CE">
            <w:pPr>
              <w:contextualSpacing/>
              <w:jc w:val="both"/>
            </w:pPr>
            <w:r w:rsidRPr="00D644ED">
              <w:t>Источник бесперебой</w:t>
            </w:r>
            <w:r w:rsidR="0081329C" w:rsidRPr="00D644ED">
              <w:t>ного питания ИБП 10</w:t>
            </w:r>
            <w:r w:rsidR="0048396E">
              <w:t xml:space="preserve"> </w:t>
            </w:r>
            <w:proofErr w:type="spellStart"/>
            <w:r w:rsidR="0081329C" w:rsidRPr="00D644ED">
              <w:t>ква</w:t>
            </w:r>
            <w:proofErr w:type="spellEnd"/>
            <w:r w:rsidR="0081329C" w:rsidRPr="00D644ED">
              <w:t>,</w:t>
            </w:r>
          </w:p>
          <w:p w:rsidR="0081329C" w:rsidRPr="00D644ED" w:rsidRDefault="0081329C" w:rsidP="00DB2B59">
            <w:pPr>
              <w:contextualSpacing/>
              <w:jc w:val="both"/>
            </w:pPr>
            <w:r w:rsidRPr="00D644ED">
              <w:t xml:space="preserve">Ханты-Мансийский автономный округ </w:t>
            </w:r>
            <w:r w:rsidR="00DB2B59">
              <w:t>–</w:t>
            </w:r>
            <w:r w:rsidRPr="00D644ED">
              <w:t xml:space="preserve"> Югра, г.</w:t>
            </w:r>
            <w:r w:rsidR="0048396E">
              <w:t xml:space="preserve"> </w:t>
            </w:r>
            <w:r w:rsidRPr="00D644ED">
              <w:t xml:space="preserve">Сургут, </w:t>
            </w:r>
            <w:r w:rsidR="0048396E">
              <w:br/>
            </w:r>
            <w:r w:rsidRPr="00D644ED">
              <w:lastRenderedPageBreak/>
              <w:t xml:space="preserve">ул. </w:t>
            </w:r>
            <w:proofErr w:type="spellStart"/>
            <w:r w:rsidRPr="00D644ED">
              <w:t>Мелик-Карамова</w:t>
            </w:r>
            <w:proofErr w:type="spellEnd"/>
            <w:r w:rsidRPr="00D644ED">
              <w:t>, д. 74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844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48.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81329C" w:rsidRPr="00D644ED" w:rsidRDefault="001F3C56" w:rsidP="00DB2B59">
            <w:pPr>
              <w:contextualSpacing/>
              <w:jc w:val="both"/>
            </w:pPr>
            <w:r>
              <w:t>Щит силовой распредели</w:t>
            </w:r>
            <w:r w:rsidR="0081329C" w:rsidRPr="00D644ED">
              <w:t>т</w:t>
            </w:r>
            <w:r w:rsidR="0048396E">
              <w:t xml:space="preserve">ельный РЩ-1 (из 5-ти панелей), </w:t>
            </w:r>
            <w:r w:rsidR="0081329C" w:rsidRPr="00D644ED">
              <w:t xml:space="preserve">Ханты-Мансийский автономный округ </w:t>
            </w:r>
            <w:r w:rsidR="00DB2B59">
              <w:t>–</w:t>
            </w:r>
            <w:r w:rsidR="0081329C" w:rsidRPr="00D644ED">
              <w:t xml:space="preserve"> Югра, г.</w:t>
            </w:r>
            <w:r w:rsidR="0048396E">
              <w:t xml:space="preserve"> </w:t>
            </w:r>
            <w:r w:rsidR="0081329C" w:rsidRPr="00D644ED">
              <w:t xml:space="preserve">Сургут, </w:t>
            </w:r>
            <w:r w:rsidR="0048396E">
              <w:br/>
            </w:r>
            <w:r w:rsidR="0081329C" w:rsidRPr="00D644ED">
              <w:t xml:space="preserve">ул. </w:t>
            </w:r>
            <w:proofErr w:type="spellStart"/>
            <w:r w:rsidR="0081329C" w:rsidRPr="00D644ED">
              <w:t>Мелик-Карамова</w:t>
            </w:r>
            <w:proofErr w:type="spellEnd"/>
            <w:r w:rsidR="0081329C" w:rsidRPr="00D644ED">
              <w:t>, д. 74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557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49.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81329C" w:rsidRPr="00D644ED" w:rsidRDefault="0081329C" w:rsidP="00DB2B59">
            <w:pPr>
              <w:contextualSpacing/>
              <w:jc w:val="both"/>
            </w:pPr>
            <w:r w:rsidRPr="00D644ED">
              <w:t>Щит распределительный</w:t>
            </w:r>
            <w:r w:rsidR="00EF5987">
              <w:t xml:space="preserve"> </w:t>
            </w:r>
            <w:r w:rsidR="0048396E">
              <w:t xml:space="preserve">ЩР-1, </w:t>
            </w:r>
            <w:r w:rsidRPr="00D644ED">
              <w:t xml:space="preserve">Ханты-Мансийский автономный округ </w:t>
            </w:r>
            <w:r w:rsidR="00DB2B59">
              <w:t>–</w:t>
            </w:r>
            <w:r w:rsidRPr="00D644ED">
              <w:t xml:space="preserve"> Югра, г.</w:t>
            </w:r>
            <w:r w:rsidR="0048396E">
              <w:t xml:space="preserve"> </w:t>
            </w:r>
            <w:r w:rsidRPr="00D644ED">
              <w:t xml:space="preserve">Сургут, </w:t>
            </w:r>
            <w:r w:rsidR="0048396E">
              <w:br/>
            </w:r>
            <w:r w:rsidRPr="00D644ED">
              <w:t xml:space="preserve">ул. </w:t>
            </w:r>
            <w:proofErr w:type="spellStart"/>
            <w:r w:rsidRPr="00D644ED">
              <w:t>Мелик-Карамова</w:t>
            </w:r>
            <w:proofErr w:type="spellEnd"/>
            <w:r w:rsidRPr="00D644ED">
              <w:t>, д. 74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561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50.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81329C" w:rsidRPr="00D644ED" w:rsidRDefault="00EF5987" w:rsidP="00DB2B59">
            <w:pPr>
              <w:contextualSpacing/>
              <w:jc w:val="both"/>
            </w:pPr>
            <w:r>
              <w:t xml:space="preserve">Шкаф ЩР-2, </w:t>
            </w:r>
            <w:r w:rsidR="0081329C" w:rsidRPr="00D644ED">
              <w:t xml:space="preserve">Ханты-Мансийский автономный округ </w:t>
            </w:r>
            <w:r w:rsidR="00DB2B59">
              <w:t>–</w:t>
            </w:r>
            <w:r w:rsidR="0048396E">
              <w:t xml:space="preserve"> Югра, г. </w:t>
            </w:r>
            <w:r w:rsidR="0081329C" w:rsidRPr="00D644ED">
              <w:t xml:space="preserve">Сургут, </w:t>
            </w:r>
            <w:r w:rsidR="0048396E">
              <w:br/>
            </w:r>
            <w:r w:rsidR="0081329C" w:rsidRPr="00D644ED">
              <w:t xml:space="preserve">ул. </w:t>
            </w:r>
            <w:proofErr w:type="spellStart"/>
            <w:r w:rsidR="0081329C" w:rsidRPr="00D644ED">
              <w:t>Мелик-Карамова</w:t>
            </w:r>
            <w:proofErr w:type="spellEnd"/>
            <w:r w:rsidR="0081329C" w:rsidRPr="00D644ED">
              <w:t>, д. 74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561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51.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81329C" w:rsidRPr="00D644ED" w:rsidRDefault="00EF5987" w:rsidP="00DB2B59">
            <w:pPr>
              <w:contextualSpacing/>
              <w:jc w:val="both"/>
            </w:pPr>
            <w:r>
              <w:t xml:space="preserve">Шкаф ЩР-3, </w:t>
            </w:r>
            <w:r w:rsidR="0081329C" w:rsidRPr="00D644ED">
              <w:t xml:space="preserve">Ханты-Мансийский автономный округ </w:t>
            </w:r>
            <w:r w:rsidR="00DB2B59">
              <w:t>–</w:t>
            </w:r>
            <w:r w:rsidR="0048396E">
              <w:t xml:space="preserve"> Югра, г. </w:t>
            </w:r>
            <w:r w:rsidR="0081329C" w:rsidRPr="00D644ED">
              <w:t xml:space="preserve">Сургут, </w:t>
            </w:r>
            <w:r w:rsidR="0048396E">
              <w:br/>
            </w:r>
            <w:r w:rsidR="0081329C" w:rsidRPr="00D644ED">
              <w:lastRenderedPageBreak/>
              <w:t xml:space="preserve">ул. </w:t>
            </w:r>
            <w:proofErr w:type="spellStart"/>
            <w:r w:rsidR="0081329C" w:rsidRPr="00D644ED">
              <w:t>Мелик-Карамова</w:t>
            </w:r>
            <w:proofErr w:type="spellEnd"/>
            <w:r w:rsidR="0081329C" w:rsidRPr="00D644ED">
              <w:t>, д. 74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591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52.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81329C" w:rsidRPr="00D644ED" w:rsidRDefault="0081329C" w:rsidP="00DB2B59">
            <w:pPr>
              <w:contextualSpacing/>
              <w:jc w:val="both"/>
            </w:pPr>
            <w:r w:rsidRPr="00D644ED">
              <w:t>Шкаф ЩР-4,</w:t>
            </w:r>
            <w:r w:rsidR="00EF5987">
              <w:t xml:space="preserve"> </w:t>
            </w:r>
            <w:r w:rsidRPr="00D644ED">
              <w:t xml:space="preserve">Ханты-Мансийский автономный округ </w:t>
            </w:r>
            <w:r w:rsidR="00DB2B59">
              <w:t>–</w:t>
            </w:r>
            <w:r w:rsidR="0048396E">
              <w:t xml:space="preserve"> Югра, г. </w:t>
            </w:r>
            <w:r w:rsidRPr="00D644ED">
              <w:t xml:space="preserve">Сургут, </w:t>
            </w:r>
            <w:r w:rsidR="0048396E">
              <w:br/>
            </w:r>
            <w:r w:rsidRPr="00D644ED">
              <w:t xml:space="preserve">ул. </w:t>
            </w:r>
            <w:proofErr w:type="spellStart"/>
            <w:r w:rsidRPr="00D644ED">
              <w:t>Мелик-Карамова</w:t>
            </w:r>
            <w:proofErr w:type="spellEnd"/>
            <w:r w:rsidRPr="00D644ED">
              <w:t>, д. 74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419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53.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81329C" w:rsidRPr="00D644ED" w:rsidRDefault="00EF5987" w:rsidP="00DB2B59">
            <w:pPr>
              <w:contextualSpacing/>
              <w:jc w:val="both"/>
            </w:pPr>
            <w:r>
              <w:t xml:space="preserve">Шкаф ЩР-5, </w:t>
            </w:r>
            <w:r w:rsidR="0081329C" w:rsidRPr="00D644ED">
              <w:t xml:space="preserve">Ханты-Мансийский автономный округ </w:t>
            </w:r>
            <w:r w:rsidR="00DB2B59">
              <w:t>–</w:t>
            </w:r>
            <w:r w:rsidR="0081329C" w:rsidRPr="00D644ED">
              <w:t xml:space="preserve"> Югра, г.</w:t>
            </w:r>
            <w:r w:rsidR="0048396E">
              <w:t xml:space="preserve"> </w:t>
            </w:r>
            <w:r w:rsidR="0081329C" w:rsidRPr="00D644ED">
              <w:t>Сургут,</w:t>
            </w:r>
            <w:r w:rsidR="0048396E">
              <w:t xml:space="preserve"> </w:t>
            </w:r>
            <w:r w:rsidR="0048396E">
              <w:br/>
            </w:r>
            <w:r w:rsidR="0081329C" w:rsidRPr="00D644ED">
              <w:t xml:space="preserve">ул. </w:t>
            </w:r>
            <w:proofErr w:type="spellStart"/>
            <w:r w:rsidR="0081329C" w:rsidRPr="00D644ED">
              <w:t>Мелик-Карамова</w:t>
            </w:r>
            <w:proofErr w:type="spellEnd"/>
            <w:r w:rsidR="0081329C" w:rsidRPr="00D644ED">
              <w:t>, д. 74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561"/>
        </w:trPr>
        <w:tc>
          <w:tcPr>
            <w:tcW w:w="425" w:type="dxa"/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54.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81329C" w:rsidRPr="00D644ED" w:rsidRDefault="00EF5987" w:rsidP="00DB2B59">
            <w:pPr>
              <w:contextualSpacing/>
              <w:jc w:val="both"/>
            </w:pPr>
            <w:r>
              <w:t xml:space="preserve">ЩР-6, </w:t>
            </w:r>
            <w:r w:rsidR="0081329C" w:rsidRPr="00D644ED">
              <w:t xml:space="preserve">Ханты-Мансийский автономный округ </w:t>
            </w:r>
            <w:r w:rsidR="00DB2B59">
              <w:t>–</w:t>
            </w:r>
            <w:r w:rsidR="0081329C" w:rsidRPr="00D644ED">
              <w:t xml:space="preserve"> Югра, г.</w:t>
            </w:r>
            <w:r w:rsidR="0048396E">
              <w:t xml:space="preserve"> </w:t>
            </w:r>
            <w:r w:rsidR="0081329C" w:rsidRPr="00D644ED">
              <w:t xml:space="preserve">Сургут, </w:t>
            </w:r>
            <w:r w:rsidR="0048396E">
              <w:br/>
            </w:r>
            <w:r w:rsidR="0081329C" w:rsidRPr="00D644ED">
              <w:t xml:space="preserve">ул. </w:t>
            </w:r>
            <w:proofErr w:type="spellStart"/>
            <w:r w:rsidR="0081329C" w:rsidRPr="00D644ED">
              <w:t>Мелик-Карамова</w:t>
            </w:r>
            <w:proofErr w:type="spellEnd"/>
            <w:r w:rsidR="0081329C" w:rsidRPr="00D644ED">
              <w:t>, д. 74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591"/>
        </w:trPr>
        <w:tc>
          <w:tcPr>
            <w:tcW w:w="42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t>55.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8200CE">
            <w:pPr>
              <w:contextualSpacing/>
              <w:jc w:val="both"/>
            </w:pPr>
            <w:r w:rsidRPr="00D644ED">
              <w:t>Движимое имущество:</w:t>
            </w:r>
          </w:p>
          <w:p w:rsidR="0081329C" w:rsidRPr="00D644ED" w:rsidRDefault="00EF5987" w:rsidP="00011A7F">
            <w:pPr>
              <w:contextualSpacing/>
              <w:jc w:val="both"/>
            </w:pPr>
            <w:r>
              <w:t xml:space="preserve">Шкаф ЩО-1, </w:t>
            </w:r>
            <w:r w:rsidR="0081329C" w:rsidRPr="00D644ED">
              <w:t xml:space="preserve">Ханты-Мансийский автономный округ </w:t>
            </w:r>
            <w:r w:rsidR="00011A7F">
              <w:t>–</w:t>
            </w:r>
            <w:r w:rsidR="0081329C" w:rsidRPr="00D644ED">
              <w:t xml:space="preserve"> Югра, г.</w:t>
            </w:r>
            <w:r w:rsidR="0048396E">
              <w:t xml:space="preserve"> </w:t>
            </w:r>
            <w:r w:rsidR="0081329C" w:rsidRPr="00D644ED">
              <w:t xml:space="preserve">Сургут, </w:t>
            </w:r>
            <w:r w:rsidR="0048396E">
              <w:br/>
            </w:r>
            <w:r w:rsidR="0081329C" w:rsidRPr="00D644ED">
              <w:t xml:space="preserve">ул. </w:t>
            </w:r>
            <w:proofErr w:type="spellStart"/>
            <w:r w:rsidR="0081329C" w:rsidRPr="00D644ED">
              <w:t>Мелик-Карамова</w:t>
            </w:r>
            <w:proofErr w:type="spellEnd"/>
            <w:r w:rsidR="0081329C" w:rsidRPr="00D644ED">
              <w:t>, д. 74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490"/>
        </w:trPr>
        <w:tc>
          <w:tcPr>
            <w:tcW w:w="425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1329C" w:rsidRPr="00D644ED" w:rsidRDefault="0081329C" w:rsidP="00F33FD6">
            <w:pPr>
              <w:jc w:val="center"/>
            </w:pPr>
            <w:r w:rsidRPr="00D644ED">
              <w:lastRenderedPageBreak/>
              <w:t>56</w:t>
            </w:r>
            <w:r w:rsidR="00DF09C2"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C71865">
            <w:pPr>
              <w:contextualSpacing/>
              <w:jc w:val="both"/>
            </w:pPr>
            <w:r w:rsidRPr="00D644ED">
              <w:t>Движимое имущество:</w:t>
            </w:r>
          </w:p>
          <w:p w:rsidR="00D139FD" w:rsidRPr="00D644ED" w:rsidRDefault="00EF5987" w:rsidP="00011A7F">
            <w:pPr>
              <w:contextualSpacing/>
              <w:jc w:val="both"/>
            </w:pPr>
            <w:r>
              <w:t xml:space="preserve">ЩО-2, </w:t>
            </w:r>
            <w:r w:rsidR="0081329C" w:rsidRPr="00D644ED">
              <w:t xml:space="preserve">Ханты-Мансийский автономный округ </w:t>
            </w:r>
            <w:r w:rsidR="00011A7F">
              <w:t>–</w:t>
            </w:r>
            <w:r w:rsidR="0081329C" w:rsidRPr="00D644ED">
              <w:t xml:space="preserve"> Югра, г.</w:t>
            </w:r>
            <w:r w:rsidR="0048396E">
              <w:t xml:space="preserve"> </w:t>
            </w:r>
            <w:r w:rsidR="0081329C" w:rsidRPr="00D644ED">
              <w:t xml:space="preserve">Сургут, </w:t>
            </w:r>
            <w:r w:rsidR="0048396E">
              <w:br/>
            </w:r>
            <w:r w:rsidR="0081329C" w:rsidRPr="00D644ED">
              <w:t xml:space="preserve">ул. </w:t>
            </w:r>
            <w:proofErr w:type="spellStart"/>
            <w:r w:rsidR="0081329C" w:rsidRPr="00D644ED">
              <w:t>Мелик-Карамова</w:t>
            </w:r>
            <w:proofErr w:type="spellEnd"/>
            <w:r w:rsidR="0081329C" w:rsidRPr="00D644ED">
              <w:t>, д. 74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/>
        </w:tc>
        <w:tc>
          <w:tcPr>
            <w:tcW w:w="144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  <w:tc>
          <w:tcPr>
            <w:tcW w:w="1536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2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79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50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1432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center"/>
            </w:pPr>
          </w:p>
        </w:tc>
        <w:tc>
          <w:tcPr>
            <w:tcW w:w="2643" w:type="dxa"/>
            <w:vMerge/>
            <w:tcMar>
              <w:left w:w="28" w:type="dxa"/>
              <w:right w:w="28" w:type="dxa"/>
            </w:tcMar>
          </w:tcPr>
          <w:p w:rsidR="0081329C" w:rsidRPr="00D644ED" w:rsidRDefault="0081329C" w:rsidP="0038254B">
            <w:pPr>
              <w:widowControl w:val="0"/>
              <w:jc w:val="both"/>
            </w:pPr>
          </w:p>
        </w:tc>
      </w:tr>
      <w:tr w:rsidR="00684A5D" w:rsidRPr="00D644ED" w:rsidTr="00365E7C">
        <w:trPr>
          <w:trHeight w:val="1574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38254B" w:rsidRPr="00D644ED" w:rsidRDefault="0038254B" w:rsidP="00F33FD6">
            <w:pPr>
              <w:widowControl w:val="0"/>
              <w:jc w:val="center"/>
            </w:pPr>
          </w:p>
        </w:tc>
        <w:tc>
          <w:tcPr>
            <w:tcW w:w="2436" w:type="dxa"/>
            <w:shd w:val="clear" w:color="auto" w:fill="auto"/>
            <w:tcMar>
              <w:left w:w="28" w:type="dxa"/>
              <w:right w:w="28" w:type="dxa"/>
            </w:tcMar>
          </w:tcPr>
          <w:p w:rsidR="001051BB" w:rsidRPr="00D644ED" w:rsidRDefault="0038254B" w:rsidP="008200CE">
            <w:pPr>
              <w:widowControl w:val="0"/>
              <w:jc w:val="both"/>
            </w:pPr>
            <w:r w:rsidRPr="00D644ED">
              <w:t xml:space="preserve">Итого поступления средств по договорам купли-продажи муниципального имущества, включённого </w:t>
            </w:r>
            <w:r w:rsidRPr="00D644ED">
              <w:br/>
              <w:t>в прогнозный план приватизации на 201</w:t>
            </w:r>
            <w:r w:rsidR="00D139FD" w:rsidRPr="00D644ED">
              <w:t>9</w:t>
            </w:r>
            <w:r w:rsidRPr="00D644ED">
              <w:t xml:space="preserve"> год</w:t>
            </w:r>
          </w:p>
        </w:tc>
        <w:tc>
          <w:tcPr>
            <w:tcW w:w="1283" w:type="dxa"/>
            <w:shd w:val="clear" w:color="auto" w:fill="auto"/>
            <w:tcMar>
              <w:left w:w="28" w:type="dxa"/>
              <w:right w:w="28" w:type="dxa"/>
            </w:tcMar>
          </w:tcPr>
          <w:p w:rsidR="0038254B" w:rsidRPr="00D644ED" w:rsidRDefault="0038254B" w:rsidP="0038254B">
            <w:pPr>
              <w:widowControl w:val="0"/>
              <w:jc w:val="both"/>
            </w:pPr>
          </w:p>
        </w:tc>
        <w:tc>
          <w:tcPr>
            <w:tcW w:w="1440" w:type="dxa"/>
            <w:shd w:val="clear" w:color="auto" w:fill="auto"/>
            <w:tcMar>
              <w:left w:w="28" w:type="dxa"/>
              <w:right w:w="28" w:type="dxa"/>
            </w:tcMar>
          </w:tcPr>
          <w:p w:rsidR="0038254B" w:rsidRPr="00D644ED" w:rsidRDefault="0038254B" w:rsidP="0038254B">
            <w:pPr>
              <w:widowControl w:val="0"/>
              <w:jc w:val="both"/>
            </w:pPr>
          </w:p>
        </w:tc>
        <w:tc>
          <w:tcPr>
            <w:tcW w:w="1536" w:type="dxa"/>
            <w:shd w:val="clear" w:color="auto" w:fill="auto"/>
            <w:tcMar>
              <w:left w:w="28" w:type="dxa"/>
              <w:right w:w="28" w:type="dxa"/>
            </w:tcMar>
          </w:tcPr>
          <w:p w:rsidR="0038254B" w:rsidRPr="00D644ED" w:rsidRDefault="00D139FD" w:rsidP="0038254B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28" w:type="dxa"/>
            <w:shd w:val="clear" w:color="auto" w:fill="auto"/>
            <w:tcMar>
              <w:left w:w="28" w:type="dxa"/>
              <w:right w:w="28" w:type="dxa"/>
            </w:tcMar>
          </w:tcPr>
          <w:p w:rsidR="0038254B" w:rsidRPr="00D644ED" w:rsidRDefault="00D139FD" w:rsidP="0038254B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799" w:type="dxa"/>
            <w:shd w:val="clear" w:color="auto" w:fill="auto"/>
            <w:tcMar>
              <w:left w:w="28" w:type="dxa"/>
              <w:right w:w="28" w:type="dxa"/>
            </w:tcMar>
          </w:tcPr>
          <w:p w:rsidR="0038254B" w:rsidRPr="00D644ED" w:rsidRDefault="00D139FD" w:rsidP="0038254B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shd w:val="clear" w:color="auto" w:fill="auto"/>
            <w:tcMar>
              <w:left w:w="28" w:type="dxa"/>
              <w:right w:w="28" w:type="dxa"/>
            </w:tcMar>
          </w:tcPr>
          <w:p w:rsidR="0038254B" w:rsidRPr="00D644ED" w:rsidRDefault="00D139FD" w:rsidP="0038254B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432" w:type="dxa"/>
            <w:tcMar>
              <w:left w:w="28" w:type="dxa"/>
              <w:right w:w="28" w:type="dxa"/>
            </w:tcMar>
          </w:tcPr>
          <w:p w:rsidR="0038254B" w:rsidRPr="00D644ED" w:rsidRDefault="0038254B" w:rsidP="0038254B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tcMar>
              <w:left w:w="28" w:type="dxa"/>
              <w:right w:w="28" w:type="dxa"/>
            </w:tcMar>
          </w:tcPr>
          <w:p w:rsidR="0038254B" w:rsidRPr="00D644ED" w:rsidRDefault="0038254B" w:rsidP="0038254B">
            <w:pPr>
              <w:widowControl w:val="0"/>
              <w:jc w:val="both"/>
            </w:pPr>
          </w:p>
        </w:tc>
      </w:tr>
      <w:tr w:rsidR="0038254B" w:rsidRPr="00D644ED" w:rsidTr="00365E7C">
        <w:trPr>
          <w:trHeight w:val="70"/>
        </w:trPr>
        <w:tc>
          <w:tcPr>
            <w:tcW w:w="15029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:rsidR="0038254B" w:rsidRPr="00D644ED" w:rsidRDefault="0038254B" w:rsidP="00F33FD6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2. Приватизация муниципального имущества, не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>включённого в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>прогнозный план приватизации</w:t>
            </w:r>
          </w:p>
          <w:p w:rsidR="0038254B" w:rsidRPr="00D644ED" w:rsidRDefault="0038254B" w:rsidP="00C71865">
            <w:pPr>
              <w:widowControl w:val="0"/>
              <w:jc w:val="center"/>
              <w:rPr>
                <w:color w:val="000000"/>
              </w:rPr>
            </w:pPr>
            <w:r w:rsidRPr="00D644ED">
              <w:rPr>
                <w:color w:val="000000"/>
              </w:rPr>
              <w:t>и реализованного в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>соответствии с</w:t>
            </w:r>
            <w:r w:rsidR="00C71865" w:rsidRP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>требованиями Федерального закона от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>22.07.2008 №</w:t>
            </w:r>
            <w:r w:rsidR="00C71865">
              <w:rPr>
                <w:color w:val="000000"/>
              </w:rPr>
              <w:t xml:space="preserve"> </w:t>
            </w:r>
            <w:r w:rsidRPr="00D644ED">
              <w:rPr>
                <w:color w:val="000000"/>
              </w:rPr>
              <w:t>159-ФЗ</w:t>
            </w: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F80F08" w:rsidRPr="00D644ED" w:rsidRDefault="00F80F08" w:rsidP="00F33FD6">
            <w:pPr>
              <w:widowControl w:val="0"/>
              <w:jc w:val="center"/>
            </w:pPr>
            <w:r w:rsidRPr="00D644ED">
              <w:t>1.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0F08" w:rsidRPr="00D644ED" w:rsidRDefault="00C0705F" w:rsidP="008200CE">
            <w:pPr>
              <w:jc w:val="both"/>
            </w:pPr>
            <w:r w:rsidRPr="00D644ED">
              <w:t>Встроенное н</w:t>
            </w:r>
            <w:r w:rsidR="00F80F08" w:rsidRPr="00D644ED">
              <w:t>ежилое помещение</w:t>
            </w:r>
            <w:r w:rsidRPr="00D644ED">
              <w:t xml:space="preserve">, </w:t>
            </w:r>
            <w:r w:rsidR="00F80F08" w:rsidRPr="00D644ED">
              <w:t>Ханты-Мансийский автономный округ – Югра, г</w:t>
            </w:r>
            <w:r w:rsidRPr="00D644ED">
              <w:t>.</w:t>
            </w:r>
            <w:r w:rsidR="00905133" w:rsidRPr="00D644ED">
              <w:t xml:space="preserve"> </w:t>
            </w:r>
            <w:r w:rsidRPr="00D644ED">
              <w:t>С</w:t>
            </w:r>
            <w:r w:rsidR="00F80F08" w:rsidRPr="00D644ED">
              <w:t xml:space="preserve">ургут, </w:t>
            </w:r>
            <w:r w:rsidR="0048396E">
              <w:br/>
            </w:r>
            <w:proofErr w:type="spellStart"/>
            <w:r w:rsidR="0067391B" w:rsidRPr="00D644ED">
              <w:t>пр-кт</w:t>
            </w:r>
            <w:proofErr w:type="spellEnd"/>
            <w:r w:rsidR="0067391B" w:rsidRPr="00D644ED">
              <w:t xml:space="preserve"> Мира</w:t>
            </w:r>
            <w:r w:rsidR="00F80F08" w:rsidRPr="00D644ED">
              <w:t xml:space="preserve">, д. </w:t>
            </w:r>
            <w:r w:rsidR="0067391B" w:rsidRPr="00D644ED">
              <w:t>3</w:t>
            </w:r>
            <w:r w:rsidR="00675F95">
              <w:t>1.</w:t>
            </w:r>
          </w:p>
          <w:p w:rsidR="0067391B" w:rsidRPr="00D644ED" w:rsidRDefault="00675F95" w:rsidP="008200CE">
            <w:pPr>
              <w:jc w:val="both"/>
            </w:pPr>
            <w:r>
              <w:t>К</w:t>
            </w:r>
            <w:r w:rsidR="0067391B" w:rsidRPr="00D644ED">
              <w:t>адастровый номер</w:t>
            </w:r>
            <w:r>
              <w:t>:</w:t>
            </w:r>
          </w:p>
          <w:p w:rsidR="00F80F08" w:rsidRPr="00D644ED" w:rsidRDefault="00F80F08" w:rsidP="008200CE">
            <w:pPr>
              <w:jc w:val="both"/>
            </w:pPr>
            <w:r w:rsidRPr="00D644ED">
              <w:t>86:10:0101</w:t>
            </w:r>
            <w:r w:rsidR="0067391B" w:rsidRPr="00D644ED">
              <w:t>008</w:t>
            </w:r>
            <w:r w:rsidRPr="00D644ED">
              <w:t>:1</w:t>
            </w:r>
            <w:r w:rsidR="0067391B" w:rsidRPr="00D644ED">
              <w:t>269</w:t>
            </w:r>
          </w:p>
          <w:p w:rsidR="00F80F08" w:rsidRPr="00D644ED" w:rsidRDefault="00F80F08" w:rsidP="008200CE">
            <w:pPr>
              <w:jc w:val="both"/>
            </w:pPr>
          </w:p>
          <w:p w:rsidR="00F80F08" w:rsidRPr="00D644ED" w:rsidRDefault="00F80F08" w:rsidP="00F80F08"/>
        </w:tc>
        <w:tc>
          <w:tcPr>
            <w:tcW w:w="128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0F08" w:rsidRPr="00D644ED" w:rsidRDefault="00F80F08" w:rsidP="00F80F08">
            <w:proofErr w:type="spellStart"/>
            <w:r w:rsidRPr="00D644ED">
              <w:t>Преиму-щественное</w:t>
            </w:r>
            <w:proofErr w:type="spellEnd"/>
            <w:r w:rsidRPr="00D644ED">
              <w:t xml:space="preserve"> право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0F08" w:rsidRPr="00D644ED" w:rsidRDefault="00F80F08" w:rsidP="00F80F08">
            <w:pPr>
              <w:jc w:val="center"/>
            </w:pPr>
            <w:r w:rsidRPr="00D644ED">
              <w:t xml:space="preserve">от </w:t>
            </w:r>
            <w:r w:rsidR="002A3139" w:rsidRPr="00D644ED">
              <w:t>2</w:t>
            </w:r>
            <w:r w:rsidRPr="00D644ED">
              <w:t>5.0</w:t>
            </w:r>
            <w:r w:rsidR="002A3139" w:rsidRPr="00D644ED">
              <w:t>3</w:t>
            </w:r>
            <w:r w:rsidRPr="00D644ED">
              <w:t>.201</w:t>
            </w:r>
            <w:r w:rsidR="002A3139" w:rsidRPr="00D644ED">
              <w:t>9</w:t>
            </w:r>
          </w:p>
          <w:p w:rsidR="00F80F08" w:rsidRPr="00D644ED" w:rsidRDefault="00F80F08" w:rsidP="00DF09C2">
            <w:pPr>
              <w:jc w:val="both"/>
            </w:pPr>
            <w:r w:rsidRPr="00D644ED">
              <w:t>№</w:t>
            </w:r>
            <w:r w:rsidR="00D75B1D" w:rsidRPr="00D644ED">
              <w:t xml:space="preserve"> </w:t>
            </w:r>
            <w:r w:rsidRPr="00D644ED">
              <w:t>4</w:t>
            </w:r>
            <w:r w:rsidR="002A3139" w:rsidRPr="00D644ED">
              <w:t>99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0F08" w:rsidRPr="00D644ED" w:rsidRDefault="00F80F08" w:rsidP="001F3C56">
            <w:pPr>
              <w:jc w:val="center"/>
            </w:pPr>
            <w:r w:rsidRPr="00D644ED">
              <w:t>1 </w:t>
            </w:r>
            <w:r w:rsidR="002A3139" w:rsidRPr="00D644ED">
              <w:t>625</w:t>
            </w:r>
            <w:r w:rsidRPr="00D644ED">
              <w:t> </w:t>
            </w:r>
            <w:r w:rsidR="002A3139" w:rsidRPr="00D644ED">
              <w:t>000</w:t>
            </w:r>
            <w:r w:rsidRPr="00D644ED">
              <w:t>,</w:t>
            </w:r>
            <w:r w:rsidR="002A3139" w:rsidRPr="00D644ED">
              <w:t>00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0F08" w:rsidRPr="00D644ED" w:rsidRDefault="002A3139" w:rsidP="001F3C56">
            <w:pPr>
              <w:jc w:val="center"/>
            </w:pPr>
            <w:r w:rsidRPr="00D644ED">
              <w:t>1 625 000,00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0F08" w:rsidRPr="00D644ED" w:rsidRDefault="00F80F08" w:rsidP="001F3C56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0F08" w:rsidRPr="00D644ED" w:rsidRDefault="002A3139" w:rsidP="001F3C56">
            <w:pPr>
              <w:widowControl w:val="0"/>
              <w:jc w:val="center"/>
            </w:pPr>
            <w:r w:rsidRPr="00D644ED">
              <w:t>286 078,</w:t>
            </w:r>
            <w:r w:rsidR="00F80F08" w:rsidRPr="00D644ED">
              <w:t>5</w:t>
            </w:r>
            <w:r w:rsidRPr="00D644ED">
              <w:t>2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0F08" w:rsidRPr="00D644ED" w:rsidRDefault="002A3139" w:rsidP="00F80F08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80F08" w:rsidRPr="00D644ED" w:rsidRDefault="00F80F08" w:rsidP="00AA29DE">
            <w:pPr>
              <w:widowControl w:val="0"/>
              <w:ind w:right="20"/>
              <w:jc w:val="both"/>
            </w:pPr>
            <w:r w:rsidRPr="00D644ED">
              <w:t>Условия приватизации утверждены решением Думы города от 28.0</w:t>
            </w:r>
            <w:r w:rsidR="002A3139" w:rsidRPr="00D644ED">
              <w:t>2</w:t>
            </w:r>
            <w:r w:rsidRPr="00D644ED">
              <w:t>.201</w:t>
            </w:r>
            <w:r w:rsidR="002A3139" w:rsidRPr="00D644ED">
              <w:t>9</w:t>
            </w:r>
            <w:r w:rsidRPr="00D644ED">
              <w:t xml:space="preserve"> № 3</w:t>
            </w:r>
            <w:r w:rsidR="002A3139" w:rsidRPr="00D644ED">
              <w:t>96</w:t>
            </w:r>
            <w:r w:rsidRPr="00D644ED">
              <w:t>-VI ДГ.</w:t>
            </w:r>
          </w:p>
          <w:p w:rsidR="00F80F08" w:rsidRPr="00D644ED" w:rsidRDefault="00F80F08" w:rsidP="00AA29DE">
            <w:pPr>
              <w:widowControl w:val="0"/>
              <w:ind w:right="20"/>
              <w:jc w:val="both"/>
            </w:pPr>
            <w:r w:rsidRPr="00D644ED">
              <w:t>Договор купли-продажи</w:t>
            </w:r>
            <w:r w:rsidR="00C0705F" w:rsidRPr="00D644ED">
              <w:t xml:space="preserve"> имущества с рассрочкой платежа </w:t>
            </w:r>
            <w:r w:rsidRPr="00D644ED">
              <w:t>заключ</w:t>
            </w:r>
            <w:r w:rsidR="001F3C56">
              <w:t>ё</w:t>
            </w:r>
            <w:r w:rsidRPr="00D644ED">
              <w:t xml:space="preserve">н </w:t>
            </w:r>
            <w:r w:rsidR="0032399A">
              <w:br/>
            </w:r>
            <w:r w:rsidRPr="00D644ED">
              <w:t xml:space="preserve">с ООО «Управляющая компания </w:t>
            </w:r>
            <w:r w:rsidR="00C0705F" w:rsidRPr="00D644ED">
              <w:t>Гравитон</w:t>
            </w:r>
            <w:r w:rsidRPr="00D644ED">
              <w:t xml:space="preserve">», имеющим преимущественное </w:t>
            </w:r>
            <w:r w:rsidR="000409BB">
              <w:t xml:space="preserve">право </w:t>
            </w:r>
            <w:r w:rsidRPr="00D644ED">
              <w:t xml:space="preserve">на приобретение арендуемого имущества, </w:t>
            </w:r>
          </w:p>
          <w:p w:rsidR="00F80F08" w:rsidRPr="00D644ED" w:rsidRDefault="00F80F08" w:rsidP="00AA29DE">
            <w:pPr>
              <w:widowControl w:val="0"/>
              <w:ind w:right="20"/>
              <w:jc w:val="both"/>
            </w:pPr>
            <w:r w:rsidRPr="00D644ED">
              <w:t>с рассрочкой</w:t>
            </w:r>
            <w:r w:rsidR="00C0705F" w:rsidRPr="00D644ED">
              <w:t xml:space="preserve"> платежа</w:t>
            </w:r>
            <w:r w:rsidRPr="00D644ED">
              <w:t xml:space="preserve"> </w:t>
            </w:r>
            <w:r w:rsidR="0032399A">
              <w:br/>
            </w:r>
            <w:r w:rsidRPr="00D644ED">
              <w:t>на 60 месяцев</w:t>
            </w: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35A2" w:rsidRPr="00D644ED" w:rsidRDefault="00C335A2" w:rsidP="0032399A">
            <w:pPr>
              <w:widowControl w:val="0"/>
              <w:jc w:val="center"/>
            </w:pPr>
            <w:r w:rsidRPr="00D644ED">
              <w:lastRenderedPageBreak/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335A2" w:rsidRPr="00D644ED" w:rsidRDefault="00C335A2" w:rsidP="008200CE">
            <w:pPr>
              <w:jc w:val="both"/>
            </w:pPr>
            <w:r w:rsidRPr="00D644ED">
              <w:t>Нежилое помещение, Ханты-Мансийский автономный округ – Югра, г.</w:t>
            </w:r>
            <w:r w:rsidR="00905133" w:rsidRPr="00D644ED">
              <w:t xml:space="preserve"> С</w:t>
            </w:r>
            <w:r w:rsidR="00675F95">
              <w:t xml:space="preserve">ургут, </w:t>
            </w:r>
            <w:r w:rsidR="0048396E">
              <w:br/>
            </w:r>
            <w:r w:rsidR="00675F95">
              <w:t>ул. Декабристов, д. 9.</w:t>
            </w:r>
          </w:p>
          <w:p w:rsidR="00C335A2" w:rsidRPr="00D644ED" w:rsidRDefault="00675F95" w:rsidP="008200CE">
            <w:pPr>
              <w:jc w:val="both"/>
            </w:pPr>
            <w:r>
              <w:t>К</w:t>
            </w:r>
            <w:r w:rsidR="00C335A2" w:rsidRPr="00D644ED">
              <w:t>адастровый номер</w:t>
            </w:r>
            <w:r>
              <w:t>:</w:t>
            </w:r>
          </w:p>
          <w:p w:rsidR="00C335A2" w:rsidRPr="00D644ED" w:rsidRDefault="00C335A2" w:rsidP="008200CE">
            <w:pPr>
              <w:jc w:val="both"/>
            </w:pPr>
            <w:r w:rsidRPr="00D644ED">
              <w:t>86:10:0101020:1822</w:t>
            </w:r>
          </w:p>
          <w:p w:rsidR="00C335A2" w:rsidRPr="00D644ED" w:rsidRDefault="00C335A2" w:rsidP="008200CE">
            <w:pPr>
              <w:jc w:val="both"/>
            </w:pPr>
          </w:p>
          <w:p w:rsidR="00C335A2" w:rsidRPr="00D644ED" w:rsidRDefault="00C335A2" w:rsidP="008200CE">
            <w:pPr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335A2" w:rsidRPr="00D644ED" w:rsidRDefault="00C335A2" w:rsidP="00C335A2">
            <w:proofErr w:type="spellStart"/>
            <w:r w:rsidRPr="00D644ED">
              <w:t>Преиму-щественное</w:t>
            </w:r>
            <w:proofErr w:type="spellEnd"/>
            <w:r w:rsidRPr="00D644ED">
              <w:t xml:space="preserve"> право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335A2" w:rsidRPr="00D644ED" w:rsidRDefault="001051BB" w:rsidP="00C335A2">
            <w:r w:rsidRPr="00D644ED">
              <w:t xml:space="preserve">от </w:t>
            </w:r>
            <w:r w:rsidR="00C335A2" w:rsidRPr="00D644ED">
              <w:t>14.06.2019</w:t>
            </w:r>
          </w:p>
          <w:p w:rsidR="00C335A2" w:rsidRPr="00D644ED" w:rsidRDefault="00C335A2" w:rsidP="00C335A2">
            <w:r w:rsidRPr="00D644ED">
              <w:t>№ 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335A2" w:rsidRPr="00D644ED" w:rsidRDefault="00C335A2" w:rsidP="001F3C56">
            <w:pPr>
              <w:jc w:val="center"/>
            </w:pPr>
            <w:r w:rsidRPr="00D644ED">
              <w:t>1 120 000,00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335A2" w:rsidRPr="00D644ED" w:rsidRDefault="00C335A2" w:rsidP="001F3C56">
            <w:pPr>
              <w:jc w:val="center"/>
            </w:pPr>
            <w:r w:rsidRPr="00D644ED">
              <w:t>1 120 000,00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35A2" w:rsidRPr="00D644ED" w:rsidRDefault="00C335A2" w:rsidP="001F3C56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335A2" w:rsidRPr="00D644ED" w:rsidRDefault="00C335A2" w:rsidP="001F3C56">
            <w:pPr>
              <w:widowControl w:val="0"/>
              <w:jc w:val="center"/>
            </w:pPr>
            <w:r w:rsidRPr="00D644ED">
              <w:t>125 902,66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5A2" w:rsidRPr="00D644ED" w:rsidRDefault="00C335A2" w:rsidP="00C335A2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35A2" w:rsidRPr="00D644ED" w:rsidRDefault="00C335A2" w:rsidP="00AA29DE">
            <w:pPr>
              <w:widowControl w:val="0"/>
              <w:ind w:right="20"/>
              <w:jc w:val="both"/>
            </w:pPr>
            <w:r w:rsidRPr="00D644ED">
              <w:t>Условия приватизации утверждены решением Думы города от 31.05.2019 № 432-VI ДГ.</w:t>
            </w:r>
          </w:p>
          <w:p w:rsidR="00C335A2" w:rsidRPr="00D644ED" w:rsidRDefault="00C335A2" w:rsidP="00AA29DE">
            <w:pPr>
              <w:widowControl w:val="0"/>
              <w:ind w:right="20"/>
              <w:jc w:val="both"/>
            </w:pPr>
            <w:r w:rsidRPr="00D644ED">
              <w:t>Договор купли-продажи имущес</w:t>
            </w:r>
            <w:r w:rsidR="001F3C56">
              <w:t>тва с рассрочкой платежа заключё</w:t>
            </w:r>
            <w:r w:rsidRPr="00D644ED">
              <w:t xml:space="preserve">н </w:t>
            </w:r>
            <w:r w:rsidR="00C71865">
              <w:br/>
            </w:r>
            <w:r w:rsidRPr="00D644ED">
              <w:t>с ООО «</w:t>
            </w:r>
            <w:proofErr w:type="spellStart"/>
            <w:r w:rsidRPr="00D644ED">
              <w:t>Кешка</w:t>
            </w:r>
            <w:proofErr w:type="spellEnd"/>
            <w:r w:rsidRPr="00D644ED">
              <w:t xml:space="preserve">-Сладкоежка», </w:t>
            </w:r>
            <w:r w:rsidR="000409BB">
              <w:t xml:space="preserve">имеющим преимущественное право </w:t>
            </w:r>
            <w:r w:rsidRPr="00D644ED">
              <w:t xml:space="preserve">на приобретение арендуемого имущества, </w:t>
            </w:r>
            <w:r w:rsidR="007854B4" w:rsidRPr="00D644ED">
              <w:br/>
            </w:r>
            <w:r w:rsidRPr="00D644ED">
              <w:t xml:space="preserve">с рассрочкой платежа </w:t>
            </w:r>
            <w:r w:rsidR="001730AF">
              <w:br/>
            </w:r>
            <w:r w:rsidRPr="00D644ED">
              <w:t>на 60 месяцев</w:t>
            </w: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A4260A" w:rsidRPr="00D644ED" w:rsidRDefault="00A4260A" w:rsidP="00F33FD6">
            <w:pPr>
              <w:widowControl w:val="0"/>
              <w:jc w:val="center"/>
            </w:pPr>
            <w:r w:rsidRPr="00D644ED"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4260A" w:rsidRPr="00D644ED" w:rsidRDefault="00A4260A" w:rsidP="008200CE">
            <w:pPr>
              <w:jc w:val="both"/>
            </w:pPr>
            <w:r w:rsidRPr="00D644ED">
              <w:t xml:space="preserve">Нежилое помещение, Ханты-Мансийский автономный округ – Югра, </w:t>
            </w:r>
            <w:r w:rsidR="00675F95">
              <w:t xml:space="preserve">г. Сургут, </w:t>
            </w:r>
            <w:r w:rsidR="0048396E">
              <w:br/>
            </w:r>
            <w:r w:rsidR="00675F95">
              <w:t>ул. Декабристов, д. 9.</w:t>
            </w:r>
          </w:p>
          <w:p w:rsidR="00A4260A" w:rsidRPr="00D644ED" w:rsidRDefault="00675F95" w:rsidP="008200CE">
            <w:pPr>
              <w:jc w:val="both"/>
            </w:pPr>
            <w:r>
              <w:t>К</w:t>
            </w:r>
            <w:r w:rsidR="00A4260A" w:rsidRPr="00D644ED">
              <w:t>адастровый номер</w:t>
            </w:r>
            <w:r>
              <w:t>:</w:t>
            </w:r>
          </w:p>
          <w:p w:rsidR="00A4260A" w:rsidRPr="00D644ED" w:rsidRDefault="00A4260A" w:rsidP="008200CE">
            <w:pPr>
              <w:jc w:val="both"/>
            </w:pPr>
            <w:r w:rsidRPr="00D644ED">
              <w:t>86:10:0101020:182</w:t>
            </w:r>
            <w:r w:rsidR="00D66AAE" w:rsidRPr="00D644ED">
              <w:t>3</w:t>
            </w:r>
          </w:p>
          <w:p w:rsidR="00A4260A" w:rsidRPr="00D644ED" w:rsidRDefault="00A4260A" w:rsidP="008200CE">
            <w:pPr>
              <w:jc w:val="both"/>
            </w:pPr>
          </w:p>
          <w:p w:rsidR="00A4260A" w:rsidRPr="00D644ED" w:rsidRDefault="00A4260A" w:rsidP="008200CE">
            <w:pPr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4260A" w:rsidRPr="00D644ED" w:rsidRDefault="00A4260A" w:rsidP="00A4260A">
            <w:proofErr w:type="spellStart"/>
            <w:r w:rsidRPr="00D644ED">
              <w:t>Преиму-щественное</w:t>
            </w:r>
            <w:proofErr w:type="spellEnd"/>
            <w:r w:rsidRPr="00D644ED">
              <w:t xml:space="preserve"> право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4260A" w:rsidRPr="00D644ED" w:rsidRDefault="001051BB" w:rsidP="00A4260A">
            <w:r w:rsidRPr="00D644ED">
              <w:t xml:space="preserve">от </w:t>
            </w:r>
            <w:r w:rsidR="00A4260A" w:rsidRPr="00D644ED">
              <w:t>14.06.2019</w:t>
            </w:r>
          </w:p>
          <w:p w:rsidR="00A4260A" w:rsidRPr="00D644ED" w:rsidRDefault="00A4260A" w:rsidP="00A4260A">
            <w:r w:rsidRPr="00D644ED">
              <w:t>№ 501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4260A" w:rsidRPr="00D644ED" w:rsidRDefault="00A4260A" w:rsidP="001F3C56">
            <w:pPr>
              <w:jc w:val="center"/>
            </w:pPr>
            <w:r w:rsidRPr="00D644ED">
              <w:t>930 </w:t>
            </w:r>
            <w:r w:rsidR="00D66AAE" w:rsidRPr="00D644ED">
              <w:t>833</w:t>
            </w:r>
            <w:r w:rsidRPr="00D644ED">
              <w:t>,</w:t>
            </w:r>
            <w:r w:rsidR="00D66AAE" w:rsidRPr="00D644ED">
              <w:t>33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4260A" w:rsidRPr="00D644ED" w:rsidRDefault="00A4260A" w:rsidP="001F3C56">
            <w:pPr>
              <w:jc w:val="center"/>
            </w:pPr>
            <w:r w:rsidRPr="00D644ED">
              <w:t>930 </w:t>
            </w:r>
            <w:r w:rsidR="00D66AAE" w:rsidRPr="00D644ED">
              <w:t>833</w:t>
            </w:r>
            <w:r w:rsidRPr="00D644ED">
              <w:t>,</w:t>
            </w:r>
            <w:r w:rsidR="00D66AAE" w:rsidRPr="00D644ED">
              <w:t>33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260A" w:rsidRPr="00D644ED" w:rsidRDefault="00A4260A" w:rsidP="001F3C56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260A" w:rsidRPr="00D644ED" w:rsidRDefault="00A4260A" w:rsidP="001F3C56">
            <w:pPr>
              <w:widowControl w:val="0"/>
              <w:jc w:val="center"/>
            </w:pPr>
            <w:r w:rsidRPr="00D644ED">
              <w:t>104 637,75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260A" w:rsidRPr="00D644ED" w:rsidRDefault="00A4260A" w:rsidP="00A4260A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260A" w:rsidRPr="00D644ED" w:rsidRDefault="00A4260A" w:rsidP="00AA29DE">
            <w:pPr>
              <w:widowControl w:val="0"/>
              <w:ind w:right="20"/>
              <w:jc w:val="both"/>
            </w:pPr>
            <w:r w:rsidRPr="00D644ED">
              <w:t>Условия приватизации утверждены решением Думы города от 31.05.2019 № 432-VI ДГ.</w:t>
            </w:r>
          </w:p>
          <w:p w:rsidR="00A4260A" w:rsidRPr="00D644ED" w:rsidRDefault="00A4260A" w:rsidP="00AA29DE">
            <w:pPr>
              <w:widowControl w:val="0"/>
              <w:ind w:right="20"/>
              <w:jc w:val="both"/>
            </w:pPr>
            <w:r w:rsidRPr="00D644ED">
              <w:t>Договор купли-продажи имущества с рассрочкой платежа заключ</w:t>
            </w:r>
            <w:r w:rsidR="001F3C56">
              <w:t>ё</w:t>
            </w:r>
            <w:r w:rsidRPr="00D644ED">
              <w:t xml:space="preserve">н </w:t>
            </w:r>
            <w:r w:rsidR="00C71865">
              <w:br/>
            </w:r>
            <w:r w:rsidRPr="00D644ED">
              <w:t>с ООО «</w:t>
            </w:r>
            <w:proofErr w:type="spellStart"/>
            <w:r w:rsidRPr="00D644ED">
              <w:t>Кешка</w:t>
            </w:r>
            <w:proofErr w:type="spellEnd"/>
            <w:r w:rsidRPr="00D644ED">
              <w:t xml:space="preserve">-Сладкоежка», имеющим преимущественное право на приобретение арендуемого имущества, </w:t>
            </w:r>
          </w:p>
          <w:p w:rsidR="00A4260A" w:rsidRPr="00D644ED" w:rsidRDefault="00A4260A" w:rsidP="00AA29DE">
            <w:pPr>
              <w:widowControl w:val="0"/>
              <w:ind w:right="20"/>
              <w:jc w:val="both"/>
            </w:pPr>
            <w:r w:rsidRPr="00D644ED">
              <w:t xml:space="preserve">с рассрочкой платежа </w:t>
            </w:r>
            <w:r w:rsidR="001730AF">
              <w:br/>
            </w:r>
            <w:r w:rsidRPr="00D644ED">
              <w:t>на 60 месяцев</w:t>
            </w: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AAE" w:rsidRPr="00D644ED" w:rsidRDefault="00D66AAE" w:rsidP="00F33FD6">
            <w:pPr>
              <w:widowControl w:val="0"/>
              <w:jc w:val="center"/>
            </w:pPr>
            <w:r w:rsidRPr="00D644ED">
              <w:t>4.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AAE" w:rsidRPr="00D644ED" w:rsidRDefault="004A71A7" w:rsidP="008200CE">
            <w:pPr>
              <w:jc w:val="both"/>
            </w:pPr>
            <w:r w:rsidRPr="00D644ED">
              <w:t>Встроенное н</w:t>
            </w:r>
            <w:r w:rsidR="00D66AAE" w:rsidRPr="00D644ED">
              <w:t xml:space="preserve">ежилое помещение, Ханты-Мансийский автономный округ – </w:t>
            </w:r>
            <w:r w:rsidR="00D66AAE" w:rsidRPr="00D644ED">
              <w:lastRenderedPageBreak/>
              <w:t>Югра, г.</w:t>
            </w:r>
            <w:r w:rsidR="0048396E">
              <w:t xml:space="preserve"> </w:t>
            </w:r>
            <w:r w:rsidR="00D66AAE" w:rsidRPr="00D644ED">
              <w:t xml:space="preserve">Сургут, </w:t>
            </w:r>
            <w:r w:rsidR="0048396E">
              <w:br/>
            </w:r>
            <w:r w:rsidR="00D66AAE" w:rsidRPr="00D644ED">
              <w:t xml:space="preserve">ул. </w:t>
            </w:r>
            <w:r w:rsidRPr="00D644ED">
              <w:t>Лермонтова</w:t>
            </w:r>
            <w:r w:rsidR="00D66AAE" w:rsidRPr="00D644ED">
              <w:t xml:space="preserve">, д. </w:t>
            </w:r>
            <w:r w:rsidRPr="00D644ED">
              <w:t>2</w:t>
            </w:r>
            <w:r w:rsidR="00675F95">
              <w:t>.</w:t>
            </w:r>
          </w:p>
          <w:p w:rsidR="00D66AAE" w:rsidRPr="00D644ED" w:rsidRDefault="00675F95" w:rsidP="008200CE">
            <w:pPr>
              <w:jc w:val="both"/>
            </w:pPr>
            <w:r>
              <w:t>К</w:t>
            </w:r>
            <w:r w:rsidR="00D66AAE" w:rsidRPr="00D644ED">
              <w:t>адастровый номер</w:t>
            </w:r>
            <w:r>
              <w:t>:</w:t>
            </w:r>
          </w:p>
          <w:p w:rsidR="00D66AAE" w:rsidRPr="00D644ED" w:rsidRDefault="00D66AAE" w:rsidP="008200CE">
            <w:pPr>
              <w:jc w:val="both"/>
            </w:pPr>
            <w:r w:rsidRPr="00D644ED">
              <w:t>86:10:010100</w:t>
            </w:r>
            <w:r w:rsidR="004A71A7" w:rsidRPr="00D644ED">
              <w:t>6</w:t>
            </w:r>
            <w:r w:rsidRPr="00D644ED">
              <w:t>:1</w:t>
            </w:r>
            <w:r w:rsidR="004A71A7" w:rsidRPr="00D644ED">
              <w:t>291</w:t>
            </w:r>
          </w:p>
          <w:p w:rsidR="00D66AAE" w:rsidRPr="00D644ED" w:rsidRDefault="00D66AAE" w:rsidP="008200CE">
            <w:pPr>
              <w:jc w:val="both"/>
            </w:pPr>
          </w:p>
          <w:p w:rsidR="00D66AAE" w:rsidRPr="00D644ED" w:rsidRDefault="00D66AAE" w:rsidP="00D66AAE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AAE" w:rsidRPr="00D644ED" w:rsidRDefault="00D66AAE" w:rsidP="00D66AAE">
            <w:proofErr w:type="spellStart"/>
            <w:r w:rsidRPr="00D644ED">
              <w:lastRenderedPageBreak/>
              <w:t>Преиму-щественное</w:t>
            </w:r>
            <w:proofErr w:type="spellEnd"/>
            <w:r w:rsidRPr="00D644ED">
              <w:t xml:space="preserve"> право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AAE" w:rsidRPr="00D644ED" w:rsidRDefault="001051BB" w:rsidP="00D66AAE">
            <w:r w:rsidRPr="00D644ED">
              <w:t xml:space="preserve">от </w:t>
            </w:r>
            <w:r w:rsidR="00D66AAE" w:rsidRPr="00D644ED">
              <w:t>1</w:t>
            </w:r>
            <w:r w:rsidR="004A71A7" w:rsidRPr="00D644ED">
              <w:t>2</w:t>
            </w:r>
            <w:r w:rsidR="00D66AAE" w:rsidRPr="00D644ED">
              <w:t>.0</w:t>
            </w:r>
            <w:r w:rsidR="004A71A7" w:rsidRPr="00D644ED">
              <w:t>7</w:t>
            </w:r>
            <w:r w:rsidR="00D66AAE" w:rsidRPr="00D644ED">
              <w:t>.2019</w:t>
            </w:r>
          </w:p>
          <w:p w:rsidR="00D66AAE" w:rsidRPr="00D644ED" w:rsidRDefault="00D66AAE" w:rsidP="004A71A7">
            <w:r w:rsidRPr="00D644ED">
              <w:t>№ 50</w:t>
            </w:r>
            <w:r w:rsidR="004A71A7" w:rsidRPr="00D644ED"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AAE" w:rsidRPr="00D644ED" w:rsidRDefault="004A71A7" w:rsidP="001F3C56">
            <w:pPr>
              <w:jc w:val="center"/>
            </w:pPr>
            <w:r w:rsidRPr="00D644ED">
              <w:t>8 416</w:t>
            </w:r>
            <w:r w:rsidR="00D66AAE" w:rsidRPr="00D644ED">
              <w:t> </w:t>
            </w:r>
            <w:r w:rsidRPr="00D644ED">
              <w:t>666</w:t>
            </w:r>
            <w:r w:rsidR="00D66AAE" w:rsidRPr="00D644ED">
              <w:t>,</w:t>
            </w:r>
            <w:r w:rsidRPr="00D644ED"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D66AAE" w:rsidRPr="00D644ED" w:rsidRDefault="004A71A7" w:rsidP="001F3C56">
            <w:pPr>
              <w:jc w:val="center"/>
            </w:pPr>
            <w:r w:rsidRPr="00D644ED">
              <w:t>8 416 666,67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AAE" w:rsidRPr="00D644ED" w:rsidRDefault="00D66AAE" w:rsidP="001F3C56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66AAE" w:rsidRPr="00D644ED" w:rsidRDefault="00CA2AEC" w:rsidP="001F3C56">
            <w:pPr>
              <w:widowControl w:val="0"/>
              <w:jc w:val="center"/>
            </w:pPr>
            <w:r w:rsidRPr="00D644ED">
              <w:t>849</w:t>
            </w:r>
            <w:r w:rsidR="00D66AAE" w:rsidRPr="00D644ED">
              <w:t> </w:t>
            </w:r>
            <w:r w:rsidRPr="00D644ED">
              <w:t>270</w:t>
            </w:r>
            <w:r w:rsidR="00D66AAE" w:rsidRPr="00D644ED">
              <w:t>,7</w:t>
            </w:r>
            <w:r w:rsidRPr="00D644ED"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6AAE" w:rsidRPr="00D644ED" w:rsidRDefault="00D66AAE" w:rsidP="00D66AAE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6AAE" w:rsidRPr="00D644ED" w:rsidRDefault="00D66AAE" w:rsidP="00AA29DE">
            <w:pPr>
              <w:widowControl w:val="0"/>
              <w:ind w:right="20"/>
              <w:jc w:val="both"/>
            </w:pPr>
            <w:r w:rsidRPr="00D644ED">
              <w:t xml:space="preserve">Условия приватизации утверждены решением Думы города от </w:t>
            </w:r>
            <w:r w:rsidR="00CA2AEC" w:rsidRPr="00D644ED">
              <w:t>0</w:t>
            </w:r>
            <w:r w:rsidRPr="00D644ED">
              <w:t>1.0</w:t>
            </w:r>
            <w:r w:rsidR="00CA2AEC" w:rsidRPr="00D644ED">
              <w:t>7</w:t>
            </w:r>
            <w:r w:rsidRPr="00D644ED">
              <w:t>.2019 № 4</w:t>
            </w:r>
            <w:r w:rsidR="00CA2AEC" w:rsidRPr="00D644ED">
              <w:t>54</w:t>
            </w:r>
            <w:r w:rsidRPr="00D644ED">
              <w:t>-VI ДГ.</w:t>
            </w:r>
          </w:p>
          <w:p w:rsidR="00D66AAE" w:rsidRPr="00D644ED" w:rsidRDefault="00D66AAE" w:rsidP="00AA29DE">
            <w:pPr>
              <w:widowControl w:val="0"/>
              <w:ind w:right="20"/>
              <w:jc w:val="both"/>
            </w:pPr>
            <w:r w:rsidRPr="00D644ED">
              <w:t xml:space="preserve">Договор купли-продажи </w:t>
            </w:r>
            <w:r w:rsidRPr="00D644ED">
              <w:lastRenderedPageBreak/>
              <w:t>имущества с рассрочкой платежа заключ</w:t>
            </w:r>
            <w:r w:rsidR="001F3C56">
              <w:t>ё</w:t>
            </w:r>
            <w:r w:rsidRPr="00D644ED">
              <w:t xml:space="preserve">н </w:t>
            </w:r>
            <w:r w:rsidR="001F3C56">
              <w:br/>
            </w:r>
            <w:r w:rsidRPr="00D644ED">
              <w:t>с ООО «</w:t>
            </w:r>
            <w:r w:rsidR="00CA2AEC" w:rsidRPr="00D644ED">
              <w:t>Управляющая организация Ремонтно-эксплуатационное управление № 9</w:t>
            </w:r>
            <w:r w:rsidRPr="00D644ED">
              <w:t xml:space="preserve">», имеющим преимущественное право на приобретение арендуемого имущества, </w:t>
            </w:r>
          </w:p>
          <w:p w:rsidR="00D66AAE" w:rsidRPr="00D644ED" w:rsidRDefault="00D66AAE" w:rsidP="00AA29DE">
            <w:pPr>
              <w:widowControl w:val="0"/>
              <w:ind w:right="20"/>
              <w:jc w:val="both"/>
            </w:pPr>
            <w:r w:rsidRPr="00D644ED">
              <w:t xml:space="preserve">с рассрочкой платежа </w:t>
            </w:r>
            <w:r w:rsidR="0032399A">
              <w:br/>
            </w:r>
            <w:r w:rsidRPr="00D644ED">
              <w:t>на 60 месяцев</w:t>
            </w: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620AE0" w:rsidRPr="00D644ED" w:rsidRDefault="00620AE0" w:rsidP="00F33FD6">
            <w:pPr>
              <w:widowControl w:val="0"/>
              <w:jc w:val="center"/>
            </w:pPr>
            <w:r w:rsidRPr="00D644ED">
              <w:lastRenderedPageBreak/>
              <w:t>5.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20AE0" w:rsidRPr="00D644ED" w:rsidRDefault="00620AE0" w:rsidP="00DF09C2">
            <w:pPr>
              <w:jc w:val="both"/>
            </w:pPr>
            <w:r w:rsidRPr="00D644ED">
              <w:t>Встроенное нежилое помещение, Ханты-Мансийский автономный округ – Югра, г.</w:t>
            </w:r>
            <w:r w:rsidR="00675F95">
              <w:t xml:space="preserve"> </w:t>
            </w:r>
            <w:r w:rsidRPr="00D644ED">
              <w:t xml:space="preserve">Сургут, </w:t>
            </w:r>
            <w:r w:rsidR="001E7322">
              <w:br/>
            </w:r>
            <w:r w:rsidRPr="00D644ED">
              <w:t>ул. Энергетиков, д. 45</w:t>
            </w:r>
            <w:r w:rsidR="00675F95">
              <w:t>.</w:t>
            </w:r>
          </w:p>
          <w:p w:rsidR="00620AE0" w:rsidRPr="00D644ED" w:rsidRDefault="00675F95" w:rsidP="00DF09C2">
            <w:pPr>
              <w:jc w:val="both"/>
            </w:pPr>
            <w:r>
              <w:t>К</w:t>
            </w:r>
            <w:r w:rsidR="00620AE0" w:rsidRPr="00D644ED">
              <w:t>адастровый номер</w:t>
            </w:r>
            <w:r>
              <w:t>:</w:t>
            </w:r>
          </w:p>
          <w:p w:rsidR="00620AE0" w:rsidRPr="00D644ED" w:rsidRDefault="00620AE0" w:rsidP="008200CE">
            <w:pPr>
              <w:jc w:val="both"/>
            </w:pPr>
            <w:r w:rsidRPr="00D644ED">
              <w:t>86:10:0</w:t>
            </w:r>
            <w:r w:rsidR="009444EC" w:rsidRPr="00D644ED">
              <w:t>101200</w:t>
            </w:r>
            <w:r w:rsidRPr="00D644ED">
              <w:t>:</w:t>
            </w:r>
            <w:r w:rsidR="009444EC" w:rsidRPr="00D644ED">
              <w:t>11661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20AE0" w:rsidRPr="00D644ED" w:rsidRDefault="00620AE0" w:rsidP="00620AE0">
            <w:proofErr w:type="spellStart"/>
            <w:r w:rsidRPr="00D644ED">
              <w:t>Преиму-щественное</w:t>
            </w:r>
            <w:proofErr w:type="spellEnd"/>
            <w:r w:rsidRPr="00D644ED">
              <w:t xml:space="preserve"> право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20AE0" w:rsidRPr="00D644ED" w:rsidRDefault="001051BB" w:rsidP="00620AE0">
            <w:r w:rsidRPr="00D644ED">
              <w:t xml:space="preserve">от </w:t>
            </w:r>
            <w:r w:rsidR="00620AE0" w:rsidRPr="00D644ED">
              <w:t>16.10.2019</w:t>
            </w:r>
          </w:p>
          <w:p w:rsidR="00620AE0" w:rsidRPr="00D644ED" w:rsidRDefault="00620AE0" w:rsidP="00620AE0">
            <w:r w:rsidRPr="00D644ED">
              <w:t>№ 503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20AE0" w:rsidRPr="00D644ED" w:rsidRDefault="00620AE0" w:rsidP="001F3C56">
            <w:pPr>
              <w:jc w:val="center"/>
            </w:pPr>
            <w:r w:rsidRPr="00D644ED">
              <w:t>5 850 000,00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20AE0" w:rsidRPr="00D644ED" w:rsidRDefault="00620AE0" w:rsidP="001F3C56">
            <w:pPr>
              <w:jc w:val="center"/>
            </w:pPr>
            <w:r w:rsidRPr="00D644ED">
              <w:t>5 850 000,00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0AE0" w:rsidRPr="00D644ED" w:rsidRDefault="00620AE0" w:rsidP="001F3C56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20AE0" w:rsidRPr="00D644ED" w:rsidRDefault="009444EC" w:rsidP="001F3C56">
            <w:pPr>
              <w:widowControl w:val="0"/>
              <w:jc w:val="center"/>
            </w:pPr>
            <w:r w:rsidRPr="00D644ED">
              <w:t>217</w:t>
            </w:r>
            <w:r w:rsidR="00620AE0" w:rsidRPr="00D644ED">
              <w:t> </w:t>
            </w:r>
            <w:r w:rsidRPr="00D644ED">
              <w:t>625</w:t>
            </w:r>
            <w:r w:rsidR="00620AE0" w:rsidRPr="00D644ED">
              <w:t>,</w:t>
            </w:r>
            <w:r w:rsidRPr="00D644ED">
              <w:t>34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0AE0" w:rsidRPr="00D644ED" w:rsidRDefault="009444EC" w:rsidP="001F3C56">
            <w:pPr>
              <w:widowControl w:val="0"/>
              <w:jc w:val="center"/>
            </w:pPr>
            <w:r w:rsidRPr="00D644ED">
              <w:t>213,32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20AE0" w:rsidRPr="00D644ED" w:rsidRDefault="00620AE0" w:rsidP="00AA29DE">
            <w:pPr>
              <w:widowControl w:val="0"/>
              <w:tabs>
                <w:tab w:val="left" w:pos="1888"/>
              </w:tabs>
              <w:ind w:right="20"/>
              <w:jc w:val="both"/>
            </w:pPr>
            <w:r w:rsidRPr="00D644ED">
              <w:t>Условия приватизации утверждены решением Думы города от 27.09.2019 № 485-VI ДГ.</w:t>
            </w:r>
          </w:p>
          <w:p w:rsidR="00620AE0" w:rsidRPr="00D644ED" w:rsidRDefault="00620AE0" w:rsidP="00AA29DE">
            <w:pPr>
              <w:widowControl w:val="0"/>
              <w:tabs>
                <w:tab w:val="left" w:pos="1888"/>
              </w:tabs>
              <w:ind w:right="20"/>
              <w:jc w:val="both"/>
            </w:pPr>
            <w:r w:rsidRPr="00D644ED">
              <w:t>Договор купли-продажи имущества с рассрочкой платежа заключ</w:t>
            </w:r>
            <w:r w:rsidR="004D2A5F">
              <w:t>ё</w:t>
            </w:r>
            <w:r w:rsidRPr="00D644ED">
              <w:t xml:space="preserve">н </w:t>
            </w:r>
            <w:r w:rsidR="00E20020" w:rsidRPr="00D644ED">
              <w:br/>
            </w:r>
            <w:r w:rsidRPr="00D644ED">
              <w:t>с ООО «Жилищно-эксплуатационное управлен</w:t>
            </w:r>
            <w:r w:rsidR="0032399A">
              <w:t xml:space="preserve">ие-5», имеющим преимущественное </w:t>
            </w:r>
            <w:r w:rsidRPr="00D644ED">
              <w:t xml:space="preserve">право на приобретение арендуемого имущества, </w:t>
            </w:r>
          </w:p>
          <w:p w:rsidR="00620AE0" w:rsidRPr="00D644ED" w:rsidRDefault="00620AE0" w:rsidP="00AA29DE">
            <w:pPr>
              <w:widowControl w:val="0"/>
              <w:tabs>
                <w:tab w:val="left" w:pos="1888"/>
              </w:tabs>
              <w:ind w:right="20"/>
              <w:jc w:val="both"/>
            </w:pPr>
            <w:r w:rsidRPr="00D644ED">
              <w:t xml:space="preserve">с рассрочкой платежа </w:t>
            </w:r>
            <w:r w:rsidR="0032399A">
              <w:br/>
            </w:r>
            <w:r w:rsidRPr="00D644ED">
              <w:t>на 60 месяцев</w:t>
            </w: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44EC" w:rsidRPr="00D644ED" w:rsidRDefault="009444EC" w:rsidP="00F33FD6">
            <w:pPr>
              <w:widowControl w:val="0"/>
              <w:jc w:val="center"/>
            </w:pPr>
            <w:r w:rsidRPr="00D644ED">
              <w:t>6.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444EC" w:rsidRPr="00D644ED" w:rsidRDefault="009444EC" w:rsidP="008200CE">
            <w:pPr>
              <w:jc w:val="both"/>
            </w:pPr>
            <w:r w:rsidRPr="00D644ED">
              <w:t xml:space="preserve">Встроенное нежилое помещение, Ханты-Мансийский автономный округ – </w:t>
            </w:r>
            <w:r w:rsidRPr="00D644ED">
              <w:lastRenderedPageBreak/>
              <w:t>Югра, г.</w:t>
            </w:r>
            <w:r w:rsidR="0048396E">
              <w:t xml:space="preserve"> </w:t>
            </w:r>
            <w:r w:rsidR="001E7322">
              <w:t xml:space="preserve">Сургут, </w:t>
            </w:r>
            <w:r w:rsidR="001E7322">
              <w:br/>
            </w:r>
            <w:r w:rsidRPr="00D644ED">
              <w:t>ул. Энергетиков, д. 45</w:t>
            </w:r>
            <w:r w:rsidR="00675F95">
              <w:t>.</w:t>
            </w:r>
          </w:p>
          <w:p w:rsidR="009444EC" w:rsidRPr="00D644ED" w:rsidRDefault="00675F95" w:rsidP="008200CE">
            <w:pPr>
              <w:jc w:val="both"/>
            </w:pPr>
            <w:r>
              <w:t>К</w:t>
            </w:r>
            <w:r w:rsidR="009444EC" w:rsidRPr="00D644ED">
              <w:t>адастровый номер</w:t>
            </w:r>
            <w:r>
              <w:t>:</w:t>
            </w:r>
          </w:p>
          <w:p w:rsidR="009444EC" w:rsidRPr="00D644ED" w:rsidRDefault="009444EC" w:rsidP="008200CE">
            <w:pPr>
              <w:jc w:val="both"/>
            </w:pPr>
            <w:r w:rsidRPr="00D644ED">
              <w:t>86:10:0000000:20445</w:t>
            </w:r>
          </w:p>
          <w:p w:rsidR="009444EC" w:rsidRPr="00D644ED" w:rsidRDefault="009444EC" w:rsidP="008200CE">
            <w:pPr>
              <w:jc w:val="both"/>
            </w:pPr>
          </w:p>
          <w:p w:rsidR="009444EC" w:rsidRPr="00D644ED" w:rsidRDefault="009444EC" w:rsidP="008200CE">
            <w:pPr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444EC" w:rsidRPr="00D644ED" w:rsidRDefault="009444EC" w:rsidP="009444EC">
            <w:proofErr w:type="spellStart"/>
            <w:r w:rsidRPr="00D644ED">
              <w:lastRenderedPageBreak/>
              <w:t>Преиму-щественное</w:t>
            </w:r>
            <w:proofErr w:type="spellEnd"/>
            <w:r w:rsidRPr="00D644ED">
              <w:t xml:space="preserve"> право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444EC" w:rsidRPr="00D644ED" w:rsidRDefault="001051BB" w:rsidP="009444EC">
            <w:r w:rsidRPr="00D644ED">
              <w:t xml:space="preserve">от </w:t>
            </w:r>
            <w:r w:rsidR="009444EC" w:rsidRPr="00D644ED">
              <w:t>16.10.2019</w:t>
            </w:r>
          </w:p>
          <w:p w:rsidR="009444EC" w:rsidRPr="00D644ED" w:rsidRDefault="009444EC" w:rsidP="009444EC">
            <w:r w:rsidRPr="00D644ED">
              <w:t>№ 504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9444EC" w:rsidRPr="00D644ED" w:rsidRDefault="009444EC" w:rsidP="001F3C56">
            <w:pPr>
              <w:jc w:val="center"/>
            </w:pPr>
            <w:r w:rsidRPr="00D644ED">
              <w:t>2 241 666,67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44EC" w:rsidRPr="00D644ED" w:rsidRDefault="009444EC" w:rsidP="001F3C56">
            <w:pPr>
              <w:jc w:val="center"/>
            </w:pPr>
            <w:r w:rsidRPr="00D644ED">
              <w:t>2 241 666,67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44EC" w:rsidRPr="00D644ED" w:rsidRDefault="009444EC" w:rsidP="001F3C56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444EC" w:rsidRPr="00D644ED" w:rsidRDefault="009444EC" w:rsidP="001F3C56">
            <w:pPr>
              <w:widowControl w:val="0"/>
              <w:jc w:val="center"/>
            </w:pPr>
            <w:r w:rsidRPr="00D644ED">
              <w:t>83 392,05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4EC" w:rsidRPr="00D644ED" w:rsidRDefault="00A461CF" w:rsidP="001F3C56">
            <w:pPr>
              <w:widowControl w:val="0"/>
              <w:jc w:val="center"/>
            </w:pPr>
            <w:r w:rsidRPr="00D644ED">
              <w:t>81,74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444EC" w:rsidRPr="00D644ED" w:rsidRDefault="009444EC" w:rsidP="00AA29DE">
            <w:pPr>
              <w:widowControl w:val="0"/>
              <w:ind w:right="20"/>
              <w:jc w:val="both"/>
            </w:pPr>
            <w:r w:rsidRPr="00D644ED">
              <w:t>Условия приватизации утверждены решением Думы города от 27.09.2019 № 485-VI ДГ.</w:t>
            </w:r>
          </w:p>
          <w:p w:rsidR="009444EC" w:rsidRPr="00D644ED" w:rsidRDefault="009444EC" w:rsidP="00AA29DE">
            <w:pPr>
              <w:widowControl w:val="0"/>
              <w:ind w:right="20"/>
              <w:jc w:val="both"/>
            </w:pPr>
            <w:r w:rsidRPr="00D644ED">
              <w:t xml:space="preserve">Договор купли-продажи </w:t>
            </w:r>
            <w:r w:rsidRPr="00D644ED">
              <w:lastRenderedPageBreak/>
              <w:t>имущества с рассрочкой платежа заключ</w:t>
            </w:r>
            <w:r w:rsidR="004D2A5F">
              <w:t>ё</w:t>
            </w:r>
            <w:r w:rsidRPr="00D644ED">
              <w:t xml:space="preserve">н </w:t>
            </w:r>
            <w:r w:rsidR="001F3C56">
              <w:br/>
            </w:r>
            <w:r w:rsidRPr="00D644ED">
              <w:t xml:space="preserve">с ООО «Жилищно-эксплуатационное управление-5», имеющим преимущественное право на приобретение арендуемого имущества, </w:t>
            </w:r>
          </w:p>
          <w:p w:rsidR="009444EC" w:rsidRPr="00D644ED" w:rsidRDefault="009444EC" w:rsidP="00AA29DE">
            <w:pPr>
              <w:widowControl w:val="0"/>
              <w:ind w:right="20"/>
              <w:jc w:val="both"/>
            </w:pPr>
            <w:r w:rsidRPr="00D644ED">
              <w:t xml:space="preserve">с рассрочкой платежа </w:t>
            </w:r>
            <w:r w:rsidR="0032399A">
              <w:br/>
            </w:r>
            <w:r w:rsidRPr="00D644ED">
              <w:t>на 60 месяцев</w:t>
            </w: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61CF" w:rsidRPr="00D644ED" w:rsidRDefault="00A461CF" w:rsidP="00F33FD6">
            <w:pPr>
              <w:widowControl w:val="0"/>
              <w:jc w:val="center"/>
            </w:pPr>
            <w:r w:rsidRPr="00D644ED">
              <w:lastRenderedPageBreak/>
              <w:t>7.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461CF" w:rsidRPr="00D644ED" w:rsidRDefault="00A461CF" w:rsidP="008200CE">
            <w:pPr>
              <w:jc w:val="both"/>
            </w:pPr>
            <w:r w:rsidRPr="00D644ED">
              <w:t>Встроенное нежилое помещение, Ханты-Мансийский автономный округ – Югра, г.</w:t>
            </w:r>
            <w:r w:rsidR="0048396E">
              <w:t xml:space="preserve"> </w:t>
            </w:r>
            <w:r w:rsidRPr="00D644ED">
              <w:t xml:space="preserve">Сургут, </w:t>
            </w:r>
            <w:r w:rsidR="001E7322">
              <w:br/>
            </w:r>
            <w:r w:rsidRPr="00D644ED">
              <w:t xml:space="preserve">ул. Студенческая, </w:t>
            </w:r>
            <w:r w:rsidR="001F3C56">
              <w:br/>
            </w:r>
            <w:r w:rsidR="00675F95">
              <w:t>д. 16.</w:t>
            </w:r>
          </w:p>
          <w:p w:rsidR="00A461CF" w:rsidRPr="00D644ED" w:rsidRDefault="00675F95" w:rsidP="008200CE">
            <w:pPr>
              <w:jc w:val="both"/>
            </w:pPr>
            <w:r>
              <w:t>К</w:t>
            </w:r>
            <w:r w:rsidR="00A461CF" w:rsidRPr="00D644ED">
              <w:t>адастровый номер</w:t>
            </w:r>
            <w:r>
              <w:t>:</w:t>
            </w:r>
          </w:p>
          <w:p w:rsidR="00A461CF" w:rsidRPr="00D644ED" w:rsidRDefault="00A461CF" w:rsidP="008200CE">
            <w:pPr>
              <w:jc w:val="both"/>
            </w:pPr>
            <w:r w:rsidRPr="00D644ED">
              <w:t>86:10:0000000:14527</w:t>
            </w:r>
          </w:p>
          <w:p w:rsidR="00A461CF" w:rsidRPr="00D644ED" w:rsidRDefault="00A461CF" w:rsidP="00A461CF"/>
          <w:p w:rsidR="00A461CF" w:rsidRPr="00D644ED" w:rsidRDefault="00A461CF" w:rsidP="00A461CF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461CF" w:rsidRPr="00D644ED" w:rsidRDefault="00A461CF" w:rsidP="00A461CF">
            <w:proofErr w:type="spellStart"/>
            <w:r w:rsidRPr="00D644ED">
              <w:t>Преиму-щественное</w:t>
            </w:r>
            <w:proofErr w:type="spellEnd"/>
            <w:r w:rsidRPr="00D644ED">
              <w:t xml:space="preserve"> право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461CF" w:rsidRPr="00D644ED" w:rsidRDefault="001051BB" w:rsidP="00A461CF">
            <w:r w:rsidRPr="00D644ED">
              <w:t xml:space="preserve">от </w:t>
            </w:r>
            <w:r w:rsidR="00A461CF" w:rsidRPr="00D644ED">
              <w:t>22.11.2019</w:t>
            </w:r>
          </w:p>
          <w:p w:rsidR="00A461CF" w:rsidRPr="00D644ED" w:rsidRDefault="00A461CF" w:rsidP="00A461CF">
            <w:r w:rsidRPr="00D644ED">
              <w:t>№ 505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461CF" w:rsidRPr="00D644ED" w:rsidRDefault="00A461CF" w:rsidP="001F3C56">
            <w:pPr>
              <w:jc w:val="center"/>
            </w:pPr>
            <w:r w:rsidRPr="00D644ED">
              <w:t>755 833,33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A461CF" w:rsidRPr="00D644ED" w:rsidRDefault="00A461CF" w:rsidP="001F3C56">
            <w:pPr>
              <w:jc w:val="center"/>
            </w:pPr>
            <w:r w:rsidRPr="00D644ED">
              <w:t>755 833,33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61CF" w:rsidRPr="00D644ED" w:rsidRDefault="00A461CF" w:rsidP="001F3C56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61CF" w:rsidRPr="00D644ED" w:rsidRDefault="00A461CF" w:rsidP="001F3C56">
            <w:pPr>
              <w:widowControl w:val="0"/>
              <w:jc w:val="center"/>
            </w:pPr>
            <w:r w:rsidRPr="00D644ED">
              <w:t>14 000,00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61CF" w:rsidRPr="00D644ED" w:rsidRDefault="00A461CF" w:rsidP="00A461CF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461CF" w:rsidRPr="00D644ED" w:rsidRDefault="00A461CF" w:rsidP="00AA29DE">
            <w:pPr>
              <w:widowControl w:val="0"/>
              <w:ind w:right="20"/>
              <w:jc w:val="both"/>
            </w:pPr>
            <w:r w:rsidRPr="00D644ED">
              <w:t>Условия приватизации утверждены решением Думы города от 01.11.2019 № 492-VI ДГ.</w:t>
            </w:r>
          </w:p>
          <w:p w:rsidR="00A461CF" w:rsidRPr="00D644ED" w:rsidRDefault="00A461CF" w:rsidP="00AA29DE">
            <w:pPr>
              <w:widowControl w:val="0"/>
              <w:ind w:right="20"/>
              <w:jc w:val="both"/>
            </w:pPr>
            <w:r w:rsidRPr="00D644ED">
              <w:t>Договор купли-продажи имущества с рассрочкой платежа заключ</w:t>
            </w:r>
            <w:r w:rsidR="001F3C56">
              <w:t>ё</w:t>
            </w:r>
            <w:r w:rsidRPr="00D644ED">
              <w:t xml:space="preserve">н </w:t>
            </w:r>
            <w:r w:rsidR="001F3C56">
              <w:br/>
            </w:r>
            <w:r w:rsidRPr="00D644ED">
              <w:t xml:space="preserve">с ООО «УЮТ», имеющим преимущественное право на приобретение арендуемого имущества, </w:t>
            </w:r>
          </w:p>
          <w:p w:rsidR="00A461CF" w:rsidRPr="00D644ED" w:rsidRDefault="00A461CF" w:rsidP="00AA29DE">
            <w:pPr>
              <w:widowControl w:val="0"/>
              <w:ind w:right="20"/>
              <w:jc w:val="both"/>
            </w:pPr>
            <w:r w:rsidRPr="00D644ED">
              <w:t xml:space="preserve">с рассрочкой платежа </w:t>
            </w:r>
            <w:r w:rsidR="000409BB">
              <w:br/>
            </w:r>
            <w:r w:rsidRPr="00D644ED">
              <w:t>на 60 месяцев</w:t>
            </w: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2BF3" w:rsidRPr="00D644ED" w:rsidRDefault="008F2BF3" w:rsidP="00F33FD6">
            <w:pPr>
              <w:widowControl w:val="0"/>
              <w:jc w:val="center"/>
            </w:pPr>
            <w:r w:rsidRPr="00D644ED">
              <w:t>8.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2BF3" w:rsidRPr="00D644ED" w:rsidRDefault="008F2BF3" w:rsidP="00DB2B59">
            <w:pPr>
              <w:jc w:val="both"/>
            </w:pPr>
            <w:r w:rsidRPr="00D644ED">
              <w:t>Встроенное нежилое помещение, Ханты-Мансийский автономный округ – Югра, г.</w:t>
            </w:r>
            <w:r w:rsidR="0048396E">
              <w:t xml:space="preserve"> </w:t>
            </w:r>
            <w:r w:rsidRPr="00D644ED">
              <w:t xml:space="preserve">Сургут, </w:t>
            </w:r>
          </w:p>
          <w:p w:rsidR="008F2BF3" w:rsidRPr="00D644ED" w:rsidRDefault="0048396E" w:rsidP="00DB2B59">
            <w:pPr>
              <w:jc w:val="both"/>
            </w:pPr>
            <w:r>
              <w:t>ул. Майская, д. 13/1.</w:t>
            </w:r>
          </w:p>
          <w:p w:rsidR="008F2BF3" w:rsidRPr="00D644ED" w:rsidRDefault="0048396E" w:rsidP="00DB2B59">
            <w:pPr>
              <w:jc w:val="both"/>
            </w:pPr>
            <w:r>
              <w:t>К</w:t>
            </w:r>
            <w:r w:rsidR="008F2BF3" w:rsidRPr="00D644ED">
              <w:t>адастровый номер</w:t>
            </w:r>
            <w:r>
              <w:t>:</w:t>
            </w:r>
          </w:p>
          <w:p w:rsidR="008F2BF3" w:rsidRPr="00D644ED" w:rsidRDefault="008F2BF3" w:rsidP="00DB2B59">
            <w:pPr>
              <w:jc w:val="both"/>
            </w:pPr>
            <w:r w:rsidRPr="00D644ED">
              <w:t>86:10:0101016:2789</w:t>
            </w:r>
          </w:p>
          <w:p w:rsidR="008F2BF3" w:rsidRPr="00D644ED" w:rsidRDefault="008F2BF3" w:rsidP="00DB2B59">
            <w:pPr>
              <w:jc w:val="both"/>
            </w:pPr>
          </w:p>
          <w:p w:rsidR="008F2BF3" w:rsidRPr="00D644ED" w:rsidRDefault="008F2BF3" w:rsidP="008200CE">
            <w:pPr>
              <w:jc w:val="both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2BF3" w:rsidRPr="00D644ED" w:rsidRDefault="008F2BF3" w:rsidP="008200CE">
            <w:pPr>
              <w:jc w:val="both"/>
            </w:pPr>
            <w:proofErr w:type="spellStart"/>
            <w:r w:rsidRPr="00D644ED">
              <w:lastRenderedPageBreak/>
              <w:t>Преиму-щественное</w:t>
            </w:r>
            <w:proofErr w:type="spellEnd"/>
            <w:r w:rsidRPr="00D644ED">
              <w:t xml:space="preserve"> право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2BF3" w:rsidRPr="00D644ED" w:rsidRDefault="001051BB" w:rsidP="008F2BF3">
            <w:r w:rsidRPr="00D644ED">
              <w:t xml:space="preserve">от </w:t>
            </w:r>
            <w:r w:rsidR="008F2BF3" w:rsidRPr="00D644ED">
              <w:t>25.11.2019</w:t>
            </w:r>
          </w:p>
          <w:p w:rsidR="008F2BF3" w:rsidRPr="00D644ED" w:rsidRDefault="008F2BF3" w:rsidP="008F2BF3">
            <w:r w:rsidRPr="00D644ED">
              <w:t>№ 506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2BF3" w:rsidRPr="00D644ED" w:rsidRDefault="008F2BF3" w:rsidP="001F3C56">
            <w:pPr>
              <w:jc w:val="center"/>
            </w:pPr>
            <w:r w:rsidRPr="00D644ED">
              <w:t>14 385 000,00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8F2BF3" w:rsidRPr="00D644ED" w:rsidRDefault="008F2BF3" w:rsidP="001F3C56">
            <w:pPr>
              <w:jc w:val="center"/>
            </w:pPr>
            <w:r w:rsidRPr="00D644ED">
              <w:t>14 385 000,00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2BF3" w:rsidRPr="00D644ED" w:rsidRDefault="008F2BF3" w:rsidP="001F3C56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F2BF3" w:rsidRPr="00D644ED" w:rsidRDefault="008F2BF3" w:rsidP="001F3C56">
            <w:pPr>
              <w:widowControl w:val="0"/>
              <w:jc w:val="center"/>
            </w:pPr>
            <w:r w:rsidRPr="00D644ED">
              <w:t>265 367,12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2BF3" w:rsidRPr="00D644ED" w:rsidRDefault="00621442" w:rsidP="008F2BF3">
            <w:pPr>
              <w:widowControl w:val="0"/>
              <w:jc w:val="center"/>
            </w:pPr>
            <w:r w:rsidRPr="00D644ED">
              <w:t>-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2BF3" w:rsidRPr="00D644ED" w:rsidRDefault="008F2BF3" w:rsidP="00AA29DE">
            <w:pPr>
              <w:widowControl w:val="0"/>
              <w:ind w:right="20"/>
              <w:jc w:val="both"/>
            </w:pPr>
            <w:r w:rsidRPr="00D644ED">
              <w:t>Условия приватизации утверждены решением Думы города от 01.11.2019 № 491-VI ДГ.</w:t>
            </w:r>
          </w:p>
          <w:p w:rsidR="008F2BF3" w:rsidRPr="00D644ED" w:rsidRDefault="008F2BF3" w:rsidP="00AA29DE">
            <w:pPr>
              <w:widowControl w:val="0"/>
              <w:ind w:right="20"/>
              <w:jc w:val="both"/>
            </w:pPr>
            <w:r w:rsidRPr="00D644ED">
              <w:t>Договор купли-продажи имущества с рассрочкой платежа заключ</w:t>
            </w:r>
            <w:r w:rsidR="001F3C56">
              <w:t>ё</w:t>
            </w:r>
            <w:r w:rsidRPr="00D644ED">
              <w:t xml:space="preserve">н </w:t>
            </w:r>
            <w:r w:rsidR="001F3C56">
              <w:br/>
            </w:r>
            <w:r w:rsidRPr="00D644ED">
              <w:t>с ООО «Жилищно-</w:t>
            </w:r>
            <w:r w:rsidR="000409BB">
              <w:lastRenderedPageBreak/>
              <w:t xml:space="preserve">эксплуатационное управление-5», </w:t>
            </w:r>
            <w:r w:rsidRPr="00D644ED">
              <w:t xml:space="preserve">имеющим преимущественное право на приобретение арендуемого имущества, </w:t>
            </w:r>
            <w:r w:rsidR="007854B4" w:rsidRPr="00D644ED">
              <w:br/>
            </w:r>
            <w:r w:rsidRPr="00D644ED">
              <w:t xml:space="preserve">с рассрочкой платежа </w:t>
            </w:r>
            <w:r w:rsidR="006B1124">
              <w:br/>
            </w:r>
            <w:r w:rsidRPr="00D644ED">
              <w:t>на 60 месяцев</w:t>
            </w: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61CF" w:rsidRPr="00D644ED" w:rsidRDefault="00A461CF" w:rsidP="00F33FD6">
            <w:pPr>
              <w:widowControl w:val="0"/>
              <w:jc w:val="center"/>
            </w:pPr>
          </w:p>
        </w:tc>
        <w:tc>
          <w:tcPr>
            <w:tcW w:w="2436" w:type="dxa"/>
            <w:tcBorders>
              <w:top w:val="single" w:sz="4" w:space="0" w:color="auto"/>
            </w:tcBorders>
            <w:shd w:val="clear" w:color="auto" w:fill="auto"/>
          </w:tcPr>
          <w:p w:rsidR="00C253E0" w:rsidRPr="00D644ED" w:rsidRDefault="00A461CF" w:rsidP="001E7322">
            <w:pPr>
              <w:widowControl w:val="0"/>
              <w:ind w:left="-57" w:right="-57" w:firstLine="11"/>
              <w:jc w:val="both"/>
            </w:pPr>
            <w:r w:rsidRPr="00D644ED">
              <w:t xml:space="preserve">Итого поступления средств по договорам купли-продажи муниципального имущества, </w:t>
            </w:r>
            <w:r w:rsidR="001730AF">
              <w:br/>
            </w:r>
            <w:r w:rsidRPr="00D644ED">
              <w:t xml:space="preserve">не включённого </w:t>
            </w:r>
            <w:r w:rsidR="001F3C56">
              <w:br/>
            </w:r>
            <w:r w:rsidRPr="00D644ED">
              <w:t xml:space="preserve">в прогнозный план приватизации </w:t>
            </w:r>
            <w:r w:rsidR="001F3C56">
              <w:br/>
            </w:r>
            <w:r w:rsidRPr="00D644ED">
              <w:t xml:space="preserve">и реализованного </w:t>
            </w:r>
            <w:r w:rsidR="001F3C56">
              <w:br/>
            </w:r>
            <w:r w:rsidRPr="00D644ED">
              <w:t xml:space="preserve">в соответствии </w:t>
            </w:r>
            <w:r w:rsidR="001F3C56">
              <w:br/>
            </w:r>
            <w:r w:rsidRPr="00D644ED">
              <w:t xml:space="preserve">с требованиями Федерального закона от 22.07.2008 </w:t>
            </w:r>
            <w:r w:rsidR="0037113F">
              <w:br/>
            </w:r>
            <w:r w:rsidRPr="00D644ED">
              <w:t>№ 159-ФЗ, условия приватизации которого утверждены в 201</w:t>
            </w:r>
            <w:r w:rsidR="00621442" w:rsidRPr="00D644ED">
              <w:t>9</w:t>
            </w:r>
            <w:r w:rsidRPr="00D644ED">
              <w:t xml:space="preserve"> году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461CF" w:rsidRPr="00D644ED" w:rsidRDefault="00621442" w:rsidP="001F3C56">
            <w:pPr>
              <w:widowControl w:val="0"/>
              <w:jc w:val="center"/>
            </w:pPr>
            <w:r w:rsidRPr="00D644ED">
              <w:t>1</w:t>
            </w:r>
            <w:r w:rsidR="00A461CF" w:rsidRPr="00D644ED">
              <w:t> </w:t>
            </w:r>
            <w:r w:rsidRPr="00D644ED">
              <w:t>946</w:t>
            </w:r>
            <w:r w:rsidR="00A461CF" w:rsidRPr="00D644ED">
              <w:t> 2</w:t>
            </w:r>
            <w:r w:rsidRPr="00D644ED">
              <w:t>74</w:t>
            </w:r>
            <w:r w:rsidR="00A461CF" w:rsidRPr="00D644ED">
              <w:t>,</w:t>
            </w:r>
            <w:r w:rsidRPr="00D644ED">
              <w:t>22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461CF" w:rsidRPr="00D644ED" w:rsidRDefault="00621442" w:rsidP="001F3C56">
            <w:pPr>
              <w:widowControl w:val="0"/>
              <w:jc w:val="center"/>
            </w:pPr>
            <w:r w:rsidRPr="00D644ED">
              <w:t>295</w:t>
            </w:r>
            <w:r w:rsidR="00A461CF" w:rsidRPr="00D644ED">
              <w:t>,</w:t>
            </w:r>
            <w:r w:rsidRPr="00D644ED">
              <w:t>06</w:t>
            </w:r>
          </w:p>
        </w:tc>
        <w:tc>
          <w:tcPr>
            <w:tcW w:w="264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A461CF" w:rsidRPr="00D644ED" w:rsidRDefault="00A461CF" w:rsidP="00A57026">
            <w:pPr>
              <w:widowControl w:val="0"/>
              <w:ind w:right="109"/>
              <w:jc w:val="both"/>
            </w:pP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A461CF" w:rsidRPr="00D644ED" w:rsidRDefault="00A461CF" w:rsidP="00F33FD6">
            <w:pPr>
              <w:widowControl w:val="0"/>
              <w:jc w:val="center"/>
            </w:pPr>
          </w:p>
        </w:tc>
        <w:tc>
          <w:tcPr>
            <w:tcW w:w="2436" w:type="dxa"/>
            <w:shd w:val="clear" w:color="auto" w:fill="auto"/>
          </w:tcPr>
          <w:p w:rsidR="00A461CF" w:rsidRPr="00D644ED" w:rsidRDefault="00A461CF" w:rsidP="001E7322">
            <w:pPr>
              <w:widowControl w:val="0"/>
              <w:ind w:left="-57" w:right="-57" w:firstLine="11"/>
              <w:jc w:val="both"/>
            </w:pPr>
            <w:r w:rsidRPr="00D644ED">
              <w:t xml:space="preserve">Итого поступления средств по договорам купли-продажи муниципального имущества, </w:t>
            </w:r>
            <w:r w:rsidR="001F3C56">
              <w:br/>
            </w:r>
            <w:r w:rsidRPr="00D644ED">
              <w:t xml:space="preserve">не включённого </w:t>
            </w:r>
            <w:r w:rsidR="001F3C56">
              <w:br/>
            </w:r>
            <w:r w:rsidRPr="00D644ED">
              <w:t xml:space="preserve">в прогнозный план приватизации </w:t>
            </w:r>
            <w:r w:rsidR="001F3C56">
              <w:br/>
            </w:r>
            <w:r w:rsidRPr="00D644ED">
              <w:lastRenderedPageBreak/>
              <w:t xml:space="preserve">и реализованного </w:t>
            </w:r>
            <w:r w:rsidR="001F3C56">
              <w:br/>
            </w:r>
            <w:r w:rsidRPr="00D644ED">
              <w:t xml:space="preserve">в соответствии </w:t>
            </w:r>
            <w:r w:rsidR="001F3C56">
              <w:br/>
            </w:r>
            <w:r w:rsidRPr="00D644ED">
              <w:t xml:space="preserve">с требованиями Федерального закона от 22.07.2008 </w:t>
            </w:r>
            <w:r w:rsidR="0037113F">
              <w:br/>
            </w:r>
            <w:r w:rsidRPr="00D644ED">
              <w:t>№ 159-ФЗ, условия приватизации которого утверждены в 201</w:t>
            </w:r>
            <w:r w:rsidR="002C426E" w:rsidRPr="00D644ED">
              <w:t>4</w:t>
            </w:r>
            <w:r w:rsidRPr="00D644ED">
              <w:t xml:space="preserve"> – 201</w:t>
            </w:r>
            <w:r w:rsidR="00C253E0" w:rsidRPr="00D644ED">
              <w:t>8</w:t>
            </w:r>
            <w:r w:rsidRPr="00D644ED">
              <w:t xml:space="preserve"> годах</w:t>
            </w:r>
          </w:p>
        </w:tc>
        <w:tc>
          <w:tcPr>
            <w:tcW w:w="1283" w:type="dxa"/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1440" w:type="dxa"/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A461CF" w:rsidRPr="00D644ED" w:rsidRDefault="001E7322" w:rsidP="001E7322">
            <w:pPr>
              <w:jc w:val="center"/>
            </w:pPr>
            <w:r>
              <w:t>-</w:t>
            </w:r>
          </w:p>
        </w:tc>
        <w:tc>
          <w:tcPr>
            <w:tcW w:w="1528" w:type="dxa"/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07" w:type="dxa"/>
            <w:shd w:val="clear" w:color="auto" w:fill="auto"/>
            <w:tcMar>
              <w:left w:w="28" w:type="dxa"/>
              <w:right w:w="28" w:type="dxa"/>
            </w:tcMar>
          </w:tcPr>
          <w:p w:rsidR="00A461CF" w:rsidRPr="00D644ED" w:rsidRDefault="00C253E0" w:rsidP="00A461CF">
            <w:pPr>
              <w:jc w:val="center"/>
              <w:rPr>
                <w:iCs/>
              </w:rPr>
            </w:pPr>
            <w:r w:rsidRPr="00D644ED">
              <w:rPr>
                <w:iCs/>
              </w:rPr>
              <w:t>42</w:t>
            </w:r>
            <w:r w:rsidR="00A461CF" w:rsidRPr="00D644ED">
              <w:rPr>
                <w:iCs/>
              </w:rPr>
              <w:t> </w:t>
            </w:r>
            <w:r w:rsidRPr="00D644ED">
              <w:rPr>
                <w:iCs/>
              </w:rPr>
              <w:t>076</w:t>
            </w:r>
            <w:r w:rsidR="00A461CF" w:rsidRPr="00D644ED">
              <w:rPr>
                <w:iCs/>
              </w:rPr>
              <w:t> </w:t>
            </w:r>
            <w:r w:rsidRPr="00D644ED">
              <w:rPr>
                <w:iCs/>
              </w:rPr>
              <w:t>155</w:t>
            </w:r>
            <w:r w:rsidR="00A461CF" w:rsidRPr="00D644ED">
              <w:rPr>
                <w:iCs/>
              </w:rPr>
              <w:t>,</w:t>
            </w:r>
            <w:r w:rsidRPr="00D644ED">
              <w:rPr>
                <w:iCs/>
              </w:rPr>
              <w:t>94</w:t>
            </w:r>
            <w:r w:rsidR="00A461CF" w:rsidRPr="00D644ED">
              <w:rPr>
                <w:iCs/>
              </w:rPr>
              <w:t xml:space="preserve"> </w:t>
            </w:r>
          </w:p>
          <w:p w:rsidR="00A461CF" w:rsidRPr="00D644ED" w:rsidRDefault="00A461CF" w:rsidP="00A461CF">
            <w:pPr>
              <w:widowControl w:val="0"/>
              <w:jc w:val="center"/>
            </w:pPr>
          </w:p>
        </w:tc>
        <w:tc>
          <w:tcPr>
            <w:tcW w:w="1432" w:type="dxa"/>
            <w:tcMar>
              <w:left w:w="28" w:type="dxa"/>
              <w:right w:w="28" w:type="dxa"/>
            </w:tcMar>
          </w:tcPr>
          <w:p w:rsidR="00A461CF" w:rsidRPr="00D644ED" w:rsidRDefault="00A461CF" w:rsidP="00C253E0">
            <w:pPr>
              <w:jc w:val="center"/>
              <w:rPr>
                <w:iCs/>
              </w:rPr>
            </w:pPr>
            <w:r w:rsidRPr="00D644ED">
              <w:rPr>
                <w:iCs/>
              </w:rPr>
              <w:t>1 </w:t>
            </w:r>
            <w:r w:rsidR="00C253E0" w:rsidRPr="00D644ED">
              <w:rPr>
                <w:iCs/>
              </w:rPr>
              <w:t>734</w:t>
            </w:r>
            <w:r w:rsidRPr="00D644ED">
              <w:rPr>
                <w:iCs/>
              </w:rPr>
              <w:t> 9</w:t>
            </w:r>
            <w:r w:rsidR="00C253E0" w:rsidRPr="00D644ED">
              <w:rPr>
                <w:iCs/>
              </w:rPr>
              <w:t>75</w:t>
            </w:r>
            <w:r w:rsidRPr="00D644ED">
              <w:rPr>
                <w:iCs/>
              </w:rPr>
              <w:t>,9</w:t>
            </w:r>
            <w:r w:rsidR="00C253E0" w:rsidRPr="00D644ED">
              <w:rPr>
                <w:iCs/>
              </w:rPr>
              <w:t>4</w:t>
            </w:r>
            <w:r w:rsidRPr="00D644ED">
              <w:rPr>
                <w:iCs/>
              </w:rPr>
              <w:t xml:space="preserve"> </w:t>
            </w:r>
          </w:p>
        </w:tc>
        <w:tc>
          <w:tcPr>
            <w:tcW w:w="2643" w:type="dxa"/>
            <w:tcMar>
              <w:left w:w="28" w:type="dxa"/>
              <w:right w:w="28" w:type="dxa"/>
            </w:tcMar>
          </w:tcPr>
          <w:p w:rsidR="00A461CF" w:rsidRPr="00D644ED" w:rsidRDefault="00A461CF" w:rsidP="00A57026">
            <w:pPr>
              <w:widowControl w:val="0"/>
              <w:ind w:right="109"/>
              <w:jc w:val="both"/>
            </w:pPr>
          </w:p>
        </w:tc>
      </w:tr>
      <w:tr w:rsidR="00684A5D" w:rsidRPr="00D644ED" w:rsidTr="00365E7C">
        <w:trPr>
          <w:trHeight w:val="70"/>
        </w:trPr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</w:tcPr>
          <w:p w:rsidR="00A461CF" w:rsidRPr="00D644ED" w:rsidRDefault="00A461CF" w:rsidP="00F33FD6">
            <w:pPr>
              <w:widowControl w:val="0"/>
              <w:jc w:val="center"/>
            </w:pPr>
          </w:p>
        </w:tc>
        <w:tc>
          <w:tcPr>
            <w:tcW w:w="2436" w:type="dxa"/>
            <w:shd w:val="clear" w:color="auto" w:fill="auto"/>
          </w:tcPr>
          <w:p w:rsidR="00A461CF" w:rsidRPr="00D644ED" w:rsidRDefault="00A461CF" w:rsidP="001E7322">
            <w:pPr>
              <w:widowControl w:val="0"/>
              <w:ind w:left="-57" w:right="-57" w:firstLine="11"/>
              <w:jc w:val="both"/>
            </w:pPr>
            <w:r w:rsidRPr="00D644ED">
              <w:t xml:space="preserve">Всего поступления средств </w:t>
            </w:r>
            <w:r w:rsidR="001730AF">
              <w:br/>
            </w:r>
            <w:r w:rsidRPr="00D644ED">
              <w:t>от приватизации муниципального имущества в 201</w:t>
            </w:r>
            <w:r w:rsidR="00C253E0" w:rsidRPr="00D644ED">
              <w:t>9</w:t>
            </w:r>
            <w:r w:rsidRPr="00D644ED">
              <w:t xml:space="preserve"> году</w:t>
            </w:r>
          </w:p>
        </w:tc>
        <w:tc>
          <w:tcPr>
            <w:tcW w:w="1283" w:type="dxa"/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36" w:type="dxa"/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28" w:type="dxa"/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799" w:type="dxa"/>
            <w:shd w:val="clear" w:color="auto" w:fill="auto"/>
          </w:tcPr>
          <w:p w:rsidR="00A461CF" w:rsidRPr="00D644ED" w:rsidRDefault="001E7322" w:rsidP="001E7322">
            <w:pPr>
              <w:widowControl w:val="0"/>
              <w:jc w:val="center"/>
            </w:pPr>
            <w:r>
              <w:t>-</w:t>
            </w:r>
          </w:p>
        </w:tc>
        <w:tc>
          <w:tcPr>
            <w:tcW w:w="1507" w:type="dxa"/>
            <w:shd w:val="clear" w:color="auto" w:fill="auto"/>
            <w:tcMar>
              <w:left w:w="28" w:type="dxa"/>
              <w:right w:w="28" w:type="dxa"/>
            </w:tcMar>
          </w:tcPr>
          <w:p w:rsidR="00A461CF" w:rsidRPr="00D644ED" w:rsidRDefault="00A461CF" w:rsidP="00A461CF">
            <w:pPr>
              <w:jc w:val="center"/>
            </w:pPr>
            <w:r w:rsidRPr="00D644ED">
              <w:t>4</w:t>
            </w:r>
            <w:r w:rsidR="00C253E0" w:rsidRPr="00D644ED">
              <w:t>4</w:t>
            </w:r>
            <w:r w:rsidRPr="00D644ED">
              <w:t> </w:t>
            </w:r>
            <w:r w:rsidR="00C253E0" w:rsidRPr="00D644ED">
              <w:t>022</w:t>
            </w:r>
            <w:r w:rsidRPr="00D644ED">
              <w:t> </w:t>
            </w:r>
            <w:r w:rsidR="00C253E0" w:rsidRPr="00D644ED">
              <w:t>430</w:t>
            </w:r>
            <w:r w:rsidRPr="00D644ED">
              <w:t>,</w:t>
            </w:r>
            <w:r w:rsidR="00C253E0" w:rsidRPr="00D644ED">
              <w:t>16</w:t>
            </w:r>
          </w:p>
          <w:p w:rsidR="00A461CF" w:rsidRPr="00D644ED" w:rsidRDefault="00A461CF" w:rsidP="00A461CF">
            <w:pPr>
              <w:widowControl w:val="0"/>
              <w:jc w:val="center"/>
            </w:pPr>
          </w:p>
        </w:tc>
        <w:tc>
          <w:tcPr>
            <w:tcW w:w="1432" w:type="dxa"/>
            <w:tcMar>
              <w:left w:w="28" w:type="dxa"/>
              <w:right w:w="28" w:type="dxa"/>
            </w:tcMar>
          </w:tcPr>
          <w:p w:rsidR="00A461CF" w:rsidRPr="00D644ED" w:rsidRDefault="00A461CF" w:rsidP="00C253E0">
            <w:pPr>
              <w:jc w:val="center"/>
            </w:pPr>
            <w:r w:rsidRPr="00D644ED">
              <w:t>1 </w:t>
            </w:r>
            <w:r w:rsidR="00C253E0" w:rsidRPr="00D644ED">
              <w:t>735 271</w:t>
            </w:r>
            <w:r w:rsidRPr="00D644ED">
              <w:t>,0</w:t>
            </w:r>
            <w:r w:rsidR="00C253E0" w:rsidRPr="00D644ED">
              <w:t>0</w:t>
            </w:r>
          </w:p>
        </w:tc>
        <w:tc>
          <w:tcPr>
            <w:tcW w:w="2643" w:type="dxa"/>
            <w:tcMar>
              <w:left w:w="28" w:type="dxa"/>
              <w:right w:w="28" w:type="dxa"/>
            </w:tcMar>
          </w:tcPr>
          <w:p w:rsidR="00A461CF" w:rsidRPr="00D644ED" w:rsidRDefault="00A461CF" w:rsidP="00A461CF">
            <w:pPr>
              <w:widowControl w:val="0"/>
              <w:jc w:val="both"/>
            </w:pPr>
          </w:p>
        </w:tc>
      </w:tr>
    </w:tbl>
    <w:p w:rsidR="00011A7F" w:rsidRDefault="00011A7F" w:rsidP="000409BB">
      <w:pPr>
        <w:ind w:right="-142" w:firstLine="709"/>
        <w:jc w:val="both"/>
      </w:pPr>
    </w:p>
    <w:p w:rsidR="00F7715A" w:rsidRPr="00A44D0B" w:rsidRDefault="00F7715A" w:rsidP="000409BB">
      <w:pPr>
        <w:tabs>
          <w:tab w:val="left" w:pos="14742"/>
          <w:tab w:val="left" w:pos="14884"/>
        </w:tabs>
        <w:ind w:right="-142" w:firstLine="709"/>
        <w:jc w:val="both"/>
        <w:rPr>
          <w:rFonts w:eastAsia="Calibri"/>
          <w:sz w:val="20"/>
          <w:szCs w:val="20"/>
        </w:rPr>
      </w:pPr>
      <w:r w:rsidRPr="00D644ED">
        <w:t xml:space="preserve">* </w:t>
      </w:r>
      <w:r w:rsidRPr="00A44D0B">
        <w:rPr>
          <w:rFonts w:eastAsia="Calibri"/>
          <w:sz w:val="20"/>
          <w:szCs w:val="20"/>
        </w:rPr>
        <w:t xml:space="preserve">В соответствии с пунктом 3 статьи 161 Налогового кодекса Российской Федерации при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образования, налоговая база по налогу на добавленную стоимость определяется как сумма дохода от реализации </w:t>
      </w:r>
      <w:r w:rsidR="00675F95">
        <w:rPr>
          <w:rFonts w:eastAsia="Calibri"/>
          <w:sz w:val="20"/>
          <w:szCs w:val="20"/>
        </w:rPr>
        <w:t>(передачи) этого имущества с учё</w:t>
      </w:r>
      <w:r w:rsidRPr="00A44D0B">
        <w:rPr>
          <w:rFonts w:eastAsia="Calibri"/>
          <w:sz w:val="20"/>
          <w:szCs w:val="20"/>
        </w:rPr>
        <w:t>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</w:t>
      </w:r>
      <w:r w:rsidR="00675F95">
        <w:rPr>
          <w:rFonts w:eastAsia="Calibri"/>
          <w:sz w:val="20"/>
          <w:szCs w:val="20"/>
        </w:rPr>
        <w:t>ные лица обязаны исчислить расчё</w:t>
      </w:r>
      <w:r w:rsidRPr="00A44D0B">
        <w:rPr>
          <w:rFonts w:eastAsia="Calibri"/>
          <w:sz w:val="20"/>
          <w:szCs w:val="20"/>
        </w:rPr>
        <w:t>тным методом, удержать из выплачиваемых доходов и уплатить в бюджет соответствующую сумму налога.</w:t>
      </w:r>
    </w:p>
    <w:p w:rsidR="00F7715A" w:rsidRPr="00A44D0B" w:rsidRDefault="003F2013" w:rsidP="000409BB">
      <w:pPr>
        <w:autoSpaceDE w:val="0"/>
        <w:autoSpaceDN w:val="0"/>
        <w:adjustRightInd w:val="0"/>
        <w:ind w:right="-142" w:firstLine="720"/>
        <w:jc w:val="both"/>
        <w:rPr>
          <w:sz w:val="20"/>
          <w:szCs w:val="20"/>
        </w:rPr>
      </w:pPr>
      <w:r w:rsidRPr="00A44D0B">
        <w:rPr>
          <w:rFonts w:eastAsia="Calibri"/>
          <w:sz w:val="20"/>
          <w:szCs w:val="20"/>
        </w:rPr>
        <w:t>В соответствии с подпунктом 12 пункта 2 статьи 146 Налогового кодекса Российской Федерации операции по реализации (передаче) на территории Российской Федерации государственного или муниципального имущества, не закрепл</w:t>
      </w:r>
      <w:r w:rsidR="00675F95">
        <w:rPr>
          <w:rFonts w:eastAsia="Calibri"/>
          <w:sz w:val="20"/>
          <w:szCs w:val="20"/>
        </w:rPr>
        <w:t>ё</w:t>
      </w:r>
      <w:r w:rsidRPr="00A44D0B">
        <w:rPr>
          <w:rFonts w:eastAsia="Calibri"/>
          <w:sz w:val="20"/>
          <w:szCs w:val="20"/>
        </w:rPr>
        <w:t>нного за государственными предприятиями и учреждениями и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</w:t>
      </w:r>
      <w:r w:rsidR="00675F95">
        <w:rPr>
          <w:rFonts w:eastAsia="Calibri"/>
          <w:sz w:val="20"/>
          <w:szCs w:val="20"/>
        </w:rPr>
        <w:t>ипального имущества, не закреплё</w:t>
      </w:r>
      <w:r w:rsidRPr="00A44D0B">
        <w:rPr>
          <w:rFonts w:eastAsia="Calibri"/>
          <w:sz w:val="20"/>
          <w:szCs w:val="20"/>
        </w:rPr>
        <w:t xml:space="preserve">нного за муниципальными предприятиями и учреждениями и составляющего муниципальную казну соответствующего городского, сельского поселения или другого муниципального образования, выкупаемого в порядке, установленном Федеральным законом от 22.07.2008 № 159-ФЗ </w:t>
      </w:r>
      <w:r w:rsidR="004D2A5F">
        <w:rPr>
          <w:rFonts w:eastAsia="Calibri"/>
          <w:sz w:val="20"/>
          <w:szCs w:val="20"/>
        </w:rPr>
        <w:br/>
      </w:r>
      <w:r w:rsidRPr="00A44D0B">
        <w:rPr>
          <w:rFonts w:eastAsia="Calibri"/>
          <w:sz w:val="20"/>
          <w:szCs w:val="20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sectPr w:rsidR="00F7715A" w:rsidRPr="00A44D0B" w:rsidSect="000409BB">
      <w:pgSz w:w="16838" w:h="11906" w:orient="landscape"/>
      <w:pgMar w:top="1701" w:right="820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DB4" w:rsidRDefault="00181DB4" w:rsidP="00DA349D">
      <w:r>
        <w:separator/>
      </w:r>
    </w:p>
  </w:endnote>
  <w:endnote w:type="continuationSeparator" w:id="0">
    <w:p w:rsidR="00181DB4" w:rsidRDefault="00181DB4" w:rsidP="00D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9A" w:rsidRDefault="0032399A" w:rsidP="005B6C52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9A" w:rsidRDefault="0032399A">
    <w:pPr>
      <w:pStyle w:val="a8"/>
      <w:jc w:val="right"/>
    </w:pPr>
  </w:p>
  <w:p w:rsidR="0032399A" w:rsidRDefault="003239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DB4" w:rsidRDefault="00181DB4" w:rsidP="00DA349D">
      <w:r>
        <w:separator/>
      </w:r>
    </w:p>
  </w:footnote>
  <w:footnote w:type="continuationSeparator" w:id="0">
    <w:p w:rsidR="00181DB4" w:rsidRDefault="00181DB4" w:rsidP="00DA3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0660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399A" w:rsidRPr="001027D6" w:rsidRDefault="0032399A">
        <w:pPr>
          <w:pStyle w:val="a6"/>
          <w:jc w:val="center"/>
          <w:rPr>
            <w:sz w:val="20"/>
            <w:szCs w:val="20"/>
          </w:rPr>
        </w:pPr>
        <w:r w:rsidRPr="001027D6">
          <w:rPr>
            <w:sz w:val="20"/>
            <w:szCs w:val="20"/>
          </w:rPr>
          <w:fldChar w:fldCharType="begin"/>
        </w:r>
        <w:r w:rsidRPr="001027D6">
          <w:rPr>
            <w:sz w:val="20"/>
            <w:szCs w:val="20"/>
          </w:rPr>
          <w:instrText>PAGE   \* MERGEFORMAT</w:instrText>
        </w:r>
        <w:r w:rsidRPr="001027D6">
          <w:rPr>
            <w:sz w:val="20"/>
            <w:szCs w:val="20"/>
          </w:rPr>
          <w:fldChar w:fldCharType="separate"/>
        </w:r>
        <w:r w:rsidR="00C729BC">
          <w:rPr>
            <w:noProof/>
            <w:sz w:val="20"/>
            <w:szCs w:val="20"/>
          </w:rPr>
          <w:t>11</w:t>
        </w:r>
        <w:r w:rsidRPr="001027D6">
          <w:rPr>
            <w:sz w:val="20"/>
            <w:szCs w:val="20"/>
          </w:rPr>
          <w:fldChar w:fldCharType="end"/>
        </w:r>
      </w:p>
    </w:sdtContent>
  </w:sdt>
  <w:p w:rsidR="0032399A" w:rsidRDefault="003239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32F"/>
    <w:multiLevelType w:val="hybridMultilevel"/>
    <w:tmpl w:val="B2B09C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C6A25"/>
    <w:multiLevelType w:val="hybridMultilevel"/>
    <w:tmpl w:val="0CF2E672"/>
    <w:lvl w:ilvl="0" w:tplc="898E7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56FB0"/>
    <w:multiLevelType w:val="hybridMultilevel"/>
    <w:tmpl w:val="3BAA324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0145"/>
    <w:multiLevelType w:val="hybridMultilevel"/>
    <w:tmpl w:val="EE72535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5D"/>
    <w:rsid w:val="00000C1E"/>
    <w:rsid w:val="000010FE"/>
    <w:rsid w:val="00002316"/>
    <w:rsid w:val="00005F78"/>
    <w:rsid w:val="00007093"/>
    <w:rsid w:val="00011A7F"/>
    <w:rsid w:val="00017CBA"/>
    <w:rsid w:val="000200DC"/>
    <w:rsid w:val="000212AF"/>
    <w:rsid w:val="00026D87"/>
    <w:rsid w:val="0002777D"/>
    <w:rsid w:val="00027FC9"/>
    <w:rsid w:val="00034F7B"/>
    <w:rsid w:val="000371F3"/>
    <w:rsid w:val="000409BB"/>
    <w:rsid w:val="000452E5"/>
    <w:rsid w:val="0004573C"/>
    <w:rsid w:val="000578BB"/>
    <w:rsid w:val="00064525"/>
    <w:rsid w:val="0007061F"/>
    <w:rsid w:val="00071BED"/>
    <w:rsid w:val="00074CC0"/>
    <w:rsid w:val="0007721D"/>
    <w:rsid w:val="0008094F"/>
    <w:rsid w:val="00080B1B"/>
    <w:rsid w:val="0008117C"/>
    <w:rsid w:val="0008496B"/>
    <w:rsid w:val="000A02BF"/>
    <w:rsid w:val="000A0699"/>
    <w:rsid w:val="000A0D0D"/>
    <w:rsid w:val="000A1176"/>
    <w:rsid w:val="000B1CA8"/>
    <w:rsid w:val="000B2643"/>
    <w:rsid w:val="000B285F"/>
    <w:rsid w:val="000B29D7"/>
    <w:rsid w:val="000B6A39"/>
    <w:rsid w:val="000B7AB4"/>
    <w:rsid w:val="000B7EC8"/>
    <w:rsid w:val="000C01F0"/>
    <w:rsid w:val="000C38FB"/>
    <w:rsid w:val="000C50AE"/>
    <w:rsid w:val="000C55CC"/>
    <w:rsid w:val="000C6A0E"/>
    <w:rsid w:val="000D6B48"/>
    <w:rsid w:val="000E359E"/>
    <w:rsid w:val="000E43D8"/>
    <w:rsid w:val="000F5950"/>
    <w:rsid w:val="000F6ED4"/>
    <w:rsid w:val="001027D6"/>
    <w:rsid w:val="0010494A"/>
    <w:rsid w:val="001051BB"/>
    <w:rsid w:val="00107375"/>
    <w:rsid w:val="00110B4C"/>
    <w:rsid w:val="00110BC3"/>
    <w:rsid w:val="00111419"/>
    <w:rsid w:val="00113960"/>
    <w:rsid w:val="00114550"/>
    <w:rsid w:val="001151A7"/>
    <w:rsid w:val="00115F20"/>
    <w:rsid w:val="0012036E"/>
    <w:rsid w:val="00125418"/>
    <w:rsid w:val="001313D8"/>
    <w:rsid w:val="0013442B"/>
    <w:rsid w:val="00141200"/>
    <w:rsid w:val="00141C04"/>
    <w:rsid w:val="001436D7"/>
    <w:rsid w:val="0014504D"/>
    <w:rsid w:val="00150006"/>
    <w:rsid w:val="00150419"/>
    <w:rsid w:val="00151AB0"/>
    <w:rsid w:val="00163C99"/>
    <w:rsid w:val="00166368"/>
    <w:rsid w:val="001703B2"/>
    <w:rsid w:val="00172A79"/>
    <w:rsid w:val="001730AF"/>
    <w:rsid w:val="00177F29"/>
    <w:rsid w:val="00180413"/>
    <w:rsid w:val="00181DB4"/>
    <w:rsid w:val="0018337F"/>
    <w:rsid w:val="00185CE9"/>
    <w:rsid w:val="001962A0"/>
    <w:rsid w:val="001A1BBB"/>
    <w:rsid w:val="001A39DF"/>
    <w:rsid w:val="001A3B5B"/>
    <w:rsid w:val="001A4777"/>
    <w:rsid w:val="001A7310"/>
    <w:rsid w:val="001B0E57"/>
    <w:rsid w:val="001B1CE0"/>
    <w:rsid w:val="001B608C"/>
    <w:rsid w:val="001B6716"/>
    <w:rsid w:val="001B754A"/>
    <w:rsid w:val="001C1A47"/>
    <w:rsid w:val="001C523F"/>
    <w:rsid w:val="001C59A2"/>
    <w:rsid w:val="001D0BA8"/>
    <w:rsid w:val="001D2035"/>
    <w:rsid w:val="001D24E0"/>
    <w:rsid w:val="001D6A23"/>
    <w:rsid w:val="001D7D72"/>
    <w:rsid w:val="001E1396"/>
    <w:rsid w:val="001E428B"/>
    <w:rsid w:val="001E7322"/>
    <w:rsid w:val="001F25E4"/>
    <w:rsid w:val="001F2EEB"/>
    <w:rsid w:val="001F317C"/>
    <w:rsid w:val="001F3C56"/>
    <w:rsid w:val="001F5859"/>
    <w:rsid w:val="00200DE6"/>
    <w:rsid w:val="00205EEA"/>
    <w:rsid w:val="00210172"/>
    <w:rsid w:val="00210295"/>
    <w:rsid w:val="002102B7"/>
    <w:rsid w:val="0021309A"/>
    <w:rsid w:val="00213500"/>
    <w:rsid w:val="00217D07"/>
    <w:rsid w:val="00221EF2"/>
    <w:rsid w:val="00223ECF"/>
    <w:rsid w:val="00230AC6"/>
    <w:rsid w:val="00231B17"/>
    <w:rsid w:val="00231FEA"/>
    <w:rsid w:val="00236A21"/>
    <w:rsid w:val="002406E6"/>
    <w:rsid w:val="00241C5E"/>
    <w:rsid w:val="00243AE6"/>
    <w:rsid w:val="00246C05"/>
    <w:rsid w:val="00251C2A"/>
    <w:rsid w:val="00254057"/>
    <w:rsid w:val="00254142"/>
    <w:rsid w:val="00255365"/>
    <w:rsid w:val="00255925"/>
    <w:rsid w:val="00260AE0"/>
    <w:rsid w:val="00275C45"/>
    <w:rsid w:val="002808D5"/>
    <w:rsid w:val="002833C8"/>
    <w:rsid w:val="002879E8"/>
    <w:rsid w:val="00290F6B"/>
    <w:rsid w:val="00291039"/>
    <w:rsid w:val="00291578"/>
    <w:rsid w:val="00291640"/>
    <w:rsid w:val="00292214"/>
    <w:rsid w:val="0029263D"/>
    <w:rsid w:val="00293199"/>
    <w:rsid w:val="002969EA"/>
    <w:rsid w:val="002A0E6D"/>
    <w:rsid w:val="002A29F8"/>
    <w:rsid w:val="002A3139"/>
    <w:rsid w:val="002A3A21"/>
    <w:rsid w:val="002A3A53"/>
    <w:rsid w:val="002A537B"/>
    <w:rsid w:val="002B0D36"/>
    <w:rsid w:val="002B1202"/>
    <w:rsid w:val="002B6192"/>
    <w:rsid w:val="002B7795"/>
    <w:rsid w:val="002C3BF4"/>
    <w:rsid w:val="002C426E"/>
    <w:rsid w:val="002D1C69"/>
    <w:rsid w:val="002D3BA6"/>
    <w:rsid w:val="002D4067"/>
    <w:rsid w:val="002E40BA"/>
    <w:rsid w:val="002E6502"/>
    <w:rsid w:val="002F1B48"/>
    <w:rsid w:val="002F2738"/>
    <w:rsid w:val="002F2F46"/>
    <w:rsid w:val="002F7412"/>
    <w:rsid w:val="00301915"/>
    <w:rsid w:val="003020F9"/>
    <w:rsid w:val="003024AE"/>
    <w:rsid w:val="00304FC0"/>
    <w:rsid w:val="00310616"/>
    <w:rsid w:val="00314A25"/>
    <w:rsid w:val="00316D66"/>
    <w:rsid w:val="00317197"/>
    <w:rsid w:val="00321883"/>
    <w:rsid w:val="0032399A"/>
    <w:rsid w:val="00324A09"/>
    <w:rsid w:val="00327980"/>
    <w:rsid w:val="003301AE"/>
    <w:rsid w:val="0033129C"/>
    <w:rsid w:val="003317E2"/>
    <w:rsid w:val="00334310"/>
    <w:rsid w:val="0033739A"/>
    <w:rsid w:val="003430B6"/>
    <w:rsid w:val="003435F9"/>
    <w:rsid w:val="003448EB"/>
    <w:rsid w:val="00346F56"/>
    <w:rsid w:val="0034701C"/>
    <w:rsid w:val="00350534"/>
    <w:rsid w:val="0035078F"/>
    <w:rsid w:val="00350D57"/>
    <w:rsid w:val="00352D8F"/>
    <w:rsid w:val="003548CE"/>
    <w:rsid w:val="00364280"/>
    <w:rsid w:val="00365E7C"/>
    <w:rsid w:val="003678DD"/>
    <w:rsid w:val="0037113F"/>
    <w:rsid w:val="0037679D"/>
    <w:rsid w:val="00380FC6"/>
    <w:rsid w:val="0038254B"/>
    <w:rsid w:val="003840D1"/>
    <w:rsid w:val="00385B92"/>
    <w:rsid w:val="00392F8D"/>
    <w:rsid w:val="00394368"/>
    <w:rsid w:val="00394D5B"/>
    <w:rsid w:val="003A1415"/>
    <w:rsid w:val="003A283A"/>
    <w:rsid w:val="003A3BD0"/>
    <w:rsid w:val="003A4157"/>
    <w:rsid w:val="003A4A97"/>
    <w:rsid w:val="003B2100"/>
    <w:rsid w:val="003B2492"/>
    <w:rsid w:val="003B6D25"/>
    <w:rsid w:val="003C08E7"/>
    <w:rsid w:val="003C1188"/>
    <w:rsid w:val="003C23A7"/>
    <w:rsid w:val="003C452D"/>
    <w:rsid w:val="003C4CE9"/>
    <w:rsid w:val="003D0B2C"/>
    <w:rsid w:val="003D1E6B"/>
    <w:rsid w:val="003D35A5"/>
    <w:rsid w:val="003E0D0B"/>
    <w:rsid w:val="003E12D4"/>
    <w:rsid w:val="003E2FB6"/>
    <w:rsid w:val="003F14B7"/>
    <w:rsid w:val="003F2013"/>
    <w:rsid w:val="003F346B"/>
    <w:rsid w:val="003F7D06"/>
    <w:rsid w:val="00403527"/>
    <w:rsid w:val="00407228"/>
    <w:rsid w:val="00415044"/>
    <w:rsid w:val="004151CF"/>
    <w:rsid w:val="00416EB3"/>
    <w:rsid w:val="00417F49"/>
    <w:rsid w:val="00420716"/>
    <w:rsid w:val="00421735"/>
    <w:rsid w:val="00427E25"/>
    <w:rsid w:val="00430C30"/>
    <w:rsid w:val="0043461A"/>
    <w:rsid w:val="00435991"/>
    <w:rsid w:val="00435A9F"/>
    <w:rsid w:val="00442CE6"/>
    <w:rsid w:val="00447A49"/>
    <w:rsid w:val="00450F5B"/>
    <w:rsid w:val="00455DE6"/>
    <w:rsid w:val="00455F49"/>
    <w:rsid w:val="00462222"/>
    <w:rsid w:val="00464A2E"/>
    <w:rsid w:val="00466AC1"/>
    <w:rsid w:val="00472259"/>
    <w:rsid w:val="004725F6"/>
    <w:rsid w:val="00475E46"/>
    <w:rsid w:val="00480F70"/>
    <w:rsid w:val="0048396E"/>
    <w:rsid w:val="004840CE"/>
    <w:rsid w:val="00484422"/>
    <w:rsid w:val="00485BBC"/>
    <w:rsid w:val="00490758"/>
    <w:rsid w:val="00491304"/>
    <w:rsid w:val="00493BF5"/>
    <w:rsid w:val="0049683A"/>
    <w:rsid w:val="004A2377"/>
    <w:rsid w:val="004A2F5A"/>
    <w:rsid w:val="004A51FC"/>
    <w:rsid w:val="004A71A7"/>
    <w:rsid w:val="004B064D"/>
    <w:rsid w:val="004B6B8D"/>
    <w:rsid w:val="004B7A5F"/>
    <w:rsid w:val="004C1873"/>
    <w:rsid w:val="004C4C4B"/>
    <w:rsid w:val="004C722B"/>
    <w:rsid w:val="004D13A5"/>
    <w:rsid w:val="004D2A5F"/>
    <w:rsid w:val="004D41C3"/>
    <w:rsid w:val="004D4E31"/>
    <w:rsid w:val="004E37E3"/>
    <w:rsid w:val="004E4A57"/>
    <w:rsid w:val="004F3C97"/>
    <w:rsid w:val="004F4F93"/>
    <w:rsid w:val="004F51A0"/>
    <w:rsid w:val="004F6CCB"/>
    <w:rsid w:val="004F74C7"/>
    <w:rsid w:val="00502AF5"/>
    <w:rsid w:val="00503E0B"/>
    <w:rsid w:val="00507A19"/>
    <w:rsid w:val="005125AC"/>
    <w:rsid w:val="00512E9B"/>
    <w:rsid w:val="0051494F"/>
    <w:rsid w:val="005150F0"/>
    <w:rsid w:val="00516180"/>
    <w:rsid w:val="00517A40"/>
    <w:rsid w:val="00520780"/>
    <w:rsid w:val="00525799"/>
    <w:rsid w:val="0052786F"/>
    <w:rsid w:val="00530CB6"/>
    <w:rsid w:val="00531883"/>
    <w:rsid w:val="00535868"/>
    <w:rsid w:val="00540614"/>
    <w:rsid w:val="00541580"/>
    <w:rsid w:val="00541658"/>
    <w:rsid w:val="00543423"/>
    <w:rsid w:val="00543769"/>
    <w:rsid w:val="005461E5"/>
    <w:rsid w:val="00546398"/>
    <w:rsid w:val="00547742"/>
    <w:rsid w:val="00551C1B"/>
    <w:rsid w:val="005550F0"/>
    <w:rsid w:val="005569A3"/>
    <w:rsid w:val="0056100E"/>
    <w:rsid w:val="005620C1"/>
    <w:rsid w:val="00563F9A"/>
    <w:rsid w:val="00575782"/>
    <w:rsid w:val="005774DF"/>
    <w:rsid w:val="00580FF9"/>
    <w:rsid w:val="00582A0A"/>
    <w:rsid w:val="005849A8"/>
    <w:rsid w:val="00585EF3"/>
    <w:rsid w:val="00586547"/>
    <w:rsid w:val="005873FF"/>
    <w:rsid w:val="005927E4"/>
    <w:rsid w:val="005A0EDF"/>
    <w:rsid w:val="005A12A3"/>
    <w:rsid w:val="005A3290"/>
    <w:rsid w:val="005A4500"/>
    <w:rsid w:val="005A5094"/>
    <w:rsid w:val="005A6AFE"/>
    <w:rsid w:val="005B6930"/>
    <w:rsid w:val="005B6C52"/>
    <w:rsid w:val="005C045B"/>
    <w:rsid w:val="005C6815"/>
    <w:rsid w:val="005D068B"/>
    <w:rsid w:val="005E1EC0"/>
    <w:rsid w:val="005E35A9"/>
    <w:rsid w:val="005F238A"/>
    <w:rsid w:val="005F2F1F"/>
    <w:rsid w:val="005F4BED"/>
    <w:rsid w:val="00604000"/>
    <w:rsid w:val="00610D84"/>
    <w:rsid w:val="0061216D"/>
    <w:rsid w:val="00616CE0"/>
    <w:rsid w:val="00620415"/>
    <w:rsid w:val="00620AE0"/>
    <w:rsid w:val="00621442"/>
    <w:rsid w:val="006255A0"/>
    <w:rsid w:val="00625E75"/>
    <w:rsid w:val="006338B4"/>
    <w:rsid w:val="00635D1A"/>
    <w:rsid w:val="00636F1D"/>
    <w:rsid w:val="00643831"/>
    <w:rsid w:val="00646298"/>
    <w:rsid w:val="006506FF"/>
    <w:rsid w:val="00650E40"/>
    <w:rsid w:val="00653E10"/>
    <w:rsid w:val="006553CF"/>
    <w:rsid w:val="006555B0"/>
    <w:rsid w:val="00656EF3"/>
    <w:rsid w:val="006628E5"/>
    <w:rsid w:val="00663C61"/>
    <w:rsid w:val="00666918"/>
    <w:rsid w:val="006679E4"/>
    <w:rsid w:val="0067391B"/>
    <w:rsid w:val="00675F95"/>
    <w:rsid w:val="00680395"/>
    <w:rsid w:val="00684A5D"/>
    <w:rsid w:val="0068723D"/>
    <w:rsid w:val="00687362"/>
    <w:rsid w:val="00694425"/>
    <w:rsid w:val="006972F3"/>
    <w:rsid w:val="006A3AB4"/>
    <w:rsid w:val="006B1124"/>
    <w:rsid w:val="006B2020"/>
    <w:rsid w:val="006B2368"/>
    <w:rsid w:val="006B3A3B"/>
    <w:rsid w:val="006C4ED7"/>
    <w:rsid w:val="006C71BA"/>
    <w:rsid w:val="006D0002"/>
    <w:rsid w:val="006D0C5C"/>
    <w:rsid w:val="006D38F8"/>
    <w:rsid w:val="006D5122"/>
    <w:rsid w:val="006D6370"/>
    <w:rsid w:val="006E6A9B"/>
    <w:rsid w:val="006E6DC1"/>
    <w:rsid w:val="006E7D0E"/>
    <w:rsid w:val="006F4C78"/>
    <w:rsid w:val="00701014"/>
    <w:rsid w:val="007059E6"/>
    <w:rsid w:val="00713A21"/>
    <w:rsid w:val="00725C51"/>
    <w:rsid w:val="007307EE"/>
    <w:rsid w:val="0073357B"/>
    <w:rsid w:val="00733A26"/>
    <w:rsid w:val="007367F7"/>
    <w:rsid w:val="0073730E"/>
    <w:rsid w:val="007478E9"/>
    <w:rsid w:val="00752078"/>
    <w:rsid w:val="00754C91"/>
    <w:rsid w:val="007600C3"/>
    <w:rsid w:val="007632C8"/>
    <w:rsid w:val="0077500A"/>
    <w:rsid w:val="00780279"/>
    <w:rsid w:val="00783E3A"/>
    <w:rsid w:val="00783F5D"/>
    <w:rsid w:val="007854B4"/>
    <w:rsid w:val="00792C33"/>
    <w:rsid w:val="007A36E2"/>
    <w:rsid w:val="007A505A"/>
    <w:rsid w:val="007A67C3"/>
    <w:rsid w:val="007A73BB"/>
    <w:rsid w:val="007B0BF3"/>
    <w:rsid w:val="007B1E21"/>
    <w:rsid w:val="007C0289"/>
    <w:rsid w:val="007C43D6"/>
    <w:rsid w:val="007C5392"/>
    <w:rsid w:val="007C6172"/>
    <w:rsid w:val="007C61AA"/>
    <w:rsid w:val="007C64B1"/>
    <w:rsid w:val="007C6822"/>
    <w:rsid w:val="007D0F3D"/>
    <w:rsid w:val="007D2174"/>
    <w:rsid w:val="007D7C29"/>
    <w:rsid w:val="007E01BA"/>
    <w:rsid w:val="007E03C2"/>
    <w:rsid w:val="007E0775"/>
    <w:rsid w:val="007E1F94"/>
    <w:rsid w:val="007F0DCE"/>
    <w:rsid w:val="007F2ECC"/>
    <w:rsid w:val="007F37B9"/>
    <w:rsid w:val="007F4270"/>
    <w:rsid w:val="007F473A"/>
    <w:rsid w:val="007F4E0A"/>
    <w:rsid w:val="007F504B"/>
    <w:rsid w:val="007F5359"/>
    <w:rsid w:val="008059C2"/>
    <w:rsid w:val="00810529"/>
    <w:rsid w:val="0081329C"/>
    <w:rsid w:val="008133BD"/>
    <w:rsid w:val="00817055"/>
    <w:rsid w:val="0081769E"/>
    <w:rsid w:val="008200CE"/>
    <w:rsid w:val="008402AC"/>
    <w:rsid w:val="00841DB3"/>
    <w:rsid w:val="00843F06"/>
    <w:rsid w:val="008451E1"/>
    <w:rsid w:val="0085313C"/>
    <w:rsid w:val="0085335D"/>
    <w:rsid w:val="008616B1"/>
    <w:rsid w:val="00861D72"/>
    <w:rsid w:val="00865CFC"/>
    <w:rsid w:val="008709F8"/>
    <w:rsid w:val="00873ADE"/>
    <w:rsid w:val="00873CD7"/>
    <w:rsid w:val="0087594B"/>
    <w:rsid w:val="00882E9C"/>
    <w:rsid w:val="0089139C"/>
    <w:rsid w:val="008961CB"/>
    <w:rsid w:val="008A0AA7"/>
    <w:rsid w:val="008A0BF3"/>
    <w:rsid w:val="008A0F4A"/>
    <w:rsid w:val="008A2B93"/>
    <w:rsid w:val="008A331C"/>
    <w:rsid w:val="008A5B15"/>
    <w:rsid w:val="008B0940"/>
    <w:rsid w:val="008B1D05"/>
    <w:rsid w:val="008B50CC"/>
    <w:rsid w:val="008B6636"/>
    <w:rsid w:val="008C1913"/>
    <w:rsid w:val="008D1E97"/>
    <w:rsid w:val="008D2BA4"/>
    <w:rsid w:val="008D2F26"/>
    <w:rsid w:val="008D5572"/>
    <w:rsid w:val="008E2681"/>
    <w:rsid w:val="008F0014"/>
    <w:rsid w:val="008F2BF3"/>
    <w:rsid w:val="008F619D"/>
    <w:rsid w:val="00900BF5"/>
    <w:rsid w:val="0090339A"/>
    <w:rsid w:val="00905133"/>
    <w:rsid w:val="009071A1"/>
    <w:rsid w:val="00907CF1"/>
    <w:rsid w:val="00910FE7"/>
    <w:rsid w:val="0091115E"/>
    <w:rsid w:val="00914FE8"/>
    <w:rsid w:val="009157F2"/>
    <w:rsid w:val="0091625A"/>
    <w:rsid w:val="00916D98"/>
    <w:rsid w:val="00917C9D"/>
    <w:rsid w:val="009216E5"/>
    <w:rsid w:val="0092274C"/>
    <w:rsid w:val="00922B09"/>
    <w:rsid w:val="00926FA0"/>
    <w:rsid w:val="00927609"/>
    <w:rsid w:val="009319EE"/>
    <w:rsid w:val="0093359F"/>
    <w:rsid w:val="00934D06"/>
    <w:rsid w:val="009352CF"/>
    <w:rsid w:val="009417B2"/>
    <w:rsid w:val="00942DF9"/>
    <w:rsid w:val="009444EC"/>
    <w:rsid w:val="00945327"/>
    <w:rsid w:val="0094677E"/>
    <w:rsid w:val="00946B5C"/>
    <w:rsid w:val="0095038B"/>
    <w:rsid w:val="00962F44"/>
    <w:rsid w:val="0096568B"/>
    <w:rsid w:val="00971441"/>
    <w:rsid w:val="00971AFD"/>
    <w:rsid w:val="00975D75"/>
    <w:rsid w:val="00975DB0"/>
    <w:rsid w:val="00976A56"/>
    <w:rsid w:val="00981215"/>
    <w:rsid w:val="00981334"/>
    <w:rsid w:val="009817F4"/>
    <w:rsid w:val="00983EB9"/>
    <w:rsid w:val="00990270"/>
    <w:rsid w:val="00991CC5"/>
    <w:rsid w:val="00993B0F"/>
    <w:rsid w:val="00993BAA"/>
    <w:rsid w:val="00993F14"/>
    <w:rsid w:val="00993F64"/>
    <w:rsid w:val="00996728"/>
    <w:rsid w:val="00997248"/>
    <w:rsid w:val="009A0B95"/>
    <w:rsid w:val="009A6638"/>
    <w:rsid w:val="009B11DD"/>
    <w:rsid w:val="009B244A"/>
    <w:rsid w:val="009B2A55"/>
    <w:rsid w:val="009B2EDC"/>
    <w:rsid w:val="009B4FF1"/>
    <w:rsid w:val="009B50C1"/>
    <w:rsid w:val="009C0F9C"/>
    <w:rsid w:val="009D2D96"/>
    <w:rsid w:val="009D3A9A"/>
    <w:rsid w:val="009D4930"/>
    <w:rsid w:val="009E0633"/>
    <w:rsid w:val="00A01646"/>
    <w:rsid w:val="00A018F9"/>
    <w:rsid w:val="00A0301B"/>
    <w:rsid w:val="00A057A0"/>
    <w:rsid w:val="00A1723C"/>
    <w:rsid w:val="00A21228"/>
    <w:rsid w:val="00A245B7"/>
    <w:rsid w:val="00A24F23"/>
    <w:rsid w:val="00A25BFB"/>
    <w:rsid w:val="00A260EF"/>
    <w:rsid w:val="00A3251F"/>
    <w:rsid w:val="00A332B4"/>
    <w:rsid w:val="00A417B2"/>
    <w:rsid w:val="00A421CF"/>
    <w:rsid w:val="00A4260A"/>
    <w:rsid w:val="00A44D0B"/>
    <w:rsid w:val="00A452B2"/>
    <w:rsid w:val="00A461CF"/>
    <w:rsid w:val="00A527D1"/>
    <w:rsid w:val="00A52D52"/>
    <w:rsid w:val="00A52F9D"/>
    <w:rsid w:val="00A545A5"/>
    <w:rsid w:val="00A56449"/>
    <w:rsid w:val="00A57026"/>
    <w:rsid w:val="00A60FFF"/>
    <w:rsid w:val="00A6189A"/>
    <w:rsid w:val="00A653F5"/>
    <w:rsid w:val="00A65C60"/>
    <w:rsid w:val="00A66467"/>
    <w:rsid w:val="00A73F74"/>
    <w:rsid w:val="00A761AC"/>
    <w:rsid w:val="00A76740"/>
    <w:rsid w:val="00A777EE"/>
    <w:rsid w:val="00A80B48"/>
    <w:rsid w:val="00A9585B"/>
    <w:rsid w:val="00A96AA6"/>
    <w:rsid w:val="00A97C9D"/>
    <w:rsid w:val="00AA0886"/>
    <w:rsid w:val="00AA117A"/>
    <w:rsid w:val="00AA29DE"/>
    <w:rsid w:val="00AA466E"/>
    <w:rsid w:val="00AA4C74"/>
    <w:rsid w:val="00AA640E"/>
    <w:rsid w:val="00AB210C"/>
    <w:rsid w:val="00AB55E4"/>
    <w:rsid w:val="00AB6322"/>
    <w:rsid w:val="00AB761A"/>
    <w:rsid w:val="00AC2017"/>
    <w:rsid w:val="00AC46CC"/>
    <w:rsid w:val="00AC751F"/>
    <w:rsid w:val="00AD1649"/>
    <w:rsid w:val="00AD1DFF"/>
    <w:rsid w:val="00AD6698"/>
    <w:rsid w:val="00AD74CB"/>
    <w:rsid w:val="00AE3491"/>
    <w:rsid w:val="00AE5CF6"/>
    <w:rsid w:val="00AF045C"/>
    <w:rsid w:val="00AF6AA6"/>
    <w:rsid w:val="00B01CB7"/>
    <w:rsid w:val="00B03BDD"/>
    <w:rsid w:val="00B05F2A"/>
    <w:rsid w:val="00B11CEA"/>
    <w:rsid w:val="00B1364D"/>
    <w:rsid w:val="00B16128"/>
    <w:rsid w:val="00B16960"/>
    <w:rsid w:val="00B16E3D"/>
    <w:rsid w:val="00B26205"/>
    <w:rsid w:val="00B26691"/>
    <w:rsid w:val="00B31D83"/>
    <w:rsid w:val="00B32E7F"/>
    <w:rsid w:val="00B42466"/>
    <w:rsid w:val="00B513A4"/>
    <w:rsid w:val="00B5223C"/>
    <w:rsid w:val="00B52480"/>
    <w:rsid w:val="00B52EE5"/>
    <w:rsid w:val="00B53B5E"/>
    <w:rsid w:val="00B54792"/>
    <w:rsid w:val="00B54F6A"/>
    <w:rsid w:val="00B57B77"/>
    <w:rsid w:val="00B603E3"/>
    <w:rsid w:val="00B60BD7"/>
    <w:rsid w:val="00B62D04"/>
    <w:rsid w:val="00B653CF"/>
    <w:rsid w:val="00B70BD9"/>
    <w:rsid w:val="00B70F36"/>
    <w:rsid w:val="00B732A4"/>
    <w:rsid w:val="00B76927"/>
    <w:rsid w:val="00B80139"/>
    <w:rsid w:val="00B80AA3"/>
    <w:rsid w:val="00B80C59"/>
    <w:rsid w:val="00B8392E"/>
    <w:rsid w:val="00B84280"/>
    <w:rsid w:val="00B85686"/>
    <w:rsid w:val="00B872F9"/>
    <w:rsid w:val="00B92AF5"/>
    <w:rsid w:val="00B95205"/>
    <w:rsid w:val="00B95B49"/>
    <w:rsid w:val="00BA0A52"/>
    <w:rsid w:val="00BA20C6"/>
    <w:rsid w:val="00BA585F"/>
    <w:rsid w:val="00BB0F78"/>
    <w:rsid w:val="00BB145A"/>
    <w:rsid w:val="00BB2060"/>
    <w:rsid w:val="00BB30D9"/>
    <w:rsid w:val="00BB3855"/>
    <w:rsid w:val="00BB4384"/>
    <w:rsid w:val="00BB5D04"/>
    <w:rsid w:val="00BB773F"/>
    <w:rsid w:val="00BC33B6"/>
    <w:rsid w:val="00BC6DC0"/>
    <w:rsid w:val="00BD0361"/>
    <w:rsid w:val="00BD2977"/>
    <w:rsid w:val="00BD3213"/>
    <w:rsid w:val="00BD3C3C"/>
    <w:rsid w:val="00BD4D7A"/>
    <w:rsid w:val="00BD6CF8"/>
    <w:rsid w:val="00BE105B"/>
    <w:rsid w:val="00BE4DA3"/>
    <w:rsid w:val="00BE761D"/>
    <w:rsid w:val="00BF3E2F"/>
    <w:rsid w:val="00BF55D3"/>
    <w:rsid w:val="00C003E8"/>
    <w:rsid w:val="00C013E4"/>
    <w:rsid w:val="00C03074"/>
    <w:rsid w:val="00C0705F"/>
    <w:rsid w:val="00C07868"/>
    <w:rsid w:val="00C07A79"/>
    <w:rsid w:val="00C12EE1"/>
    <w:rsid w:val="00C149A0"/>
    <w:rsid w:val="00C14B13"/>
    <w:rsid w:val="00C21597"/>
    <w:rsid w:val="00C22BE8"/>
    <w:rsid w:val="00C253E0"/>
    <w:rsid w:val="00C31AB0"/>
    <w:rsid w:val="00C330F0"/>
    <w:rsid w:val="00C335A2"/>
    <w:rsid w:val="00C34BF2"/>
    <w:rsid w:val="00C36EFE"/>
    <w:rsid w:val="00C46CCF"/>
    <w:rsid w:val="00C47F28"/>
    <w:rsid w:val="00C554DD"/>
    <w:rsid w:val="00C558D6"/>
    <w:rsid w:val="00C5677D"/>
    <w:rsid w:val="00C67F8E"/>
    <w:rsid w:val="00C708EA"/>
    <w:rsid w:val="00C70CCA"/>
    <w:rsid w:val="00C71865"/>
    <w:rsid w:val="00C71F03"/>
    <w:rsid w:val="00C7234C"/>
    <w:rsid w:val="00C729BC"/>
    <w:rsid w:val="00C74934"/>
    <w:rsid w:val="00C771DC"/>
    <w:rsid w:val="00C80E02"/>
    <w:rsid w:val="00C874A4"/>
    <w:rsid w:val="00C91FC4"/>
    <w:rsid w:val="00C928DB"/>
    <w:rsid w:val="00C94648"/>
    <w:rsid w:val="00C95995"/>
    <w:rsid w:val="00CA2AEC"/>
    <w:rsid w:val="00CA37C1"/>
    <w:rsid w:val="00CB46C9"/>
    <w:rsid w:val="00CB4D98"/>
    <w:rsid w:val="00CC169B"/>
    <w:rsid w:val="00CC3A98"/>
    <w:rsid w:val="00CD17E2"/>
    <w:rsid w:val="00CD39D4"/>
    <w:rsid w:val="00CD3AF1"/>
    <w:rsid w:val="00CD3BF0"/>
    <w:rsid w:val="00CD4CAA"/>
    <w:rsid w:val="00CD59A1"/>
    <w:rsid w:val="00CD6FE9"/>
    <w:rsid w:val="00CE0930"/>
    <w:rsid w:val="00CE0A96"/>
    <w:rsid w:val="00CE0D09"/>
    <w:rsid w:val="00CF0364"/>
    <w:rsid w:val="00CF0BA5"/>
    <w:rsid w:val="00CF68B0"/>
    <w:rsid w:val="00D01A26"/>
    <w:rsid w:val="00D028BA"/>
    <w:rsid w:val="00D1202E"/>
    <w:rsid w:val="00D126C4"/>
    <w:rsid w:val="00D12CEB"/>
    <w:rsid w:val="00D139FD"/>
    <w:rsid w:val="00D145E2"/>
    <w:rsid w:val="00D15C0F"/>
    <w:rsid w:val="00D2050F"/>
    <w:rsid w:val="00D225B4"/>
    <w:rsid w:val="00D237E0"/>
    <w:rsid w:val="00D268F8"/>
    <w:rsid w:val="00D27A40"/>
    <w:rsid w:val="00D30F24"/>
    <w:rsid w:val="00D312C8"/>
    <w:rsid w:val="00D32A22"/>
    <w:rsid w:val="00D36946"/>
    <w:rsid w:val="00D37347"/>
    <w:rsid w:val="00D405A5"/>
    <w:rsid w:val="00D419A2"/>
    <w:rsid w:val="00D42581"/>
    <w:rsid w:val="00D428DB"/>
    <w:rsid w:val="00D47007"/>
    <w:rsid w:val="00D502DD"/>
    <w:rsid w:val="00D51FD2"/>
    <w:rsid w:val="00D55ACB"/>
    <w:rsid w:val="00D56612"/>
    <w:rsid w:val="00D57D56"/>
    <w:rsid w:val="00D6039D"/>
    <w:rsid w:val="00D629D7"/>
    <w:rsid w:val="00D644ED"/>
    <w:rsid w:val="00D65A53"/>
    <w:rsid w:val="00D66AAE"/>
    <w:rsid w:val="00D676F8"/>
    <w:rsid w:val="00D75B1D"/>
    <w:rsid w:val="00D75D99"/>
    <w:rsid w:val="00D81765"/>
    <w:rsid w:val="00D8265B"/>
    <w:rsid w:val="00D83342"/>
    <w:rsid w:val="00D85789"/>
    <w:rsid w:val="00D93E8D"/>
    <w:rsid w:val="00D94E65"/>
    <w:rsid w:val="00D97104"/>
    <w:rsid w:val="00DA349D"/>
    <w:rsid w:val="00DA3EFE"/>
    <w:rsid w:val="00DA4B80"/>
    <w:rsid w:val="00DA6109"/>
    <w:rsid w:val="00DB2B59"/>
    <w:rsid w:val="00DB689D"/>
    <w:rsid w:val="00DC5EDA"/>
    <w:rsid w:val="00DD0C4C"/>
    <w:rsid w:val="00DD1536"/>
    <w:rsid w:val="00DD3EDD"/>
    <w:rsid w:val="00DD4B5B"/>
    <w:rsid w:val="00DD645D"/>
    <w:rsid w:val="00DE1612"/>
    <w:rsid w:val="00DE476A"/>
    <w:rsid w:val="00DF09C2"/>
    <w:rsid w:val="00DF0AA8"/>
    <w:rsid w:val="00DF67E8"/>
    <w:rsid w:val="00E00B94"/>
    <w:rsid w:val="00E01840"/>
    <w:rsid w:val="00E02875"/>
    <w:rsid w:val="00E07BBB"/>
    <w:rsid w:val="00E1159F"/>
    <w:rsid w:val="00E13974"/>
    <w:rsid w:val="00E14D3E"/>
    <w:rsid w:val="00E17C10"/>
    <w:rsid w:val="00E20020"/>
    <w:rsid w:val="00E24918"/>
    <w:rsid w:val="00E25291"/>
    <w:rsid w:val="00E31387"/>
    <w:rsid w:val="00E34118"/>
    <w:rsid w:val="00E37A0E"/>
    <w:rsid w:val="00E37BFE"/>
    <w:rsid w:val="00E41821"/>
    <w:rsid w:val="00E44FB6"/>
    <w:rsid w:val="00E45198"/>
    <w:rsid w:val="00E45493"/>
    <w:rsid w:val="00E54AEB"/>
    <w:rsid w:val="00E57B7E"/>
    <w:rsid w:val="00E610AD"/>
    <w:rsid w:val="00E6218E"/>
    <w:rsid w:val="00E63EF9"/>
    <w:rsid w:val="00E649FA"/>
    <w:rsid w:val="00E657AD"/>
    <w:rsid w:val="00E65A59"/>
    <w:rsid w:val="00E715AE"/>
    <w:rsid w:val="00E80989"/>
    <w:rsid w:val="00E832F5"/>
    <w:rsid w:val="00E87E3F"/>
    <w:rsid w:val="00E90D8C"/>
    <w:rsid w:val="00EA39F1"/>
    <w:rsid w:val="00EA4351"/>
    <w:rsid w:val="00EC5A2A"/>
    <w:rsid w:val="00ED48A1"/>
    <w:rsid w:val="00ED5DCE"/>
    <w:rsid w:val="00EE14C8"/>
    <w:rsid w:val="00EE1CB8"/>
    <w:rsid w:val="00EE23DC"/>
    <w:rsid w:val="00EF35A8"/>
    <w:rsid w:val="00EF5987"/>
    <w:rsid w:val="00EF7F73"/>
    <w:rsid w:val="00F0380C"/>
    <w:rsid w:val="00F04335"/>
    <w:rsid w:val="00F04731"/>
    <w:rsid w:val="00F075E0"/>
    <w:rsid w:val="00F117D7"/>
    <w:rsid w:val="00F12EF5"/>
    <w:rsid w:val="00F21501"/>
    <w:rsid w:val="00F27A97"/>
    <w:rsid w:val="00F27EFB"/>
    <w:rsid w:val="00F30105"/>
    <w:rsid w:val="00F306AA"/>
    <w:rsid w:val="00F315E3"/>
    <w:rsid w:val="00F33FD6"/>
    <w:rsid w:val="00F41A41"/>
    <w:rsid w:val="00F42F75"/>
    <w:rsid w:val="00F45211"/>
    <w:rsid w:val="00F501B7"/>
    <w:rsid w:val="00F518A5"/>
    <w:rsid w:val="00F5512B"/>
    <w:rsid w:val="00F56245"/>
    <w:rsid w:val="00F57053"/>
    <w:rsid w:val="00F61BB0"/>
    <w:rsid w:val="00F63598"/>
    <w:rsid w:val="00F63C46"/>
    <w:rsid w:val="00F72065"/>
    <w:rsid w:val="00F73438"/>
    <w:rsid w:val="00F742EF"/>
    <w:rsid w:val="00F7715A"/>
    <w:rsid w:val="00F80448"/>
    <w:rsid w:val="00F80F08"/>
    <w:rsid w:val="00F8154C"/>
    <w:rsid w:val="00F816E4"/>
    <w:rsid w:val="00F91453"/>
    <w:rsid w:val="00F92B5C"/>
    <w:rsid w:val="00F94BDA"/>
    <w:rsid w:val="00F94E9C"/>
    <w:rsid w:val="00F95355"/>
    <w:rsid w:val="00F96B40"/>
    <w:rsid w:val="00F96CA4"/>
    <w:rsid w:val="00F97A07"/>
    <w:rsid w:val="00FA057E"/>
    <w:rsid w:val="00FA20C5"/>
    <w:rsid w:val="00FA5529"/>
    <w:rsid w:val="00FB25D5"/>
    <w:rsid w:val="00FB5707"/>
    <w:rsid w:val="00FB68E4"/>
    <w:rsid w:val="00FC6C94"/>
    <w:rsid w:val="00FD1639"/>
    <w:rsid w:val="00FD5153"/>
    <w:rsid w:val="00FD59CB"/>
    <w:rsid w:val="00FD7DB1"/>
    <w:rsid w:val="00FE0757"/>
    <w:rsid w:val="00FE1E13"/>
    <w:rsid w:val="00FE4193"/>
    <w:rsid w:val="00FE73CE"/>
    <w:rsid w:val="00FE7439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B164"/>
  <w15:docId w15:val="{CF3535FC-46B8-4B0E-A1D3-E6B240CB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4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5335D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5335D"/>
    <w:pPr>
      <w:keepNext/>
      <w:outlineLvl w:val="1"/>
    </w:pPr>
    <w:rPr>
      <w:sz w:val="20"/>
      <w:szCs w:val="20"/>
    </w:rPr>
  </w:style>
  <w:style w:type="paragraph" w:styleId="4">
    <w:name w:val="heading 4"/>
    <w:basedOn w:val="a"/>
    <w:next w:val="a"/>
    <w:link w:val="40"/>
    <w:qFormat/>
    <w:rsid w:val="0085335D"/>
    <w:pPr>
      <w:keepNext/>
      <w:ind w:left="5040" w:firstLine="720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335D"/>
    <w:rPr>
      <w:rFonts w:eastAsia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85335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85335D"/>
    <w:rPr>
      <w:rFonts w:eastAsia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5335D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85335D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8533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5335D"/>
    <w:pPr>
      <w:spacing w:before="72" w:after="100" w:afterAutospacing="1"/>
    </w:pPr>
  </w:style>
  <w:style w:type="paragraph" w:styleId="a6">
    <w:name w:val="header"/>
    <w:basedOn w:val="a"/>
    <w:link w:val="a7"/>
    <w:uiPriority w:val="99"/>
    <w:unhideWhenUsed/>
    <w:rsid w:val="00DA3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A349D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34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349D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F001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F0014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7715A"/>
    <w:pPr>
      <w:ind w:left="720"/>
      <w:contextualSpacing/>
    </w:pPr>
  </w:style>
  <w:style w:type="paragraph" w:styleId="ad">
    <w:name w:val="No Spacing"/>
    <w:uiPriority w:val="1"/>
    <w:qFormat/>
    <w:rsid w:val="001027D6"/>
    <w:rPr>
      <w:rFonts w:ascii="Calibri" w:hAnsi="Calibri"/>
      <w:sz w:val="22"/>
      <w:szCs w:val="22"/>
      <w:lang w:eastAsia="en-US"/>
    </w:rPr>
  </w:style>
  <w:style w:type="paragraph" w:styleId="ae">
    <w:name w:val="Body Text First Indent"/>
    <w:basedOn w:val="a3"/>
    <w:link w:val="af"/>
    <w:uiPriority w:val="99"/>
    <w:semiHidden/>
    <w:unhideWhenUsed/>
    <w:rsid w:val="001D2035"/>
    <w:pPr>
      <w:ind w:firstLine="360"/>
      <w:jc w:val="left"/>
    </w:pPr>
    <w:rPr>
      <w:szCs w:val="24"/>
    </w:rPr>
  </w:style>
  <w:style w:type="character" w:customStyle="1" w:styleId="af">
    <w:name w:val="Красная строка Знак"/>
    <w:basedOn w:val="a4"/>
    <w:link w:val="ae"/>
    <w:uiPriority w:val="99"/>
    <w:semiHidden/>
    <w:rsid w:val="001D203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DAE433FC344DFAB1A0DF51DA8DB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41C32-27DA-4BBB-AAD0-375F0FF6A089}"/>
      </w:docPartPr>
      <w:docPartBody>
        <w:p w:rsidR="00100F55" w:rsidRDefault="00100F55" w:rsidP="00100F55">
          <w:pPr>
            <w:pStyle w:val="50DAE433FC344DFAB1A0DF51DA8DB7E8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55"/>
    <w:rsid w:val="00100F55"/>
    <w:rsid w:val="00134891"/>
    <w:rsid w:val="00502DF3"/>
    <w:rsid w:val="008A05A8"/>
    <w:rsid w:val="009F0D17"/>
    <w:rsid w:val="00A95C86"/>
    <w:rsid w:val="00F154A3"/>
    <w:rsid w:val="00FE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F55"/>
    <w:rPr>
      <w:color w:val="808080"/>
    </w:rPr>
  </w:style>
  <w:style w:type="paragraph" w:customStyle="1" w:styleId="50DAE433FC344DFAB1A0DF51DA8DB7E8">
    <w:name w:val="50DAE433FC344DFAB1A0DF51DA8DB7E8"/>
    <w:rsid w:val="00100F55"/>
  </w:style>
  <w:style w:type="paragraph" w:customStyle="1" w:styleId="AC29BEA890E549789BFAB70CFA1BF4A8">
    <w:name w:val="AC29BEA890E549789BFAB70CFA1BF4A8"/>
    <w:rsid w:val="00100F55"/>
  </w:style>
  <w:style w:type="paragraph" w:customStyle="1" w:styleId="FBA5D90F098443CE9ED7206A8842D250">
    <w:name w:val="FBA5D90F098443CE9ED7206A8842D250"/>
    <w:rsid w:val="00100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B8E4-0295-4077-8041-97881146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1</Pages>
  <Words>3368</Words>
  <Characters>19204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Таран Людмила Равильевна</cp:lastModifiedBy>
  <cp:revision>45</cp:revision>
  <cp:lastPrinted>2020-03-24T11:18:00Z</cp:lastPrinted>
  <dcterms:created xsi:type="dcterms:W3CDTF">2020-01-30T05:34:00Z</dcterms:created>
  <dcterms:modified xsi:type="dcterms:W3CDTF">2020-03-26T09:59:00Z</dcterms:modified>
</cp:coreProperties>
</file>