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72DA8F29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231B29">
        <w:rPr>
          <w:rFonts w:eastAsia="Calibri"/>
          <w:szCs w:val="28"/>
        </w:rPr>
        <w:t xml:space="preserve"> Думы 28 мая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3C266CC2" w:rsidR="006978C6" w:rsidRPr="009B350D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9B350D">
        <w:rPr>
          <w:rFonts w:eastAsia="Calibri"/>
          <w:szCs w:val="28"/>
          <w:u w:val="single"/>
        </w:rPr>
        <w:t>589-</w:t>
      </w:r>
      <w:r w:rsidR="009B350D">
        <w:rPr>
          <w:rFonts w:eastAsia="Calibri"/>
          <w:szCs w:val="28"/>
          <w:u w:val="single"/>
          <w:lang w:val="en-US"/>
        </w:rPr>
        <w:t xml:space="preserve">VI </w:t>
      </w:r>
      <w:r w:rsidR="009B350D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50CF0560" w14:textId="77777777" w:rsidR="0081671E" w:rsidRDefault="0081671E" w:rsidP="0081671E">
      <w:pPr>
        <w:pStyle w:val="a8"/>
        <w:spacing w:after="0"/>
        <w:rPr>
          <w:szCs w:val="28"/>
        </w:rPr>
      </w:pPr>
      <w:r w:rsidRPr="00DF44CA">
        <w:rPr>
          <w:szCs w:val="28"/>
        </w:rPr>
        <w:t xml:space="preserve">О награждении Благодарственным </w:t>
      </w:r>
    </w:p>
    <w:p w14:paraId="42E78DAD" w14:textId="3762F129" w:rsidR="0081671E" w:rsidRPr="00DF44CA" w:rsidRDefault="0081671E" w:rsidP="0081671E">
      <w:pPr>
        <w:pStyle w:val="a8"/>
        <w:tabs>
          <w:tab w:val="left" w:pos="4253"/>
        </w:tabs>
        <w:spacing w:after="0"/>
        <w:rPr>
          <w:szCs w:val="28"/>
        </w:rPr>
      </w:pPr>
      <w:r>
        <w:rPr>
          <w:szCs w:val="28"/>
        </w:rPr>
        <w:t xml:space="preserve">письмом </w:t>
      </w:r>
      <w:r w:rsidRPr="00DF44CA">
        <w:rPr>
          <w:szCs w:val="28"/>
        </w:rPr>
        <w:t xml:space="preserve">Думы города </w:t>
      </w:r>
    </w:p>
    <w:p w14:paraId="6DDCE338" w14:textId="77777777" w:rsidR="00C53499" w:rsidRDefault="00C53499" w:rsidP="00C53499">
      <w:pPr>
        <w:pStyle w:val="Default"/>
        <w:spacing w:after="0" w:line="240" w:lineRule="auto"/>
        <w:ind w:right="5103"/>
        <w:jc w:val="both"/>
        <w:rPr>
          <w:sz w:val="28"/>
          <w:szCs w:val="28"/>
        </w:rPr>
      </w:pPr>
    </w:p>
    <w:p w14:paraId="180DEDB0" w14:textId="25EE7980" w:rsidR="0081671E" w:rsidRDefault="00B542E2" w:rsidP="00B542E2">
      <w:pPr>
        <w:autoSpaceDE w:val="0"/>
        <w:autoSpaceDN w:val="0"/>
        <w:adjustRightInd w:val="0"/>
        <w:ind w:firstLine="709"/>
        <w:rPr>
          <w:rFonts w:cs="Times New Roman"/>
        </w:rPr>
      </w:pPr>
      <w:r w:rsidRPr="0015762B">
        <w:rPr>
          <w:rFonts w:cs="Times New Roman"/>
        </w:rPr>
        <w:t>Рассмотрев материалы, представленные к награждению Благодарственным письмом Думы города, в соотве</w:t>
      </w:r>
      <w:r>
        <w:rPr>
          <w:rFonts w:cs="Times New Roman"/>
        </w:rPr>
        <w:t xml:space="preserve">тствии с Положением </w:t>
      </w:r>
      <w:r w:rsidR="00D369FD">
        <w:rPr>
          <w:rFonts w:cs="Times New Roman"/>
        </w:rPr>
        <w:br/>
      </w:r>
      <w:r w:rsidRPr="0015762B">
        <w:rPr>
          <w:rFonts w:cs="Times New Roman"/>
        </w:rPr>
        <w:t xml:space="preserve">о Благодарственном письме Думы города Сургута, утверждённым </w:t>
      </w:r>
      <w:r w:rsidR="008C20D6">
        <w:rPr>
          <w:rFonts w:cs="Times New Roman"/>
        </w:rPr>
        <w:br/>
      </w:r>
      <w:r w:rsidRPr="0015762B">
        <w:rPr>
          <w:rFonts w:cs="Times New Roman"/>
        </w:rPr>
        <w:t>решением Думы города от 30.0</w:t>
      </w:r>
      <w:r>
        <w:rPr>
          <w:rFonts w:cs="Times New Roman"/>
        </w:rPr>
        <w:t>5.2007 № 212-IV ДГ</w:t>
      </w:r>
      <w:r w:rsidRPr="0015762B">
        <w:rPr>
          <w:rFonts w:cs="Times New Roman"/>
        </w:rPr>
        <w:t xml:space="preserve">, Положением о наградах </w:t>
      </w:r>
      <w:r w:rsidR="008C20D6">
        <w:rPr>
          <w:rFonts w:cs="Times New Roman"/>
        </w:rPr>
        <w:br/>
      </w:r>
      <w:r w:rsidRPr="0015762B">
        <w:rPr>
          <w:rFonts w:cs="Times New Roman"/>
        </w:rPr>
        <w:t>и почетных званиях городского округа город Сургут, утверждённым решением горо</w:t>
      </w:r>
      <w:r>
        <w:rPr>
          <w:rFonts w:cs="Times New Roman"/>
        </w:rPr>
        <w:t xml:space="preserve">дской Думы от 28.12.2005 </w:t>
      </w:r>
      <w:r w:rsidRPr="0015762B">
        <w:rPr>
          <w:rFonts w:cs="Times New Roman"/>
        </w:rPr>
        <w:t>№ 549-</w:t>
      </w:r>
      <w:r w:rsidRPr="0015762B">
        <w:rPr>
          <w:rFonts w:cs="Times New Roman"/>
          <w:lang w:val="en-US"/>
        </w:rPr>
        <w:t>III</w:t>
      </w:r>
      <w:r>
        <w:rPr>
          <w:rFonts w:cs="Times New Roman"/>
        </w:rPr>
        <w:t xml:space="preserve"> ГД</w:t>
      </w:r>
      <w:r w:rsidRPr="0015762B">
        <w:rPr>
          <w:rFonts w:cs="Times New Roman"/>
        </w:rPr>
        <w:t>, учитывая решение к</w:t>
      </w:r>
      <w:r>
        <w:rPr>
          <w:rFonts w:cs="Times New Roman"/>
        </w:rPr>
        <w:t xml:space="preserve">омиссии по наградам Думы города </w:t>
      </w:r>
      <w:r w:rsidRPr="00B542E2">
        <w:rPr>
          <w:rFonts w:cs="Times New Roman"/>
        </w:rPr>
        <w:t xml:space="preserve">(выписки из протоколов от 15.05.2020 </w:t>
      </w:r>
      <w:r w:rsidR="008C20D6">
        <w:rPr>
          <w:rFonts w:cs="Times New Roman"/>
        </w:rPr>
        <w:br/>
      </w:r>
      <w:r w:rsidRPr="00B542E2">
        <w:rPr>
          <w:rFonts w:cs="Times New Roman"/>
        </w:rPr>
        <w:t>№ 2, от 19.05.2020 № 3, от 27.05.2020 № 4),</w:t>
      </w:r>
      <w:r>
        <w:rPr>
          <w:rFonts w:cs="Times New Roman"/>
        </w:rPr>
        <w:t xml:space="preserve"> Дума города РЕШИЛА:</w:t>
      </w:r>
    </w:p>
    <w:p w14:paraId="0596C0AE" w14:textId="06D21E54" w:rsidR="00B542E2" w:rsidRDefault="00B542E2" w:rsidP="0081671E">
      <w:pPr>
        <w:autoSpaceDE w:val="0"/>
        <w:autoSpaceDN w:val="0"/>
        <w:adjustRightInd w:val="0"/>
        <w:rPr>
          <w:szCs w:val="28"/>
        </w:rPr>
      </w:pPr>
    </w:p>
    <w:p w14:paraId="1D75BF78" w14:textId="6D4FF46F" w:rsidR="00B542E2" w:rsidRDefault="00B542E2" w:rsidP="00B542E2">
      <w:pPr>
        <w:autoSpaceDE w:val="0"/>
        <w:autoSpaceDN w:val="0"/>
        <w:adjustRightInd w:val="0"/>
        <w:ind w:firstLine="709"/>
        <w:rPr>
          <w:szCs w:val="28"/>
        </w:rPr>
      </w:pPr>
      <w:r w:rsidRPr="00B542E2">
        <w:rPr>
          <w:szCs w:val="28"/>
        </w:rPr>
        <w:t xml:space="preserve">1. Наградить Благодарственным письмом Думы города за вклад </w:t>
      </w:r>
      <w:r>
        <w:rPr>
          <w:szCs w:val="28"/>
        </w:rPr>
        <w:br/>
      </w:r>
      <w:r w:rsidRPr="00B542E2">
        <w:rPr>
          <w:szCs w:val="28"/>
        </w:rPr>
        <w:t>в решение социально-экономических задач города, высокое профессиональное мастерство, добросовестный труд и в связи:</w:t>
      </w:r>
    </w:p>
    <w:p w14:paraId="6E181B11" w14:textId="20C928BA" w:rsidR="00B542E2" w:rsidRDefault="00B542E2" w:rsidP="00B542E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B542E2">
        <w:rPr>
          <w:szCs w:val="28"/>
        </w:rPr>
        <w:t>с празднованием Дня медицинского работника:</w:t>
      </w:r>
    </w:p>
    <w:p w14:paraId="1D27ECBE" w14:textId="31551363" w:rsidR="00B542E2" w:rsidRDefault="00B542E2" w:rsidP="00B542E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proofErr w:type="spellStart"/>
      <w:r w:rsidRPr="00B542E2">
        <w:rPr>
          <w:szCs w:val="28"/>
        </w:rPr>
        <w:t>Норкина</w:t>
      </w:r>
      <w:proofErr w:type="spellEnd"/>
      <w:r w:rsidRPr="00B542E2">
        <w:rPr>
          <w:szCs w:val="28"/>
        </w:rPr>
        <w:t xml:space="preserve"> Василия Владимировича, заведующего отделением – </w:t>
      </w:r>
      <w:r w:rsidR="00D369FD">
        <w:rPr>
          <w:szCs w:val="28"/>
        </w:rPr>
        <w:br/>
      </w:r>
      <w:r w:rsidRPr="00B542E2">
        <w:rPr>
          <w:szCs w:val="28"/>
        </w:rPr>
        <w:t>врача-рентгенолога рентгенодиагностического отделения бюджетного учреждения Ханты-Мансийского автономного округа – Югры «</w:t>
      </w:r>
      <w:proofErr w:type="spellStart"/>
      <w:r w:rsidRPr="00B542E2">
        <w:rPr>
          <w:szCs w:val="28"/>
        </w:rPr>
        <w:t>Сургутская</w:t>
      </w:r>
      <w:proofErr w:type="spellEnd"/>
      <w:r w:rsidRPr="00B542E2">
        <w:rPr>
          <w:szCs w:val="28"/>
        </w:rPr>
        <w:t xml:space="preserve"> городская клиническая поликлиника </w:t>
      </w:r>
      <w:r>
        <w:rPr>
          <w:szCs w:val="28"/>
        </w:rPr>
        <w:t>№ 2»;</w:t>
      </w:r>
    </w:p>
    <w:p w14:paraId="6E3A2FB9" w14:textId="54268EE6" w:rsidR="00B542E2" w:rsidRPr="00B542E2" w:rsidRDefault="00B542E2" w:rsidP="00B542E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B542E2">
        <w:rPr>
          <w:szCs w:val="28"/>
        </w:rPr>
        <w:t>работников бюджетного учреждения Ханты-Мансийского автономного округа – Югры «</w:t>
      </w:r>
      <w:proofErr w:type="spellStart"/>
      <w:r w:rsidRPr="00B542E2">
        <w:rPr>
          <w:szCs w:val="28"/>
        </w:rPr>
        <w:t>Сургутская</w:t>
      </w:r>
      <w:proofErr w:type="spellEnd"/>
      <w:r w:rsidRPr="00B542E2">
        <w:rPr>
          <w:szCs w:val="28"/>
        </w:rPr>
        <w:t xml:space="preserve"> окружная клиническая больница»:</w:t>
      </w:r>
    </w:p>
    <w:p w14:paraId="198F775F" w14:textId="77777777" w:rsidR="00B542E2" w:rsidRPr="00B542E2" w:rsidRDefault="00B542E2" w:rsidP="00B542E2">
      <w:pPr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B542E2">
        <w:rPr>
          <w:szCs w:val="28"/>
        </w:rPr>
        <w:t>Кошкарову</w:t>
      </w:r>
      <w:proofErr w:type="spellEnd"/>
      <w:r w:rsidRPr="00B542E2">
        <w:rPr>
          <w:szCs w:val="28"/>
        </w:rPr>
        <w:t xml:space="preserve"> Татьяну Александровну, фармацевта аптеки;</w:t>
      </w:r>
    </w:p>
    <w:p w14:paraId="7FD4C9EE" w14:textId="77777777" w:rsidR="00B542E2" w:rsidRPr="00B542E2" w:rsidRDefault="00B542E2" w:rsidP="00B542E2">
      <w:pPr>
        <w:autoSpaceDE w:val="0"/>
        <w:autoSpaceDN w:val="0"/>
        <w:adjustRightInd w:val="0"/>
        <w:ind w:firstLine="709"/>
        <w:rPr>
          <w:szCs w:val="28"/>
        </w:rPr>
      </w:pPr>
      <w:r w:rsidRPr="00B542E2">
        <w:rPr>
          <w:szCs w:val="28"/>
        </w:rPr>
        <w:t xml:space="preserve">Полищук Ирину </w:t>
      </w:r>
      <w:proofErr w:type="spellStart"/>
      <w:r w:rsidRPr="00B542E2">
        <w:rPr>
          <w:szCs w:val="28"/>
        </w:rPr>
        <w:t>Климентьевну</w:t>
      </w:r>
      <w:proofErr w:type="spellEnd"/>
      <w:r w:rsidRPr="00B542E2">
        <w:rPr>
          <w:szCs w:val="28"/>
        </w:rPr>
        <w:t xml:space="preserve">, биолога </w:t>
      </w:r>
      <w:proofErr w:type="spellStart"/>
      <w:r w:rsidRPr="00B542E2">
        <w:rPr>
          <w:szCs w:val="28"/>
        </w:rPr>
        <w:t>трансфузиологического</w:t>
      </w:r>
      <w:proofErr w:type="spellEnd"/>
      <w:r w:rsidRPr="00B542E2">
        <w:rPr>
          <w:szCs w:val="28"/>
        </w:rPr>
        <w:t xml:space="preserve"> кабинета;</w:t>
      </w:r>
    </w:p>
    <w:p w14:paraId="719F04A7" w14:textId="5EB81C14" w:rsidR="00B542E2" w:rsidRDefault="00B542E2" w:rsidP="00B542E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B542E2">
        <w:rPr>
          <w:szCs w:val="28"/>
        </w:rPr>
        <w:t xml:space="preserve">с празднованием Дня железнодорожника работников </w:t>
      </w:r>
      <w:proofErr w:type="spellStart"/>
      <w:r w:rsidRPr="00B542E2">
        <w:rPr>
          <w:szCs w:val="28"/>
        </w:rPr>
        <w:t>Сургутского</w:t>
      </w:r>
      <w:proofErr w:type="spellEnd"/>
      <w:r w:rsidRPr="00B542E2">
        <w:rPr>
          <w:szCs w:val="28"/>
        </w:rPr>
        <w:t xml:space="preserve"> регионального центра связи Екатеринбургской дирекции связи Центральной станции связи – филиала открытого акционерного общества «Российские железные дороги»:</w:t>
      </w:r>
    </w:p>
    <w:p w14:paraId="6B6B0D01" w14:textId="77777777" w:rsidR="00B542E2" w:rsidRDefault="00B542E2" w:rsidP="00B542E2">
      <w:pPr>
        <w:autoSpaceDE w:val="0"/>
        <w:autoSpaceDN w:val="0"/>
        <w:adjustRightInd w:val="0"/>
        <w:ind w:firstLine="709"/>
        <w:rPr>
          <w:szCs w:val="28"/>
        </w:rPr>
      </w:pPr>
      <w:r w:rsidRPr="00B542E2">
        <w:rPr>
          <w:szCs w:val="28"/>
        </w:rPr>
        <w:t xml:space="preserve">Капустину Татьяну Петровну, электромеханика (участка </w:t>
      </w:r>
      <w:r w:rsidRPr="00B542E2">
        <w:rPr>
          <w:szCs w:val="28"/>
          <w:lang w:val="en-US"/>
        </w:rPr>
        <w:t>I</w:t>
      </w:r>
      <w:r w:rsidRPr="00B542E2">
        <w:rPr>
          <w:szCs w:val="28"/>
        </w:rPr>
        <w:t xml:space="preserve"> группы); </w:t>
      </w:r>
    </w:p>
    <w:p w14:paraId="625267BC" w14:textId="77777777" w:rsidR="00B542E2" w:rsidRDefault="00B542E2" w:rsidP="00B542E2">
      <w:pPr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B542E2">
        <w:rPr>
          <w:szCs w:val="28"/>
        </w:rPr>
        <w:t>Кострова</w:t>
      </w:r>
      <w:proofErr w:type="spellEnd"/>
      <w:r w:rsidRPr="00B542E2">
        <w:rPr>
          <w:szCs w:val="28"/>
        </w:rPr>
        <w:t xml:space="preserve"> Ивана Ивановича, электромеханика (участка </w:t>
      </w:r>
      <w:r w:rsidRPr="00B542E2">
        <w:rPr>
          <w:szCs w:val="28"/>
          <w:lang w:val="en-US"/>
        </w:rPr>
        <w:t>I</w:t>
      </w:r>
      <w:r w:rsidRPr="00B542E2">
        <w:rPr>
          <w:szCs w:val="28"/>
        </w:rPr>
        <w:t xml:space="preserve"> группы); </w:t>
      </w:r>
    </w:p>
    <w:p w14:paraId="1CF1CFEF" w14:textId="77777777" w:rsidR="00B542E2" w:rsidRDefault="00B542E2" w:rsidP="00B542E2">
      <w:pPr>
        <w:autoSpaceDE w:val="0"/>
        <w:autoSpaceDN w:val="0"/>
        <w:adjustRightInd w:val="0"/>
        <w:ind w:firstLine="709"/>
        <w:rPr>
          <w:szCs w:val="28"/>
        </w:rPr>
      </w:pPr>
      <w:r w:rsidRPr="00B542E2">
        <w:rPr>
          <w:szCs w:val="28"/>
        </w:rPr>
        <w:lastRenderedPageBreak/>
        <w:t>3) с празднованием Дня строителя Политыко Виктора Владимировича, электросварщика ручной дуговой сварки общества с ограниченной ответственностью «Сургутстройцентр»;</w:t>
      </w:r>
    </w:p>
    <w:p w14:paraId="55A4F934" w14:textId="6566F85C" w:rsidR="00B542E2" w:rsidRPr="00B542E2" w:rsidRDefault="00B542E2" w:rsidP="00B542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4) </w:t>
      </w:r>
      <w:r w:rsidRPr="00B542E2">
        <w:rPr>
          <w:szCs w:val="28"/>
        </w:rPr>
        <w:t xml:space="preserve">с юбилеем </w:t>
      </w:r>
      <w:proofErr w:type="spellStart"/>
      <w:r w:rsidRPr="00B542E2">
        <w:rPr>
          <w:szCs w:val="28"/>
        </w:rPr>
        <w:t>Сурлевича</w:t>
      </w:r>
      <w:proofErr w:type="spellEnd"/>
      <w:r w:rsidRPr="00B542E2">
        <w:rPr>
          <w:szCs w:val="28"/>
        </w:rPr>
        <w:t xml:space="preserve"> Андрея Юрьевича, генерального директора общества с ограниченной ответственностью «</w:t>
      </w:r>
      <w:proofErr w:type="spellStart"/>
      <w:r w:rsidRPr="00B542E2">
        <w:rPr>
          <w:szCs w:val="28"/>
        </w:rPr>
        <w:t>Сибпромстрой-Югория</w:t>
      </w:r>
      <w:proofErr w:type="spellEnd"/>
      <w:r w:rsidRPr="00B542E2">
        <w:rPr>
          <w:szCs w:val="28"/>
        </w:rPr>
        <w:t>»</w:t>
      </w:r>
      <w:r>
        <w:rPr>
          <w:szCs w:val="28"/>
        </w:rPr>
        <w:t>.</w:t>
      </w:r>
    </w:p>
    <w:p w14:paraId="7E889BD8" w14:textId="0A145594" w:rsidR="001F3332" w:rsidRPr="0081671E" w:rsidRDefault="0081671E" w:rsidP="0081671E">
      <w:pPr>
        <w:pStyle w:val="a6"/>
        <w:ind w:left="0" w:firstLine="709"/>
      </w:pPr>
      <w:r w:rsidRPr="00841CDB">
        <w:rPr>
          <w:szCs w:val="28"/>
        </w:rPr>
        <w:t xml:space="preserve">2. Аппарату Думы города оформить награды и организовать вручение. </w:t>
      </w:r>
    </w:p>
    <w:p w14:paraId="7C90648A" w14:textId="1C7716BE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1FB025DB" w14:textId="50D6A387" w:rsidR="0081671E" w:rsidRDefault="0081671E" w:rsidP="00E30C6D">
      <w:pPr>
        <w:tabs>
          <w:tab w:val="left" w:pos="3788"/>
          <w:tab w:val="left" w:pos="4253"/>
        </w:tabs>
        <w:rPr>
          <w:szCs w:val="28"/>
        </w:rPr>
      </w:pPr>
    </w:p>
    <w:p w14:paraId="554C5852" w14:textId="77777777" w:rsidR="0081671E" w:rsidRDefault="0081671E" w:rsidP="00E30C6D">
      <w:pPr>
        <w:tabs>
          <w:tab w:val="left" w:pos="3788"/>
          <w:tab w:val="left" w:pos="4253"/>
        </w:tabs>
        <w:rPr>
          <w:szCs w:val="28"/>
        </w:rPr>
      </w:pPr>
    </w:p>
    <w:p w14:paraId="7E49FBBA" w14:textId="13C6BC92" w:rsidR="00C53499" w:rsidRDefault="00C53499" w:rsidP="00C53499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3249A">
        <w:rPr>
          <w:rFonts w:eastAsia="Calibri"/>
        </w:rPr>
        <w:t xml:space="preserve"> </w:t>
      </w:r>
      <w:r>
        <w:rPr>
          <w:rFonts w:eastAsia="Calibri"/>
        </w:rPr>
        <w:t>Н.А. Красноярова</w:t>
      </w:r>
    </w:p>
    <w:p w14:paraId="774B18A9" w14:textId="77777777" w:rsidR="00C53499" w:rsidRDefault="00C53499" w:rsidP="00C53499">
      <w:pPr>
        <w:jc w:val="right"/>
        <w:rPr>
          <w:rFonts w:eastAsia="Calibri"/>
        </w:rPr>
      </w:pPr>
    </w:p>
    <w:p w14:paraId="15BDD1CD" w14:textId="396239B8" w:rsidR="00C53499" w:rsidRPr="00677912" w:rsidRDefault="009B350D" w:rsidP="00677912">
      <w:pPr>
        <w:jc w:val="right"/>
        <w:rPr>
          <w:rFonts w:eastAsia="Calibri"/>
          <w:szCs w:val="28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01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июня</w:t>
      </w:r>
      <w:r w:rsidR="00C53499">
        <w:rPr>
          <w:rFonts w:eastAsia="Calibri"/>
        </w:rPr>
        <w:t xml:space="preserve"> 2020</w:t>
      </w:r>
      <w:r w:rsidR="00C53499" w:rsidRPr="002E0149">
        <w:rPr>
          <w:rFonts w:eastAsia="Calibri"/>
        </w:rPr>
        <w:t xml:space="preserve"> г.</w:t>
      </w:r>
      <w:bookmarkStart w:id="0" w:name="_GoBack"/>
      <w:bookmarkEnd w:id="0"/>
    </w:p>
    <w:sectPr w:rsidR="00C53499" w:rsidRPr="00677912" w:rsidSect="00B91D42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9B46B" w14:textId="77777777" w:rsidR="00912003" w:rsidRDefault="00912003" w:rsidP="006757BB">
      <w:r>
        <w:separator/>
      </w:r>
    </w:p>
  </w:endnote>
  <w:endnote w:type="continuationSeparator" w:id="0">
    <w:p w14:paraId="06C18F4B" w14:textId="77777777" w:rsidR="00912003" w:rsidRDefault="0091200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B91D42" w:rsidRDefault="00B91D4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A1CA" w14:textId="77777777" w:rsidR="00912003" w:rsidRDefault="00912003" w:rsidP="006757BB">
      <w:r>
        <w:separator/>
      </w:r>
    </w:p>
  </w:footnote>
  <w:footnote w:type="continuationSeparator" w:id="0">
    <w:p w14:paraId="03010768" w14:textId="77777777" w:rsidR="00912003" w:rsidRDefault="0091200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21113373" w:rsidR="00B91D42" w:rsidRPr="00D424AF" w:rsidRDefault="00B91D42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B350D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67741"/>
    <w:rsid w:val="00070E46"/>
    <w:rsid w:val="00077080"/>
    <w:rsid w:val="00093E83"/>
    <w:rsid w:val="000C5399"/>
    <w:rsid w:val="00124DFE"/>
    <w:rsid w:val="00145E65"/>
    <w:rsid w:val="00156BD5"/>
    <w:rsid w:val="001734EA"/>
    <w:rsid w:val="001930EF"/>
    <w:rsid w:val="00197E82"/>
    <w:rsid w:val="001D226B"/>
    <w:rsid w:val="001E215C"/>
    <w:rsid w:val="001F3332"/>
    <w:rsid w:val="001F5CB8"/>
    <w:rsid w:val="0020406A"/>
    <w:rsid w:val="00214526"/>
    <w:rsid w:val="00231B29"/>
    <w:rsid w:val="00231EA6"/>
    <w:rsid w:val="002566D2"/>
    <w:rsid w:val="002627CD"/>
    <w:rsid w:val="00265A49"/>
    <w:rsid w:val="002749E7"/>
    <w:rsid w:val="0028595F"/>
    <w:rsid w:val="002973FE"/>
    <w:rsid w:val="00297C63"/>
    <w:rsid w:val="002B0917"/>
    <w:rsid w:val="002E22CC"/>
    <w:rsid w:val="003224F1"/>
    <w:rsid w:val="003248AD"/>
    <w:rsid w:val="003311E7"/>
    <w:rsid w:val="003414E9"/>
    <w:rsid w:val="003648CC"/>
    <w:rsid w:val="00385A9B"/>
    <w:rsid w:val="00391653"/>
    <w:rsid w:val="003B22F0"/>
    <w:rsid w:val="003E2595"/>
    <w:rsid w:val="003E689A"/>
    <w:rsid w:val="004043F8"/>
    <w:rsid w:val="004441C6"/>
    <w:rsid w:val="00445204"/>
    <w:rsid w:val="004B5FEE"/>
    <w:rsid w:val="004C6E82"/>
    <w:rsid w:val="004F3970"/>
    <w:rsid w:val="00503B30"/>
    <w:rsid w:val="00512C51"/>
    <w:rsid w:val="00514C92"/>
    <w:rsid w:val="0055040A"/>
    <w:rsid w:val="00555DB1"/>
    <w:rsid w:val="0056401D"/>
    <w:rsid w:val="005675A7"/>
    <w:rsid w:val="00590934"/>
    <w:rsid w:val="005A690F"/>
    <w:rsid w:val="005B0CF7"/>
    <w:rsid w:val="005C2C05"/>
    <w:rsid w:val="005E2C49"/>
    <w:rsid w:val="005F2558"/>
    <w:rsid w:val="00624CEB"/>
    <w:rsid w:val="00632D88"/>
    <w:rsid w:val="006376FB"/>
    <w:rsid w:val="00645899"/>
    <w:rsid w:val="00667884"/>
    <w:rsid w:val="00674975"/>
    <w:rsid w:val="006757BB"/>
    <w:rsid w:val="00677912"/>
    <w:rsid w:val="006978C6"/>
    <w:rsid w:val="006A743E"/>
    <w:rsid w:val="006B4194"/>
    <w:rsid w:val="006F5A64"/>
    <w:rsid w:val="007059EF"/>
    <w:rsid w:val="00715EF7"/>
    <w:rsid w:val="0072483D"/>
    <w:rsid w:val="0073249A"/>
    <w:rsid w:val="00761647"/>
    <w:rsid w:val="00765012"/>
    <w:rsid w:val="007A6477"/>
    <w:rsid w:val="007A7339"/>
    <w:rsid w:val="007D2B57"/>
    <w:rsid w:val="007D5D09"/>
    <w:rsid w:val="007E4424"/>
    <w:rsid w:val="007F5B20"/>
    <w:rsid w:val="008009E7"/>
    <w:rsid w:val="00803407"/>
    <w:rsid w:val="0081348C"/>
    <w:rsid w:val="0081671E"/>
    <w:rsid w:val="0082252A"/>
    <w:rsid w:val="00825A6D"/>
    <w:rsid w:val="008329BA"/>
    <w:rsid w:val="00854FE5"/>
    <w:rsid w:val="00893E17"/>
    <w:rsid w:val="008A192E"/>
    <w:rsid w:val="008A64CA"/>
    <w:rsid w:val="008A66F1"/>
    <w:rsid w:val="008C20D6"/>
    <w:rsid w:val="008C26BC"/>
    <w:rsid w:val="008D6922"/>
    <w:rsid w:val="008E2BAE"/>
    <w:rsid w:val="008F5360"/>
    <w:rsid w:val="00912003"/>
    <w:rsid w:val="0091589B"/>
    <w:rsid w:val="00945AED"/>
    <w:rsid w:val="00987D20"/>
    <w:rsid w:val="00991A4B"/>
    <w:rsid w:val="009A1C08"/>
    <w:rsid w:val="009B350D"/>
    <w:rsid w:val="009B65D8"/>
    <w:rsid w:val="009D3608"/>
    <w:rsid w:val="009D677F"/>
    <w:rsid w:val="009E2FEB"/>
    <w:rsid w:val="00A22CD5"/>
    <w:rsid w:val="00A2531B"/>
    <w:rsid w:val="00A52250"/>
    <w:rsid w:val="00A60974"/>
    <w:rsid w:val="00A70976"/>
    <w:rsid w:val="00A73208"/>
    <w:rsid w:val="00A754FE"/>
    <w:rsid w:val="00A8614E"/>
    <w:rsid w:val="00AA4F67"/>
    <w:rsid w:val="00AB0F39"/>
    <w:rsid w:val="00AC3A69"/>
    <w:rsid w:val="00AC6989"/>
    <w:rsid w:val="00AD446C"/>
    <w:rsid w:val="00AE0D14"/>
    <w:rsid w:val="00AE6BDB"/>
    <w:rsid w:val="00AF79E1"/>
    <w:rsid w:val="00B05A0D"/>
    <w:rsid w:val="00B06787"/>
    <w:rsid w:val="00B371AD"/>
    <w:rsid w:val="00B44ABF"/>
    <w:rsid w:val="00B542E2"/>
    <w:rsid w:val="00B62D90"/>
    <w:rsid w:val="00B74228"/>
    <w:rsid w:val="00B91D42"/>
    <w:rsid w:val="00BA58CF"/>
    <w:rsid w:val="00BA7099"/>
    <w:rsid w:val="00C04801"/>
    <w:rsid w:val="00C24A6E"/>
    <w:rsid w:val="00C53499"/>
    <w:rsid w:val="00CB1188"/>
    <w:rsid w:val="00CC580B"/>
    <w:rsid w:val="00CF2642"/>
    <w:rsid w:val="00D369FD"/>
    <w:rsid w:val="00D424AF"/>
    <w:rsid w:val="00D47BC5"/>
    <w:rsid w:val="00D55C4F"/>
    <w:rsid w:val="00D9248D"/>
    <w:rsid w:val="00DF72B6"/>
    <w:rsid w:val="00E05DD8"/>
    <w:rsid w:val="00E07875"/>
    <w:rsid w:val="00E158F6"/>
    <w:rsid w:val="00E30C6D"/>
    <w:rsid w:val="00E34B2D"/>
    <w:rsid w:val="00E371E8"/>
    <w:rsid w:val="00E4289A"/>
    <w:rsid w:val="00E510F6"/>
    <w:rsid w:val="00E52CFD"/>
    <w:rsid w:val="00E71A13"/>
    <w:rsid w:val="00EC5148"/>
    <w:rsid w:val="00EE179F"/>
    <w:rsid w:val="00EF1C82"/>
    <w:rsid w:val="00EF5621"/>
    <w:rsid w:val="00F07F3C"/>
    <w:rsid w:val="00F107E8"/>
    <w:rsid w:val="00F15209"/>
    <w:rsid w:val="00F35FCF"/>
    <w:rsid w:val="00F37413"/>
    <w:rsid w:val="00F41FE1"/>
    <w:rsid w:val="00F5631F"/>
    <w:rsid w:val="00F64DEF"/>
    <w:rsid w:val="00F7430C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  <w:style w:type="paragraph" w:customStyle="1" w:styleId="ConsNormal">
    <w:name w:val="ConsNormal"/>
    <w:rsid w:val="00AC3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A3E74"/>
    <w:rsid w:val="000B10EF"/>
    <w:rsid w:val="00130A05"/>
    <w:rsid w:val="001C2EF9"/>
    <w:rsid w:val="001E502A"/>
    <w:rsid w:val="002003FF"/>
    <w:rsid w:val="003273BC"/>
    <w:rsid w:val="00355321"/>
    <w:rsid w:val="0048000D"/>
    <w:rsid w:val="00493A54"/>
    <w:rsid w:val="00531264"/>
    <w:rsid w:val="00537E8B"/>
    <w:rsid w:val="006409DF"/>
    <w:rsid w:val="00646A71"/>
    <w:rsid w:val="00822CCA"/>
    <w:rsid w:val="008654AF"/>
    <w:rsid w:val="00A26517"/>
    <w:rsid w:val="00B6069E"/>
    <w:rsid w:val="00B96E85"/>
    <w:rsid w:val="00BE5E49"/>
    <w:rsid w:val="00C35DDD"/>
    <w:rsid w:val="00CE1BF6"/>
    <w:rsid w:val="00EB1D4F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6F0D-BD25-40A6-B26C-C0076506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648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48</cp:revision>
  <cp:lastPrinted>2020-06-01T04:16:00Z</cp:lastPrinted>
  <dcterms:created xsi:type="dcterms:W3CDTF">2020-03-18T08:52:00Z</dcterms:created>
  <dcterms:modified xsi:type="dcterms:W3CDTF">2020-06-01T08:56:00Z</dcterms:modified>
</cp:coreProperties>
</file>