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C" w:rsidRDefault="004862AC" w:rsidP="00656C1A">
      <w:pPr>
        <w:spacing w:line="120" w:lineRule="atLeast"/>
        <w:jc w:val="center"/>
        <w:rPr>
          <w:sz w:val="24"/>
          <w:szCs w:val="24"/>
        </w:rPr>
      </w:pPr>
    </w:p>
    <w:p w:rsidR="004862AC" w:rsidRDefault="004862AC" w:rsidP="00656C1A">
      <w:pPr>
        <w:spacing w:line="120" w:lineRule="atLeast"/>
        <w:jc w:val="center"/>
        <w:rPr>
          <w:sz w:val="24"/>
          <w:szCs w:val="24"/>
        </w:rPr>
      </w:pPr>
    </w:p>
    <w:p w:rsidR="004862AC" w:rsidRPr="00852378" w:rsidRDefault="004862AC" w:rsidP="00656C1A">
      <w:pPr>
        <w:spacing w:line="120" w:lineRule="atLeast"/>
        <w:jc w:val="center"/>
        <w:rPr>
          <w:sz w:val="10"/>
          <w:szCs w:val="10"/>
        </w:rPr>
      </w:pPr>
    </w:p>
    <w:p w:rsidR="004862AC" w:rsidRDefault="004862AC" w:rsidP="00656C1A">
      <w:pPr>
        <w:spacing w:line="120" w:lineRule="atLeast"/>
        <w:jc w:val="center"/>
        <w:rPr>
          <w:sz w:val="10"/>
          <w:szCs w:val="24"/>
        </w:rPr>
      </w:pPr>
    </w:p>
    <w:p w:rsidR="004862AC" w:rsidRPr="005541F0" w:rsidRDefault="004862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62AC" w:rsidRDefault="004862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62AC" w:rsidRPr="005541F0" w:rsidRDefault="004862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62AC" w:rsidRPr="005649E4" w:rsidRDefault="004862AC" w:rsidP="00656C1A">
      <w:pPr>
        <w:spacing w:line="120" w:lineRule="atLeast"/>
        <w:jc w:val="center"/>
        <w:rPr>
          <w:sz w:val="18"/>
          <w:szCs w:val="24"/>
        </w:rPr>
      </w:pPr>
    </w:p>
    <w:p w:rsidR="004862AC" w:rsidRPr="00656C1A" w:rsidRDefault="004862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62AC" w:rsidRPr="005541F0" w:rsidRDefault="004862AC" w:rsidP="00656C1A">
      <w:pPr>
        <w:spacing w:line="120" w:lineRule="atLeast"/>
        <w:jc w:val="center"/>
        <w:rPr>
          <w:sz w:val="18"/>
          <w:szCs w:val="24"/>
        </w:rPr>
      </w:pPr>
    </w:p>
    <w:p w:rsidR="004862AC" w:rsidRPr="005541F0" w:rsidRDefault="004862AC" w:rsidP="00656C1A">
      <w:pPr>
        <w:spacing w:line="120" w:lineRule="atLeast"/>
        <w:jc w:val="center"/>
        <w:rPr>
          <w:sz w:val="20"/>
          <w:szCs w:val="24"/>
        </w:rPr>
      </w:pPr>
    </w:p>
    <w:p w:rsidR="004862AC" w:rsidRPr="00656C1A" w:rsidRDefault="004862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62AC" w:rsidRDefault="004862AC" w:rsidP="00656C1A">
      <w:pPr>
        <w:spacing w:line="120" w:lineRule="atLeast"/>
        <w:jc w:val="center"/>
        <w:rPr>
          <w:sz w:val="30"/>
          <w:szCs w:val="24"/>
        </w:rPr>
      </w:pPr>
    </w:p>
    <w:p w:rsidR="004862AC" w:rsidRPr="00656C1A" w:rsidRDefault="004862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62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62AC" w:rsidRPr="00F8214F" w:rsidRDefault="004862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62AC" w:rsidRPr="00F8214F" w:rsidRDefault="00F331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62AC" w:rsidRPr="00F8214F" w:rsidRDefault="004862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62AC" w:rsidRPr="00F8214F" w:rsidRDefault="00F331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862AC" w:rsidRPr="00A63FB0" w:rsidRDefault="004862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62AC" w:rsidRPr="00A3761A" w:rsidRDefault="00F331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862AC" w:rsidRPr="00F8214F" w:rsidRDefault="004862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62AC" w:rsidRPr="00F8214F" w:rsidRDefault="004862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62AC" w:rsidRPr="00AB4194" w:rsidRDefault="004862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62AC" w:rsidRPr="00F8214F" w:rsidRDefault="00F331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4094</w:t>
            </w:r>
          </w:p>
        </w:tc>
      </w:tr>
    </w:tbl>
    <w:p w:rsidR="004862AC" w:rsidRPr="00C725A6" w:rsidRDefault="004862AC" w:rsidP="00C725A6">
      <w:pPr>
        <w:rPr>
          <w:rFonts w:cs="Times New Roman"/>
          <w:szCs w:val="28"/>
        </w:rPr>
      </w:pPr>
    </w:p>
    <w:p w:rsidR="004862AC" w:rsidRPr="004862AC" w:rsidRDefault="004862AC" w:rsidP="004862AC">
      <w:pPr>
        <w:rPr>
          <w:sz w:val="26"/>
          <w:szCs w:val="26"/>
        </w:rPr>
      </w:pPr>
      <w:r w:rsidRPr="004862AC">
        <w:rPr>
          <w:sz w:val="26"/>
          <w:szCs w:val="26"/>
        </w:rPr>
        <w:t>О проведении конкурсного отбора</w:t>
      </w:r>
    </w:p>
    <w:p w:rsidR="004862AC" w:rsidRPr="004862AC" w:rsidRDefault="004862AC" w:rsidP="004862AC">
      <w:pPr>
        <w:rPr>
          <w:sz w:val="26"/>
          <w:szCs w:val="26"/>
        </w:rPr>
      </w:pPr>
      <w:r w:rsidRPr="004862AC">
        <w:rPr>
          <w:sz w:val="26"/>
          <w:szCs w:val="26"/>
        </w:rPr>
        <w:t>юридических лиц и индивидуальных</w:t>
      </w:r>
    </w:p>
    <w:p w:rsidR="004862AC" w:rsidRPr="004862AC" w:rsidRDefault="004862AC" w:rsidP="004862AC">
      <w:pPr>
        <w:rPr>
          <w:sz w:val="26"/>
          <w:szCs w:val="26"/>
        </w:rPr>
      </w:pPr>
      <w:r w:rsidRPr="004862AC">
        <w:rPr>
          <w:sz w:val="26"/>
          <w:szCs w:val="26"/>
        </w:rPr>
        <w:t>предпринимателей, обеспечивающих</w:t>
      </w:r>
    </w:p>
    <w:p w:rsidR="004862AC" w:rsidRPr="004862AC" w:rsidRDefault="004862AC" w:rsidP="004862AC">
      <w:pPr>
        <w:rPr>
          <w:sz w:val="26"/>
          <w:szCs w:val="26"/>
        </w:rPr>
      </w:pPr>
      <w:r w:rsidRPr="004862AC">
        <w:rPr>
          <w:sz w:val="26"/>
          <w:szCs w:val="26"/>
        </w:rPr>
        <w:t xml:space="preserve">перемещение и хранение брошенных, </w:t>
      </w:r>
    </w:p>
    <w:p w:rsidR="004862AC" w:rsidRPr="004862AC" w:rsidRDefault="004862AC" w:rsidP="004862AC">
      <w:pPr>
        <w:rPr>
          <w:sz w:val="26"/>
          <w:szCs w:val="26"/>
        </w:rPr>
      </w:pPr>
      <w:r w:rsidRPr="004862AC">
        <w:rPr>
          <w:sz w:val="26"/>
          <w:szCs w:val="26"/>
        </w:rPr>
        <w:t xml:space="preserve">бесхозяйных транспортных средств </w:t>
      </w:r>
    </w:p>
    <w:p w:rsidR="004862AC" w:rsidRPr="004862AC" w:rsidRDefault="004862AC" w:rsidP="004862AC">
      <w:pPr>
        <w:rPr>
          <w:sz w:val="26"/>
          <w:szCs w:val="26"/>
        </w:rPr>
      </w:pPr>
      <w:r w:rsidRPr="004862AC">
        <w:rPr>
          <w:sz w:val="26"/>
          <w:szCs w:val="26"/>
        </w:rPr>
        <w:t xml:space="preserve">на специализированной стоянке </w:t>
      </w:r>
    </w:p>
    <w:p w:rsidR="004862AC" w:rsidRPr="004862AC" w:rsidRDefault="004862AC" w:rsidP="004862AC">
      <w:pPr>
        <w:rPr>
          <w:sz w:val="26"/>
          <w:szCs w:val="26"/>
        </w:rPr>
      </w:pPr>
      <w:r w:rsidRPr="004862AC">
        <w:rPr>
          <w:sz w:val="26"/>
          <w:szCs w:val="26"/>
        </w:rPr>
        <w:t>на территории города Сургута</w:t>
      </w:r>
    </w:p>
    <w:p w:rsidR="004862AC" w:rsidRPr="004862AC" w:rsidRDefault="004862AC" w:rsidP="004862AC">
      <w:pPr>
        <w:rPr>
          <w:sz w:val="26"/>
          <w:szCs w:val="26"/>
        </w:rPr>
      </w:pPr>
    </w:p>
    <w:p w:rsidR="004862AC" w:rsidRPr="004862AC" w:rsidRDefault="004862AC" w:rsidP="004862AC">
      <w:pPr>
        <w:rPr>
          <w:rFonts w:cs="Times New Roman"/>
          <w:sz w:val="26"/>
          <w:szCs w:val="26"/>
        </w:rPr>
      </w:pPr>
    </w:p>
    <w:p w:rsidR="004862AC" w:rsidRPr="004862AC" w:rsidRDefault="004862AC" w:rsidP="004862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62A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Гражданским кодексом Российской Федерации, Федеральным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Pr="004862AC">
        <w:rPr>
          <w:rFonts w:ascii="Times New Roman" w:hAnsi="Times New Roman" w:cs="Times New Roman"/>
          <w:b w:val="0"/>
          <w:sz w:val="26"/>
          <w:szCs w:val="26"/>
        </w:rPr>
        <w:t>законом от 26.07.2006 № 135-ФЗ «О защите конкуренции», распоряжени</w:t>
      </w:r>
      <w:r>
        <w:rPr>
          <w:rFonts w:ascii="Times New Roman" w:hAnsi="Times New Roman" w:cs="Times New Roman"/>
          <w:b w:val="0"/>
          <w:sz w:val="26"/>
          <w:szCs w:val="26"/>
        </w:rPr>
        <w:t>ями</w:t>
      </w:r>
      <w:r w:rsidRPr="004862AC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от 25.09.2015 № 2306 «Об утверждении состава и положения комиссии по проведению конкурсного отбора юридических лиц и индивидуальных предпринимателей, обеспечивающих перемещение и хранение брошенных, бесхозяйных                     транспортных средств»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4862AC">
        <w:rPr>
          <w:rFonts w:ascii="Times New Roman" w:hAnsi="Times New Roman" w:cs="Times New Roman"/>
          <w:b w:val="0"/>
          <w:bCs w:val="0"/>
          <w:color w:val="26282F"/>
          <w:sz w:val="26"/>
          <w:szCs w:val="26"/>
        </w:rPr>
        <w:t xml:space="preserve"> от 30.12.2005 № 3686</w:t>
      </w:r>
      <w:r>
        <w:rPr>
          <w:rFonts w:ascii="Times New Roman" w:hAnsi="Times New Roman" w:cs="Times New Roman"/>
          <w:b w:val="0"/>
          <w:bCs w:val="0"/>
          <w:color w:val="26282F"/>
          <w:sz w:val="26"/>
          <w:szCs w:val="26"/>
        </w:rPr>
        <w:t xml:space="preserve"> </w:t>
      </w:r>
      <w:r w:rsidRPr="004862AC">
        <w:rPr>
          <w:rFonts w:ascii="Times New Roman" w:hAnsi="Times New Roman" w:cs="Times New Roman"/>
          <w:b w:val="0"/>
          <w:bCs w:val="0"/>
          <w:color w:val="26282F"/>
          <w:sz w:val="26"/>
          <w:szCs w:val="26"/>
        </w:rPr>
        <w:t>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4862AC" w:rsidRPr="004862AC" w:rsidRDefault="004862AC" w:rsidP="004862AC">
      <w:pPr>
        <w:ind w:firstLine="709"/>
        <w:jc w:val="both"/>
        <w:rPr>
          <w:sz w:val="26"/>
          <w:szCs w:val="26"/>
        </w:rPr>
      </w:pPr>
      <w:bookmarkStart w:id="5" w:name="sub_1"/>
      <w:r w:rsidRPr="004862AC">
        <w:rPr>
          <w:rFonts w:cs="Times New Roman"/>
          <w:sz w:val="26"/>
          <w:szCs w:val="26"/>
        </w:rPr>
        <w:t>1. Конкурсной комиссии в срок до 31.07.2020 года провести конкурсный отбор юридических лиц и индивидуальных</w:t>
      </w:r>
      <w:r w:rsidRPr="004862AC">
        <w:rPr>
          <w:sz w:val="26"/>
          <w:szCs w:val="26"/>
        </w:rPr>
        <w:t xml:space="preserve"> предпринимателей, обеспечивающих </w:t>
      </w:r>
      <w:proofErr w:type="spellStart"/>
      <w:r w:rsidRPr="004862AC">
        <w:rPr>
          <w:sz w:val="26"/>
          <w:szCs w:val="26"/>
        </w:rPr>
        <w:t>переме</w:t>
      </w:r>
      <w:proofErr w:type="spellEnd"/>
      <w:r>
        <w:rPr>
          <w:sz w:val="26"/>
          <w:szCs w:val="26"/>
        </w:rPr>
        <w:t xml:space="preserve">-           </w:t>
      </w:r>
      <w:proofErr w:type="spellStart"/>
      <w:r w:rsidRPr="004862AC">
        <w:rPr>
          <w:sz w:val="26"/>
          <w:szCs w:val="26"/>
        </w:rPr>
        <w:t>щение</w:t>
      </w:r>
      <w:proofErr w:type="spellEnd"/>
      <w:r w:rsidRPr="004862AC">
        <w:rPr>
          <w:sz w:val="26"/>
          <w:szCs w:val="26"/>
        </w:rPr>
        <w:t xml:space="preserve"> и хранение брошенных, бесхозяйных транспортных средств на специализированной стоянке на территории города Сургута. </w:t>
      </w:r>
    </w:p>
    <w:bookmarkEnd w:id="5"/>
    <w:p w:rsidR="004862AC" w:rsidRPr="004862AC" w:rsidRDefault="004862AC" w:rsidP="00486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2AC">
        <w:rPr>
          <w:sz w:val="26"/>
          <w:szCs w:val="26"/>
        </w:rPr>
        <w:t xml:space="preserve">2. Управлению массовых коммуникаций разместить настоящее постановление, извещение о проведении конкурсного отбора юридических лиц и индивидуальных предпринимателей, обеспечивающих перемещение и хранение брошенных, </w:t>
      </w:r>
      <w:r>
        <w:rPr>
          <w:sz w:val="26"/>
          <w:szCs w:val="26"/>
        </w:rPr>
        <w:t xml:space="preserve">                            </w:t>
      </w:r>
      <w:r w:rsidRPr="004862AC">
        <w:rPr>
          <w:sz w:val="26"/>
          <w:szCs w:val="26"/>
        </w:rPr>
        <w:t>бесхозяйных транспортных средств на специализированной стоянке на территории</w:t>
      </w:r>
      <w:r>
        <w:rPr>
          <w:sz w:val="26"/>
          <w:szCs w:val="26"/>
        </w:rPr>
        <w:t xml:space="preserve">           </w:t>
      </w:r>
      <w:r w:rsidRPr="004862AC">
        <w:rPr>
          <w:sz w:val="26"/>
          <w:szCs w:val="26"/>
        </w:rPr>
        <w:t xml:space="preserve"> города Сургута, на официальном портале Администрации города: www.admsurgut.ru </w:t>
      </w:r>
      <w:r>
        <w:rPr>
          <w:sz w:val="26"/>
          <w:szCs w:val="26"/>
        </w:rPr>
        <w:t xml:space="preserve">              </w:t>
      </w:r>
      <w:r w:rsidRPr="004862AC">
        <w:rPr>
          <w:sz w:val="26"/>
          <w:szCs w:val="26"/>
        </w:rPr>
        <w:t>в течение десяти дней с момента издания настоящего постановления.</w:t>
      </w:r>
    </w:p>
    <w:p w:rsidR="004862AC" w:rsidRPr="004862AC" w:rsidRDefault="004862AC" w:rsidP="00486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2AC">
        <w:rPr>
          <w:sz w:val="26"/>
          <w:szCs w:val="26"/>
        </w:rPr>
        <w:t>3. Муниципальному казенному учреждению «Наш город» опубликовать</w:t>
      </w:r>
      <w:r>
        <w:rPr>
          <w:sz w:val="26"/>
          <w:szCs w:val="26"/>
        </w:rPr>
        <w:t xml:space="preserve">                        </w:t>
      </w:r>
      <w:r w:rsidRPr="004862AC">
        <w:rPr>
          <w:sz w:val="26"/>
          <w:szCs w:val="26"/>
        </w:rPr>
        <w:t xml:space="preserve"> настоящее постановление в газете «Сургутские ведомости».</w:t>
      </w:r>
    </w:p>
    <w:p w:rsidR="004862AC" w:rsidRPr="004862AC" w:rsidRDefault="004862AC" w:rsidP="004862AC">
      <w:pPr>
        <w:ind w:firstLine="709"/>
        <w:jc w:val="both"/>
        <w:rPr>
          <w:sz w:val="26"/>
          <w:szCs w:val="26"/>
        </w:rPr>
      </w:pPr>
      <w:r w:rsidRPr="004862AC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</w:t>
      </w:r>
      <w:r w:rsidRPr="004862AC">
        <w:rPr>
          <w:sz w:val="26"/>
          <w:szCs w:val="26"/>
        </w:rPr>
        <w:t>города, курирующего сферу городского хозяйства и управление имуществом, находящимся в муниципальной собственности.</w:t>
      </w:r>
    </w:p>
    <w:p w:rsidR="004862AC" w:rsidRPr="004862AC" w:rsidRDefault="004862AC" w:rsidP="004862AC">
      <w:pPr>
        <w:ind w:firstLine="709"/>
        <w:jc w:val="both"/>
        <w:rPr>
          <w:sz w:val="18"/>
          <w:szCs w:val="18"/>
        </w:rPr>
      </w:pPr>
    </w:p>
    <w:p w:rsidR="004862AC" w:rsidRDefault="004862AC" w:rsidP="004862AC">
      <w:pPr>
        <w:ind w:firstLine="709"/>
        <w:jc w:val="both"/>
        <w:rPr>
          <w:sz w:val="18"/>
          <w:szCs w:val="18"/>
        </w:rPr>
      </w:pPr>
    </w:p>
    <w:p w:rsidR="004862AC" w:rsidRPr="004862AC" w:rsidRDefault="004862AC" w:rsidP="004862AC">
      <w:pPr>
        <w:ind w:firstLine="709"/>
        <w:jc w:val="both"/>
        <w:rPr>
          <w:sz w:val="18"/>
          <w:szCs w:val="18"/>
        </w:rPr>
      </w:pPr>
    </w:p>
    <w:p w:rsidR="007560C1" w:rsidRPr="004862AC" w:rsidRDefault="004862AC" w:rsidP="004862AC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4862AC">
        <w:rPr>
          <w:bCs/>
          <w:sz w:val="26"/>
          <w:szCs w:val="26"/>
        </w:rPr>
        <w:t>И.о</w:t>
      </w:r>
      <w:proofErr w:type="spellEnd"/>
      <w:r w:rsidRPr="004862AC">
        <w:rPr>
          <w:bCs/>
          <w:sz w:val="26"/>
          <w:szCs w:val="26"/>
        </w:rPr>
        <w:t xml:space="preserve">. главы Администрации города   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Pr="004862AC">
        <w:rPr>
          <w:bCs/>
          <w:sz w:val="26"/>
          <w:szCs w:val="26"/>
        </w:rPr>
        <w:t>А.А. Жердев</w:t>
      </w:r>
    </w:p>
    <w:sectPr w:rsidR="007560C1" w:rsidRPr="004862AC" w:rsidSect="00486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E1" w:rsidRDefault="002D2EE1">
      <w:r>
        <w:separator/>
      </w:r>
    </w:p>
  </w:endnote>
  <w:endnote w:type="continuationSeparator" w:id="0">
    <w:p w:rsidR="002D2EE1" w:rsidRDefault="002D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E1" w:rsidRDefault="002D2EE1">
      <w:r>
        <w:separator/>
      </w:r>
    </w:p>
  </w:footnote>
  <w:footnote w:type="continuationSeparator" w:id="0">
    <w:p w:rsidR="002D2EE1" w:rsidRDefault="002D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3962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6B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D7BC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31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C"/>
    <w:rsid w:val="002D2EE1"/>
    <w:rsid w:val="004862AC"/>
    <w:rsid w:val="00686B79"/>
    <w:rsid w:val="007560C1"/>
    <w:rsid w:val="007D7BC8"/>
    <w:rsid w:val="00A120E9"/>
    <w:rsid w:val="00A5590F"/>
    <w:rsid w:val="00D80BB2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22B06-1BFC-4D45-95C6-22B1FBB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6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62A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6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62AC"/>
    <w:rPr>
      <w:rFonts w:ascii="Times New Roman" w:hAnsi="Times New Roman"/>
      <w:sz w:val="28"/>
    </w:rPr>
  </w:style>
  <w:style w:type="character" w:styleId="a8">
    <w:name w:val="page number"/>
    <w:basedOn w:val="a0"/>
    <w:rsid w:val="004862AC"/>
  </w:style>
  <w:style w:type="paragraph" w:customStyle="1" w:styleId="ConsPlusTitle">
    <w:name w:val="ConsPlusTitle"/>
    <w:rsid w:val="00486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2020-06-22T12:39:00Z</cp:lastPrinted>
  <dcterms:created xsi:type="dcterms:W3CDTF">2020-06-30T07:24:00Z</dcterms:created>
  <dcterms:modified xsi:type="dcterms:W3CDTF">2020-06-30T07:24:00Z</dcterms:modified>
</cp:coreProperties>
</file>