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488" w:rsidRDefault="004C5488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4C5488" w:rsidRDefault="004C5488" w:rsidP="00656C1A">
      <w:pPr>
        <w:spacing w:line="120" w:lineRule="atLeast"/>
        <w:jc w:val="center"/>
        <w:rPr>
          <w:sz w:val="24"/>
          <w:szCs w:val="24"/>
        </w:rPr>
      </w:pPr>
    </w:p>
    <w:p w:rsidR="004C5488" w:rsidRPr="00852378" w:rsidRDefault="004C5488" w:rsidP="00656C1A">
      <w:pPr>
        <w:spacing w:line="120" w:lineRule="atLeast"/>
        <w:jc w:val="center"/>
        <w:rPr>
          <w:sz w:val="10"/>
          <w:szCs w:val="10"/>
        </w:rPr>
      </w:pPr>
    </w:p>
    <w:p w:rsidR="004C5488" w:rsidRDefault="004C5488" w:rsidP="00656C1A">
      <w:pPr>
        <w:spacing w:line="120" w:lineRule="atLeast"/>
        <w:jc w:val="center"/>
        <w:rPr>
          <w:sz w:val="10"/>
          <w:szCs w:val="24"/>
        </w:rPr>
      </w:pPr>
    </w:p>
    <w:p w:rsidR="004C5488" w:rsidRPr="005541F0" w:rsidRDefault="004C5488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4C5488" w:rsidRPr="005541F0" w:rsidRDefault="004C5488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4C5488" w:rsidRPr="005649E4" w:rsidRDefault="004C5488" w:rsidP="00656C1A">
      <w:pPr>
        <w:spacing w:line="120" w:lineRule="atLeast"/>
        <w:jc w:val="center"/>
        <w:rPr>
          <w:sz w:val="18"/>
          <w:szCs w:val="24"/>
        </w:rPr>
      </w:pPr>
    </w:p>
    <w:p w:rsidR="004C5488" w:rsidRPr="00656C1A" w:rsidRDefault="004C5488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4C5488" w:rsidRPr="005541F0" w:rsidRDefault="004C5488" w:rsidP="00656C1A">
      <w:pPr>
        <w:spacing w:line="120" w:lineRule="atLeast"/>
        <w:jc w:val="center"/>
        <w:rPr>
          <w:sz w:val="18"/>
          <w:szCs w:val="24"/>
        </w:rPr>
      </w:pPr>
    </w:p>
    <w:p w:rsidR="004C5488" w:rsidRPr="005541F0" w:rsidRDefault="004C5488" w:rsidP="00656C1A">
      <w:pPr>
        <w:spacing w:line="120" w:lineRule="atLeast"/>
        <w:jc w:val="center"/>
        <w:rPr>
          <w:sz w:val="20"/>
          <w:szCs w:val="24"/>
        </w:rPr>
      </w:pPr>
    </w:p>
    <w:p w:rsidR="004C5488" w:rsidRPr="00656C1A" w:rsidRDefault="004C5488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4C5488" w:rsidRDefault="004C5488" w:rsidP="00656C1A">
      <w:pPr>
        <w:spacing w:line="120" w:lineRule="atLeast"/>
        <w:jc w:val="center"/>
        <w:rPr>
          <w:sz w:val="30"/>
          <w:szCs w:val="24"/>
        </w:rPr>
      </w:pPr>
    </w:p>
    <w:p w:rsidR="004C5488" w:rsidRPr="00656C1A" w:rsidRDefault="004C5488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4C5488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4C5488" w:rsidRPr="00F8214F" w:rsidRDefault="004C5488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4C5488" w:rsidRPr="00F8214F" w:rsidRDefault="00CE6E2B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11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4C5488" w:rsidRPr="00F8214F" w:rsidRDefault="004C5488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4C5488" w:rsidRPr="00F8214F" w:rsidRDefault="00CE6E2B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11</w:t>
            </w:r>
          </w:p>
        </w:tc>
        <w:tc>
          <w:tcPr>
            <w:tcW w:w="285" w:type="dxa"/>
            <w:noWrap/>
          </w:tcPr>
          <w:p w:rsidR="004C5488" w:rsidRPr="00A63FB0" w:rsidRDefault="004C5488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4C5488" w:rsidRPr="00A3761A" w:rsidRDefault="00CE6E2B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4C5488" w:rsidRPr="00F8214F" w:rsidRDefault="004C5488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4C5488" w:rsidRPr="00F8214F" w:rsidRDefault="004C5488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4C5488" w:rsidRPr="00AB4194" w:rsidRDefault="004C5488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4C5488" w:rsidRPr="00F8214F" w:rsidRDefault="00CE6E2B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8358</w:t>
            </w:r>
          </w:p>
        </w:tc>
      </w:tr>
    </w:tbl>
    <w:p w:rsidR="004C5488" w:rsidRPr="00C725A6" w:rsidRDefault="004C5488" w:rsidP="00C725A6">
      <w:pPr>
        <w:rPr>
          <w:rFonts w:cs="Times New Roman"/>
          <w:szCs w:val="28"/>
        </w:rPr>
      </w:pPr>
    </w:p>
    <w:p w:rsidR="004C5488" w:rsidRDefault="004C5488" w:rsidP="004C5488">
      <w:pPr>
        <w:jc w:val="both"/>
        <w:rPr>
          <w:szCs w:val="28"/>
        </w:rPr>
      </w:pPr>
      <w:bookmarkStart w:id="5" w:name="sub_1000"/>
      <w:r w:rsidRPr="004C2D9D">
        <w:rPr>
          <w:szCs w:val="28"/>
        </w:rPr>
        <w:t xml:space="preserve">Об утверждении границ прилегающей </w:t>
      </w:r>
    </w:p>
    <w:p w:rsidR="004C5488" w:rsidRDefault="004C5488" w:rsidP="004C5488">
      <w:pPr>
        <w:jc w:val="both"/>
        <w:rPr>
          <w:szCs w:val="28"/>
        </w:rPr>
      </w:pPr>
      <w:r w:rsidRPr="004C2D9D">
        <w:rPr>
          <w:szCs w:val="28"/>
        </w:rPr>
        <w:t xml:space="preserve">территории к помещению общества </w:t>
      </w:r>
    </w:p>
    <w:p w:rsidR="004C5488" w:rsidRDefault="004C5488" w:rsidP="004C5488">
      <w:pPr>
        <w:jc w:val="both"/>
        <w:rPr>
          <w:szCs w:val="28"/>
        </w:rPr>
      </w:pPr>
      <w:r w:rsidRPr="004C2D9D">
        <w:rPr>
          <w:szCs w:val="28"/>
        </w:rPr>
        <w:t xml:space="preserve">с ограниченной ответственностью </w:t>
      </w:r>
    </w:p>
    <w:p w:rsidR="004C5488" w:rsidRDefault="004C5488" w:rsidP="004C5488">
      <w:pPr>
        <w:jc w:val="both"/>
        <w:rPr>
          <w:szCs w:val="28"/>
        </w:rPr>
      </w:pPr>
      <w:r w:rsidRPr="004C2D9D">
        <w:rPr>
          <w:szCs w:val="28"/>
        </w:rPr>
        <w:t xml:space="preserve">«Клиника лечения боли «М-ПРОФИ», </w:t>
      </w:r>
    </w:p>
    <w:p w:rsidR="004C5488" w:rsidRDefault="004C5488" w:rsidP="004C5488">
      <w:pPr>
        <w:jc w:val="both"/>
        <w:rPr>
          <w:szCs w:val="28"/>
        </w:rPr>
      </w:pPr>
      <w:r>
        <w:rPr>
          <w:szCs w:val="28"/>
        </w:rPr>
        <w:t xml:space="preserve">на которой </w:t>
      </w:r>
      <w:r w:rsidRPr="004C2D9D">
        <w:rPr>
          <w:szCs w:val="28"/>
        </w:rPr>
        <w:t xml:space="preserve">не допускается розничная </w:t>
      </w:r>
    </w:p>
    <w:p w:rsidR="004C5488" w:rsidRDefault="004C5488" w:rsidP="004C5488">
      <w:pPr>
        <w:jc w:val="both"/>
        <w:rPr>
          <w:szCs w:val="28"/>
        </w:rPr>
      </w:pPr>
      <w:r w:rsidRPr="004C2D9D">
        <w:rPr>
          <w:szCs w:val="28"/>
        </w:rPr>
        <w:t>продажа алкогольной продукции</w:t>
      </w:r>
    </w:p>
    <w:p w:rsidR="004C5488" w:rsidRDefault="004C5488" w:rsidP="004C5488">
      <w:pPr>
        <w:ind w:firstLine="709"/>
        <w:jc w:val="both"/>
        <w:rPr>
          <w:szCs w:val="28"/>
        </w:rPr>
      </w:pPr>
    </w:p>
    <w:p w:rsidR="004C5488" w:rsidRDefault="004C5488" w:rsidP="004C5488">
      <w:pPr>
        <w:ind w:firstLine="709"/>
        <w:jc w:val="both"/>
        <w:rPr>
          <w:szCs w:val="28"/>
        </w:rPr>
      </w:pPr>
    </w:p>
    <w:p w:rsidR="004C5488" w:rsidRPr="00F764FB" w:rsidRDefault="004C5488" w:rsidP="004C548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</w:t>
      </w:r>
      <w:r>
        <w:rPr>
          <w:color w:val="000000"/>
          <w:szCs w:val="28"/>
        </w:rPr>
        <w:t xml:space="preserve">                         </w:t>
      </w:r>
      <w:r w:rsidRPr="00F764FB">
        <w:rPr>
          <w:color w:val="000000"/>
          <w:szCs w:val="28"/>
        </w:rPr>
        <w:t xml:space="preserve">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</w:t>
      </w:r>
      <w:r w:rsidRPr="00F764FB">
        <w:rPr>
          <w:color w:val="000000"/>
          <w:szCs w:val="28"/>
        </w:rPr>
        <w:t>гольной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 xml:space="preserve">остановлением Правительства </w:t>
      </w:r>
      <w:r w:rsidRPr="004C5488">
        <w:rPr>
          <w:szCs w:val="28"/>
        </w:rPr>
        <w:t>Российской Федерации от 27.12.2012 № 1425 «Об определении органами государственной</w:t>
      </w:r>
      <w:r w:rsidRPr="00F764FB">
        <w:rPr>
          <w:szCs w:val="28"/>
        </w:rPr>
        <w:t xml:space="preserve">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     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опреде- 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                  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«Об определении способа расчета расстояний от некоторых </w:t>
      </w:r>
      <w:r w:rsidRPr="004C5488">
        <w:rPr>
          <w:spacing w:val="-4"/>
          <w:szCs w:val="28"/>
        </w:rPr>
        <w:t>организаций и (или) объектов до границ прилегающих к ним территорий, на которых</w:t>
      </w:r>
      <w:r>
        <w:rPr>
          <w:szCs w:val="28"/>
        </w:rPr>
        <w:t xml:space="preserve"> </w:t>
      </w:r>
      <w:r w:rsidRPr="00F764FB">
        <w:rPr>
          <w:szCs w:val="28"/>
        </w:rPr>
        <w:t xml:space="preserve">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 xml:space="preserve">распоряжением Администрации города от 30.12.2005 № 3686 «Об утверждении Регламента </w:t>
      </w:r>
      <w:r>
        <w:rPr>
          <w:szCs w:val="28"/>
        </w:rPr>
        <w:t xml:space="preserve">                  </w:t>
      </w:r>
      <w:r w:rsidRPr="00F764FB">
        <w:rPr>
          <w:szCs w:val="28"/>
        </w:rPr>
        <w:t>Администрации города»:</w:t>
      </w:r>
    </w:p>
    <w:p w:rsidR="004C5488" w:rsidRPr="00F764FB" w:rsidRDefault="004C5488" w:rsidP="004C548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spacing w:val="-6"/>
          <w:szCs w:val="28"/>
        </w:rPr>
        <w:t>1. Утвердить границы прилегающ</w:t>
      </w:r>
      <w:r>
        <w:rPr>
          <w:spacing w:val="-6"/>
          <w:szCs w:val="28"/>
        </w:rPr>
        <w:t>ей</w:t>
      </w:r>
      <w:r w:rsidRPr="00F764FB">
        <w:rPr>
          <w:spacing w:val="-6"/>
          <w:szCs w:val="28"/>
        </w:rPr>
        <w:t xml:space="preserve"> территори</w:t>
      </w:r>
      <w:r>
        <w:rPr>
          <w:spacing w:val="-6"/>
          <w:szCs w:val="28"/>
        </w:rPr>
        <w:t>и</w:t>
      </w:r>
      <w:r w:rsidRPr="00750CCB">
        <w:rPr>
          <w:szCs w:val="28"/>
        </w:rPr>
        <w:t xml:space="preserve">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CE59BA">
        <w:rPr>
          <w:szCs w:val="28"/>
        </w:rPr>
        <w:t>помещению общества                с ограниченной ответственностью «Клиника лечения боли «М-ПРОФИ»</w:t>
      </w:r>
      <w:r w:rsidRPr="00DC5218">
        <w:rPr>
          <w:szCs w:val="28"/>
        </w:rPr>
        <w:t>,</w:t>
      </w:r>
      <w:r w:rsidRPr="00F764FB">
        <w:rPr>
          <w:szCs w:val="28"/>
        </w:rPr>
        <w:t xml:space="preserve"> </w:t>
      </w:r>
      <w:r>
        <w:rPr>
          <w:szCs w:val="28"/>
        </w:rPr>
        <w:t xml:space="preserve">                  </w:t>
      </w:r>
      <w:r w:rsidRPr="00F764FB">
        <w:rPr>
          <w:szCs w:val="28"/>
        </w:rPr>
        <w:t>расположенному</w:t>
      </w:r>
      <w:r>
        <w:rPr>
          <w:szCs w:val="28"/>
        </w:rPr>
        <w:t xml:space="preserve"> по адресу: город Сургут, проспект Комсомольский</w:t>
      </w:r>
      <w:r w:rsidRPr="00F764FB">
        <w:rPr>
          <w:szCs w:val="28"/>
        </w:rPr>
        <w:t xml:space="preserve">, дом </w:t>
      </w:r>
      <w:r>
        <w:rPr>
          <w:szCs w:val="28"/>
        </w:rPr>
        <w:t>14/6</w:t>
      </w:r>
      <w:r w:rsidRPr="00F764FB">
        <w:rPr>
          <w:spacing w:val="-6"/>
          <w:szCs w:val="28"/>
        </w:rPr>
        <w:t>,</w:t>
      </w:r>
      <w:r>
        <w:rPr>
          <w:spacing w:val="-6"/>
          <w:szCs w:val="28"/>
        </w:rPr>
        <w:t xml:space="preserve">                            </w:t>
      </w:r>
      <w:r w:rsidRPr="00F764FB">
        <w:rPr>
          <w:spacing w:val="-6"/>
          <w:szCs w:val="28"/>
        </w:rPr>
        <w:t>на котор</w:t>
      </w:r>
      <w:r>
        <w:rPr>
          <w:spacing w:val="-6"/>
          <w:szCs w:val="28"/>
        </w:rPr>
        <w:t>ой</w:t>
      </w:r>
      <w:r w:rsidRPr="00F764FB">
        <w:rPr>
          <w:spacing w:val="-6"/>
          <w:szCs w:val="28"/>
        </w:rPr>
        <w:t xml:space="preserve"> не допускается</w:t>
      </w:r>
      <w:r w:rsidRPr="00F764FB">
        <w:rPr>
          <w:szCs w:val="28"/>
        </w:rPr>
        <w:t xml:space="preserve"> розничная</w:t>
      </w:r>
      <w:r>
        <w:rPr>
          <w:szCs w:val="28"/>
        </w:rPr>
        <w:t xml:space="preserve"> продажа алкогольной продукции,</w:t>
      </w:r>
      <w:r w:rsidRPr="00F764FB">
        <w:rPr>
          <w:szCs w:val="28"/>
        </w:rPr>
        <w:t xml:space="preserve"> </w:t>
      </w:r>
      <w:r>
        <w:rPr>
          <w:szCs w:val="28"/>
        </w:rPr>
        <w:t xml:space="preserve">                             </w:t>
      </w:r>
      <w:r w:rsidRPr="00F764FB">
        <w:rPr>
          <w:szCs w:val="28"/>
        </w:rPr>
        <w:t>согласно приложению.</w:t>
      </w:r>
    </w:p>
    <w:p w:rsidR="004C5488" w:rsidRPr="00B95C83" w:rsidRDefault="004C5488" w:rsidP="004C5488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</w:t>
      </w:r>
      <w:r w:rsidRPr="004C5488">
        <w:rPr>
          <w:spacing w:val="-4"/>
          <w:szCs w:val="28"/>
        </w:rPr>
        <w:t xml:space="preserve">разместить настоящее постановление на официальном портале Администрации </w:t>
      </w:r>
      <w:r w:rsidRPr="00F9521A">
        <w:rPr>
          <w:szCs w:val="28"/>
        </w:rPr>
        <w:t>города.</w:t>
      </w:r>
    </w:p>
    <w:p w:rsidR="004C5488" w:rsidRPr="00DA55B3" w:rsidRDefault="004C5488" w:rsidP="004C5488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4C5488" w:rsidRDefault="004C5488" w:rsidP="004C5488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4C5488" w:rsidRDefault="004C5488" w:rsidP="004C5488">
      <w:pPr>
        <w:ind w:firstLine="567"/>
        <w:jc w:val="both"/>
        <w:rPr>
          <w:szCs w:val="28"/>
        </w:rPr>
      </w:pPr>
    </w:p>
    <w:p w:rsidR="004C5488" w:rsidRDefault="004C5488" w:rsidP="004C5488">
      <w:pPr>
        <w:ind w:firstLine="567"/>
        <w:jc w:val="both"/>
        <w:rPr>
          <w:szCs w:val="28"/>
        </w:rPr>
      </w:pPr>
    </w:p>
    <w:p w:rsidR="004C5488" w:rsidRDefault="004C5488" w:rsidP="004C5488">
      <w:pPr>
        <w:ind w:firstLine="567"/>
        <w:jc w:val="both"/>
        <w:rPr>
          <w:szCs w:val="28"/>
        </w:rPr>
      </w:pPr>
    </w:p>
    <w:p w:rsidR="004C5488" w:rsidRDefault="004C5488" w:rsidP="004C5488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 В.Н. Шувалов</w:t>
      </w: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</w:p>
    <w:p w:rsidR="004C5488" w:rsidRDefault="004C5488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:rsidR="004C5488" w:rsidRPr="00726A85" w:rsidRDefault="004C5488" w:rsidP="004C5488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4C5488" w:rsidRPr="00726A85" w:rsidRDefault="004C5488" w:rsidP="004C5488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4C5488" w:rsidRPr="00726A85" w:rsidRDefault="004C5488" w:rsidP="004C5488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4C5488" w:rsidRDefault="004C5488" w:rsidP="004C5488">
      <w:pPr>
        <w:ind w:left="5940" w:right="-283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</w:t>
      </w:r>
    </w:p>
    <w:p w:rsidR="004C5488" w:rsidRDefault="004C5488" w:rsidP="004C5488">
      <w:pPr>
        <w:ind w:left="5940"/>
        <w:rPr>
          <w:szCs w:val="28"/>
        </w:rPr>
      </w:pPr>
    </w:p>
    <w:p w:rsidR="004C5488" w:rsidRDefault="004C5488" w:rsidP="004C5488">
      <w:pPr>
        <w:ind w:left="5940"/>
        <w:rPr>
          <w:szCs w:val="28"/>
        </w:rPr>
      </w:pPr>
    </w:p>
    <w:p w:rsidR="004C5488" w:rsidRDefault="004C5488" w:rsidP="004C5488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4C5488" w:rsidRDefault="004C5488" w:rsidP="004C5488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CE59BA">
        <w:rPr>
          <w:szCs w:val="28"/>
        </w:rPr>
        <w:t>помещению общества</w:t>
      </w:r>
      <w:r>
        <w:rPr>
          <w:szCs w:val="28"/>
        </w:rPr>
        <w:t xml:space="preserve"> </w:t>
      </w:r>
    </w:p>
    <w:p w:rsidR="004C5488" w:rsidRDefault="004C5488" w:rsidP="004C5488">
      <w:pPr>
        <w:jc w:val="center"/>
        <w:rPr>
          <w:szCs w:val="28"/>
        </w:rPr>
      </w:pPr>
      <w:r w:rsidRPr="00CE59BA">
        <w:rPr>
          <w:szCs w:val="28"/>
        </w:rPr>
        <w:t xml:space="preserve">с ограниченной ответственностью «Клиника лечения боли «М-ПРОФИ», </w:t>
      </w:r>
    </w:p>
    <w:p w:rsidR="004C5488" w:rsidRDefault="004C5488" w:rsidP="004C5488">
      <w:pPr>
        <w:jc w:val="center"/>
        <w:rPr>
          <w:szCs w:val="28"/>
        </w:rPr>
      </w:pPr>
      <w:r w:rsidRPr="00CE59BA">
        <w:rPr>
          <w:szCs w:val="28"/>
        </w:rPr>
        <w:t>расположенному</w:t>
      </w:r>
      <w:r>
        <w:rPr>
          <w:szCs w:val="28"/>
        </w:rPr>
        <w:t xml:space="preserve"> </w:t>
      </w:r>
      <w:r w:rsidRPr="00CE59BA">
        <w:rPr>
          <w:szCs w:val="28"/>
        </w:rPr>
        <w:t>по адресу: город Сургут, проспект Комсомольский,</w:t>
      </w:r>
      <w:r>
        <w:rPr>
          <w:szCs w:val="28"/>
        </w:rPr>
        <w:t xml:space="preserve"> </w:t>
      </w:r>
    </w:p>
    <w:p w:rsidR="004C5488" w:rsidRDefault="004C5488" w:rsidP="004C5488">
      <w:pPr>
        <w:jc w:val="center"/>
        <w:rPr>
          <w:szCs w:val="28"/>
        </w:rPr>
      </w:pPr>
      <w:r w:rsidRPr="00CE59BA">
        <w:rPr>
          <w:szCs w:val="28"/>
        </w:rPr>
        <w:t>дом 14/6</w:t>
      </w:r>
      <w:r>
        <w:rPr>
          <w:szCs w:val="28"/>
        </w:rPr>
        <w:t xml:space="preserve">,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 xml:space="preserve">не допускается розничная продажа алкогольной </w:t>
      </w:r>
    </w:p>
    <w:p w:rsidR="004C5488" w:rsidRDefault="004C5488" w:rsidP="004C5488">
      <w:pPr>
        <w:jc w:val="center"/>
        <w:rPr>
          <w:szCs w:val="28"/>
        </w:rPr>
      </w:pPr>
      <w:r w:rsidRPr="00A665DC">
        <w:rPr>
          <w:szCs w:val="28"/>
        </w:rPr>
        <w:t>продукции</w:t>
      </w:r>
    </w:p>
    <w:p w:rsidR="004C5488" w:rsidRPr="00A665DC" w:rsidRDefault="004C5488" w:rsidP="004C5488">
      <w:pPr>
        <w:jc w:val="center"/>
        <w:rPr>
          <w:szCs w:val="28"/>
        </w:rPr>
      </w:pPr>
    </w:p>
    <w:p w:rsidR="004C5488" w:rsidRPr="00C277AC" w:rsidRDefault="004C5488" w:rsidP="004C5488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61232171" wp14:editId="1BC6CBA9">
            <wp:extent cx="5939790" cy="353187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3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488" w:rsidRDefault="004C5488" w:rsidP="004C5488">
      <w:pPr>
        <w:rPr>
          <w:noProof/>
        </w:rPr>
      </w:pPr>
    </w:p>
    <w:p w:rsidR="004C5488" w:rsidRDefault="004C5488" w:rsidP="004C5488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4C5488" w:rsidRDefault="004C5488" w:rsidP="004C5488">
      <w:pPr>
        <w:rPr>
          <w:noProof/>
          <w:szCs w:val="28"/>
        </w:rPr>
      </w:pPr>
    </w:p>
    <w:p w:rsidR="004C5488" w:rsidRDefault="004C5488" w:rsidP="004C5488">
      <w:pPr>
        <w:jc w:val="both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7FE38B" wp14:editId="29491A79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9050" t="6985" r="19050" b="2159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14C68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 – вход для посетителей </w:t>
      </w:r>
      <w:r>
        <w:rPr>
          <w:szCs w:val="28"/>
        </w:rPr>
        <w:t>в помещение</w:t>
      </w:r>
      <w:r w:rsidRPr="004E139B">
        <w:rPr>
          <w:szCs w:val="28"/>
        </w:rPr>
        <w:t xml:space="preserve"> </w:t>
      </w:r>
      <w:r w:rsidRPr="004C5488">
        <w:rPr>
          <w:szCs w:val="28"/>
        </w:rPr>
        <w:t>общества с ограниченной ответствен</w:t>
      </w:r>
      <w:r>
        <w:rPr>
          <w:szCs w:val="28"/>
        </w:rPr>
        <w:t xml:space="preserve">- </w:t>
      </w:r>
      <w:r w:rsidRPr="004C5488">
        <w:rPr>
          <w:szCs w:val="28"/>
        </w:rPr>
        <w:t>ностью</w:t>
      </w:r>
      <w:r w:rsidRPr="004E139B">
        <w:rPr>
          <w:szCs w:val="28"/>
        </w:rPr>
        <w:t xml:space="preserve"> «</w:t>
      </w:r>
      <w:r w:rsidRPr="00CE59BA">
        <w:rPr>
          <w:szCs w:val="28"/>
        </w:rPr>
        <w:t>Клиника лечения боли «М-ПРОФИ</w:t>
      </w:r>
      <w:r w:rsidRPr="004E139B">
        <w:rPr>
          <w:szCs w:val="28"/>
        </w:rPr>
        <w:t>»</w:t>
      </w:r>
      <w:r>
        <w:rPr>
          <w:szCs w:val="28"/>
        </w:rPr>
        <w:t>;</w:t>
      </w:r>
    </w:p>
    <w:p w:rsidR="004C5488" w:rsidRDefault="004C5488" w:rsidP="004C5488">
      <w:pPr>
        <w:rPr>
          <w:noProof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8958AA" wp14:editId="541B6140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9525" t="6985" r="9525" b="12065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D44A1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6EB8E1" wp14:editId="67B76767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9525" t="45085" r="19050" b="5969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F425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 w:rsidRPr="004C5488">
        <w:rPr>
          <w:szCs w:val="28"/>
        </w:rPr>
        <w:t>–</w:t>
      </w:r>
      <w:r>
        <w:rPr>
          <w:szCs w:val="28"/>
        </w:rPr>
        <w:t xml:space="preserve"> радиус в метрах.</w:t>
      </w:r>
      <w:bookmarkEnd w:id="5"/>
    </w:p>
    <w:sectPr w:rsidR="004C5488" w:rsidSect="004C5488">
      <w:headerReference w:type="default" r:id="rId7"/>
      <w:pgSz w:w="11906" w:h="16838" w:code="9"/>
      <w:pgMar w:top="1134" w:right="849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6C3E" w:rsidRDefault="00786C3E">
      <w:r>
        <w:separator/>
      </w:r>
    </w:p>
  </w:endnote>
  <w:endnote w:type="continuationSeparator" w:id="0">
    <w:p w:rsidR="00786C3E" w:rsidRDefault="00786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6C3E" w:rsidRDefault="00786C3E">
      <w:r>
        <w:separator/>
      </w:r>
    </w:p>
  </w:footnote>
  <w:footnote w:type="continuationSeparator" w:id="0">
    <w:p w:rsidR="00786C3E" w:rsidRDefault="00786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0507322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AD3739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CE6E2B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671FEA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671FEA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671FEA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CE6E2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488"/>
    <w:rsid w:val="00226A5C"/>
    <w:rsid w:val="00243839"/>
    <w:rsid w:val="004C5488"/>
    <w:rsid w:val="005A5F81"/>
    <w:rsid w:val="00671FEA"/>
    <w:rsid w:val="00786C3E"/>
    <w:rsid w:val="007B3BEC"/>
    <w:rsid w:val="009325F4"/>
    <w:rsid w:val="00AD3739"/>
    <w:rsid w:val="00CE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E93916-7EDD-4849-836C-A97006BE1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C5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4C548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4C5488"/>
    <w:rPr>
      <w:rFonts w:ascii="Times New Roman" w:hAnsi="Times New Roman"/>
      <w:sz w:val="28"/>
    </w:rPr>
  </w:style>
  <w:style w:type="character" w:styleId="a6">
    <w:name w:val="page number"/>
    <w:basedOn w:val="a0"/>
    <w:rsid w:val="004C54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436</Words>
  <Characters>2486</Characters>
  <Application>Microsoft Office Word</Application>
  <DocSecurity>0</DocSecurity>
  <Lines>20</Lines>
  <Paragraphs>5</Paragraphs>
  <ScaleCrop>false</ScaleCrop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2</cp:revision>
  <cp:lastPrinted>2019-11-07T11:52:00Z</cp:lastPrinted>
  <dcterms:created xsi:type="dcterms:W3CDTF">2019-11-18T09:29:00Z</dcterms:created>
  <dcterms:modified xsi:type="dcterms:W3CDTF">2019-11-18T09:29:00Z</dcterms:modified>
</cp:coreProperties>
</file>