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CD" w:rsidRPr="003D45CD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Памятка </w:t>
      </w:r>
    </w:p>
    <w:p w:rsidR="003A2037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о получении </w:t>
      </w:r>
      <w:r w:rsidR="003D45CD" w:rsidRPr="003D45CD">
        <w:rPr>
          <w:b/>
          <w:sz w:val="28"/>
          <w:szCs w:val="28"/>
        </w:rPr>
        <w:t>расширенных прав доступа для работы на портале для публичного обсуждения проектов и действующих нормативных актов автономного округа (</w:t>
      </w:r>
      <w:hyperlink r:id="rId6" w:history="1">
        <w:hyperlink r:id="rId7" w:history="1">
          <w:r w:rsidR="00F17421" w:rsidRPr="00F17421">
            <w:rPr>
              <w:rStyle w:val="a5"/>
              <w:b/>
              <w:sz w:val="28"/>
              <w:szCs w:val="28"/>
            </w:rPr>
            <w:t>http://regulation.admhmao.ru</w:t>
          </w:r>
        </w:hyperlink>
      </w:hyperlink>
      <w:r w:rsidR="003D45CD" w:rsidRPr="003D45CD">
        <w:rPr>
          <w:b/>
          <w:sz w:val="28"/>
          <w:szCs w:val="28"/>
        </w:rPr>
        <w:t>)</w:t>
      </w:r>
    </w:p>
    <w:p w:rsidR="00D16E4F" w:rsidRDefault="00D16E4F" w:rsidP="005A1A9E">
      <w:pPr>
        <w:tabs>
          <w:tab w:val="left" w:pos="1275"/>
        </w:tabs>
        <w:jc w:val="center"/>
        <w:rPr>
          <w:sz w:val="28"/>
          <w:szCs w:val="28"/>
        </w:rPr>
      </w:pPr>
    </w:p>
    <w:p w:rsidR="00816E39" w:rsidRPr="00816E39" w:rsidRDefault="002131C7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 w:rsidRPr="00B77EB2">
        <w:rPr>
          <w:sz w:val="27"/>
          <w:szCs w:val="27"/>
        </w:rPr>
        <w:tab/>
      </w:r>
      <w:r w:rsidR="00816E39"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Для размещения на портале материалов</w:t>
      </w:r>
      <w:r w:rsidR="00816E39">
        <w:rPr>
          <w:sz w:val="28"/>
          <w:szCs w:val="28"/>
        </w:rPr>
        <w:t xml:space="preserve"> </w:t>
      </w:r>
      <w:r w:rsidR="002C5B54">
        <w:rPr>
          <w:sz w:val="28"/>
          <w:szCs w:val="28"/>
        </w:rPr>
        <w:t xml:space="preserve">(документов) при проведении ОРВ, экспертизы и ОФВ </w:t>
      </w:r>
      <w:r w:rsidR="00816E39" w:rsidRPr="00816E39">
        <w:rPr>
          <w:sz w:val="28"/>
          <w:szCs w:val="28"/>
        </w:rPr>
        <w:t>необходимо: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C65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C65">
        <w:rPr>
          <w:sz w:val="28"/>
          <w:szCs w:val="28"/>
        </w:rPr>
        <w:t>1) О</w:t>
      </w:r>
      <w:r w:rsidR="00737C65" w:rsidRPr="00816E39">
        <w:rPr>
          <w:sz w:val="28"/>
          <w:szCs w:val="28"/>
        </w:rPr>
        <w:t>пределить лиц, которым будут предоставлены расширенные права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доступа для размещения информации на портале (количество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не ограничено)</w:t>
      </w:r>
      <w:r w:rsidR="00737C65">
        <w:rPr>
          <w:sz w:val="28"/>
          <w:szCs w:val="28"/>
        </w:rPr>
        <w:t>.</w:t>
      </w:r>
    </w:p>
    <w:p w:rsidR="00737C65" w:rsidRPr="00D96561" w:rsidRDefault="00737C65" w:rsidP="00737C65">
      <w:pPr>
        <w:tabs>
          <w:tab w:val="left" w:pos="709"/>
          <w:tab w:val="center" w:pos="489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D96561">
        <w:rPr>
          <w:sz w:val="28"/>
          <w:szCs w:val="28"/>
        </w:rPr>
        <w:t xml:space="preserve">Ответственных лиц </w:t>
      </w:r>
      <w:r>
        <w:rPr>
          <w:sz w:val="28"/>
          <w:szCs w:val="28"/>
        </w:rPr>
        <w:t>следует</w:t>
      </w:r>
      <w:r w:rsidRPr="00D96561">
        <w:rPr>
          <w:sz w:val="28"/>
          <w:szCs w:val="28"/>
        </w:rPr>
        <w:t xml:space="preserve"> определять с учетом замены на период отсутствия.</w:t>
      </w:r>
    </w:p>
    <w:p w:rsidR="002C5B54" w:rsidRDefault="00D16E4F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561" w:rsidRPr="000969FC">
        <w:rPr>
          <w:sz w:val="28"/>
          <w:szCs w:val="28"/>
        </w:rPr>
        <w:tab/>
      </w:r>
    </w:p>
    <w:p w:rsidR="00816E39" w:rsidRPr="00816E39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>У</w:t>
      </w:r>
      <w:r w:rsidRPr="00816E39">
        <w:rPr>
          <w:sz w:val="28"/>
          <w:szCs w:val="28"/>
        </w:rPr>
        <w:t>казанным лицам пройти процедуру регистрации на портале</w:t>
      </w:r>
      <w:r>
        <w:rPr>
          <w:sz w:val="28"/>
          <w:szCs w:val="28"/>
        </w:rPr>
        <w:t xml:space="preserve"> </w:t>
      </w:r>
      <w:r w:rsidRPr="00816E39">
        <w:rPr>
          <w:sz w:val="28"/>
          <w:szCs w:val="28"/>
        </w:rPr>
        <w:t xml:space="preserve">по ссылке: </w:t>
      </w:r>
      <w:hyperlink r:id="rId8" w:history="1">
        <w:r w:rsidR="00335204" w:rsidRPr="00F446CF">
          <w:rPr>
            <w:rStyle w:val="a5"/>
            <w:sz w:val="28"/>
            <w:szCs w:val="28"/>
          </w:rPr>
          <w:t>http://regulation.admhmao.ru/Account/Register?returnUrl=%2F</w:t>
        </w:r>
      </w:hyperlink>
      <w:r w:rsidRPr="00816E39">
        <w:rPr>
          <w:sz w:val="28"/>
          <w:szCs w:val="28"/>
        </w:rPr>
        <w:t>;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P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3) П</w:t>
      </w:r>
      <w:r w:rsidR="00816E39" w:rsidRPr="00816E39">
        <w:rPr>
          <w:sz w:val="28"/>
          <w:szCs w:val="28"/>
        </w:rPr>
        <w:t>осле завершения процедуры регистрации заполнить заявки</w:t>
      </w:r>
      <w:r w:rsidR="00816E39"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 xml:space="preserve">                                             </w:t>
      </w:r>
      <w:r w:rsidR="00816E39" w:rsidRPr="00816E39">
        <w:rPr>
          <w:sz w:val="28"/>
          <w:szCs w:val="28"/>
        </w:rPr>
        <w:t>по установленной форме (прилагается) и направить их в Департамент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информационных технологий</w:t>
      </w:r>
      <w:r w:rsidR="00EB66BA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 цифрового развития автономного округа</w:t>
      </w:r>
      <w:r w:rsidR="00834398">
        <w:rPr>
          <w:sz w:val="28"/>
          <w:szCs w:val="28"/>
        </w:rPr>
        <w:t xml:space="preserve"> (образец письма прилагается)</w:t>
      </w:r>
      <w:r w:rsidR="00816E39" w:rsidRPr="00816E39">
        <w:rPr>
          <w:sz w:val="28"/>
          <w:szCs w:val="28"/>
        </w:rPr>
        <w:t>.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По окончании настройки расширенных прав доступа поступает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 xml:space="preserve">уведомление </w:t>
      </w:r>
      <w:r w:rsidR="00816E39">
        <w:rPr>
          <w:sz w:val="28"/>
          <w:szCs w:val="28"/>
        </w:rPr>
        <w:t xml:space="preserve">       </w:t>
      </w:r>
      <w:r w:rsidR="00816E39" w:rsidRPr="00816E39">
        <w:rPr>
          <w:sz w:val="28"/>
          <w:szCs w:val="28"/>
        </w:rPr>
        <w:t>по электронной почте, указанной в заявке</w:t>
      </w:r>
      <w:r w:rsidR="00E82638">
        <w:rPr>
          <w:sz w:val="28"/>
          <w:szCs w:val="28"/>
        </w:rPr>
        <w:t>.</w:t>
      </w:r>
      <w:r w:rsidR="00816E39">
        <w:rPr>
          <w:sz w:val="28"/>
          <w:szCs w:val="28"/>
        </w:rPr>
        <w:t xml:space="preserve"> </w:t>
      </w:r>
      <w:r w:rsidR="00E82638">
        <w:rPr>
          <w:sz w:val="28"/>
          <w:szCs w:val="28"/>
        </w:rPr>
        <w:t>И</w:t>
      </w:r>
      <w:r w:rsidR="00816E39" w:rsidRPr="00816E39">
        <w:rPr>
          <w:sz w:val="28"/>
          <w:szCs w:val="28"/>
        </w:rPr>
        <w:t xml:space="preserve">спользуя полученные логин и </w:t>
      </w:r>
      <w:proofErr w:type="gramStart"/>
      <w:r w:rsidR="00816E39" w:rsidRPr="00816E39">
        <w:rPr>
          <w:sz w:val="28"/>
          <w:szCs w:val="28"/>
        </w:rPr>
        <w:t xml:space="preserve">пароль, </w:t>
      </w:r>
      <w:r w:rsidR="00335204">
        <w:rPr>
          <w:sz w:val="28"/>
          <w:szCs w:val="28"/>
        </w:rPr>
        <w:t xml:space="preserve">  </w:t>
      </w:r>
      <w:proofErr w:type="gramEnd"/>
      <w:r w:rsidR="00335204">
        <w:rPr>
          <w:sz w:val="28"/>
          <w:szCs w:val="28"/>
        </w:rPr>
        <w:t xml:space="preserve">                    </w:t>
      </w:r>
      <w:r w:rsidR="00816E39" w:rsidRPr="00816E39">
        <w:rPr>
          <w:sz w:val="28"/>
          <w:szCs w:val="28"/>
        </w:rPr>
        <w:t>а также инструкции для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работы на портале для разработчиков нормативных правовых актов,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изучить функционал портала.</w:t>
      </w:r>
    </w:p>
    <w:p w:rsidR="007235C8" w:rsidRDefault="000969FC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638" w:rsidRDefault="00834398" w:rsidP="00737C6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235C8" w:rsidRPr="00834398">
        <w:rPr>
          <w:sz w:val="28"/>
          <w:szCs w:val="28"/>
        </w:rPr>
        <w:t xml:space="preserve">Все </w:t>
      </w:r>
      <w:r w:rsidR="007235C8" w:rsidRPr="00834398">
        <w:rPr>
          <w:sz w:val="28"/>
          <w:szCs w:val="28"/>
          <w:u w:val="single"/>
        </w:rPr>
        <w:t xml:space="preserve">инструкции </w:t>
      </w:r>
      <w:r w:rsidR="006F0434">
        <w:rPr>
          <w:sz w:val="28"/>
          <w:szCs w:val="28"/>
          <w:u w:val="single"/>
        </w:rPr>
        <w:t xml:space="preserve">по работе с порталом </w:t>
      </w:r>
      <w:r w:rsidR="006F0434" w:rsidRPr="006F0434">
        <w:rPr>
          <w:sz w:val="28"/>
          <w:szCs w:val="28"/>
        </w:rPr>
        <w:t>(</w:t>
      </w:r>
      <w:hyperlink r:id="rId9" w:history="1">
        <w:hyperlink r:id="rId10" w:history="1">
          <w:r w:rsidR="006F0434" w:rsidRPr="006F0434">
            <w:rPr>
              <w:rStyle w:val="a5"/>
              <w:sz w:val="28"/>
              <w:szCs w:val="28"/>
            </w:rPr>
            <w:t>http://regulation.admhmao.ru</w:t>
          </w:r>
        </w:hyperlink>
      </w:hyperlink>
      <w:r w:rsidR="006F0434" w:rsidRPr="006F0434">
        <w:rPr>
          <w:sz w:val="28"/>
          <w:szCs w:val="28"/>
        </w:rPr>
        <w:t>)</w:t>
      </w:r>
      <w:r w:rsidR="006F0434">
        <w:rPr>
          <w:b/>
          <w:sz w:val="28"/>
          <w:szCs w:val="28"/>
        </w:rPr>
        <w:t xml:space="preserve"> </w:t>
      </w:r>
      <w:r w:rsidR="007235C8" w:rsidRPr="00834398">
        <w:rPr>
          <w:sz w:val="28"/>
          <w:szCs w:val="28"/>
          <w:u w:val="single"/>
        </w:rPr>
        <w:t>размещены</w:t>
      </w:r>
      <w:r w:rsidR="007235C8" w:rsidRPr="00834398">
        <w:rPr>
          <w:sz w:val="28"/>
          <w:szCs w:val="28"/>
        </w:rPr>
        <w:t xml:space="preserve"> </w:t>
      </w:r>
      <w:r w:rsidR="00E82638">
        <w:rPr>
          <w:sz w:val="28"/>
          <w:szCs w:val="28"/>
        </w:rPr>
        <w:t xml:space="preserve">по ссылке: </w:t>
      </w:r>
      <w:hyperlink r:id="rId11" w:history="1">
        <w:r w:rsidR="00E82638" w:rsidRPr="000E0E31">
          <w:rPr>
            <w:rStyle w:val="a5"/>
            <w:sz w:val="28"/>
            <w:szCs w:val="28"/>
          </w:rPr>
          <w:t>http://regulation.admhmao.ru/Regulation/UsersSupport#</w:t>
        </w:r>
      </w:hyperlink>
      <w:r w:rsidR="00E82638">
        <w:rPr>
          <w:sz w:val="28"/>
          <w:szCs w:val="28"/>
        </w:rPr>
        <w:t xml:space="preserve">. </w:t>
      </w:r>
    </w:p>
    <w:p w:rsidR="006F0434" w:rsidRDefault="00E82638" w:rsidP="00737C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указанную ссылку можно перейти </w:t>
      </w:r>
      <w:r w:rsidR="007235C8" w:rsidRPr="00834398">
        <w:rPr>
          <w:sz w:val="28"/>
          <w:szCs w:val="28"/>
        </w:rPr>
        <w:t>на официальном портале Администрации города</w:t>
      </w:r>
      <w:r w:rsidR="006F0434">
        <w:rPr>
          <w:sz w:val="28"/>
          <w:szCs w:val="28"/>
        </w:rPr>
        <w:t xml:space="preserve"> </w:t>
      </w:r>
      <w:r w:rsidR="003D45CD" w:rsidRPr="00834398">
        <w:rPr>
          <w:sz w:val="28"/>
          <w:szCs w:val="28"/>
        </w:rPr>
        <w:t>в разделе</w:t>
      </w:r>
      <w:r w:rsidR="00834398" w:rsidRPr="00834398">
        <w:rPr>
          <w:sz w:val="28"/>
          <w:szCs w:val="28"/>
        </w:rPr>
        <w:t xml:space="preserve">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</w:t>
      </w:r>
      <w:r>
        <w:rPr>
          <w:sz w:val="28"/>
          <w:szCs w:val="28"/>
        </w:rPr>
        <w:t>-</w:t>
      </w:r>
      <w:r w:rsidR="00834398" w:rsidRPr="00834398">
        <w:rPr>
          <w:sz w:val="28"/>
          <w:szCs w:val="28"/>
        </w:rPr>
        <w:t xml:space="preserve"> «Информационные материалы» </w:t>
      </w:r>
      <w:r>
        <w:rPr>
          <w:sz w:val="28"/>
          <w:szCs w:val="28"/>
        </w:rPr>
        <w:t>- вкладка «</w:t>
      </w:r>
      <w:hyperlink r:id="rId12" w:history="1">
        <w:r w:rsidRPr="00E82638">
          <w:rPr>
            <w:sz w:val="28"/>
            <w:szCs w:val="28"/>
          </w:rPr>
          <w:t>Поддержка пользователей портала (http://regulation.admhmao.ru) – инструкции, контакты</w:t>
        </w:r>
      </w:hyperlink>
      <w:r w:rsidRPr="00E82638">
        <w:rPr>
          <w:sz w:val="28"/>
          <w:szCs w:val="28"/>
        </w:rPr>
        <w:t>»</w:t>
      </w:r>
    </w:p>
    <w:p w:rsidR="000969FC" w:rsidRDefault="00834398" w:rsidP="00737C65">
      <w:pPr>
        <w:tabs>
          <w:tab w:val="left" w:pos="709"/>
        </w:tabs>
        <w:jc w:val="both"/>
        <w:rPr>
          <w:sz w:val="28"/>
          <w:szCs w:val="28"/>
        </w:rPr>
      </w:pPr>
      <w:r w:rsidRPr="00834398">
        <w:rPr>
          <w:color w:val="333333"/>
          <w:sz w:val="28"/>
          <w:szCs w:val="28"/>
        </w:rPr>
        <w:t>(</w:t>
      </w:r>
      <w:hyperlink r:id="rId13" w:history="1">
        <w:r w:rsidRPr="00834398">
          <w:rPr>
            <w:rStyle w:val="a5"/>
            <w:sz w:val="28"/>
            <w:szCs w:val="28"/>
          </w:rPr>
          <w:t>http://admsurgut.ru/rubric/22706/Informacionnye-materialy</w:t>
        </w:r>
      </w:hyperlink>
      <w:r w:rsidRPr="00834398">
        <w:rPr>
          <w:sz w:val="28"/>
          <w:szCs w:val="28"/>
        </w:rPr>
        <w:t>)</w:t>
      </w:r>
    </w:p>
    <w:p w:rsidR="00737C65" w:rsidRDefault="00737C65" w:rsidP="00737C65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37C65">
        <w:rPr>
          <w:sz w:val="28"/>
          <w:szCs w:val="28"/>
          <w:u w:val="single"/>
        </w:rPr>
        <w:t xml:space="preserve">Контакты специалистов Департамент информационных технологий </w:t>
      </w:r>
      <w:r w:rsidR="00B64FBF">
        <w:rPr>
          <w:sz w:val="28"/>
          <w:szCs w:val="28"/>
          <w:u w:val="single"/>
        </w:rPr>
        <w:t xml:space="preserve">                                     </w:t>
      </w:r>
      <w:r w:rsidRPr="00737C65">
        <w:rPr>
          <w:sz w:val="28"/>
          <w:szCs w:val="28"/>
          <w:u w:val="single"/>
        </w:rPr>
        <w:t>и цифрового развития автономного округа</w:t>
      </w:r>
      <w:r>
        <w:rPr>
          <w:sz w:val="28"/>
          <w:szCs w:val="28"/>
          <w:u w:val="single"/>
        </w:rPr>
        <w:t xml:space="preserve"> для открытия прав доступа</w:t>
      </w:r>
      <w:r w:rsidRPr="00737C65">
        <w:rPr>
          <w:sz w:val="28"/>
          <w:szCs w:val="28"/>
          <w:u w:val="single"/>
        </w:rPr>
        <w:t>:</w:t>
      </w:r>
    </w:p>
    <w:p w:rsidR="00737C65" w:rsidRDefault="00737C65" w:rsidP="00B31CD8">
      <w:pPr>
        <w:tabs>
          <w:tab w:val="left" w:pos="709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37C65">
        <w:rPr>
          <w:color w:val="44546A"/>
        </w:rPr>
        <w:t>консультант отдела информационно-аналитической деятельности</w:t>
      </w:r>
      <w:r w:rsidRPr="00737C65">
        <w:rPr>
          <w:color w:val="44546A"/>
        </w:rPr>
        <w:br/>
        <w:t>Управления развития информационного общества</w:t>
      </w:r>
      <w:r w:rsidRPr="00737C65">
        <w:rPr>
          <w:color w:val="44546A"/>
        </w:rPr>
        <w:br/>
        <w:t>Департамента информационных технологий</w:t>
      </w:r>
      <w:r w:rsidR="00B31CD8">
        <w:rPr>
          <w:color w:val="44546A"/>
        </w:rPr>
        <w:t xml:space="preserve"> ХМАО</w:t>
      </w:r>
      <w:r w:rsidRPr="00737C65">
        <w:rPr>
          <w:color w:val="44546A"/>
        </w:rPr>
        <w:t xml:space="preserve"> – Югры</w:t>
      </w:r>
      <w:r w:rsidRPr="00737C65">
        <w:rPr>
          <w:color w:val="44546A"/>
        </w:rPr>
        <w:br/>
      </w:r>
      <w:r w:rsidRPr="00B31CD8">
        <w:rPr>
          <w:b/>
          <w:color w:val="44546A"/>
        </w:rPr>
        <w:t>Зад</w:t>
      </w:r>
      <w:r w:rsidR="00E82638" w:rsidRPr="00B31CD8">
        <w:rPr>
          <w:b/>
          <w:color w:val="44546A"/>
        </w:rPr>
        <w:t>ерная Наталья Валериевна</w:t>
      </w:r>
      <w:r w:rsidR="00E82638" w:rsidRPr="00B31CD8">
        <w:rPr>
          <w:b/>
          <w:color w:val="44546A"/>
        </w:rPr>
        <w:br/>
      </w:r>
      <w:r w:rsidR="00E82638">
        <w:rPr>
          <w:color w:val="44546A"/>
        </w:rPr>
        <w:t xml:space="preserve">тел.:  </w:t>
      </w:r>
      <w:r w:rsidR="00E82638">
        <w:rPr>
          <w:rFonts w:ascii="Arial" w:hAnsi="Arial" w:cs="Arial"/>
          <w:color w:val="000000"/>
          <w:sz w:val="21"/>
          <w:szCs w:val="21"/>
          <w:shd w:val="clear" w:color="auto" w:fill="FFFFFF"/>
        </w:rPr>
        <w:t>(3467) 95-80-58 (доб. 3347)</w:t>
      </w:r>
    </w:p>
    <w:p w:rsidR="00B31CD8" w:rsidRPr="00737C65" w:rsidRDefault="00B31CD8" w:rsidP="00B31CD8">
      <w:pPr>
        <w:tabs>
          <w:tab w:val="left" w:pos="709"/>
        </w:tabs>
        <w:rPr>
          <w:color w:val="44546A"/>
        </w:rPr>
      </w:pPr>
      <w:hyperlink r:id="rId14" w:history="1">
        <w:r>
          <w:rPr>
            <w:rStyle w:val="a5"/>
            <w:rFonts w:ascii="Arial" w:hAnsi="Arial" w:cs="Arial"/>
            <w:color w:val="356B91"/>
            <w:sz w:val="18"/>
            <w:szCs w:val="18"/>
          </w:rPr>
          <w:t>ZadernayaNV@admhmao.ru</w:t>
        </w:r>
      </w:hyperlink>
    </w:p>
    <w:p w:rsidR="00B31CD8" w:rsidRDefault="00B31CD8" w:rsidP="00B31CD8">
      <w:pPr>
        <w:tabs>
          <w:tab w:val="left" w:pos="709"/>
        </w:tabs>
        <w:rPr>
          <w:color w:val="44546A"/>
        </w:rPr>
      </w:pPr>
    </w:p>
    <w:p w:rsidR="00B31CD8" w:rsidRPr="00B31CD8" w:rsidRDefault="00737C65" w:rsidP="00B31CD8">
      <w:pPr>
        <w:tabs>
          <w:tab w:val="left" w:pos="709"/>
        </w:tabs>
        <w:rPr>
          <w:b/>
          <w:color w:val="44546A"/>
        </w:rPr>
      </w:pPr>
      <w:r>
        <w:rPr>
          <w:color w:val="44546A"/>
        </w:rPr>
        <w:t>консультант отдела информационно-аналитической деятельности</w:t>
      </w:r>
      <w:r>
        <w:rPr>
          <w:color w:val="44546A"/>
        </w:rPr>
        <w:br/>
        <w:t>Управления развития информационного общества</w:t>
      </w:r>
      <w:r>
        <w:rPr>
          <w:color w:val="44546A"/>
        </w:rPr>
        <w:br/>
        <w:t>Департамента информационных технологий</w:t>
      </w:r>
      <w:r w:rsidR="00B31CD8">
        <w:rPr>
          <w:color w:val="44546A"/>
        </w:rPr>
        <w:t xml:space="preserve"> </w:t>
      </w:r>
      <w:r>
        <w:rPr>
          <w:color w:val="44546A"/>
        </w:rPr>
        <w:t>Х</w:t>
      </w:r>
      <w:r w:rsidR="00B31CD8">
        <w:rPr>
          <w:color w:val="44546A"/>
        </w:rPr>
        <w:t>МАО</w:t>
      </w:r>
      <w:r>
        <w:rPr>
          <w:color w:val="44546A"/>
        </w:rPr>
        <w:t>– Югры</w:t>
      </w:r>
      <w:r>
        <w:rPr>
          <w:color w:val="44546A"/>
        </w:rPr>
        <w:br/>
      </w:r>
      <w:r w:rsidR="00B31CD8" w:rsidRPr="00B31CD8">
        <w:rPr>
          <w:b/>
          <w:color w:val="44546A"/>
        </w:rPr>
        <w:t>Сергеева Анастасия Васильевна</w:t>
      </w:r>
    </w:p>
    <w:p w:rsidR="00737C65" w:rsidRDefault="00737C65" w:rsidP="00B31CD8">
      <w:pPr>
        <w:tabs>
          <w:tab w:val="left" w:pos="709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44546A"/>
        </w:rPr>
        <w:t xml:space="preserve">тел.: </w:t>
      </w:r>
      <w:r w:rsidR="00B31CD8">
        <w:rPr>
          <w:rFonts w:ascii="Arial" w:hAnsi="Arial" w:cs="Arial"/>
          <w:color w:val="000000"/>
          <w:sz w:val="21"/>
          <w:szCs w:val="21"/>
          <w:shd w:val="clear" w:color="auto" w:fill="FFFFFF"/>
        </w:rPr>
        <w:t>(3467) 95-80-58 (доб. 334</w:t>
      </w:r>
      <w:r w:rsidR="00B31CD8">
        <w:rPr>
          <w:rFonts w:ascii="Arial" w:hAnsi="Arial" w:cs="Arial"/>
          <w:color w:val="000000"/>
          <w:sz w:val="21"/>
          <w:szCs w:val="21"/>
          <w:shd w:val="clear" w:color="auto" w:fill="FFFFFF"/>
        </w:rPr>
        <w:t>8</w:t>
      </w:r>
      <w:r w:rsidR="00B31CD8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B31CD8" w:rsidRPr="00737C65" w:rsidRDefault="00B31CD8" w:rsidP="00B31CD8">
      <w:pPr>
        <w:tabs>
          <w:tab w:val="left" w:pos="709"/>
        </w:tabs>
        <w:rPr>
          <w:sz w:val="28"/>
          <w:szCs w:val="28"/>
          <w:u w:val="single"/>
        </w:rPr>
      </w:pPr>
      <w:hyperlink r:id="rId15" w:history="1">
        <w:r>
          <w:rPr>
            <w:rStyle w:val="a5"/>
            <w:rFonts w:ascii="Arial" w:hAnsi="Arial" w:cs="Arial"/>
            <w:color w:val="356B91"/>
            <w:sz w:val="18"/>
            <w:szCs w:val="18"/>
          </w:rPr>
          <w:t>SergeevaAnV@admhmao.ru</w:t>
        </w:r>
      </w:hyperlink>
    </w:p>
    <w:p w:rsidR="00AD0472" w:rsidRPr="003D45CD" w:rsidRDefault="003D45CD" w:rsidP="003D45CD">
      <w:pPr>
        <w:ind w:firstLine="709"/>
        <w:jc w:val="center"/>
        <w:rPr>
          <w:color w:val="7030A0"/>
          <w:sz w:val="28"/>
          <w:szCs w:val="28"/>
          <w:u w:val="single"/>
        </w:rPr>
      </w:pPr>
      <w:r w:rsidRPr="003D45CD">
        <w:rPr>
          <w:color w:val="7030A0"/>
          <w:sz w:val="28"/>
          <w:szCs w:val="28"/>
          <w:u w:val="single"/>
        </w:rPr>
        <w:lastRenderedPageBreak/>
        <w:t>Образец</w:t>
      </w:r>
      <w:r>
        <w:rPr>
          <w:color w:val="7030A0"/>
          <w:sz w:val="28"/>
          <w:szCs w:val="28"/>
          <w:u w:val="single"/>
        </w:rPr>
        <w:t xml:space="preserve"> сопроводительного письма и заявки</w:t>
      </w:r>
    </w:p>
    <w:p w:rsidR="003F2604" w:rsidRPr="00D160CD" w:rsidRDefault="003F2604" w:rsidP="00AD0472">
      <w:pPr>
        <w:ind w:firstLine="709"/>
        <w:jc w:val="both"/>
        <w:rPr>
          <w:sz w:val="28"/>
          <w:szCs w:val="28"/>
        </w:rPr>
      </w:pPr>
    </w:p>
    <w:tbl>
      <w:tblPr>
        <w:tblW w:w="1034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4678"/>
      </w:tblGrid>
      <w:tr w:rsidR="007235C8" w:rsidRPr="001434AC" w:rsidTr="00101160">
        <w:trPr>
          <w:trHeight w:val="280"/>
        </w:trPr>
        <w:tc>
          <w:tcPr>
            <w:tcW w:w="5237" w:type="dxa"/>
            <w:vMerge w:val="restart"/>
          </w:tcPr>
          <w:p w:rsidR="007235C8" w:rsidRDefault="007235C8" w:rsidP="00101160">
            <w:pPr>
              <w:spacing w:line="120" w:lineRule="atLeast"/>
              <w:ind w:firstLine="2294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16" o:title="" gain="79922f" blacklevel="5898f" grayscale="t"/>
                </v:shape>
                <o:OLEObject Type="Embed" ProgID="CorelDRAW.Graphic.11" ShapeID="_x0000_i1025" DrawAspect="Content" ObjectID="_1641804856" r:id="rId17"/>
              </w:object>
            </w:r>
          </w:p>
          <w:p w:rsidR="007235C8" w:rsidRPr="00A33E19" w:rsidRDefault="007235C8" w:rsidP="00101160">
            <w:pPr>
              <w:spacing w:line="120" w:lineRule="atLeast"/>
              <w:jc w:val="center"/>
              <w:rPr>
                <w:sz w:val="14"/>
              </w:rPr>
            </w:pPr>
          </w:p>
        </w:tc>
        <w:tc>
          <w:tcPr>
            <w:tcW w:w="425" w:type="dxa"/>
            <w:vMerge w:val="restart"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256"/>
        </w:trPr>
        <w:tc>
          <w:tcPr>
            <w:tcW w:w="5237" w:type="dxa"/>
            <w:vMerge/>
          </w:tcPr>
          <w:p w:rsidR="007235C8" w:rsidRDefault="007235C8" w:rsidP="00101160">
            <w:pPr>
              <w:spacing w:line="120" w:lineRule="atLeast"/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241"/>
        </w:trPr>
        <w:tc>
          <w:tcPr>
            <w:tcW w:w="5237" w:type="dxa"/>
          </w:tcPr>
          <w:p w:rsidR="007235C8" w:rsidRPr="00991799" w:rsidRDefault="007235C8" w:rsidP="00101160">
            <w:pPr>
              <w:spacing w:line="120" w:lineRule="atLeast"/>
              <w:jc w:val="center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</w:p>
          <w:p w:rsidR="007235C8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ГОРОДСКОЙ ОКРУГ ГОРОД СУРГУТ</w:t>
            </w:r>
          </w:p>
          <w:p w:rsidR="007235C8" w:rsidRPr="00A24440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179"/>
        </w:trPr>
        <w:tc>
          <w:tcPr>
            <w:tcW w:w="5237" w:type="dxa"/>
          </w:tcPr>
          <w:p w:rsidR="007235C8" w:rsidRDefault="007235C8" w:rsidP="00101160">
            <w:pPr>
              <w:pStyle w:val="1"/>
              <w:spacing w:line="120" w:lineRule="atLeast"/>
              <w:rPr>
                <w:b w:val="0"/>
                <w:bCs/>
                <w:sz w:val="22"/>
              </w:rPr>
            </w:pPr>
            <w:proofErr w:type="gramStart"/>
            <w:r>
              <w:rPr>
                <w:b w:val="0"/>
                <w:sz w:val="22"/>
              </w:rPr>
              <w:t>АДМИНИСТРАЦИЯ  ГОРОДА</w:t>
            </w:r>
            <w:proofErr w:type="gramEnd"/>
          </w:p>
          <w:p w:rsidR="007235C8" w:rsidRPr="00A24440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 w:val="restart"/>
          </w:tcPr>
          <w:p w:rsid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Директору </w:t>
            </w:r>
          </w:p>
          <w:p w:rsidR="007235C8" w:rsidRP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Департамента информационных технологий и цифрового развития </w:t>
            </w:r>
          </w:p>
          <w:p w:rsidR="007235C8" w:rsidRP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>Ханты-Мансийского округа-Югры</w:t>
            </w:r>
          </w:p>
          <w:p w:rsidR="007235C8" w:rsidRPr="003D45CD" w:rsidRDefault="007235C8" w:rsidP="00101160">
            <w:pPr>
              <w:ind w:right="284"/>
              <w:rPr>
                <w:sz w:val="28"/>
                <w:szCs w:val="28"/>
              </w:rPr>
            </w:pPr>
            <w:r w:rsidRPr="003D45CD">
              <w:rPr>
                <w:sz w:val="28"/>
                <w:szCs w:val="28"/>
              </w:rPr>
              <w:t xml:space="preserve">П.И. </w:t>
            </w:r>
            <w:proofErr w:type="spellStart"/>
            <w:r w:rsidRPr="003D45CD">
              <w:rPr>
                <w:sz w:val="28"/>
                <w:szCs w:val="28"/>
              </w:rPr>
              <w:t>Ципорину</w:t>
            </w:r>
            <w:proofErr w:type="spellEnd"/>
          </w:p>
          <w:p w:rsidR="007235C8" w:rsidRPr="00AA0B0A" w:rsidRDefault="007235C8" w:rsidP="00101160">
            <w:pPr>
              <w:spacing w:line="120" w:lineRule="atLeast"/>
              <w:rPr>
                <w:szCs w:val="20"/>
              </w:rPr>
            </w:pPr>
          </w:p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269"/>
        </w:trPr>
        <w:tc>
          <w:tcPr>
            <w:tcW w:w="5237" w:type="dxa"/>
          </w:tcPr>
          <w:p w:rsidR="007235C8" w:rsidRPr="00D26CD0" w:rsidRDefault="007235C8" w:rsidP="00101160">
            <w:pPr>
              <w:keepNext/>
              <w:spacing w:line="120" w:lineRule="atLeast"/>
              <w:jc w:val="center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_</w:t>
            </w:r>
          </w:p>
          <w:p w:rsidR="007235C8" w:rsidRPr="00A24440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  <w:tr w:rsidR="007235C8" w:rsidRPr="009F118C" w:rsidTr="00101160">
        <w:trPr>
          <w:trHeight w:val="231"/>
        </w:trPr>
        <w:tc>
          <w:tcPr>
            <w:tcW w:w="5237" w:type="dxa"/>
          </w:tcPr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ул. Восход, 4, г. Сургут,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Тюменская область, Ханты-Мансийский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автономный округ – Югра, 628404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145F4F">
              <w:rPr>
                <w:sz w:val="20"/>
              </w:rPr>
              <w:t>Тел. (3462)52-83-80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20"/>
              </w:rPr>
            </w:pPr>
            <w:r w:rsidRPr="00E84F03">
              <w:rPr>
                <w:sz w:val="20"/>
              </w:rPr>
              <w:t>E</w:t>
            </w:r>
            <w:r w:rsidRPr="00145F4F">
              <w:rPr>
                <w:sz w:val="20"/>
              </w:rPr>
              <w:t>-</w:t>
            </w:r>
            <w:proofErr w:type="spellStart"/>
            <w:r w:rsidRPr="00E84F03">
              <w:rPr>
                <w:sz w:val="20"/>
              </w:rPr>
              <w:t>mail</w:t>
            </w:r>
            <w:proofErr w:type="spellEnd"/>
            <w:r w:rsidRPr="00145F4F">
              <w:rPr>
                <w:sz w:val="20"/>
              </w:rPr>
              <w:t xml:space="preserve">: </w:t>
            </w:r>
            <w:r w:rsidRPr="00E84F03">
              <w:rPr>
                <w:sz w:val="20"/>
              </w:rPr>
              <w:t>Kazantsev</w:t>
            </w:r>
            <w:r w:rsidRPr="00145F4F">
              <w:rPr>
                <w:sz w:val="20"/>
              </w:rPr>
              <w:t>_</w:t>
            </w:r>
            <w:r w:rsidRPr="00E84F03">
              <w:rPr>
                <w:sz w:val="20"/>
              </w:rPr>
              <w:t>aa</w:t>
            </w:r>
            <w:r w:rsidRPr="00145F4F">
              <w:rPr>
                <w:sz w:val="20"/>
              </w:rPr>
              <w:t>@</w:t>
            </w:r>
            <w:r w:rsidRPr="00E84F03">
              <w:rPr>
                <w:sz w:val="20"/>
              </w:rPr>
              <w:t>admsurgut</w:t>
            </w:r>
            <w:r w:rsidRPr="00145F4F">
              <w:rPr>
                <w:sz w:val="20"/>
              </w:rPr>
              <w:t>.</w:t>
            </w:r>
            <w:r w:rsidRPr="00E84F03">
              <w:rPr>
                <w:sz w:val="20"/>
              </w:rPr>
              <w:t>ru</w:t>
            </w:r>
          </w:p>
          <w:p w:rsidR="007235C8" w:rsidRPr="00145F4F" w:rsidRDefault="007235C8" w:rsidP="00101160">
            <w:pPr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</w:tcPr>
          <w:p w:rsidR="007235C8" w:rsidRPr="00145F4F" w:rsidRDefault="007235C8" w:rsidP="00101160">
            <w:pPr>
              <w:spacing w:line="120" w:lineRule="atLeast"/>
              <w:jc w:val="both"/>
            </w:pPr>
          </w:p>
        </w:tc>
      </w:tr>
      <w:tr w:rsidR="007235C8" w:rsidRPr="001434AC" w:rsidTr="00101160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7235C8" w:rsidTr="00101160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DC2502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bookmarkStart w:id="1" w:name="Regnum"/>
                  <w:r w:rsidRPr="00DC2502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7235C8" w:rsidTr="00101160">
              <w:trPr>
                <w:trHeight w:val="234"/>
              </w:trPr>
              <w:tc>
                <w:tcPr>
                  <w:tcW w:w="735" w:type="dxa"/>
                  <w:vAlign w:val="bottom"/>
                  <w:hideMark/>
                </w:tcPr>
                <w:p w:rsidR="007235C8" w:rsidRDefault="007235C8" w:rsidP="001011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35C8" w:rsidRDefault="007235C8" w:rsidP="001011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235C8" w:rsidRDefault="007235C8" w:rsidP="00101160">
            <w:pPr>
              <w:spacing w:line="12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235C8" w:rsidRPr="00455479" w:rsidRDefault="007235C8" w:rsidP="0010116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7235C8" w:rsidRPr="001434AC" w:rsidRDefault="007235C8" w:rsidP="00101160">
            <w:pPr>
              <w:spacing w:line="120" w:lineRule="atLeast"/>
              <w:jc w:val="both"/>
            </w:pPr>
          </w:p>
        </w:tc>
      </w:tr>
    </w:tbl>
    <w:p w:rsidR="007235C8" w:rsidRDefault="007235C8" w:rsidP="007235C8"/>
    <w:p w:rsidR="007235C8" w:rsidRDefault="007235C8" w:rsidP="007235C8"/>
    <w:p w:rsidR="007235C8" w:rsidRDefault="007235C8" w:rsidP="007235C8"/>
    <w:p w:rsidR="007235C8" w:rsidRDefault="007235C8" w:rsidP="007235C8"/>
    <w:p w:rsidR="007235C8" w:rsidRPr="003D45CD" w:rsidRDefault="007235C8" w:rsidP="007235C8">
      <w:pPr>
        <w:jc w:val="center"/>
        <w:rPr>
          <w:sz w:val="28"/>
          <w:szCs w:val="28"/>
        </w:rPr>
      </w:pPr>
      <w:r w:rsidRPr="003D45CD">
        <w:rPr>
          <w:sz w:val="28"/>
          <w:szCs w:val="28"/>
        </w:rPr>
        <w:t>Уважаемый Павел Игоревич!</w:t>
      </w:r>
    </w:p>
    <w:p w:rsidR="007235C8" w:rsidRPr="003D45CD" w:rsidRDefault="007235C8" w:rsidP="007235C8">
      <w:pPr>
        <w:rPr>
          <w:sz w:val="28"/>
          <w:szCs w:val="28"/>
        </w:rPr>
      </w:pPr>
    </w:p>
    <w:p w:rsidR="007235C8" w:rsidRPr="003D45CD" w:rsidRDefault="007235C8" w:rsidP="007235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45CD">
        <w:rPr>
          <w:color w:val="000000"/>
          <w:sz w:val="28"/>
          <w:szCs w:val="28"/>
        </w:rPr>
        <w:t xml:space="preserve">В целях размещения </w:t>
      </w:r>
      <w:r w:rsidR="002C5B54">
        <w:rPr>
          <w:color w:val="000000"/>
          <w:sz w:val="28"/>
          <w:szCs w:val="28"/>
        </w:rPr>
        <w:t>информации</w:t>
      </w:r>
      <w:r w:rsidRPr="003D45CD">
        <w:rPr>
          <w:color w:val="000000"/>
          <w:sz w:val="28"/>
          <w:szCs w:val="28"/>
        </w:rPr>
        <w:t xml:space="preserve"> на интернет портале для публичного обсуждения проектов и действующих нормативных актов </w:t>
      </w:r>
      <w:r w:rsidR="002C5B54">
        <w:rPr>
          <w:color w:val="000000"/>
          <w:sz w:val="28"/>
          <w:szCs w:val="28"/>
        </w:rPr>
        <w:t>автономного округа</w:t>
      </w:r>
      <w:r w:rsidRPr="003D45CD">
        <w:rPr>
          <w:color w:val="000000"/>
          <w:sz w:val="28"/>
          <w:szCs w:val="28"/>
        </w:rPr>
        <w:t xml:space="preserve"> (http://regulation.admhmao.ru) </w:t>
      </w:r>
      <w:r w:rsidR="003D45CD" w:rsidRPr="003D45CD">
        <w:rPr>
          <w:color w:val="000000"/>
          <w:sz w:val="28"/>
          <w:szCs w:val="28"/>
        </w:rPr>
        <w:t>просим</w:t>
      </w:r>
      <w:r w:rsidRPr="003D45CD">
        <w:rPr>
          <w:color w:val="000000"/>
          <w:sz w:val="28"/>
          <w:szCs w:val="28"/>
        </w:rPr>
        <w:t xml:space="preserve"> предоставить расширенные права доступа</w:t>
      </w:r>
      <w:r w:rsidR="003D45CD">
        <w:rPr>
          <w:color w:val="000000"/>
          <w:sz w:val="28"/>
          <w:szCs w:val="28"/>
        </w:rPr>
        <w:t>,</w:t>
      </w:r>
      <w:r w:rsidRPr="003D45CD">
        <w:rPr>
          <w:color w:val="000000"/>
          <w:sz w:val="28"/>
          <w:szCs w:val="28"/>
        </w:rPr>
        <w:t xml:space="preserve"> согласно прилагаемой заявке.</w:t>
      </w:r>
    </w:p>
    <w:p w:rsidR="007235C8" w:rsidRPr="003D45CD" w:rsidRDefault="007235C8" w:rsidP="007235C8">
      <w:pPr>
        <w:jc w:val="both"/>
        <w:rPr>
          <w:sz w:val="28"/>
          <w:szCs w:val="28"/>
        </w:rPr>
      </w:pPr>
    </w:p>
    <w:p w:rsidR="007235C8" w:rsidRDefault="007235C8" w:rsidP="007235C8">
      <w:pPr>
        <w:jc w:val="both"/>
        <w:rPr>
          <w:sz w:val="28"/>
          <w:szCs w:val="28"/>
        </w:rPr>
      </w:pPr>
      <w:r w:rsidRPr="003D45CD">
        <w:rPr>
          <w:sz w:val="28"/>
          <w:szCs w:val="28"/>
        </w:rPr>
        <w:t>Приложение: на 1 л., в 1 экз.</w:t>
      </w:r>
    </w:p>
    <w:p w:rsidR="002C5B54" w:rsidRDefault="002C5B54" w:rsidP="007235C8">
      <w:pPr>
        <w:jc w:val="both"/>
        <w:rPr>
          <w:sz w:val="28"/>
          <w:szCs w:val="28"/>
        </w:rPr>
      </w:pPr>
    </w:p>
    <w:p w:rsidR="00737C65" w:rsidRDefault="00737C65" w:rsidP="007235C8">
      <w:pPr>
        <w:jc w:val="both"/>
        <w:rPr>
          <w:i/>
          <w:color w:val="7030A0"/>
          <w:sz w:val="28"/>
          <w:szCs w:val="28"/>
        </w:rPr>
      </w:pPr>
    </w:p>
    <w:p w:rsidR="002C5B54" w:rsidRPr="00737C65" w:rsidRDefault="002C5B54" w:rsidP="007235C8">
      <w:pPr>
        <w:jc w:val="both"/>
        <w:rPr>
          <w:i/>
          <w:color w:val="7030A0"/>
          <w:sz w:val="28"/>
          <w:szCs w:val="28"/>
        </w:rPr>
      </w:pPr>
      <w:r w:rsidRPr="00737C65">
        <w:rPr>
          <w:i/>
          <w:color w:val="7030A0"/>
          <w:sz w:val="28"/>
          <w:szCs w:val="28"/>
        </w:rPr>
        <w:t xml:space="preserve">В случае определения </w:t>
      </w:r>
      <w:r w:rsidR="00737C65" w:rsidRPr="00737C65">
        <w:rPr>
          <w:i/>
          <w:color w:val="7030A0"/>
          <w:sz w:val="28"/>
          <w:szCs w:val="28"/>
        </w:rPr>
        <w:t xml:space="preserve">ответственными более 1 специалиста, заявка заполняется </w:t>
      </w:r>
      <w:r w:rsidR="00737C65">
        <w:rPr>
          <w:i/>
          <w:color w:val="7030A0"/>
          <w:sz w:val="28"/>
          <w:szCs w:val="28"/>
        </w:rPr>
        <w:t xml:space="preserve">                      </w:t>
      </w:r>
      <w:r w:rsidR="00737C65" w:rsidRPr="00737C65">
        <w:rPr>
          <w:i/>
          <w:color w:val="7030A0"/>
          <w:sz w:val="28"/>
          <w:szCs w:val="28"/>
        </w:rPr>
        <w:t>на каждого отдельно и прилагается к письму.</w:t>
      </w:r>
      <w:r w:rsidRPr="00737C65">
        <w:rPr>
          <w:i/>
          <w:color w:val="7030A0"/>
          <w:sz w:val="28"/>
          <w:szCs w:val="28"/>
        </w:rPr>
        <w:t xml:space="preserve"> </w:t>
      </w: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791767" w:rsidRDefault="00791767" w:rsidP="003D45CD">
      <w:pPr>
        <w:pStyle w:val="1"/>
        <w:jc w:val="right"/>
        <w:rPr>
          <w:b w:val="0"/>
          <w:szCs w:val="28"/>
        </w:rPr>
      </w:pPr>
    </w:p>
    <w:p w:rsidR="003D45CD" w:rsidRPr="003D45CD" w:rsidRDefault="003D45CD" w:rsidP="003D45CD">
      <w:pPr>
        <w:pStyle w:val="1"/>
        <w:jc w:val="right"/>
        <w:rPr>
          <w:b w:val="0"/>
          <w:szCs w:val="28"/>
        </w:rPr>
      </w:pPr>
      <w:bookmarkStart w:id="2" w:name="_GoBack"/>
      <w:bookmarkEnd w:id="2"/>
      <w:r w:rsidRPr="003D45CD">
        <w:rPr>
          <w:b w:val="0"/>
          <w:szCs w:val="28"/>
        </w:rPr>
        <w:t xml:space="preserve">Приложение к письму </w:t>
      </w:r>
    </w:p>
    <w:p w:rsidR="003D45CD" w:rsidRPr="0078345C" w:rsidRDefault="003D45CD" w:rsidP="003D45CD">
      <w:pPr>
        <w:pStyle w:val="1"/>
        <w:jc w:val="right"/>
        <w:rPr>
          <w:b w:val="0"/>
          <w:sz w:val="24"/>
          <w:szCs w:val="28"/>
        </w:rPr>
      </w:pPr>
    </w:p>
    <w:p w:rsidR="003D45CD" w:rsidRDefault="003D45CD" w:rsidP="003D45CD">
      <w:pPr>
        <w:pStyle w:val="1"/>
        <w:rPr>
          <w:szCs w:val="28"/>
        </w:rPr>
      </w:pPr>
    </w:p>
    <w:p w:rsidR="003D45CD" w:rsidRPr="00684481" w:rsidRDefault="003D45CD" w:rsidP="003D45CD">
      <w:pPr>
        <w:pStyle w:val="1"/>
        <w:rPr>
          <w:szCs w:val="28"/>
        </w:rPr>
      </w:pPr>
      <w:r w:rsidRPr="00C03095">
        <w:rPr>
          <w:szCs w:val="28"/>
        </w:rPr>
        <w:t xml:space="preserve">Заявка на предоставление </w:t>
      </w:r>
      <w:r>
        <w:rPr>
          <w:szCs w:val="28"/>
        </w:rPr>
        <w:t>расширенных прав доступа</w:t>
      </w:r>
      <w:r>
        <w:rPr>
          <w:szCs w:val="28"/>
        </w:rPr>
        <w:br/>
        <w:t>к порталу</w:t>
      </w:r>
      <w:r w:rsidRPr="00646DA9">
        <w:rPr>
          <w:szCs w:val="28"/>
        </w:rPr>
        <w:t xml:space="preserve"> проектов нормативных правовых актов</w:t>
      </w:r>
      <w:r>
        <w:rPr>
          <w:szCs w:val="28"/>
        </w:rPr>
        <w:br/>
      </w:r>
      <w:r w:rsidRPr="00646DA9">
        <w:rPr>
          <w:szCs w:val="28"/>
        </w:rPr>
        <w:t>Ханты-Мансийского автономного округа – Югры</w:t>
      </w:r>
      <w:r w:rsidRPr="00C03095">
        <w:rPr>
          <w:szCs w:val="28"/>
        </w:rPr>
        <w:br/>
      </w:r>
      <w:r>
        <w:rPr>
          <w:szCs w:val="28"/>
        </w:rPr>
        <w:t>(</w:t>
      </w:r>
      <w:hyperlink r:id="rId18" w:history="1">
        <w:r w:rsidRPr="00FF5281">
          <w:rPr>
            <w:rStyle w:val="a5"/>
            <w:szCs w:val="28"/>
          </w:rPr>
          <w:t>http://regulation.admhmao.ru</w:t>
        </w:r>
      </w:hyperlink>
      <w:r>
        <w:rPr>
          <w:szCs w:val="28"/>
        </w:rPr>
        <w:t>)</w:t>
      </w:r>
    </w:p>
    <w:p w:rsidR="003D45CD" w:rsidRPr="00C03095" w:rsidRDefault="003D45CD" w:rsidP="003D45CD">
      <w:pPr>
        <w:rPr>
          <w:sz w:val="28"/>
          <w:szCs w:val="28"/>
        </w:rPr>
      </w:pP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 образования</w:t>
      </w:r>
      <w:r w:rsidRPr="00C03095">
        <w:rPr>
          <w:sz w:val="28"/>
          <w:szCs w:val="28"/>
        </w:rPr>
        <w:t xml:space="preserve"> </w:t>
      </w:r>
    </w:p>
    <w:p w:rsidR="003D45CD" w:rsidRPr="002C5B54" w:rsidRDefault="002C5B54" w:rsidP="003D45CD">
      <w:pPr>
        <w:rPr>
          <w:sz w:val="28"/>
          <w:szCs w:val="28"/>
          <w:u w:val="single"/>
        </w:rPr>
      </w:pPr>
      <w:r w:rsidRPr="002C5B54">
        <w:rPr>
          <w:sz w:val="28"/>
          <w:szCs w:val="28"/>
          <w:u w:val="single"/>
        </w:rPr>
        <w:t>муниципальное образование городской округ город Сургут</w:t>
      </w: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Сведения о работнике, ответственном за размещение, редактирование и удаление информации на едином сайте:</w:t>
      </w: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фамилия, имя, отчество: _______________________________________</w:t>
      </w:r>
      <w:r>
        <w:rPr>
          <w:sz w:val="28"/>
          <w:szCs w:val="28"/>
        </w:rPr>
        <w:t>____________________</w:t>
      </w:r>
      <w:r w:rsidRPr="00C03095">
        <w:rPr>
          <w:sz w:val="28"/>
          <w:szCs w:val="28"/>
        </w:rPr>
        <w:t>_____,</w:t>
      </w:r>
    </w:p>
    <w:p w:rsidR="003D45CD" w:rsidRPr="00C03095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должность: __________________________________</w:t>
      </w:r>
      <w:r>
        <w:rPr>
          <w:sz w:val="28"/>
          <w:szCs w:val="28"/>
        </w:rPr>
        <w:t>_________</w:t>
      </w:r>
      <w:r w:rsidRPr="00C03095">
        <w:rPr>
          <w:sz w:val="28"/>
          <w:szCs w:val="28"/>
        </w:rPr>
        <w:t>_____________________,</w:t>
      </w:r>
    </w:p>
    <w:p w:rsidR="003D45CD" w:rsidRPr="00C03095" w:rsidRDefault="003D45CD" w:rsidP="003D45CD">
      <w:pPr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C0309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  <w:r w:rsidRPr="00C03095">
        <w:rPr>
          <w:sz w:val="28"/>
          <w:szCs w:val="28"/>
        </w:rPr>
        <w:t>,</w:t>
      </w:r>
    </w:p>
    <w:p w:rsidR="003D45CD" w:rsidRDefault="003D45CD" w:rsidP="003D45CD">
      <w:pPr>
        <w:rPr>
          <w:sz w:val="28"/>
          <w:szCs w:val="28"/>
        </w:rPr>
      </w:pPr>
      <w:r w:rsidRPr="00C03095">
        <w:rPr>
          <w:sz w:val="28"/>
          <w:szCs w:val="28"/>
        </w:rPr>
        <w:t>адрес электронной почты: _________________________________________</w:t>
      </w:r>
      <w:r>
        <w:rPr>
          <w:sz w:val="28"/>
          <w:szCs w:val="28"/>
        </w:rPr>
        <w:t>.</w:t>
      </w: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Default="003D45CD" w:rsidP="007235C8">
      <w:pPr>
        <w:jc w:val="both"/>
      </w:pPr>
    </w:p>
    <w:p w:rsidR="003D45CD" w:rsidRPr="00AA0B0A" w:rsidRDefault="003D45CD" w:rsidP="007235C8">
      <w:pPr>
        <w:jc w:val="both"/>
      </w:pPr>
    </w:p>
    <w:p w:rsidR="007235C8" w:rsidRDefault="007235C8" w:rsidP="007235C8"/>
    <w:p w:rsidR="007235C8" w:rsidRDefault="007235C8" w:rsidP="007235C8"/>
    <w:p w:rsidR="007235C8" w:rsidRDefault="007235C8" w:rsidP="007235C8"/>
    <w:p w:rsidR="007235C8" w:rsidRDefault="007235C8" w:rsidP="007235C8"/>
    <w:p w:rsidR="007235C8" w:rsidRDefault="007235C8" w:rsidP="007235C8"/>
    <w:p w:rsidR="0083611B" w:rsidRDefault="0083611B" w:rsidP="007235C8">
      <w:pPr>
        <w:jc w:val="both"/>
        <w:rPr>
          <w:sz w:val="20"/>
          <w:szCs w:val="20"/>
        </w:rPr>
      </w:pPr>
    </w:p>
    <w:sectPr w:rsidR="0083611B" w:rsidSect="00B31CD8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9F4"/>
    <w:multiLevelType w:val="multilevel"/>
    <w:tmpl w:val="0A9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606F4"/>
    <w:multiLevelType w:val="hybridMultilevel"/>
    <w:tmpl w:val="27BCCD5E"/>
    <w:lvl w:ilvl="0" w:tplc="82C65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C142A"/>
    <w:multiLevelType w:val="hybridMultilevel"/>
    <w:tmpl w:val="80F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E4E2D"/>
    <w:multiLevelType w:val="multilevel"/>
    <w:tmpl w:val="8D660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4CA6"/>
    <w:rsid w:val="00024DCB"/>
    <w:rsid w:val="00025A1F"/>
    <w:rsid w:val="000311D2"/>
    <w:rsid w:val="0003771A"/>
    <w:rsid w:val="00051BD4"/>
    <w:rsid w:val="000543D6"/>
    <w:rsid w:val="0006521B"/>
    <w:rsid w:val="00076E57"/>
    <w:rsid w:val="0007796D"/>
    <w:rsid w:val="000969FC"/>
    <w:rsid w:val="000A1D93"/>
    <w:rsid w:val="000A55EB"/>
    <w:rsid w:val="000E1E65"/>
    <w:rsid w:val="000E7B5E"/>
    <w:rsid w:val="000F013A"/>
    <w:rsid w:val="000F0571"/>
    <w:rsid w:val="000F270B"/>
    <w:rsid w:val="000F428C"/>
    <w:rsid w:val="00112399"/>
    <w:rsid w:val="0011793E"/>
    <w:rsid w:val="00124A1C"/>
    <w:rsid w:val="00130FAD"/>
    <w:rsid w:val="001421FB"/>
    <w:rsid w:val="001512DD"/>
    <w:rsid w:val="00152329"/>
    <w:rsid w:val="0015607A"/>
    <w:rsid w:val="001636B5"/>
    <w:rsid w:val="00176BA5"/>
    <w:rsid w:val="00186A91"/>
    <w:rsid w:val="00197758"/>
    <w:rsid w:val="001A2CBA"/>
    <w:rsid w:val="001C20CE"/>
    <w:rsid w:val="001D7554"/>
    <w:rsid w:val="001E09A9"/>
    <w:rsid w:val="002034A8"/>
    <w:rsid w:val="00203A6A"/>
    <w:rsid w:val="0021308B"/>
    <w:rsid w:val="002131C7"/>
    <w:rsid w:val="002234C0"/>
    <w:rsid w:val="0023255D"/>
    <w:rsid w:val="0023336A"/>
    <w:rsid w:val="00234D19"/>
    <w:rsid w:val="00242542"/>
    <w:rsid w:val="00256569"/>
    <w:rsid w:val="00261D92"/>
    <w:rsid w:val="002744EE"/>
    <w:rsid w:val="00275112"/>
    <w:rsid w:val="002A3852"/>
    <w:rsid w:val="002B4EF6"/>
    <w:rsid w:val="002C32F8"/>
    <w:rsid w:val="002C5B54"/>
    <w:rsid w:val="002D0C61"/>
    <w:rsid w:val="002D25D5"/>
    <w:rsid w:val="002D4FDF"/>
    <w:rsid w:val="002E35CD"/>
    <w:rsid w:val="002F07E3"/>
    <w:rsid w:val="003206BE"/>
    <w:rsid w:val="00326630"/>
    <w:rsid w:val="00330CB0"/>
    <w:rsid w:val="00335204"/>
    <w:rsid w:val="00342490"/>
    <w:rsid w:val="0034779B"/>
    <w:rsid w:val="003611EB"/>
    <w:rsid w:val="003614AD"/>
    <w:rsid w:val="0037429A"/>
    <w:rsid w:val="00384D04"/>
    <w:rsid w:val="00385EE6"/>
    <w:rsid w:val="00392696"/>
    <w:rsid w:val="00393D36"/>
    <w:rsid w:val="003A2037"/>
    <w:rsid w:val="003A3A0F"/>
    <w:rsid w:val="003A51AF"/>
    <w:rsid w:val="003B0878"/>
    <w:rsid w:val="003B1373"/>
    <w:rsid w:val="003B479A"/>
    <w:rsid w:val="003B685F"/>
    <w:rsid w:val="003B7FC9"/>
    <w:rsid w:val="003C0C41"/>
    <w:rsid w:val="003C3825"/>
    <w:rsid w:val="003D45CD"/>
    <w:rsid w:val="003F1C08"/>
    <w:rsid w:val="003F2604"/>
    <w:rsid w:val="00402C9C"/>
    <w:rsid w:val="00405A62"/>
    <w:rsid w:val="00425131"/>
    <w:rsid w:val="00436850"/>
    <w:rsid w:val="0044665E"/>
    <w:rsid w:val="00470E85"/>
    <w:rsid w:val="00473CF3"/>
    <w:rsid w:val="00476AB5"/>
    <w:rsid w:val="004852F4"/>
    <w:rsid w:val="004C27AB"/>
    <w:rsid w:val="004D6797"/>
    <w:rsid w:val="004F407E"/>
    <w:rsid w:val="00501CF8"/>
    <w:rsid w:val="00502011"/>
    <w:rsid w:val="00505AB2"/>
    <w:rsid w:val="005154E7"/>
    <w:rsid w:val="00517565"/>
    <w:rsid w:val="00517873"/>
    <w:rsid w:val="00521AD0"/>
    <w:rsid w:val="0055444C"/>
    <w:rsid w:val="005614EC"/>
    <w:rsid w:val="00574D0C"/>
    <w:rsid w:val="00581E77"/>
    <w:rsid w:val="00582CD5"/>
    <w:rsid w:val="00585E35"/>
    <w:rsid w:val="005955AE"/>
    <w:rsid w:val="00595BFC"/>
    <w:rsid w:val="005A1A9E"/>
    <w:rsid w:val="005A1BFE"/>
    <w:rsid w:val="005A2151"/>
    <w:rsid w:val="005C664A"/>
    <w:rsid w:val="005D03AF"/>
    <w:rsid w:val="005D6264"/>
    <w:rsid w:val="0060142F"/>
    <w:rsid w:val="0060425F"/>
    <w:rsid w:val="00607A83"/>
    <w:rsid w:val="0063177B"/>
    <w:rsid w:val="00640802"/>
    <w:rsid w:val="00651ACF"/>
    <w:rsid w:val="00657098"/>
    <w:rsid w:val="006574E2"/>
    <w:rsid w:val="0066017A"/>
    <w:rsid w:val="00665342"/>
    <w:rsid w:val="00676FF5"/>
    <w:rsid w:val="00690A71"/>
    <w:rsid w:val="00691EF6"/>
    <w:rsid w:val="006A35FF"/>
    <w:rsid w:val="006C0CE8"/>
    <w:rsid w:val="006C2A4F"/>
    <w:rsid w:val="006E1850"/>
    <w:rsid w:val="006F0434"/>
    <w:rsid w:val="006F3230"/>
    <w:rsid w:val="00702516"/>
    <w:rsid w:val="0070433E"/>
    <w:rsid w:val="00704E84"/>
    <w:rsid w:val="007113E7"/>
    <w:rsid w:val="00714AB4"/>
    <w:rsid w:val="00720D0B"/>
    <w:rsid w:val="007235C8"/>
    <w:rsid w:val="00724965"/>
    <w:rsid w:val="00724F6C"/>
    <w:rsid w:val="00727CC3"/>
    <w:rsid w:val="00731C35"/>
    <w:rsid w:val="007354D4"/>
    <w:rsid w:val="00737C65"/>
    <w:rsid w:val="00757711"/>
    <w:rsid w:val="00757D47"/>
    <w:rsid w:val="00770E4A"/>
    <w:rsid w:val="00771862"/>
    <w:rsid w:val="007720CD"/>
    <w:rsid w:val="0077752B"/>
    <w:rsid w:val="00791767"/>
    <w:rsid w:val="007947F6"/>
    <w:rsid w:val="007958C9"/>
    <w:rsid w:val="007A5A43"/>
    <w:rsid w:val="007C2EFD"/>
    <w:rsid w:val="007C4CA9"/>
    <w:rsid w:val="007F1154"/>
    <w:rsid w:val="00816E39"/>
    <w:rsid w:val="00834398"/>
    <w:rsid w:val="0083611B"/>
    <w:rsid w:val="0084392C"/>
    <w:rsid w:val="00867006"/>
    <w:rsid w:val="008854C4"/>
    <w:rsid w:val="00885989"/>
    <w:rsid w:val="00892669"/>
    <w:rsid w:val="008B5011"/>
    <w:rsid w:val="008C7823"/>
    <w:rsid w:val="008D2887"/>
    <w:rsid w:val="008D2A19"/>
    <w:rsid w:val="008D5BD5"/>
    <w:rsid w:val="008E0BE0"/>
    <w:rsid w:val="008E29D0"/>
    <w:rsid w:val="00924B1E"/>
    <w:rsid w:val="009260FA"/>
    <w:rsid w:val="00930A7B"/>
    <w:rsid w:val="009347E2"/>
    <w:rsid w:val="00943F49"/>
    <w:rsid w:val="009446D3"/>
    <w:rsid w:val="00946EDD"/>
    <w:rsid w:val="00954192"/>
    <w:rsid w:val="009542C2"/>
    <w:rsid w:val="00956A3E"/>
    <w:rsid w:val="0096251F"/>
    <w:rsid w:val="00964BE3"/>
    <w:rsid w:val="0097467A"/>
    <w:rsid w:val="00975063"/>
    <w:rsid w:val="00975501"/>
    <w:rsid w:val="0098313B"/>
    <w:rsid w:val="00993236"/>
    <w:rsid w:val="00997646"/>
    <w:rsid w:val="00997983"/>
    <w:rsid w:val="009A319D"/>
    <w:rsid w:val="009B40DA"/>
    <w:rsid w:val="009B4D6F"/>
    <w:rsid w:val="009D6AC7"/>
    <w:rsid w:val="009E0E52"/>
    <w:rsid w:val="009E47C3"/>
    <w:rsid w:val="009E666C"/>
    <w:rsid w:val="009F4D3E"/>
    <w:rsid w:val="009F5909"/>
    <w:rsid w:val="00A0026D"/>
    <w:rsid w:val="00A11D96"/>
    <w:rsid w:val="00A128AC"/>
    <w:rsid w:val="00A17176"/>
    <w:rsid w:val="00A34356"/>
    <w:rsid w:val="00A35D4A"/>
    <w:rsid w:val="00A3703F"/>
    <w:rsid w:val="00A455ED"/>
    <w:rsid w:val="00A47B66"/>
    <w:rsid w:val="00A6604D"/>
    <w:rsid w:val="00A97536"/>
    <w:rsid w:val="00AB0986"/>
    <w:rsid w:val="00AC3DBD"/>
    <w:rsid w:val="00AD0472"/>
    <w:rsid w:val="00AE2F84"/>
    <w:rsid w:val="00AE60B9"/>
    <w:rsid w:val="00B056DC"/>
    <w:rsid w:val="00B20610"/>
    <w:rsid w:val="00B23A43"/>
    <w:rsid w:val="00B24337"/>
    <w:rsid w:val="00B25002"/>
    <w:rsid w:val="00B31CD8"/>
    <w:rsid w:val="00B3455F"/>
    <w:rsid w:val="00B41377"/>
    <w:rsid w:val="00B42562"/>
    <w:rsid w:val="00B47048"/>
    <w:rsid w:val="00B531B3"/>
    <w:rsid w:val="00B64FBF"/>
    <w:rsid w:val="00B71D3E"/>
    <w:rsid w:val="00B77EB2"/>
    <w:rsid w:val="00B83C26"/>
    <w:rsid w:val="00B87BCA"/>
    <w:rsid w:val="00B95348"/>
    <w:rsid w:val="00BA1BF8"/>
    <w:rsid w:val="00BA3FD9"/>
    <w:rsid w:val="00BB2AD2"/>
    <w:rsid w:val="00BB6DB8"/>
    <w:rsid w:val="00BC1808"/>
    <w:rsid w:val="00BD1343"/>
    <w:rsid w:val="00BD3928"/>
    <w:rsid w:val="00BF6087"/>
    <w:rsid w:val="00C03FF0"/>
    <w:rsid w:val="00C06199"/>
    <w:rsid w:val="00C120A8"/>
    <w:rsid w:val="00C3029F"/>
    <w:rsid w:val="00C4104A"/>
    <w:rsid w:val="00C551A2"/>
    <w:rsid w:val="00C57726"/>
    <w:rsid w:val="00C935DE"/>
    <w:rsid w:val="00C93A9D"/>
    <w:rsid w:val="00CA1791"/>
    <w:rsid w:val="00CB746F"/>
    <w:rsid w:val="00CC62C8"/>
    <w:rsid w:val="00CC6A59"/>
    <w:rsid w:val="00CD3429"/>
    <w:rsid w:val="00CE10EE"/>
    <w:rsid w:val="00CE59FB"/>
    <w:rsid w:val="00CE5DC4"/>
    <w:rsid w:val="00CF0AD6"/>
    <w:rsid w:val="00D02E13"/>
    <w:rsid w:val="00D13E6B"/>
    <w:rsid w:val="00D15F60"/>
    <w:rsid w:val="00D160CD"/>
    <w:rsid w:val="00D16E4F"/>
    <w:rsid w:val="00D31D85"/>
    <w:rsid w:val="00D32CEE"/>
    <w:rsid w:val="00D4081D"/>
    <w:rsid w:val="00D41520"/>
    <w:rsid w:val="00D44CA4"/>
    <w:rsid w:val="00D5353A"/>
    <w:rsid w:val="00D655BE"/>
    <w:rsid w:val="00D70A24"/>
    <w:rsid w:val="00D84E6C"/>
    <w:rsid w:val="00D96561"/>
    <w:rsid w:val="00DA70AB"/>
    <w:rsid w:val="00DB4CD1"/>
    <w:rsid w:val="00DD1700"/>
    <w:rsid w:val="00DE275A"/>
    <w:rsid w:val="00DE4731"/>
    <w:rsid w:val="00DE5448"/>
    <w:rsid w:val="00E0161F"/>
    <w:rsid w:val="00E03807"/>
    <w:rsid w:val="00E07A71"/>
    <w:rsid w:val="00E12221"/>
    <w:rsid w:val="00E14AD4"/>
    <w:rsid w:val="00E32463"/>
    <w:rsid w:val="00E50F79"/>
    <w:rsid w:val="00E529E5"/>
    <w:rsid w:val="00E622AC"/>
    <w:rsid w:val="00E65A8D"/>
    <w:rsid w:val="00E67FAB"/>
    <w:rsid w:val="00E763D0"/>
    <w:rsid w:val="00E76DB8"/>
    <w:rsid w:val="00E82638"/>
    <w:rsid w:val="00E933FD"/>
    <w:rsid w:val="00E951B1"/>
    <w:rsid w:val="00E972FE"/>
    <w:rsid w:val="00EA1035"/>
    <w:rsid w:val="00EA2295"/>
    <w:rsid w:val="00EA2306"/>
    <w:rsid w:val="00EB66BA"/>
    <w:rsid w:val="00EB79DB"/>
    <w:rsid w:val="00EC2540"/>
    <w:rsid w:val="00EC3D7B"/>
    <w:rsid w:val="00EF022F"/>
    <w:rsid w:val="00EF6AFA"/>
    <w:rsid w:val="00EF7704"/>
    <w:rsid w:val="00F063F4"/>
    <w:rsid w:val="00F0787D"/>
    <w:rsid w:val="00F10E67"/>
    <w:rsid w:val="00F127E6"/>
    <w:rsid w:val="00F16C3B"/>
    <w:rsid w:val="00F17421"/>
    <w:rsid w:val="00F20726"/>
    <w:rsid w:val="00F21049"/>
    <w:rsid w:val="00F212E1"/>
    <w:rsid w:val="00F37433"/>
    <w:rsid w:val="00F41414"/>
    <w:rsid w:val="00F47A9D"/>
    <w:rsid w:val="00F536F4"/>
    <w:rsid w:val="00F56AC9"/>
    <w:rsid w:val="00F732DB"/>
    <w:rsid w:val="00F92777"/>
    <w:rsid w:val="00F9604B"/>
    <w:rsid w:val="00FB0B6D"/>
    <w:rsid w:val="00FB33E8"/>
    <w:rsid w:val="00FB4409"/>
    <w:rsid w:val="00FC04ED"/>
    <w:rsid w:val="00FC268D"/>
    <w:rsid w:val="00FC5076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2229E6"/>
  <w15:docId w15:val="{DAF96E0B-AF87-4321-AFC2-FF8FCBD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uiPriority w:val="99"/>
    <w:rsid w:val="007A5A43"/>
    <w:rPr>
      <w:color w:val="0000FF"/>
      <w:u w:val="single"/>
    </w:rPr>
  </w:style>
  <w:style w:type="table" w:styleId="a6">
    <w:name w:val="Table Grid"/>
    <w:basedOn w:val="a1"/>
    <w:uiPriority w:val="3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next w:val="12"/>
    <w:qFormat/>
    <w:rsid w:val="005955AE"/>
    <w:pPr>
      <w:jc w:val="center"/>
    </w:pPr>
    <w:rPr>
      <w:sz w:val="28"/>
    </w:rPr>
  </w:style>
  <w:style w:type="paragraph" w:customStyle="1" w:styleId="12">
    <w:name w:val="Название1"/>
    <w:aliases w:val="Title"/>
    <w:basedOn w:val="a"/>
    <w:next w:val="a"/>
    <w:link w:val="a9"/>
    <w:uiPriority w:val="10"/>
    <w:qFormat/>
    <w:rsid w:val="005955A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Заголовок Знак"/>
    <w:link w:val="12"/>
    <w:uiPriority w:val="10"/>
    <w:rsid w:val="005955A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5955AE"/>
    <w:pPr>
      <w:spacing w:after="120"/>
    </w:pPr>
  </w:style>
  <w:style w:type="character" w:customStyle="1" w:styleId="ab">
    <w:name w:val="Основной текст Знак"/>
    <w:link w:val="aa"/>
    <w:uiPriority w:val="99"/>
    <w:rsid w:val="005955AE"/>
    <w:rPr>
      <w:sz w:val="24"/>
      <w:szCs w:val="24"/>
    </w:rPr>
  </w:style>
  <w:style w:type="character" w:styleId="ac">
    <w:name w:val="Strong"/>
    <w:uiPriority w:val="22"/>
    <w:qFormat/>
    <w:rsid w:val="0083611B"/>
    <w:rPr>
      <w:b/>
      <w:bCs/>
    </w:rPr>
  </w:style>
  <w:style w:type="paragraph" w:styleId="ad">
    <w:name w:val="List Paragraph"/>
    <w:basedOn w:val="a"/>
    <w:uiPriority w:val="34"/>
    <w:qFormat/>
    <w:rsid w:val="0009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Account/Register?returnUrl=%2F" TargetMode="External"/><Relationship Id="rId13" Type="http://schemas.openxmlformats.org/officeDocument/2006/relationships/hyperlink" Target="http://admsurgut.ru/rubric/22706/Informacionnye-materialy" TargetMode="External"/><Relationship Id="rId1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http://regulation.admhmao.ru/Regulation/UsersSupport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://regulation.admhmao.ru/Regulation/UsersSupport#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evaAnV@admhmao.ru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mailto:ZadernayaNV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8DC0-6D59-475F-956D-077226A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395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4712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mailto:AgadzhanovaEG@admhmao.ru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Kuarse</dc:creator>
  <cp:lastModifiedBy>Ворошилова Юлия Павловна</cp:lastModifiedBy>
  <cp:revision>9</cp:revision>
  <cp:lastPrinted>2018-10-31T03:47:00Z</cp:lastPrinted>
  <dcterms:created xsi:type="dcterms:W3CDTF">2019-01-29T12:54:00Z</dcterms:created>
  <dcterms:modified xsi:type="dcterms:W3CDTF">2020-01-29T07:08:00Z</dcterms:modified>
</cp:coreProperties>
</file>