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E1568" w:rsidRPr="008721B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Настоящим </w:t>
      </w:r>
      <w:r w:rsidR="003A5BFC">
        <w:rPr>
          <w:rFonts w:cs="Times New Roman"/>
          <w:szCs w:val="28"/>
          <w:u w:val="single"/>
        </w:rPr>
        <w:t>комитет культуры и туризма Администрации города</w:t>
      </w:r>
    </w:p>
    <w:p w:rsidR="00CE1568" w:rsidRPr="00583445" w:rsidRDefault="00CE1568" w:rsidP="00CE1568">
      <w:pPr>
        <w:contextualSpacing/>
        <w:jc w:val="both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                                                             (наименование разработчика проекта)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по проекту</w:t>
      </w:r>
      <w:r>
        <w:rPr>
          <w:rFonts w:cs="Times New Roman"/>
          <w:szCs w:val="28"/>
        </w:rPr>
        <w:t xml:space="preserve"> </w:t>
      </w:r>
      <w:r w:rsidR="003A5BFC">
        <w:rPr>
          <w:rFonts w:cs="Times New Roman"/>
          <w:szCs w:val="28"/>
          <w:u w:val="single"/>
        </w:rPr>
        <w:t>постановления</w:t>
      </w:r>
      <w:r w:rsidR="003A5BFC" w:rsidRPr="003A5BFC">
        <w:rPr>
          <w:rFonts w:cs="Times New Roman"/>
          <w:szCs w:val="28"/>
          <w:u w:val="single"/>
        </w:rPr>
        <w:t xml:space="preserve"> Администрации города </w:t>
      </w:r>
      <w:r w:rsidR="003A5BFC">
        <w:rPr>
          <w:rFonts w:cs="Times New Roman"/>
          <w:szCs w:val="28"/>
          <w:u w:val="single"/>
        </w:rPr>
        <w:t xml:space="preserve">«О внесении изменений в постановление Администрации города </w:t>
      </w:r>
      <w:r w:rsidR="003A5BFC" w:rsidRPr="003A5BFC">
        <w:rPr>
          <w:rFonts w:cs="Times New Roman"/>
          <w:szCs w:val="28"/>
          <w:u w:val="single"/>
        </w:rPr>
        <w:t>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  <w:r w:rsidRPr="008721BC">
        <w:rPr>
          <w:rFonts w:cs="Times New Roman"/>
          <w:szCs w:val="28"/>
        </w:rPr>
        <w:t>.</w:t>
      </w:r>
    </w:p>
    <w:p w:rsidR="00CE1568" w:rsidRPr="00583445" w:rsidRDefault="003A5BFC" w:rsidP="003A5BFC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CE1568" w:rsidRPr="00583445">
        <w:rPr>
          <w:rFonts w:cs="Times New Roman"/>
          <w:sz w:val="22"/>
        </w:rPr>
        <w:t>(наименование проекта)</w:t>
      </w:r>
    </w:p>
    <w:p w:rsidR="00CE1568" w:rsidRPr="008721B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Предложения принимаются в форме документа на бумажном носителе                         по адресу: </w:t>
      </w:r>
      <w:r w:rsidR="003A5BFC">
        <w:rPr>
          <w:rFonts w:cs="Times New Roman"/>
          <w:szCs w:val="28"/>
          <w:u w:val="single"/>
        </w:rPr>
        <w:t>628408, Ханты-Мансийский автономный округ, город Сургут,             улица Энгельса, 8, кабинет 406</w:t>
      </w:r>
      <w:r w:rsidRPr="008721BC">
        <w:rPr>
          <w:rFonts w:cs="Times New Roman"/>
          <w:szCs w:val="28"/>
        </w:rPr>
        <w:t>,</w:t>
      </w:r>
    </w:p>
    <w:p w:rsidR="00CE1568" w:rsidRPr="006B7D85" w:rsidRDefault="00CE1568" w:rsidP="003A5BFC">
      <w:pPr>
        <w:contextualSpacing/>
        <w:rPr>
          <w:rFonts w:cs="Times New Roman"/>
          <w:sz w:val="22"/>
        </w:rPr>
      </w:pPr>
      <w:r w:rsidRPr="006B7D85">
        <w:rPr>
          <w:rFonts w:cs="Times New Roman"/>
          <w:sz w:val="22"/>
        </w:rPr>
        <w:t>(почтовый адрес разработчика проекта)</w:t>
      </w:r>
    </w:p>
    <w:p w:rsidR="00CE1568" w:rsidRPr="00A96CF8" w:rsidRDefault="00CE1568" w:rsidP="00CE1568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а также по адресу электронной почты: </w:t>
      </w:r>
      <w:hyperlink r:id="rId7" w:history="1">
        <w:r w:rsidR="00A96CF8" w:rsidRPr="007049FC">
          <w:rPr>
            <w:rStyle w:val="afff0"/>
            <w:rFonts w:cs="Times New Roman"/>
            <w:szCs w:val="28"/>
            <w:lang w:val="en-US"/>
          </w:rPr>
          <w:t>sergeeva</w:t>
        </w:r>
        <w:r w:rsidR="00A96CF8" w:rsidRPr="007049FC">
          <w:rPr>
            <w:rStyle w:val="afff0"/>
            <w:rFonts w:cs="Times New Roman"/>
            <w:szCs w:val="28"/>
          </w:rPr>
          <w:t>_</w:t>
        </w:r>
        <w:r w:rsidR="00A96CF8" w:rsidRPr="007049FC">
          <w:rPr>
            <w:rStyle w:val="afff0"/>
            <w:rFonts w:cs="Times New Roman"/>
            <w:szCs w:val="28"/>
            <w:lang w:val="en-US"/>
          </w:rPr>
          <w:t>na</w:t>
        </w:r>
        <w:r w:rsidR="00A96CF8" w:rsidRPr="007049FC">
          <w:rPr>
            <w:rStyle w:val="afff0"/>
            <w:rFonts w:cs="Times New Roman"/>
            <w:szCs w:val="28"/>
          </w:rPr>
          <w:t>@</w:t>
        </w:r>
        <w:r w:rsidR="00A96CF8" w:rsidRPr="007049FC">
          <w:rPr>
            <w:rStyle w:val="afff0"/>
            <w:rFonts w:cs="Times New Roman"/>
            <w:szCs w:val="28"/>
            <w:lang w:val="en-US"/>
          </w:rPr>
          <w:t>admsurgut</w:t>
        </w:r>
        <w:r w:rsidR="00A96CF8" w:rsidRPr="007049FC">
          <w:rPr>
            <w:rStyle w:val="afff0"/>
            <w:rFonts w:cs="Times New Roman"/>
            <w:szCs w:val="28"/>
          </w:rPr>
          <w:t>.</w:t>
        </w:r>
        <w:r w:rsidR="00A96CF8" w:rsidRPr="007049FC">
          <w:rPr>
            <w:rStyle w:val="afff0"/>
            <w:rFonts w:cs="Times New Roman"/>
            <w:szCs w:val="28"/>
            <w:lang w:val="en-US"/>
          </w:rPr>
          <w:t>ru</w:t>
        </w:r>
      </w:hyperlink>
      <w:r w:rsidR="00A96CF8" w:rsidRPr="00A96CF8">
        <w:rPr>
          <w:rFonts w:cs="Times New Roman"/>
          <w:szCs w:val="28"/>
          <w:u w:val="single"/>
        </w:rPr>
        <w:t xml:space="preserve"> </w:t>
      </w:r>
    </w:p>
    <w:p w:rsidR="00CE1568" w:rsidRPr="00583445" w:rsidRDefault="00CE1568" w:rsidP="00CE1568">
      <w:pPr>
        <w:contextualSpacing/>
        <w:jc w:val="both"/>
        <w:rPr>
          <w:rFonts w:cs="Times New Roman"/>
          <w:sz w:val="22"/>
        </w:rPr>
      </w:pPr>
      <w:r w:rsidRPr="00583445">
        <w:rPr>
          <w:rFonts w:cs="Times New Roman"/>
          <w:sz w:val="22"/>
        </w:rPr>
        <w:t xml:space="preserve">                                    </w:t>
      </w:r>
      <w:r w:rsidR="003A5BFC">
        <w:rPr>
          <w:rFonts w:cs="Times New Roman"/>
          <w:sz w:val="22"/>
        </w:rPr>
        <w:t xml:space="preserve">                          </w:t>
      </w:r>
      <w:r>
        <w:rPr>
          <w:rFonts w:cs="Times New Roman"/>
          <w:sz w:val="22"/>
        </w:rPr>
        <w:t xml:space="preserve">    </w:t>
      </w:r>
      <w:r w:rsidRPr="00583445">
        <w:rPr>
          <w:rFonts w:cs="Times New Roman"/>
          <w:sz w:val="22"/>
        </w:rPr>
        <w:t xml:space="preserve"> (адрес электронной почты разработчика проекта)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3A5BFC" w:rsidRDefault="00CE1568" w:rsidP="00CE1568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3A5BFC" w:rsidRPr="003A5BFC">
        <w:rPr>
          <w:rFonts w:cs="Times New Roman"/>
          <w:szCs w:val="28"/>
        </w:rPr>
        <w:t xml:space="preserve">                 </w:t>
      </w:r>
      <w:r w:rsidR="003A5BFC" w:rsidRPr="003A5BFC">
        <w:rPr>
          <w:rFonts w:cs="Times New Roman"/>
          <w:szCs w:val="28"/>
          <w:u w:val="single"/>
        </w:rPr>
        <w:t>Сергеева Надежда Анатольевна, эксперт отдела мониторинга и оценки качества муниципальных услуг комитета культуры и туризма Администрации города Сургута, 8 (3462) 52-23-61</w:t>
      </w:r>
    </w:p>
    <w:p w:rsidR="00CE1568" w:rsidRPr="00583445" w:rsidRDefault="00CE1568" w:rsidP="00CE1568">
      <w:pPr>
        <w:contextualSpacing/>
        <w:jc w:val="both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(фамилия, имя, отчество, должность исполнителя, контактный телефон)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CE1568">
        <w:rPr>
          <w:rFonts w:cs="Times New Roman"/>
          <w:b/>
          <w:i/>
          <w:szCs w:val="28"/>
        </w:rPr>
        <w:t>Сроки приема предложений: с «</w:t>
      </w:r>
      <w:r w:rsidR="003A5BFC" w:rsidRPr="003A5BFC">
        <w:rPr>
          <w:rFonts w:cs="Times New Roman"/>
          <w:b/>
          <w:i/>
          <w:szCs w:val="28"/>
          <w:u w:val="single"/>
        </w:rPr>
        <w:t>10</w:t>
      </w:r>
      <w:r w:rsidRPr="00CE1568">
        <w:rPr>
          <w:rFonts w:cs="Times New Roman"/>
          <w:b/>
          <w:i/>
          <w:szCs w:val="28"/>
        </w:rPr>
        <w:t>»</w:t>
      </w:r>
      <w:r w:rsidR="003A5BFC">
        <w:rPr>
          <w:rFonts w:cs="Times New Roman"/>
          <w:b/>
          <w:i/>
          <w:szCs w:val="28"/>
        </w:rPr>
        <w:t xml:space="preserve"> </w:t>
      </w:r>
      <w:r w:rsidR="003A5BFC" w:rsidRPr="003A5BFC">
        <w:rPr>
          <w:rFonts w:cs="Times New Roman"/>
          <w:b/>
          <w:i/>
          <w:szCs w:val="28"/>
          <w:u w:val="single"/>
        </w:rPr>
        <w:t>февраля</w:t>
      </w:r>
      <w:r w:rsidRPr="00CE1568">
        <w:rPr>
          <w:rFonts w:cs="Times New Roman"/>
          <w:b/>
          <w:i/>
          <w:szCs w:val="28"/>
        </w:rPr>
        <w:t xml:space="preserve"> 20</w:t>
      </w:r>
      <w:r w:rsidR="003A5BFC">
        <w:rPr>
          <w:rFonts w:cs="Times New Roman"/>
          <w:b/>
          <w:i/>
          <w:szCs w:val="28"/>
        </w:rPr>
        <w:t>20</w:t>
      </w:r>
      <w:r w:rsidRPr="00CE1568">
        <w:rPr>
          <w:rFonts w:cs="Times New Roman"/>
          <w:b/>
          <w:i/>
          <w:szCs w:val="28"/>
        </w:rPr>
        <w:t>г. по «</w:t>
      </w:r>
      <w:r w:rsidR="003A5BFC" w:rsidRPr="003A5BFC">
        <w:rPr>
          <w:rFonts w:cs="Times New Roman"/>
          <w:b/>
          <w:i/>
          <w:szCs w:val="28"/>
          <w:u w:val="single"/>
        </w:rPr>
        <w:t>21</w:t>
      </w:r>
      <w:r w:rsidRPr="00CE1568">
        <w:rPr>
          <w:rFonts w:cs="Times New Roman"/>
          <w:b/>
          <w:i/>
          <w:szCs w:val="28"/>
        </w:rPr>
        <w:t>»</w:t>
      </w:r>
      <w:r w:rsidR="003A5BFC">
        <w:rPr>
          <w:rFonts w:cs="Times New Roman"/>
          <w:b/>
          <w:i/>
          <w:szCs w:val="28"/>
        </w:rPr>
        <w:t xml:space="preserve"> </w:t>
      </w:r>
      <w:r w:rsidR="003A5BFC" w:rsidRPr="003A5BFC">
        <w:rPr>
          <w:rFonts w:cs="Times New Roman"/>
          <w:b/>
          <w:i/>
          <w:szCs w:val="28"/>
          <w:u w:val="single"/>
        </w:rPr>
        <w:t>февраля</w:t>
      </w:r>
      <w:r w:rsidRPr="00CE1568">
        <w:rPr>
          <w:rFonts w:cs="Times New Roman"/>
          <w:b/>
          <w:i/>
          <w:szCs w:val="28"/>
        </w:rPr>
        <w:t xml:space="preserve"> 20</w:t>
      </w:r>
      <w:r w:rsidR="003A5BFC">
        <w:rPr>
          <w:rFonts w:cs="Times New Roman"/>
          <w:b/>
          <w:i/>
          <w:szCs w:val="28"/>
        </w:rPr>
        <w:t>20</w:t>
      </w:r>
      <w:r w:rsidRPr="00CE1568">
        <w:rPr>
          <w:rFonts w:cs="Times New Roman"/>
          <w:b/>
          <w:i/>
          <w:szCs w:val="28"/>
        </w:rPr>
        <w:t xml:space="preserve">г. 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Pr="006B7D85">
        <w:rPr>
          <w:rFonts w:cs="Times New Roman"/>
          <w:szCs w:val="28"/>
        </w:rPr>
        <w:t>(</w:t>
      </w:r>
      <w:hyperlink r:id="rId8" w:history="1">
        <w:r w:rsidRPr="006B7D85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6B7D85">
        <w:rPr>
          <w:rFonts w:cs="Times New Roman"/>
          <w:szCs w:val="28"/>
        </w:rPr>
        <w:t>);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CE1568">
          <w:rPr>
            <w:rFonts w:cs="Times New Roman"/>
            <w:szCs w:val="28"/>
          </w:rPr>
          <w:t>http://regulation.admhmao.ru</w:t>
        </w:r>
      </w:hyperlink>
      <w:bookmarkStart w:id="1" w:name="_GoBack"/>
      <w:bookmarkEnd w:id="1"/>
      <w:r w:rsidRPr="00CE15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color w:val="FF0000"/>
          <w:szCs w:val="28"/>
        </w:rPr>
        <w:t xml:space="preserve">     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</w:t>
      </w:r>
      <w:r>
        <w:rPr>
          <w:rFonts w:cs="Times New Roman"/>
          <w:szCs w:val="28"/>
        </w:rPr>
        <w:t xml:space="preserve"> </w:t>
      </w:r>
      <w:r w:rsidRPr="00CE1568">
        <w:rPr>
          <w:rFonts w:cs="Times New Roman"/>
          <w:szCs w:val="28"/>
        </w:rPr>
        <w:t>их мнений (замечаний и (или) предложений).</w:t>
      </w:r>
    </w:p>
    <w:p w:rsidR="00CE1568" w:rsidRPr="00CE1568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К уведомлению прилагаются: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</w:t>
      </w:r>
      <w:r>
        <w:rPr>
          <w:rFonts w:cs="Times New Roman"/>
          <w:szCs w:val="28"/>
        </w:rPr>
        <w:t>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09" w:rsidRDefault="000C1209" w:rsidP="00920526">
      <w:r>
        <w:separator/>
      </w:r>
    </w:p>
  </w:endnote>
  <w:endnote w:type="continuationSeparator" w:id="0">
    <w:p w:rsidR="000C1209" w:rsidRDefault="000C120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09" w:rsidRDefault="000C1209" w:rsidP="00920526">
      <w:r>
        <w:separator/>
      </w:r>
    </w:p>
  </w:footnote>
  <w:footnote w:type="continuationSeparator" w:id="0">
    <w:p w:rsidR="000C1209" w:rsidRDefault="000C120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C1209"/>
    <w:rsid w:val="000D2CD9"/>
    <w:rsid w:val="00137DB0"/>
    <w:rsid w:val="001D7646"/>
    <w:rsid w:val="0020654D"/>
    <w:rsid w:val="002C6CED"/>
    <w:rsid w:val="00391B9F"/>
    <w:rsid w:val="00394E47"/>
    <w:rsid w:val="00397000"/>
    <w:rsid w:val="003A5BFC"/>
    <w:rsid w:val="00401A91"/>
    <w:rsid w:val="005919A3"/>
    <w:rsid w:val="005B41CD"/>
    <w:rsid w:val="006C4397"/>
    <w:rsid w:val="0074091B"/>
    <w:rsid w:val="008052F1"/>
    <w:rsid w:val="00816DE4"/>
    <w:rsid w:val="008566DE"/>
    <w:rsid w:val="0089361D"/>
    <w:rsid w:val="00920526"/>
    <w:rsid w:val="009321F5"/>
    <w:rsid w:val="009D7DAB"/>
    <w:rsid w:val="009F133B"/>
    <w:rsid w:val="00A37C70"/>
    <w:rsid w:val="00A9160C"/>
    <w:rsid w:val="00A96CF8"/>
    <w:rsid w:val="00AB10C9"/>
    <w:rsid w:val="00AD2596"/>
    <w:rsid w:val="00B14BBB"/>
    <w:rsid w:val="00B836E8"/>
    <w:rsid w:val="00C01CF0"/>
    <w:rsid w:val="00C96A55"/>
    <w:rsid w:val="00CE1568"/>
    <w:rsid w:val="00CE6834"/>
    <w:rsid w:val="00D30D75"/>
    <w:rsid w:val="00D727AB"/>
    <w:rsid w:val="00D87F32"/>
    <w:rsid w:val="00EA0146"/>
    <w:rsid w:val="00EB40FE"/>
    <w:rsid w:val="00F0204D"/>
    <w:rsid w:val="00F85855"/>
    <w:rsid w:val="00FE1B94"/>
    <w:rsid w:val="00FE375D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eva_n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Повзун Сергей Александрович</cp:lastModifiedBy>
  <cp:revision>4</cp:revision>
  <cp:lastPrinted>2017-09-06T06:28:00Z</cp:lastPrinted>
  <dcterms:created xsi:type="dcterms:W3CDTF">2020-02-06T07:59:00Z</dcterms:created>
  <dcterms:modified xsi:type="dcterms:W3CDTF">2020-02-07T05:54:00Z</dcterms:modified>
</cp:coreProperties>
</file>