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C3" w:rsidRPr="000353C3" w:rsidRDefault="000353C3" w:rsidP="00A55E5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A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3C3" w:rsidRPr="000353C3" w:rsidRDefault="000353C3" w:rsidP="000353C3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</w:p>
    <w:p w:rsidR="000353C3" w:rsidRPr="000353C3" w:rsidRDefault="000353C3" w:rsidP="000353C3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</w:t>
      </w:r>
    </w:p>
    <w:p w:rsidR="000353C3" w:rsidRPr="003E29DE" w:rsidRDefault="000353C3" w:rsidP="000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353C3" w:rsidRPr="000353C3" w:rsidRDefault="000353C3" w:rsidP="000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353C3" w:rsidRPr="000353C3" w:rsidRDefault="000353C3" w:rsidP="000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0353C3" w:rsidRPr="000353C3" w:rsidRDefault="000353C3" w:rsidP="000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353C3" w:rsidRPr="000353C3" w:rsidRDefault="000353C3" w:rsidP="000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                                  в постановление Администрации города от 08.11.2016 № 8249</w:t>
      </w:r>
    </w:p>
    <w:p w:rsidR="000353C3" w:rsidRPr="000353C3" w:rsidRDefault="000353C3" w:rsidP="000353C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персонифицированного </w:t>
      </w:r>
    </w:p>
    <w:p w:rsidR="000353C3" w:rsidRPr="000353C3" w:rsidRDefault="000353C3" w:rsidP="000353C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дополнительного образования детей в городе Сургуте на 2016 – 2021 годы»</w:t>
      </w:r>
    </w:p>
    <w:p w:rsidR="000353C3" w:rsidRPr="000353C3" w:rsidRDefault="000353C3" w:rsidP="00035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0353C3" w:rsidRPr="000353C3" w:rsidRDefault="000353C3" w:rsidP="000353C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08.11.2016 № 8249                  «Об утверждении программы персонифицированного финансирования дополнительного образования детей в городе Сургуте на 2016 – 202</w:t>
      </w:r>
      <w:r w:rsidR="00FF37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                    (с изменениями от 28.08.2017 № 7552, 30.10.2017 № 9320, 10.01.2018 № 55, 28.03.2018 № 2021, 29.10.2018 </w:t>
      </w:r>
      <w:r w:rsidRPr="0028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5D68">
        <w:rPr>
          <w:rFonts w:ascii="Times New Roman" w:eastAsia="Times New Roman" w:hAnsi="Times New Roman" w:cs="Times New Roman"/>
          <w:sz w:val="28"/>
          <w:szCs w:val="28"/>
          <w:lang w:eastAsia="ru-RU"/>
        </w:rPr>
        <w:t>8159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06C77" w:rsidRDefault="000353C3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06C77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заголовке, по тексту постановления, в приложении к постановлению слова «на 2016 – 2021 годы» заменить словами «на 2016 – 2022 годы».</w:t>
      </w:r>
    </w:p>
    <w:p w:rsidR="00406C77" w:rsidRPr="000353C3" w:rsidRDefault="000353C3" w:rsidP="00406C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06C77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констатирующей части постановления</w:t>
      </w:r>
      <w:r w:rsidR="00406C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406C77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</w:t>
      </w:r>
      <w:r w:rsidR="00406C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6C77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406C77" w:rsidRPr="00035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6C77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слова «на 2014 – 2030 годы» заменить словами </w:t>
      </w:r>
      <w:r w:rsidR="0040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06C77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период до 2030 года».</w:t>
      </w:r>
    </w:p>
    <w:p w:rsidR="000353C3" w:rsidRDefault="00CD2124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5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6F35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35BE" w:rsidRPr="006F35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F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5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A55E5E" w:rsidRPr="006F35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55E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F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изложить в следующей редакции:</w:t>
      </w:r>
    </w:p>
    <w:p w:rsidR="00ED106C" w:rsidRDefault="006F35BE" w:rsidP="00ED106C">
      <w:pPr>
        <w:pStyle w:val="ad"/>
        <w:ind w:left="0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«1.</w:t>
      </w:r>
      <w:r w:rsidRPr="006F35B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2. </w:t>
      </w:r>
      <w:r w:rsidR="00ED106C" w:rsidRPr="00ED106C">
        <w:rPr>
          <w:sz w:val="28"/>
          <w:szCs w:val="28"/>
        </w:rPr>
        <w:t xml:space="preserve">Муниципальной уполномоченной </w:t>
      </w:r>
      <w:r w:rsidR="00ED106C" w:rsidRPr="00ED106C">
        <w:rPr>
          <w:sz w:val="28"/>
          <w:szCs w:val="28"/>
          <w:lang w:eastAsia="x-none"/>
        </w:rPr>
        <w:t>организацией системы персонифицированного финансирования дополнительного образования детей                     в муниципальном образовании городской округ город Сургут</w:t>
      </w:r>
      <w:r w:rsidR="00ED106C">
        <w:rPr>
          <w:sz w:val="28"/>
          <w:szCs w:val="28"/>
          <w:lang w:eastAsia="x-none"/>
        </w:rPr>
        <w:t xml:space="preserve"> </w:t>
      </w:r>
      <w:r w:rsidR="00ED106C" w:rsidRPr="00ED106C">
        <w:rPr>
          <w:sz w:val="28"/>
          <w:szCs w:val="28"/>
        </w:rPr>
        <w:t>м</w:t>
      </w:r>
      <w:r w:rsidR="00ED106C" w:rsidRPr="00ED106C">
        <w:rPr>
          <w:sz w:val="28"/>
          <w:szCs w:val="28"/>
          <w:lang w:eastAsia="x-none"/>
        </w:rPr>
        <w:t>униципальное автономное учреждение «Информационно-методический центр»</w:t>
      </w:r>
      <w:r w:rsidR="00ED106C">
        <w:rPr>
          <w:sz w:val="28"/>
          <w:szCs w:val="28"/>
          <w:lang w:eastAsia="x-none"/>
        </w:rPr>
        <w:t>.</w:t>
      </w:r>
    </w:p>
    <w:p w:rsidR="00ED106C" w:rsidRDefault="00ED106C" w:rsidP="00ED106C">
      <w:pPr>
        <w:pStyle w:val="ad"/>
        <w:ind w:left="0"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1.4. Пункт 2</w:t>
      </w:r>
      <w:r w:rsidRPr="006F35B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постановления</w:t>
      </w:r>
      <w:r w:rsidRPr="00ED10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D106C" w:rsidRPr="00ED106C" w:rsidRDefault="00ED106C" w:rsidP="00ED106C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«</w:t>
      </w:r>
      <w:r>
        <w:rPr>
          <w:sz w:val="28"/>
          <w:szCs w:val="28"/>
        </w:rPr>
        <w:t>2</w:t>
      </w:r>
      <w:r w:rsidRPr="006F35B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ED106C">
        <w:rPr>
          <w:sz w:val="28"/>
          <w:szCs w:val="28"/>
        </w:rPr>
        <w:t>Муниципальному автономному учреждению «Инфо</w:t>
      </w:r>
      <w:r w:rsidR="00A55E5E">
        <w:rPr>
          <w:sz w:val="28"/>
          <w:szCs w:val="28"/>
        </w:rPr>
        <w:t>р</w:t>
      </w:r>
      <w:r w:rsidRPr="00ED106C">
        <w:rPr>
          <w:sz w:val="28"/>
          <w:szCs w:val="28"/>
        </w:rPr>
        <w:t>мацион</w:t>
      </w:r>
      <w:r w:rsidR="00A55E5E">
        <w:rPr>
          <w:sz w:val="28"/>
          <w:szCs w:val="28"/>
        </w:rPr>
        <w:t>н</w:t>
      </w:r>
      <w:r w:rsidRPr="00ED106C">
        <w:rPr>
          <w:sz w:val="28"/>
          <w:szCs w:val="28"/>
        </w:rPr>
        <w:t xml:space="preserve">о-методический центр» </w:t>
      </w:r>
      <w:r w:rsidRPr="00ED106C">
        <w:rPr>
          <w:sz w:val="28"/>
          <w:szCs w:val="28"/>
          <w:lang w:eastAsia="x-none"/>
        </w:rPr>
        <w:t xml:space="preserve">осуществлять функции муниципальной уполномоченной организации системы персонифицированного финансирования дополнительного образования детей в муниципальном образовании городской округ город Сургут </w:t>
      </w:r>
      <w:r>
        <w:rPr>
          <w:sz w:val="28"/>
          <w:szCs w:val="28"/>
          <w:lang w:eastAsia="x-none"/>
        </w:rPr>
        <w:t xml:space="preserve">в части </w:t>
      </w:r>
      <w:r w:rsidRPr="00ED106C">
        <w:rPr>
          <w:sz w:val="28"/>
          <w:szCs w:val="28"/>
          <w:lang w:eastAsia="x-none"/>
        </w:rPr>
        <w:t xml:space="preserve">включения детей в систему персонифицированного финансирования </w:t>
      </w:r>
      <w:r w:rsidRPr="00ED106C">
        <w:rPr>
          <w:sz w:val="28"/>
          <w:szCs w:val="28"/>
          <w:lang w:eastAsia="x-none"/>
        </w:rPr>
        <w:lastRenderedPageBreak/>
        <w:t>дополнительного образования</w:t>
      </w:r>
      <w:r w:rsidR="00D600FD">
        <w:rPr>
          <w:sz w:val="28"/>
          <w:szCs w:val="28"/>
          <w:lang w:eastAsia="x-none"/>
        </w:rPr>
        <w:t xml:space="preserve"> детей</w:t>
      </w:r>
      <w:r w:rsidRPr="00ED106C">
        <w:rPr>
          <w:sz w:val="28"/>
          <w:szCs w:val="28"/>
          <w:lang w:eastAsia="x-none"/>
        </w:rPr>
        <w:t>, ведения реестра выданных сертификатов дополнительного образования, принятия решений об актуальности сертификатов дополнительного образования</w:t>
      </w:r>
      <w:r>
        <w:rPr>
          <w:sz w:val="28"/>
          <w:szCs w:val="28"/>
          <w:lang w:eastAsia="x-none"/>
        </w:rPr>
        <w:t xml:space="preserve">, </w:t>
      </w:r>
      <w:r w:rsidRPr="00ED106C">
        <w:rPr>
          <w:rFonts w:eastAsiaTheme="minorEastAsia"/>
          <w:sz w:val="28"/>
          <w:szCs w:val="28"/>
          <w:lang w:eastAsia="x-none"/>
        </w:rPr>
        <w:t xml:space="preserve">осуществления платежей </w:t>
      </w:r>
      <w:r>
        <w:rPr>
          <w:rFonts w:eastAsiaTheme="minorEastAsia"/>
          <w:sz w:val="28"/>
          <w:szCs w:val="28"/>
          <w:lang w:eastAsia="x-none"/>
        </w:rPr>
        <w:t xml:space="preserve">                           </w:t>
      </w:r>
      <w:r w:rsidRPr="00ED106C">
        <w:rPr>
          <w:rFonts w:eastAsiaTheme="minorEastAsia"/>
          <w:sz w:val="28"/>
          <w:szCs w:val="28"/>
          <w:lang w:eastAsia="x-none"/>
        </w:rPr>
        <w:t xml:space="preserve">по возмещению затрат поставщиков образовательных услуг, включенных </w:t>
      </w:r>
      <w:r>
        <w:rPr>
          <w:rFonts w:eastAsiaTheme="minorEastAsia"/>
          <w:sz w:val="28"/>
          <w:szCs w:val="28"/>
          <w:lang w:eastAsia="x-none"/>
        </w:rPr>
        <w:t xml:space="preserve">                         </w:t>
      </w:r>
      <w:r w:rsidRPr="00ED106C">
        <w:rPr>
          <w:rFonts w:eastAsiaTheme="minorEastAsia"/>
          <w:sz w:val="28"/>
          <w:szCs w:val="28"/>
          <w:lang w:eastAsia="x-none"/>
        </w:rPr>
        <w:t xml:space="preserve">в реестр поставщиков услуг дополнительного образования, по договорам </w:t>
      </w:r>
      <w:r>
        <w:rPr>
          <w:rFonts w:eastAsiaTheme="minorEastAsia"/>
          <w:sz w:val="28"/>
          <w:szCs w:val="28"/>
          <w:lang w:eastAsia="x-none"/>
        </w:rPr>
        <w:t xml:space="preserve">                           </w:t>
      </w:r>
      <w:r w:rsidRPr="00ED106C">
        <w:rPr>
          <w:rFonts w:eastAsiaTheme="minorEastAsia"/>
          <w:sz w:val="28"/>
          <w:szCs w:val="28"/>
          <w:lang w:eastAsia="x-none"/>
        </w:rPr>
        <w:t xml:space="preserve">об </w:t>
      </w:r>
      <w:r w:rsidRPr="00703AE6">
        <w:rPr>
          <w:rFonts w:eastAsiaTheme="minorEastAsia"/>
          <w:sz w:val="28"/>
          <w:szCs w:val="28"/>
          <w:lang w:eastAsia="x-none"/>
        </w:rPr>
        <w:t>об</w:t>
      </w:r>
      <w:r w:rsidR="00561CB2" w:rsidRPr="00703AE6">
        <w:rPr>
          <w:rFonts w:eastAsiaTheme="minorEastAsia"/>
          <w:sz w:val="28"/>
          <w:szCs w:val="28"/>
          <w:lang w:eastAsia="x-none"/>
        </w:rPr>
        <w:t>разовании</w:t>
      </w:r>
      <w:r w:rsidRPr="00703AE6">
        <w:rPr>
          <w:rFonts w:eastAsiaTheme="minorEastAsia"/>
          <w:sz w:val="28"/>
          <w:szCs w:val="28"/>
          <w:lang w:eastAsia="x-none"/>
        </w:rPr>
        <w:t>, заключенным</w:t>
      </w:r>
      <w:r w:rsidRPr="00ED106C">
        <w:rPr>
          <w:rFonts w:eastAsiaTheme="minorEastAsia"/>
          <w:sz w:val="28"/>
          <w:szCs w:val="28"/>
          <w:lang w:eastAsia="x-none"/>
        </w:rPr>
        <w:t xml:space="preserve"> между родителями (законными представителями) детей и поставщиками образовательных услуг, включенными в реестр поставщиков услуг дополнительного образования, при заключении которых использовались сертификаты дополнительного образования, обеспеченные средствами персонифицированного финансирования дополнительного образования</w:t>
      </w:r>
      <w:r>
        <w:rPr>
          <w:rFonts w:eastAsiaTheme="minorEastAsia"/>
          <w:sz w:val="28"/>
          <w:szCs w:val="28"/>
          <w:lang w:eastAsia="x-none"/>
        </w:rPr>
        <w:t xml:space="preserve">, </w:t>
      </w:r>
      <w:r w:rsidRPr="00ED106C">
        <w:rPr>
          <w:sz w:val="28"/>
          <w:szCs w:val="28"/>
          <w:lang w:eastAsia="x-none"/>
        </w:rPr>
        <w:t xml:space="preserve">в порядке, установленном приказом Департамента образования </w:t>
      </w:r>
      <w:r w:rsidR="00FF3761">
        <w:rPr>
          <w:sz w:val="28"/>
          <w:szCs w:val="28"/>
          <w:lang w:eastAsia="x-none"/>
        </w:rPr>
        <w:t xml:space="preserve">                  </w:t>
      </w:r>
      <w:r w:rsidRPr="00ED106C">
        <w:rPr>
          <w:sz w:val="28"/>
          <w:szCs w:val="28"/>
          <w:lang w:eastAsia="x-none"/>
        </w:rPr>
        <w:t xml:space="preserve">и молодежной политики Ханты-Мансийского автономного округа – Югры </w:t>
      </w:r>
      <w:r>
        <w:rPr>
          <w:sz w:val="28"/>
          <w:szCs w:val="28"/>
          <w:lang w:eastAsia="x-none"/>
        </w:rPr>
        <w:t xml:space="preserve">                           </w:t>
      </w:r>
      <w:r w:rsidRPr="00ED106C">
        <w:rPr>
          <w:sz w:val="28"/>
          <w:szCs w:val="28"/>
          <w:lang w:eastAsia="x-none"/>
        </w:rPr>
        <w:t xml:space="preserve">от 04.08.2016 № 1224 «Об утверждении </w:t>
      </w:r>
      <w:r w:rsidR="00E630F9">
        <w:rPr>
          <w:sz w:val="28"/>
          <w:szCs w:val="28"/>
          <w:lang w:eastAsia="x-none"/>
        </w:rPr>
        <w:t>П</w:t>
      </w:r>
      <w:r w:rsidRPr="00ED106C">
        <w:rPr>
          <w:sz w:val="28"/>
          <w:szCs w:val="28"/>
          <w:lang w:eastAsia="x-none"/>
        </w:rPr>
        <w:t xml:space="preserve">равил персонифицированного финансирования дополнительного образования </w:t>
      </w:r>
      <w:r w:rsidRPr="00ED106C">
        <w:rPr>
          <w:bCs/>
          <w:sz w:val="28"/>
          <w:szCs w:val="28"/>
          <w:lang w:eastAsia="x-none"/>
        </w:rPr>
        <w:t>детей в Ханты-Мансийском автономном округе – Югре»</w:t>
      </w:r>
      <w:r w:rsidR="00FF3761">
        <w:rPr>
          <w:bCs/>
          <w:sz w:val="28"/>
          <w:szCs w:val="28"/>
          <w:lang w:eastAsia="x-none"/>
        </w:rPr>
        <w:t xml:space="preserve">, программой </w:t>
      </w:r>
      <w:r w:rsidR="00FF3761" w:rsidRPr="000353C3">
        <w:rPr>
          <w:sz w:val="28"/>
          <w:szCs w:val="28"/>
        </w:rPr>
        <w:t xml:space="preserve">персонифицированного финансирования дополнительного образования детей в городе Сургуте </w:t>
      </w:r>
      <w:r w:rsidR="00FF3761">
        <w:rPr>
          <w:sz w:val="28"/>
          <w:szCs w:val="28"/>
        </w:rPr>
        <w:t xml:space="preserve">                                   </w:t>
      </w:r>
      <w:r w:rsidR="00FF3761" w:rsidRPr="000353C3">
        <w:rPr>
          <w:sz w:val="28"/>
          <w:szCs w:val="28"/>
        </w:rPr>
        <w:t>на 2016 – 202</w:t>
      </w:r>
      <w:r w:rsidR="00FF3761">
        <w:rPr>
          <w:sz w:val="28"/>
          <w:szCs w:val="28"/>
        </w:rPr>
        <w:t>2</w:t>
      </w:r>
      <w:r w:rsidR="00FF3761" w:rsidRPr="000353C3">
        <w:rPr>
          <w:sz w:val="28"/>
          <w:szCs w:val="28"/>
        </w:rPr>
        <w:t xml:space="preserve"> годы</w:t>
      </w:r>
      <w:r w:rsidR="00C37656">
        <w:rPr>
          <w:sz w:val="28"/>
          <w:szCs w:val="28"/>
        </w:rPr>
        <w:t>»</w:t>
      </w:r>
      <w:r w:rsidRPr="00ED106C">
        <w:rPr>
          <w:bCs/>
          <w:sz w:val="28"/>
          <w:szCs w:val="28"/>
          <w:lang w:eastAsia="x-none"/>
        </w:rPr>
        <w:t>.</w:t>
      </w:r>
    </w:p>
    <w:p w:rsidR="006F35BE" w:rsidRPr="006F35BE" w:rsidRDefault="006F35BE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пункте 4 постановления слова «Пелевина А.Р.» заменить словами «Томазову А.Н.».</w:t>
      </w:r>
    </w:p>
    <w:p w:rsidR="000353C3" w:rsidRDefault="000353C3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 раздела </w:t>
      </w:r>
      <w:r w:rsidRPr="00035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слова                                       «по 31.12.2021» заменить словами «по 31.12.2022».</w:t>
      </w:r>
    </w:p>
    <w:p w:rsidR="00D600FD" w:rsidRDefault="00D600FD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Пункт 3 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035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2A2376" w:rsidRPr="00A2566D" w:rsidRDefault="002A2376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A2566D">
        <w:rPr>
          <w:rFonts w:ascii="Times New Roman" w:hAnsi="Times New Roman" w:cs="Times New Roman"/>
          <w:sz w:val="28"/>
          <w:szCs w:val="28"/>
        </w:rPr>
        <w:t xml:space="preserve">Категории детей, которым предоставляются сертификаты дополнительного образования: дети в возрасте от 5 до 18 лет, имеющие место </w:t>
      </w:r>
      <w:r w:rsidR="00BB5F60" w:rsidRPr="00A2566D">
        <w:rPr>
          <w:rFonts w:ascii="Times New Roman" w:hAnsi="Times New Roman" w:cs="Times New Roman"/>
          <w:sz w:val="28"/>
          <w:szCs w:val="28"/>
        </w:rPr>
        <w:t>(адрес) регистрации</w:t>
      </w:r>
      <w:r w:rsidRPr="00A2566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городской округ город Сургут, в том числе дети с ограниченными возможностями здоровья, препятствующими получению образования без создания специальных условий, дети-инвалиды</w:t>
      </w:r>
      <w:r w:rsidR="0085727C" w:rsidRPr="00A2566D">
        <w:rPr>
          <w:rFonts w:ascii="Times New Roman" w:hAnsi="Times New Roman" w:cs="Times New Roman"/>
          <w:sz w:val="28"/>
          <w:szCs w:val="28"/>
        </w:rPr>
        <w:t>»</w:t>
      </w:r>
      <w:r w:rsidRPr="00A2566D">
        <w:rPr>
          <w:rFonts w:ascii="Times New Roman" w:hAnsi="Times New Roman" w:cs="Times New Roman"/>
          <w:sz w:val="28"/>
          <w:szCs w:val="28"/>
        </w:rPr>
        <w:t>.</w:t>
      </w:r>
    </w:p>
    <w:p w:rsidR="000353C3" w:rsidRPr="00A2566D" w:rsidRDefault="000353C3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727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4 раздела </w:t>
      </w:r>
      <w:r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0353C3" w:rsidRPr="00A2566D" w:rsidRDefault="000353C3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Число сертификатов дополнительного образования на период действия программы персонифицированного финансирования: </w:t>
      </w:r>
    </w:p>
    <w:tbl>
      <w:tblPr>
        <w:tblStyle w:val="a3"/>
        <w:tblW w:w="9725" w:type="dxa"/>
        <w:tblLook w:val="04A0" w:firstRow="1" w:lastRow="0" w:firstColumn="1" w:lastColumn="0" w:noHBand="0" w:noVBand="1"/>
      </w:tblPr>
      <w:tblGrid>
        <w:gridCol w:w="4390"/>
        <w:gridCol w:w="709"/>
        <w:gridCol w:w="753"/>
        <w:gridCol w:w="709"/>
        <w:gridCol w:w="679"/>
        <w:gridCol w:w="709"/>
        <w:gridCol w:w="738"/>
        <w:gridCol w:w="694"/>
        <w:gridCol w:w="344"/>
      </w:tblGrid>
      <w:tr w:rsidR="000353C3" w:rsidRPr="00A2566D" w:rsidTr="008D42BC">
        <w:trPr>
          <w:trHeight w:val="550"/>
        </w:trPr>
        <w:tc>
          <w:tcPr>
            <w:tcW w:w="4390" w:type="dxa"/>
          </w:tcPr>
          <w:p w:rsidR="000353C3" w:rsidRPr="00A2566D" w:rsidRDefault="000353C3" w:rsidP="000353C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53" w:type="dxa"/>
          </w:tcPr>
          <w:p w:rsidR="000353C3" w:rsidRPr="00A2566D" w:rsidRDefault="000353C3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10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679" w:type="dxa"/>
          </w:tcPr>
          <w:p w:rsidR="000353C3" w:rsidRPr="00A2566D" w:rsidRDefault="000353C3" w:rsidP="000353C3">
            <w:pPr>
              <w:tabs>
                <w:tab w:val="left" w:pos="571"/>
              </w:tabs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38" w:type="dxa"/>
          </w:tcPr>
          <w:p w:rsidR="000353C3" w:rsidRPr="00A2566D" w:rsidRDefault="000353C3" w:rsidP="000353C3">
            <w:pPr>
              <w:ind w:left="-78" w:right="-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694" w:type="dxa"/>
          </w:tcPr>
          <w:p w:rsidR="000353C3" w:rsidRPr="00A2566D" w:rsidRDefault="000353C3" w:rsidP="000353C3">
            <w:pPr>
              <w:ind w:left="-83" w:righ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3C3" w:rsidRPr="00A2566D" w:rsidTr="008D42BC">
        <w:tc>
          <w:tcPr>
            <w:tcW w:w="4390" w:type="dxa"/>
          </w:tcPr>
          <w:p w:rsidR="000353C3" w:rsidRPr="00A2566D" w:rsidRDefault="000353C3" w:rsidP="000353C3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сертификатов дополнительного образования, </w:t>
            </w:r>
          </w:p>
          <w:p w:rsidR="000353C3" w:rsidRPr="00A2566D" w:rsidRDefault="000353C3" w:rsidP="000353C3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года - всего, не более (ед.)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53" w:type="dxa"/>
          </w:tcPr>
          <w:p w:rsidR="000353C3" w:rsidRPr="00A2566D" w:rsidRDefault="000353C3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6 439                    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ind w:left="-10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8 009</w:t>
            </w:r>
          </w:p>
        </w:tc>
        <w:tc>
          <w:tcPr>
            <w:tcW w:w="679" w:type="dxa"/>
          </w:tcPr>
          <w:p w:rsidR="000353C3" w:rsidRPr="00A2566D" w:rsidRDefault="000353C3" w:rsidP="000353C3">
            <w:pPr>
              <w:tabs>
                <w:tab w:val="left" w:pos="571"/>
              </w:tabs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8 009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8 009</w:t>
            </w:r>
          </w:p>
        </w:tc>
        <w:tc>
          <w:tcPr>
            <w:tcW w:w="738" w:type="dxa"/>
          </w:tcPr>
          <w:p w:rsidR="000353C3" w:rsidRPr="00A2566D" w:rsidRDefault="000353C3" w:rsidP="000353C3">
            <w:pPr>
              <w:ind w:left="-78" w:right="-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8 009</w:t>
            </w:r>
          </w:p>
        </w:tc>
        <w:tc>
          <w:tcPr>
            <w:tcW w:w="694" w:type="dxa"/>
          </w:tcPr>
          <w:p w:rsidR="000353C3" w:rsidRPr="00A2566D" w:rsidRDefault="000353C3" w:rsidP="000353C3">
            <w:pPr>
              <w:ind w:left="-83" w:righ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8 009</w:t>
            </w: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3C3" w:rsidRPr="00A2566D" w:rsidTr="008D42BC">
        <w:tc>
          <w:tcPr>
            <w:tcW w:w="4390" w:type="dxa"/>
          </w:tcPr>
          <w:p w:rsidR="000353C3" w:rsidRPr="00A2566D" w:rsidRDefault="000353C3" w:rsidP="000353C3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</w:tcPr>
          <w:p w:rsidR="000353C3" w:rsidRPr="00A2566D" w:rsidRDefault="000353C3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10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0353C3" w:rsidRPr="00A2566D" w:rsidRDefault="000353C3" w:rsidP="000353C3">
            <w:pPr>
              <w:tabs>
                <w:tab w:val="left" w:pos="571"/>
              </w:tabs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78" w:right="-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83" w:righ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0353C3" w:rsidRPr="00A2566D" w:rsidRDefault="000353C3" w:rsidP="000353C3">
            <w:pPr>
              <w:tabs>
                <w:tab w:val="left" w:pos="851"/>
              </w:tabs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3C3" w:rsidRPr="00A2566D" w:rsidTr="008D42BC">
        <w:tc>
          <w:tcPr>
            <w:tcW w:w="4390" w:type="dxa"/>
          </w:tcPr>
          <w:p w:rsidR="00C65AD1" w:rsidRDefault="000353C3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сертификатов дополнитель</w:t>
            </w:r>
            <w:r w:rsidR="00C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образования, предоставляе</w:t>
            </w:r>
            <w:r w:rsidR="00C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детям от 5 до 18 лет (кроме детей с ограниченными возмож</w:t>
            </w:r>
            <w:r w:rsidR="00C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ностями здоровья, препятствую</w:t>
            </w:r>
            <w:r w:rsidR="00C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щими получению образования </w:t>
            </w:r>
          </w:p>
          <w:p w:rsidR="00C65AD1" w:rsidRDefault="000353C3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создания специальных условий, детей-инвалидов), </w:t>
            </w:r>
          </w:p>
          <w:p w:rsidR="000353C3" w:rsidRPr="00A2566D" w:rsidRDefault="000353C3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года, не более (ед.)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</w:t>
            </w:r>
          </w:p>
        </w:tc>
        <w:tc>
          <w:tcPr>
            <w:tcW w:w="753" w:type="dxa"/>
          </w:tcPr>
          <w:p w:rsidR="000353C3" w:rsidRPr="00A2566D" w:rsidRDefault="000353C3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6 199</w:t>
            </w:r>
          </w:p>
          <w:p w:rsidR="000353C3" w:rsidRPr="00A2566D" w:rsidRDefault="000353C3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353C3" w:rsidRPr="00A2566D" w:rsidRDefault="000353C3" w:rsidP="000353C3">
            <w:pPr>
              <w:ind w:left="-10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7 739</w:t>
            </w:r>
          </w:p>
        </w:tc>
        <w:tc>
          <w:tcPr>
            <w:tcW w:w="679" w:type="dxa"/>
          </w:tcPr>
          <w:p w:rsidR="000353C3" w:rsidRPr="00A2566D" w:rsidRDefault="000353C3" w:rsidP="000353C3">
            <w:pPr>
              <w:tabs>
                <w:tab w:val="left" w:pos="571"/>
              </w:tabs>
              <w:ind w:left="-13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7 739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7 739</w:t>
            </w:r>
          </w:p>
        </w:tc>
        <w:tc>
          <w:tcPr>
            <w:tcW w:w="738" w:type="dxa"/>
          </w:tcPr>
          <w:p w:rsidR="000353C3" w:rsidRPr="00A2566D" w:rsidRDefault="000353C3" w:rsidP="000353C3">
            <w:pPr>
              <w:ind w:left="-78" w:right="-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7 739</w:t>
            </w:r>
          </w:p>
        </w:tc>
        <w:tc>
          <w:tcPr>
            <w:tcW w:w="694" w:type="dxa"/>
          </w:tcPr>
          <w:p w:rsidR="000353C3" w:rsidRPr="00A2566D" w:rsidRDefault="000353C3" w:rsidP="000353C3">
            <w:pPr>
              <w:ind w:left="-83" w:righ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7739</w:t>
            </w: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3C3" w:rsidRPr="000353C3" w:rsidTr="008D42BC">
        <w:tc>
          <w:tcPr>
            <w:tcW w:w="4390" w:type="dxa"/>
          </w:tcPr>
          <w:p w:rsidR="00C65AD1" w:rsidRDefault="000353C3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сертификатов дополнитель</w:t>
            </w:r>
            <w:r w:rsidR="00C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образования, предоставляе</w:t>
            </w:r>
            <w:r w:rsidR="00C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детям с ограниченными воз</w:t>
            </w:r>
            <w:r w:rsidR="00C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можностями здоровья, препятст</w:t>
            </w:r>
            <w:r w:rsidR="00C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вующими получению образования без создания специальных усло</w:t>
            </w:r>
            <w:r w:rsidR="00C65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вий, детям-инвалидам в возрасте от 5 до 18 лет, на конец года,</w:t>
            </w:r>
            <w:r w:rsidR="00D57AD7"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53C3" w:rsidRPr="00A2566D" w:rsidRDefault="000353C3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(ед.)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53" w:type="dxa"/>
          </w:tcPr>
          <w:p w:rsidR="000353C3" w:rsidRPr="00A2566D" w:rsidRDefault="000353C3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                     </w:t>
            </w:r>
          </w:p>
          <w:p w:rsidR="000353C3" w:rsidRPr="00A2566D" w:rsidRDefault="000353C3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3C3" w:rsidRPr="00A2566D" w:rsidRDefault="000353C3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353C3" w:rsidRPr="00A2566D" w:rsidRDefault="000353C3" w:rsidP="000353C3">
            <w:pPr>
              <w:ind w:left="-10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79" w:type="dxa"/>
          </w:tcPr>
          <w:p w:rsidR="000353C3" w:rsidRPr="00A2566D" w:rsidRDefault="000353C3" w:rsidP="00035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09" w:type="dxa"/>
          </w:tcPr>
          <w:p w:rsidR="000353C3" w:rsidRPr="00A2566D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38" w:type="dxa"/>
          </w:tcPr>
          <w:p w:rsidR="000353C3" w:rsidRPr="00A2566D" w:rsidRDefault="000353C3" w:rsidP="000353C3">
            <w:pPr>
              <w:ind w:left="-78" w:right="-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94" w:type="dxa"/>
          </w:tcPr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3C3" w:rsidRPr="00A2566D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3C3" w:rsidRPr="000353C3" w:rsidRDefault="000353C3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353C3" w:rsidRPr="000353C3" w:rsidRDefault="000353C3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72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 раздела </w:t>
      </w:r>
      <w:r w:rsidRPr="00035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Норматив финансового обеспечения одного сертификата дополнительного образования: </w:t>
      </w:r>
    </w:p>
    <w:tbl>
      <w:tblPr>
        <w:tblStyle w:val="a3"/>
        <w:tblW w:w="9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134"/>
        <w:gridCol w:w="1074"/>
        <w:gridCol w:w="1052"/>
        <w:gridCol w:w="365"/>
      </w:tblGrid>
      <w:tr w:rsidR="000353C3" w:rsidRPr="000353C3" w:rsidTr="008D42BC">
        <w:trPr>
          <w:trHeight w:val="550"/>
        </w:trPr>
        <w:tc>
          <w:tcPr>
            <w:tcW w:w="1560" w:type="dxa"/>
            <w:vMerge w:val="restart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9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Наименова-ние образова-тельной программы</w:t>
            </w:r>
          </w:p>
        </w:tc>
        <w:tc>
          <w:tcPr>
            <w:tcW w:w="7796" w:type="dxa"/>
            <w:gridSpan w:val="7"/>
          </w:tcPr>
          <w:p w:rsidR="000353C3" w:rsidRPr="000353C3" w:rsidRDefault="000353C3" w:rsidP="000353C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 финансового обеспечения одного сертификата дополнительного образования (руб.)</w:t>
            </w: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</w:tcPr>
          <w:p w:rsidR="000353C3" w:rsidRPr="000353C3" w:rsidRDefault="000353C3" w:rsidP="0003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C3" w:rsidRPr="000353C3" w:rsidTr="008D42BC">
        <w:trPr>
          <w:trHeight w:val="550"/>
        </w:trPr>
        <w:tc>
          <w:tcPr>
            <w:tcW w:w="1560" w:type="dxa"/>
            <w:vMerge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9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1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2016 год </w:t>
            </w:r>
          </w:p>
          <w:p w:rsidR="000353C3" w:rsidRPr="009E6A3A" w:rsidRDefault="009E6A3A" w:rsidP="009E6A3A">
            <w:pPr>
              <w:tabs>
                <w:tab w:val="left" w:pos="851"/>
              </w:tabs>
              <w:ind w:left="-108" w:right="-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A3A">
              <w:rPr>
                <w:rFonts w:ascii="Times New Roman" w:eastAsia="Times New Roman" w:hAnsi="Times New Roman" w:cs="Times New Roman"/>
                <w:lang w:eastAsia="ru-RU"/>
              </w:rPr>
              <w:t>(с 01.11 по 31.12.2016)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88" w:right="-14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68" w:right="-2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ind w:left="-49" w:right="-4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год</w:t>
            </w:r>
          </w:p>
        </w:tc>
        <w:tc>
          <w:tcPr>
            <w:tcW w:w="1074" w:type="dxa"/>
          </w:tcPr>
          <w:p w:rsidR="000353C3" w:rsidRPr="000353C3" w:rsidRDefault="000353C3" w:rsidP="000353C3">
            <w:pPr>
              <w:ind w:left="-16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 год</w:t>
            </w:r>
          </w:p>
        </w:tc>
        <w:tc>
          <w:tcPr>
            <w:tcW w:w="1052" w:type="dxa"/>
          </w:tcPr>
          <w:p w:rsidR="000353C3" w:rsidRPr="000353C3" w:rsidRDefault="000353C3" w:rsidP="00B740DD">
            <w:pPr>
              <w:ind w:left="-48" w:right="-108" w:hanging="5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 год</w:t>
            </w: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</w:tcPr>
          <w:p w:rsidR="000353C3" w:rsidRPr="000353C3" w:rsidRDefault="000353C3" w:rsidP="000353C3">
            <w:pPr>
              <w:ind w:left="-151" w:right="-108"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C3" w:rsidRPr="000353C3" w:rsidTr="008D42BC">
        <w:tc>
          <w:tcPr>
            <w:tcW w:w="1560" w:type="dxa"/>
          </w:tcPr>
          <w:p w:rsidR="000353C3" w:rsidRPr="000353C3" w:rsidRDefault="000353C3" w:rsidP="000353C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Дополни-тельная общеразви-вающая программа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1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4 281,72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17 965,71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88" w:right="-14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19 868,85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68" w:right="-2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19 872,90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49" w:right="-4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19 876,41</w:t>
            </w:r>
          </w:p>
        </w:tc>
        <w:tc>
          <w:tcPr>
            <w:tcW w:w="107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6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19 876,41</w:t>
            </w:r>
          </w:p>
        </w:tc>
        <w:tc>
          <w:tcPr>
            <w:tcW w:w="1052" w:type="dxa"/>
          </w:tcPr>
          <w:p w:rsidR="000353C3" w:rsidRPr="000353C3" w:rsidRDefault="000353C3" w:rsidP="00B740DD">
            <w:pPr>
              <w:tabs>
                <w:tab w:val="left" w:pos="851"/>
              </w:tabs>
              <w:ind w:left="-48" w:right="-108" w:hanging="5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19 876,41</w:t>
            </w: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</w:tcPr>
          <w:p w:rsidR="000353C3" w:rsidRPr="000353C3" w:rsidRDefault="000353C3" w:rsidP="000353C3">
            <w:pPr>
              <w:tabs>
                <w:tab w:val="left" w:pos="851"/>
              </w:tabs>
              <w:ind w:left="-151" w:right="-108"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C3" w:rsidRPr="000353C3" w:rsidTr="008D42BC">
        <w:tc>
          <w:tcPr>
            <w:tcW w:w="1560" w:type="dxa"/>
            <w:shd w:val="clear" w:color="auto" w:fill="auto"/>
          </w:tcPr>
          <w:p w:rsidR="000353C3" w:rsidRPr="000353C3" w:rsidRDefault="000353C3" w:rsidP="000353C3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Адаптиро-ванная до-полнитель-ная обще-развиваю-щая прог-рамма для </w:t>
            </w:r>
            <w:r w:rsidRPr="000353C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детей с ог-раниченны-ми возмож-ностями здоровья, </w:t>
            </w:r>
          </w:p>
          <w:p w:rsidR="000353C3" w:rsidRPr="000353C3" w:rsidRDefault="000353C3" w:rsidP="000353C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детей-инвалидов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1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4 281,72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19 039,68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88" w:right="-14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26 374,68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68" w:right="-2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26 367,30</w:t>
            </w:r>
          </w:p>
        </w:tc>
        <w:tc>
          <w:tcPr>
            <w:tcW w:w="113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49" w:right="-4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26 370,45</w:t>
            </w:r>
          </w:p>
        </w:tc>
        <w:tc>
          <w:tcPr>
            <w:tcW w:w="1074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6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26 370,45</w:t>
            </w:r>
          </w:p>
        </w:tc>
        <w:tc>
          <w:tcPr>
            <w:tcW w:w="1052" w:type="dxa"/>
          </w:tcPr>
          <w:p w:rsidR="000353C3" w:rsidRPr="000353C3" w:rsidRDefault="000353C3" w:rsidP="00B740DD">
            <w:pPr>
              <w:tabs>
                <w:tab w:val="left" w:pos="851"/>
              </w:tabs>
              <w:ind w:left="-48" w:right="-108" w:hanging="5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26 370,45</w:t>
            </w: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</w:tcPr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C3" w:rsidRPr="000353C3" w:rsidRDefault="000353C3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F6639" w:rsidRDefault="006678AF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р</w:t>
      </w:r>
      <w:r w:rsidRPr="000E3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EF66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</w:t>
      </w:r>
      <w:r w:rsidR="00EF6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78AF" w:rsidRDefault="00EF6639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1.10.1. 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B83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667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персонифицированного финансирования дополнительного образования 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Сургута</w:t>
      </w:r>
      <w:r w:rsidR="006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6678AF" w:rsidRPr="00B8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персонифицированного финансирования </w:t>
      </w:r>
      <w:r w:rsidR="006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детей». </w:t>
      </w:r>
    </w:p>
    <w:p w:rsidR="00761A42" w:rsidRDefault="00761A42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F6639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D411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B83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слов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«Правилами персонифицированного финансирования» 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B8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r w:rsidR="00B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6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«Правилами персонифицированного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образования».</w:t>
      </w:r>
    </w:p>
    <w:p w:rsidR="00FF7C7B" w:rsidRPr="000E3CCC" w:rsidRDefault="000353C3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72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6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0AED" w:rsidRPr="000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1B0AED" w:rsidRPr="000E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B0AED" w:rsidRPr="000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394B77" w:rsidRPr="00394B77" w:rsidRDefault="000E3CCC" w:rsidP="00BA2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sub_1030"/>
      <w:r w:rsidRPr="000E3C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394B77" w:rsidRPr="00394B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III. Порядок включения ребенка в систему персонифицированного финансирования </w:t>
      </w:r>
      <w:r w:rsidR="00AA0F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дополнительного образования детей </w:t>
      </w:r>
    </w:p>
    <w:p w:rsidR="00394B77" w:rsidRPr="00394B77" w:rsidRDefault="00394B77" w:rsidP="00BA2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31"/>
      <w:bookmarkEnd w:id="0"/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Сертификат дополнительного образования является именным документом, предоставляемым ребенку, подтверждающим право родителей (законных представителей) ребенка на оплату услуг дополнительного образования в порядке и на условиях, определенных Правилами персонифицированного финансирования</w:t>
      </w:r>
      <w:r w:rsidR="007E66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4B77" w:rsidRPr="00394B77" w:rsidRDefault="00394B77" w:rsidP="00BA2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32"/>
      <w:bookmarkEnd w:id="1"/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Сертификат дополнительного образования выдается родителю (законному представителю) ребенка в возрасте от 5 до 18 лет</w:t>
      </w:r>
      <w:r w:rsidR="007E6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6629">
        <w:rPr>
          <w:rFonts w:ascii="Times New Roman" w:hAnsi="Times New Roman" w:cs="Times New Roman"/>
          <w:sz w:val="28"/>
          <w:szCs w:val="28"/>
        </w:rPr>
        <w:t xml:space="preserve">имеющего место </w:t>
      </w:r>
      <w:r w:rsidR="00FF3D94" w:rsidRPr="00A2566D">
        <w:rPr>
          <w:rFonts w:ascii="Times New Roman" w:hAnsi="Times New Roman" w:cs="Times New Roman"/>
          <w:sz w:val="28"/>
          <w:szCs w:val="28"/>
        </w:rPr>
        <w:t xml:space="preserve">(адрес) регистрации </w:t>
      </w:r>
      <w:r w:rsidR="007E6629" w:rsidRPr="00A2566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</w:t>
      </w:r>
      <w:r w:rsidR="007E6629">
        <w:rPr>
          <w:rFonts w:ascii="Times New Roman" w:hAnsi="Times New Roman" w:cs="Times New Roman"/>
          <w:sz w:val="28"/>
          <w:szCs w:val="28"/>
        </w:rPr>
        <w:t xml:space="preserve"> округ город Сургут, 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подаче им заявления о включении в систему персонифицированного финансирования </w:t>
      </w:r>
      <w:r w:rsidR="00AA0F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дополнительного образования детей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4B77" w:rsidRPr="00394B77" w:rsidRDefault="00394B77" w:rsidP="00BA2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33"/>
      <w:bookmarkEnd w:id="2"/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E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рием заявления</w:t>
      </w:r>
      <w:r w:rsidRPr="000E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 </w:t>
      </w:r>
      <w:bookmarkStart w:id="4" w:name="sub_131"/>
      <w:bookmarkEnd w:id="3"/>
      <w:r w:rsidR="000E3CCC" w:rsidRPr="000E3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0E3CCC" w:rsidRPr="000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уполномоченная </w:t>
      </w:r>
      <w:r w:rsidR="000E3CCC" w:rsidRPr="000E3CCC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организация системы персонифицированного финансирования дополнительного образования детей в муниципальном образовании городской округ город Сургут</w:t>
      </w:r>
      <w:r w:rsidR="000E3CCC" w:rsidRPr="000E3CC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40427B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уполномоченная организация) </w:t>
      </w:r>
      <w:r w:rsidR="0040427B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муниципальное автономное учреждение </w:t>
      </w:r>
      <w:r w:rsidR="0040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Информационно-методический центр</w:t>
      </w:r>
      <w:r w:rsidR="0040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адрес: улица Декабристов, </w:t>
      </w:r>
      <w:r w:rsidR="0040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 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16, телефоны: (3462) 52-56-74, </w:t>
      </w:r>
      <w:r w:rsidR="0040427B"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(3462)</w:t>
      </w:r>
      <w:r w:rsidR="00404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52-56-58.</w:t>
      </w:r>
      <w:r w:rsidR="00FF3D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A2275" w:rsidRPr="00A2566D" w:rsidRDefault="00394B77" w:rsidP="00465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34"/>
      <w:bookmarkEnd w:id="4"/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bookmarkStart w:id="6" w:name="sub_1035"/>
      <w:bookmarkEnd w:id="5"/>
      <w:r w:rsidR="00BA2275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</w:t>
      </w:r>
      <w:r w:rsidR="0046535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2275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3745F4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</w:t>
      </w:r>
      <w:r w:rsidR="00713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5F4" w:rsidRPr="00A2566D" w:rsidRDefault="0071346D" w:rsidP="00BA22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73054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45F4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первом этапе формируется предварительная электронная очередь                   на подачу заявления </w:t>
      </w:r>
      <w:r w:rsidR="003745F4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включении в систему персонифицированного финансирования </w:t>
      </w:r>
      <w:r w:rsidR="003745F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дополнительного образования детей </w:t>
      </w:r>
      <w:r w:rsidR="00B83883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порядке, установленном пункт</w:t>
      </w:r>
      <w:r w:rsidR="00473054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B83883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3054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83883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</w:t>
      </w:r>
      <w:r w:rsidR="00B83883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</w:t>
      </w:r>
      <w:r w:rsidR="0047305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745F4" w:rsidRPr="00A2566D" w:rsidRDefault="0071346D" w:rsidP="00BA2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4.2. </w:t>
      </w:r>
      <w:r w:rsidR="0047305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</w:t>
      </w:r>
      <w:r w:rsidR="003745F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втором этапе </w:t>
      </w:r>
      <w:r w:rsidR="007B1F61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7B1F6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электронной очередью, сформированной на первом этапе, </w:t>
      </w:r>
      <w:r w:rsidR="003745F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подача</w:t>
      </w:r>
      <w:r w:rsidR="003745F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родител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ями</w:t>
      </w:r>
      <w:r w:rsidR="003745F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(законны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</w:t>
      </w:r>
      <w:r w:rsidR="003745F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ями</w:t>
      </w:r>
      <w:r w:rsidR="003745F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 в уполномоченн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ую</w:t>
      </w:r>
      <w:r w:rsidR="003745F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="003745F4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заявления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B83883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включении в систему персонифицированного финансирования </w:t>
      </w:r>
      <w:r w:rsidR="00B83883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дополнительного образования детей </w:t>
      </w:r>
      <w:r w:rsidR="00473054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B83883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473054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B83883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3054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83883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</w:t>
      </w:r>
      <w:r w:rsidR="00B83883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</w:t>
      </w:r>
      <w:r w:rsidR="003745F4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883" w:rsidRPr="00A2566D" w:rsidRDefault="007B1F61" w:rsidP="00BA2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45F4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883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предварительной электронной очереди на подачу заявления </w:t>
      </w:r>
      <w:r w:rsidR="00B83883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включении в систему персонифицированного финансирования </w:t>
      </w:r>
      <w:r w:rsidR="00B83883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дополнительного образования детей </w:t>
      </w:r>
    </w:p>
    <w:p w:rsidR="00C80F5F" w:rsidRPr="00A2566D" w:rsidRDefault="007B1F61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3883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уполномоченной организации (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imc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E1462C" w:rsidRPr="00A2566D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раздел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«Сертификат доп. образования»/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«Сроки приемной компании») одним из родителей (законных представителей)</w:t>
      </w:r>
      <w:r w:rsidR="00E1462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период,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пункта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6B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676D6B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финансирования,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онлайн-сервиса подается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электронном виде 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на каждого ребенка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664E0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</w:t>
      </w:r>
      <w:r w:rsidR="00664E0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предварительную </w:t>
      </w:r>
      <w:r w:rsidR="00664E0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очередь на подачу заявления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заявка)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22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C4222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уполномоченной организацией.</w:t>
      </w:r>
      <w:r w:rsidR="00676D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B83" w:rsidRPr="00A2566D" w:rsidRDefault="00F73B83" w:rsidP="00F7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hAnsi="Times New Roman" w:cs="Times New Roman"/>
          <w:sz w:val="28"/>
          <w:szCs w:val="28"/>
        </w:rPr>
        <w:t xml:space="preserve">В заявку вносятся следующие данные: </w:t>
      </w:r>
    </w:p>
    <w:p w:rsidR="00F73B83" w:rsidRPr="00A2566D" w:rsidRDefault="00F73B83" w:rsidP="00F7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</w:t>
      </w:r>
      <w:r w:rsidRPr="00A2566D">
        <w:t xml:space="preserve">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ребенка; </w:t>
      </w:r>
    </w:p>
    <w:p w:rsidR="00F73B83" w:rsidRPr="00A2566D" w:rsidRDefault="00F73B83" w:rsidP="00F7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 ребенка;</w:t>
      </w:r>
    </w:p>
    <w:p w:rsidR="00EA33BF" w:rsidRPr="00A2566D" w:rsidRDefault="00EA33BF" w:rsidP="00F7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hAnsi="Times New Roman" w:cs="Times New Roman"/>
          <w:sz w:val="28"/>
          <w:szCs w:val="28"/>
        </w:rPr>
        <w:t xml:space="preserve">- место (адрес) регистрации </w:t>
      </w:r>
      <w:r w:rsidR="0071346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2566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город Сургут;</w:t>
      </w:r>
    </w:p>
    <w:p w:rsidR="00F73B83" w:rsidRPr="00A2566D" w:rsidRDefault="00F73B83" w:rsidP="00F7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</w:t>
      </w:r>
      <w:r w:rsidRPr="00A2566D">
        <w:t xml:space="preserve">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представителя);</w:t>
      </w:r>
    </w:p>
    <w:p w:rsidR="00F73B83" w:rsidRPr="00A2566D" w:rsidRDefault="00F73B83" w:rsidP="00F7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 родителя (законного представителя);</w:t>
      </w:r>
    </w:p>
    <w:p w:rsidR="00F73B83" w:rsidRPr="00A2566D" w:rsidRDefault="00F73B83" w:rsidP="00F7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родителя (законного представителя).</w:t>
      </w:r>
    </w:p>
    <w:p w:rsidR="00C80F5F" w:rsidRPr="00A2566D" w:rsidRDefault="007B1F61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Прием заявок осуществляется ежегодно в следующие периоды:</w:t>
      </w:r>
    </w:p>
    <w:p w:rsidR="00C80F5F" w:rsidRPr="00A2566D" w:rsidRDefault="00C80F5F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01 марта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10 марта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F5F" w:rsidRPr="00A2566D" w:rsidRDefault="00C80F5F" w:rsidP="00C80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15 сентября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сентября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C80F5F" w:rsidRPr="00A2566D" w:rsidRDefault="00C80F5F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внеочередной (</w:t>
      </w:r>
      <w:r w:rsidR="007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346D" w:rsidRPr="00A2566D">
        <w:rPr>
          <w:rFonts w:ascii="Times New Roman" w:eastAsia="Calibri" w:hAnsi="Times New Roman" w:cs="Times New Roman"/>
          <w:sz w:val="28"/>
          <w:szCs w:val="28"/>
        </w:rPr>
        <w:t xml:space="preserve"> случае недостижения установленного пунктом 4 раздела I программы персонифицированного финансирования для соответствующей категории детей максимального числа предоставленных сертификатов дополнительного образования, актуальных в соответствующем году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5F" w:rsidRPr="00A2566D" w:rsidRDefault="00C80F5F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дата начала приема заявок выпадает на нерабочий 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                            и</w:t>
      </w:r>
      <w:r w:rsidR="00546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 день,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приема заявок считается первый рабочий день, следующий за 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нерабочим 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праздничным и</w:t>
      </w:r>
      <w:r w:rsidR="00546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выходным днем.</w:t>
      </w:r>
    </w:p>
    <w:p w:rsidR="00AE0FCF" w:rsidRPr="00A2566D" w:rsidRDefault="00AE0FCF" w:rsidP="00AE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дата окончания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</w:t>
      </w: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выпадает на нерабочий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                            и</w:t>
      </w:r>
      <w:r w:rsidR="00546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заявок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последний рабочий день, предшествующий данному нерабочему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праздничному и</w:t>
      </w:r>
      <w:r w:rsidR="00546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выходному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дню.</w:t>
      </w:r>
    </w:p>
    <w:p w:rsidR="00C80F5F" w:rsidRPr="00A2566D" w:rsidRDefault="007B1F61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Объявление о начале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и размере квоты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количество поданных заявок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 официальном сайте уполномоченной организации 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imc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F76B00" w:rsidRPr="00A2566D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раздел 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«Сертификат доп. образования»/ раздел «Сроки приемной компании»)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позднее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календарных дней </w:t>
      </w:r>
      <w:r w:rsidR="0006368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  <w:r w:rsidR="00C03D0A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2B4CD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2B4CD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пункта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CF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AE0FCF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D1D" w:rsidRPr="00A2566D" w:rsidRDefault="007B1F61" w:rsidP="00F76B00">
      <w:pPr>
        <w:tabs>
          <w:tab w:val="left" w:pos="-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н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количество поданных заявок 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(К) устанавливается 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уполномоченной организацией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формуле: </w:t>
      </w:r>
    </w:p>
    <w:p w:rsidR="002C3D1D" w:rsidRPr="00A2566D" w:rsidRDefault="002C3D1D" w:rsidP="002C3D1D">
      <w:pPr>
        <w:tabs>
          <w:tab w:val="left" w:pos="-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С × 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F76B00" w:rsidRPr="00A2566D" w:rsidRDefault="002C3D1D" w:rsidP="00F76B00">
      <w:pPr>
        <w:tabs>
          <w:tab w:val="left" w:pos="-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высвобожденных сертификатов в результате проведения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уполномоченной организацией 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фактического </w:t>
      </w:r>
      <w:r w:rsidR="0006368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использования на момент формирования предварительной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</w:t>
      </w:r>
      <w:r w:rsidR="00F76B00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очереди.</w:t>
      </w:r>
    </w:p>
    <w:p w:rsidR="00C80F5F" w:rsidRPr="00A2566D" w:rsidRDefault="007B1F61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Ссылка на онлайн-сервис размещается на официальном сайте уполномоченной организации 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imc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2C3D1D" w:rsidRPr="00A2566D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раздел 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«Сертификат                  доп. образования»/ раздел «Сроки приемной компании»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3D1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заявку для включения в предварительную очередь по подаче заявления о включении в систему персонифицированного финансирования») в 08 часов 45 минут </w:t>
      </w:r>
      <w:r w:rsidR="00EE1F33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 местному времени) 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день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</w:t>
      </w:r>
      <w:r w:rsidR="002B4CD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</w:t>
      </w:r>
      <w:r w:rsidR="00D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61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2B4CD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пункта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CF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AE0FCF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</w:t>
      </w:r>
      <w:r w:rsidR="00AE0FC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F5F" w:rsidRPr="00A2566D" w:rsidRDefault="007B1F61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 формировании предварительной </w:t>
      </w:r>
      <w:r w:rsidR="00EE1F33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очереди:</w:t>
      </w:r>
    </w:p>
    <w:p w:rsidR="00C80F5F" w:rsidRPr="00A2566D" w:rsidRDefault="00EE1F33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заявки, поданные с 09.00 часов (по местному времени)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="002F7D97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</w:t>
      </w:r>
      <w:r w:rsidR="00D403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подпунктом </w:t>
      </w:r>
      <w:r w:rsidR="007B1F6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3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пункта </w:t>
      </w:r>
      <w:r w:rsidR="007B1F6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3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C1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D403C1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0F5F" w:rsidRPr="00A2566D" w:rsidRDefault="00824FD9" w:rsidP="00C80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исключаются дублирующие заявки.</w:t>
      </w:r>
    </w:p>
    <w:p w:rsidR="00824FD9" w:rsidRPr="00A2566D" w:rsidRDefault="00430D5C" w:rsidP="00D4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Уполномоченная организация приостанавливает действие ссылки на онлайн-сервис </w:t>
      </w:r>
      <w:r w:rsidR="00D403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дня окончания приема заявок, установленного подпунктом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3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пункта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3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C1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D403C1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III программы персонифицированного финансирования, 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достижения квоты </w:t>
      </w:r>
      <w:r w:rsidR="00EE42F2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EE42F2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0F5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заявок.</w:t>
      </w:r>
    </w:p>
    <w:p w:rsidR="00C80F5F" w:rsidRPr="00A2566D" w:rsidRDefault="00C80F5F" w:rsidP="00D00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итоговом количестве заявок, включенных в предварительную </w:t>
      </w:r>
      <w:r w:rsidR="00824FD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очередь, публикуется на официальном сайте уполномоченной организации (</w:t>
      </w:r>
      <w:r w:rsidR="00824FD9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24FD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824FD9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imc</w:t>
      </w:r>
      <w:r w:rsidR="00824FD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FD9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824FD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FD9" w:rsidRPr="00A25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24FD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24FD9" w:rsidRPr="00A2566D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раздел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«Сертификат </w:t>
      </w:r>
      <w:r w:rsidR="00BC35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 образования»)</w:t>
      </w:r>
      <w:r w:rsidR="004D673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D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4D673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день, следующий за днем окончания приема заявок, установленным </w:t>
      </w:r>
      <w:r w:rsidR="008D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D673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430D5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73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пункта </w:t>
      </w:r>
      <w:r w:rsidR="00430D5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73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73F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4D673F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III программы персонифицированного финансирования, </w:t>
      </w:r>
      <w:r w:rsidR="00EE42F2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</w:t>
      </w:r>
      <w:r w:rsidR="00D00D2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</w:t>
      </w:r>
      <w:r w:rsidR="008D16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0D2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 онлайн-сервис ранее дня окончания приема заявок,</w:t>
      </w:r>
      <w:r w:rsidR="00EE42F2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2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8D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00D2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430D5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0D2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пункта </w:t>
      </w:r>
      <w:r w:rsidR="00430D5C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0D2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2B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D00D2B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</w:t>
      </w:r>
      <w:r w:rsidR="00EE42F2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D00D2B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в </w:t>
      </w:r>
      <w:r w:rsidR="004D673F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приостановления действия ссылки на онлайн-сервис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36E" w:rsidRPr="00A2566D" w:rsidRDefault="00430D5C" w:rsidP="00D4536E">
      <w:pPr>
        <w:tabs>
          <w:tab w:val="left" w:pos="-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BA2275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</w:t>
      </w:r>
      <w:r w:rsidR="001978F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уполномоченной организацией </w:t>
      </w:r>
      <w:r w:rsidR="00BA2275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666183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2275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оступивших в электронном виде заявок на соответствие требованиям</w:t>
      </w:r>
      <w:r w:rsidR="00EA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пунктом 2 раздела </w:t>
      </w:r>
      <w:r w:rsidR="00EA74DC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</w:t>
      </w:r>
      <w:r w:rsidR="00BA2275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D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уполномоченная организация 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10-и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="0099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родителя (законного представителя) по 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9944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="00EA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и (или) </w:t>
      </w:r>
      <w:r w:rsidR="0099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телефону, 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9944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родителем (законным представителем) ребенка при подаче заявки, </w:t>
      </w:r>
      <w:r w:rsidR="0099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99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 </w:t>
      </w:r>
      <w:r w:rsidR="0099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994478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включении в систему персонифицированного финансирования </w:t>
      </w:r>
      <w:r w:rsidR="00994478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дополнительного образования детей</w:t>
      </w:r>
      <w:r w:rsidR="00994478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4536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уполномоченной организации.</w:t>
      </w:r>
    </w:p>
    <w:p w:rsidR="00E0491E" w:rsidRPr="00A2566D" w:rsidRDefault="00430D5C" w:rsidP="00E0491E">
      <w:pPr>
        <w:pStyle w:val="af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2566D">
        <w:rPr>
          <w:rFonts w:eastAsia="Times New Roman"/>
          <w:sz w:val="28"/>
          <w:szCs w:val="28"/>
          <w:lang w:eastAsia="ru-RU"/>
        </w:rPr>
        <w:t>5</w:t>
      </w:r>
      <w:r w:rsidR="00E0491E" w:rsidRPr="00A2566D">
        <w:rPr>
          <w:rFonts w:eastAsia="Times New Roman"/>
          <w:sz w:val="28"/>
          <w:szCs w:val="28"/>
          <w:lang w:eastAsia="ru-RU"/>
        </w:rPr>
        <w:t>.9. Уполномоченная организация аннулирует заявку в следующих случаях:</w:t>
      </w:r>
    </w:p>
    <w:p w:rsidR="00E0491E" w:rsidRPr="00A2566D" w:rsidRDefault="00E0491E" w:rsidP="00E0491E">
      <w:pPr>
        <w:pStyle w:val="af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A2566D">
        <w:rPr>
          <w:rFonts w:eastAsia="Times New Roman"/>
          <w:sz w:val="28"/>
          <w:szCs w:val="28"/>
          <w:lang w:eastAsia="ru-RU"/>
        </w:rPr>
        <w:t xml:space="preserve">- несоответствие возраста ребенка условиям для </w:t>
      </w:r>
      <w:r w:rsidRPr="00A2566D">
        <w:rPr>
          <w:rFonts w:eastAsiaTheme="minorEastAsia"/>
          <w:sz w:val="28"/>
          <w:szCs w:val="28"/>
          <w:lang w:eastAsia="ru-RU"/>
        </w:rPr>
        <w:t>включения в систему персонифицированного финансирования</w:t>
      </w:r>
      <w:r w:rsidR="00EA33BF" w:rsidRPr="00A2566D">
        <w:rPr>
          <w:rFonts w:eastAsiaTheme="minorEastAsia"/>
          <w:sz w:val="28"/>
          <w:szCs w:val="28"/>
          <w:lang w:eastAsia="ru-RU"/>
        </w:rPr>
        <w:t xml:space="preserve"> дополнительного образования детей</w:t>
      </w:r>
      <w:r w:rsidRPr="00A2566D">
        <w:rPr>
          <w:rFonts w:eastAsiaTheme="minorEastAsia"/>
          <w:sz w:val="28"/>
          <w:szCs w:val="28"/>
          <w:lang w:eastAsia="ru-RU"/>
        </w:rPr>
        <w:t xml:space="preserve">, определенным в пункте 2 </w:t>
      </w:r>
      <w:hyperlink w:anchor="sub_1036" w:history="1">
        <w:r w:rsidRPr="00A2566D">
          <w:rPr>
            <w:rFonts w:eastAsiaTheme="minorEastAsia"/>
            <w:sz w:val="28"/>
            <w:szCs w:val="28"/>
            <w:lang w:eastAsia="ru-RU"/>
          </w:rPr>
          <w:t>раздела III</w:t>
        </w:r>
      </w:hyperlink>
      <w:r w:rsidRPr="00A2566D">
        <w:rPr>
          <w:rFonts w:eastAsiaTheme="minorEastAsia"/>
          <w:sz w:val="28"/>
          <w:szCs w:val="28"/>
          <w:lang w:eastAsia="ru-RU"/>
        </w:rPr>
        <w:t xml:space="preserve"> программы персонифицированного финансирования;</w:t>
      </w:r>
    </w:p>
    <w:p w:rsidR="00EA33BF" w:rsidRPr="00A2566D" w:rsidRDefault="00EA33BF" w:rsidP="00E0491E">
      <w:pPr>
        <w:pStyle w:val="af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A2566D">
        <w:rPr>
          <w:rFonts w:eastAsiaTheme="minorEastAsia"/>
          <w:sz w:val="28"/>
          <w:szCs w:val="28"/>
          <w:lang w:eastAsia="ru-RU"/>
        </w:rPr>
        <w:t xml:space="preserve">- отсутствие у ребенка </w:t>
      </w:r>
      <w:r w:rsidRPr="00A2566D">
        <w:rPr>
          <w:sz w:val="28"/>
          <w:szCs w:val="28"/>
        </w:rPr>
        <w:t>места (адреса) регистрации на территории муниципального образования городской округ город Сургут;</w:t>
      </w:r>
    </w:p>
    <w:p w:rsidR="00E0491E" w:rsidRPr="00A2566D" w:rsidRDefault="00E0491E" w:rsidP="00E0491E">
      <w:pPr>
        <w:pStyle w:val="af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A2566D">
        <w:rPr>
          <w:rFonts w:eastAsiaTheme="minorEastAsia"/>
          <w:sz w:val="28"/>
          <w:szCs w:val="28"/>
          <w:lang w:eastAsia="ru-RU"/>
        </w:rPr>
        <w:t xml:space="preserve">- предоставление неполной, недостоверной, искаженной (некорректной) информации (данных) в поданной заявке; </w:t>
      </w:r>
    </w:p>
    <w:p w:rsidR="00E0491E" w:rsidRPr="00A2566D" w:rsidRDefault="00E0491E" w:rsidP="00E0491E">
      <w:pPr>
        <w:pStyle w:val="af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A2566D">
        <w:rPr>
          <w:rFonts w:eastAsiaTheme="minorEastAsia"/>
          <w:sz w:val="28"/>
          <w:szCs w:val="28"/>
          <w:lang w:eastAsia="ru-RU"/>
        </w:rPr>
        <w:t>- наличие в реестре выданных сертификатов дополнительного образования сведений о сертификате дополнительного образования, предоставленного ребенку ранее;</w:t>
      </w:r>
    </w:p>
    <w:p w:rsidR="00E0491E" w:rsidRPr="00A2566D" w:rsidRDefault="00E0491E" w:rsidP="00E0491E">
      <w:pPr>
        <w:pStyle w:val="af0"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A2566D">
        <w:rPr>
          <w:rFonts w:eastAsiaTheme="minorEastAsia"/>
          <w:sz w:val="28"/>
          <w:szCs w:val="28"/>
          <w:lang w:eastAsia="ru-RU"/>
        </w:rPr>
        <w:t xml:space="preserve">- </w:t>
      </w:r>
      <w:r w:rsidRPr="00A2566D">
        <w:rPr>
          <w:rFonts w:eastAsia="Times New Roman"/>
          <w:sz w:val="28"/>
          <w:szCs w:val="28"/>
          <w:lang w:eastAsia="ru-RU"/>
        </w:rPr>
        <w:t xml:space="preserve">неявка в уполномоченную организацию в назначенный день, а также </w:t>
      </w:r>
      <w:r w:rsidR="00131338" w:rsidRPr="00A2566D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Pr="00A2566D">
        <w:rPr>
          <w:rFonts w:eastAsia="Times New Roman"/>
          <w:sz w:val="28"/>
          <w:szCs w:val="28"/>
          <w:lang w:eastAsia="ru-RU"/>
        </w:rPr>
        <w:t>не предоставление документов</w:t>
      </w:r>
      <w:r w:rsidR="00994478" w:rsidRPr="00994478">
        <w:rPr>
          <w:rFonts w:eastAsia="Times New Roman"/>
          <w:sz w:val="28"/>
          <w:szCs w:val="28"/>
          <w:lang w:eastAsia="ru-RU"/>
        </w:rPr>
        <w:t xml:space="preserve"> </w:t>
      </w:r>
      <w:r w:rsidR="00994478" w:rsidRPr="00A2566D">
        <w:rPr>
          <w:rFonts w:eastAsia="Times New Roman"/>
          <w:sz w:val="28"/>
          <w:szCs w:val="28"/>
          <w:lang w:eastAsia="ru-RU"/>
        </w:rPr>
        <w:t>в уполномоченную организацию</w:t>
      </w:r>
      <w:r w:rsidRPr="00A2566D">
        <w:rPr>
          <w:rFonts w:eastAsia="Times New Roman"/>
          <w:sz w:val="28"/>
          <w:szCs w:val="28"/>
          <w:lang w:eastAsia="ru-RU"/>
        </w:rPr>
        <w:t xml:space="preserve"> в течение </w:t>
      </w:r>
      <w:r w:rsidR="00994478">
        <w:rPr>
          <w:rFonts w:eastAsia="Times New Roman"/>
          <w:sz w:val="28"/>
          <w:szCs w:val="28"/>
          <w:lang w:eastAsia="ru-RU"/>
        </w:rPr>
        <w:t xml:space="preserve">                  </w:t>
      </w:r>
      <w:r w:rsidR="00994478">
        <w:rPr>
          <w:rFonts w:eastAsia="Times New Roman"/>
          <w:sz w:val="28"/>
          <w:szCs w:val="28"/>
          <w:lang w:eastAsia="ru-RU"/>
        </w:rPr>
        <w:lastRenderedPageBreak/>
        <w:t xml:space="preserve">14-и календарных дней с даты </w:t>
      </w:r>
      <w:r w:rsidRPr="00A2566D">
        <w:rPr>
          <w:rFonts w:eastAsia="Times New Roman"/>
          <w:sz w:val="28"/>
          <w:szCs w:val="28"/>
          <w:lang w:eastAsia="ru-RU"/>
        </w:rPr>
        <w:t>уведомлени</w:t>
      </w:r>
      <w:r w:rsidR="00994478">
        <w:rPr>
          <w:rFonts w:eastAsia="Times New Roman"/>
          <w:sz w:val="28"/>
          <w:szCs w:val="28"/>
          <w:lang w:eastAsia="ru-RU"/>
        </w:rPr>
        <w:t xml:space="preserve">я </w:t>
      </w:r>
      <w:r w:rsidR="00994478" w:rsidRPr="00A2566D">
        <w:rPr>
          <w:rFonts w:eastAsia="Calibri"/>
          <w:sz w:val="28"/>
          <w:szCs w:val="28"/>
        </w:rPr>
        <w:t>родител</w:t>
      </w:r>
      <w:r w:rsidR="00994478">
        <w:rPr>
          <w:rFonts w:eastAsia="Calibri"/>
          <w:sz w:val="28"/>
          <w:szCs w:val="28"/>
        </w:rPr>
        <w:t>я</w:t>
      </w:r>
      <w:r w:rsidR="00994478" w:rsidRPr="00A2566D">
        <w:rPr>
          <w:rFonts w:eastAsia="Calibri"/>
          <w:sz w:val="28"/>
          <w:szCs w:val="28"/>
        </w:rPr>
        <w:t xml:space="preserve"> (законн</w:t>
      </w:r>
      <w:r w:rsidR="00994478">
        <w:rPr>
          <w:rFonts w:eastAsia="Calibri"/>
          <w:sz w:val="28"/>
          <w:szCs w:val="28"/>
        </w:rPr>
        <w:t>ого</w:t>
      </w:r>
      <w:r w:rsidR="00994478" w:rsidRPr="00A2566D">
        <w:rPr>
          <w:rFonts w:eastAsia="Calibri"/>
          <w:sz w:val="28"/>
          <w:szCs w:val="28"/>
        </w:rPr>
        <w:t xml:space="preserve"> представител</w:t>
      </w:r>
      <w:r w:rsidR="00994478">
        <w:rPr>
          <w:rFonts w:eastAsia="Calibri"/>
          <w:sz w:val="28"/>
          <w:szCs w:val="28"/>
        </w:rPr>
        <w:t>я</w:t>
      </w:r>
      <w:r w:rsidR="00994478" w:rsidRPr="00A2566D">
        <w:rPr>
          <w:rFonts w:eastAsia="Calibri"/>
          <w:sz w:val="28"/>
          <w:szCs w:val="28"/>
        </w:rPr>
        <w:t xml:space="preserve">) </w:t>
      </w:r>
      <w:r w:rsidR="00C1276C" w:rsidRPr="00A2566D">
        <w:rPr>
          <w:rFonts w:eastAsia="Times New Roman"/>
          <w:sz w:val="28"/>
          <w:szCs w:val="28"/>
          <w:lang w:eastAsia="ru-RU"/>
        </w:rPr>
        <w:t xml:space="preserve"> в порядке, установленном подпунктом </w:t>
      </w:r>
      <w:r w:rsidR="00430D5C" w:rsidRPr="00A2566D">
        <w:rPr>
          <w:rFonts w:eastAsia="Times New Roman"/>
          <w:sz w:val="28"/>
          <w:szCs w:val="28"/>
          <w:lang w:eastAsia="ru-RU"/>
        </w:rPr>
        <w:t>5</w:t>
      </w:r>
      <w:r w:rsidR="00C1276C" w:rsidRPr="00A2566D">
        <w:rPr>
          <w:rFonts w:eastAsia="Times New Roman"/>
          <w:sz w:val="28"/>
          <w:szCs w:val="28"/>
          <w:lang w:eastAsia="ru-RU"/>
        </w:rPr>
        <w:t xml:space="preserve">.8 пункта </w:t>
      </w:r>
      <w:r w:rsidR="00430D5C" w:rsidRPr="00A2566D">
        <w:rPr>
          <w:rFonts w:eastAsia="Times New Roman"/>
          <w:sz w:val="28"/>
          <w:szCs w:val="28"/>
          <w:lang w:eastAsia="ru-RU"/>
        </w:rPr>
        <w:t>5</w:t>
      </w:r>
      <w:r w:rsidR="00C1276C" w:rsidRPr="00A2566D">
        <w:rPr>
          <w:rFonts w:eastAsia="Times New Roman"/>
          <w:sz w:val="28"/>
          <w:szCs w:val="28"/>
          <w:lang w:eastAsia="ru-RU"/>
        </w:rPr>
        <w:t xml:space="preserve"> </w:t>
      </w:r>
      <w:r w:rsidR="00C1276C" w:rsidRPr="00A2566D">
        <w:rPr>
          <w:rFonts w:eastAsiaTheme="minorEastAsia"/>
          <w:sz w:val="28"/>
          <w:szCs w:val="28"/>
          <w:lang w:eastAsia="ru-RU"/>
        </w:rPr>
        <w:t xml:space="preserve">раздела </w:t>
      </w:r>
      <w:r w:rsidR="00C1276C" w:rsidRPr="00A2566D">
        <w:rPr>
          <w:rFonts w:eastAsiaTheme="minorEastAsia"/>
          <w:bCs/>
          <w:sz w:val="28"/>
          <w:szCs w:val="28"/>
          <w:lang w:eastAsia="ru-RU"/>
        </w:rPr>
        <w:t>III программы персонифицированного финансирования.</w:t>
      </w:r>
      <w:r w:rsidRPr="00A2566D">
        <w:rPr>
          <w:rFonts w:eastAsia="Times New Roman"/>
          <w:sz w:val="28"/>
          <w:szCs w:val="28"/>
          <w:lang w:eastAsia="ru-RU"/>
        </w:rPr>
        <w:t xml:space="preserve"> </w:t>
      </w:r>
    </w:p>
    <w:p w:rsidR="00666183" w:rsidRPr="00A2566D" w:rsidRDefault="00430D5C" w:rsidP="00970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="00666183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Порядок </w:t>
      </w:r>
      <w:r w:rsidR="009944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подачи</w:t>
      </w:r>
      <w:r w:rsidR="00666183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94478" w:rsidRPr="00994478">
        <w:rPr>
          <w:rFonts w:ascii="Times New Roman" w:eastAsia="Calibri" w:hAnsi="Times New Roman" w:cs="Times New Roman"/>
          <w:sz w:val="28"/>
          <w:szCs w:val="28"/>
        </w:rPr>
        <w:t>родителями (законными представителями)</w:t>
      </w:r>
      <w:r w:rsidR="009944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в уполномоченную организацию </w:t>
      </w:r>
      <w:r w:rsidR="00666183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заявления </w:t>
      </w:r>
      <w:r w:rsidR="00666183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включении в систему персонифицированного финансирования </w:t>
      </w:r>
      <w:r w:rsidR="00666183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дополнительного образования детей </w:t>
      </w:r>
      <w:r w:rsidR="004F617B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666183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666183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электронной очередью</w:t>
      </w:r>
    </w:p>
    <w:p w:rsidR="00A61349" w:rsidRPr="00A2566D" w:rsidRDefault="00430D5C" w:rsidP="00A61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6D">
        <w:rPr>
          <w:rFonts w:ascii="Times New Roman" w:eastAsia="Calibri" w:hAnsi="Times New Roman" w:cs="Times New Roman"/>
          <w:sz w:val="28"/>
          <w:szCs w:val="28"/>
        </w:rPr>
        <w:t>6</w:t>
      </w:r>
      <w:r w:rsidR="00A61349" w:rsidRPr="00A2566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94478">
        <w:rPr>
          <w:rFonts w:ascii="Times New Roman" w:eastAsia="Calibri" w:hAnsi="Times New Roman" w:cs="Times New Roman"/>
          <w:sz w:val="28"/>
          <w:szCs w:val="28"/>
        </w:rPr>
        <w:t>П</w:t>
      </w:r>
      <w:r w:rsidR="00A61349" w:rsidRPr="00A2566D">
        <w:rPr>
          <w:rFonts w:ascii="Times New Roman" w:eastAsia="Calibri" w:hAnsi="Times New Roman" w:cs="Times New Roman"/>
          <w:sz w:val="28"/>
          <w:szCs w:val="28"/>
        </w:rPr>
        <w:t>рием</w:t>
      </w:r>
      <w:r w:rsidR="00994478">
        <w:rPr>
          <w:rFonts w:ascii="Times New Roman" w:eastAsia="Calibri" w:hAnsi="Times New Roman" w:cs="Times New Roman"/>
          <w:sz w:val="28"/>
          <w:szCs w:val="28"/>
        </w:rPr>
        <w:t xml:space="preserve"> заявлений р</w:t>
      </w:r>
      <w:r w:rsidR="00A61349" w:rsidRPr="00A2566D">
        <w:rPr>
          <w:rFonts w:ascii="Times New Roman" w:eastAsia="Calibri" w:hAnsi="Times New Roman" w:cs="Times New Roman"/>
          <w:sz w:val="28"/>
          <w:szCs w:val="28"/>
        </w:rPr>
        <w:t>одителей (законных представителей)</w:t>
      </w:r>
      <w:r w:rsidR="00FA7E89">
        <w:rPr>
          <w:rFonts w:ascii="Times New Roman" w:eastAsia="Calibri" w:hAnsi="Times New Roman" w:cs="Times New Roman"/>
          <w:sz w:val="28"/>
          <w:szCs w:val="28"/>
        </w:rPr>
        <w:t xml:space="preserve"> о включении </w:t>
      </w:r>
      <w:r w:rsidR="00A61349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E8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A7E89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систему персонифицированного финансирования </w:t>
      </w:r>
      <w:r w:rsidR="00FA7E89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дополнительного образования детей</w:t>
      </w:r>
      <w:r w:rsidR="00A61349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E89">
        <w:rPr>
          <w:rFonts w:ascii="Times New Roman" w:eastAsia="Calibri" w:hAnsi="Times New Roman" w:cs="Times New Roman"/>
          <w:sz w:val="28"/>
          <w:szCs w:val="28"/>
        </w:rPr>
        <w:t xml:space="preserve">(далее – заявление) осуществляется </w:t>
      </w:r>
      <w:r w:rsidR="00A61349" w:rsidRPr="00A2566D">
        <w:rPr>
          <w:rFonts w:ascii="Times New Roman" w:eastAsia="Calibri" w:hAnsi="Times New Roman" w:cs="Times New Roman"/>
          <w:sz w:val="28"/>
          <w:szCs w:val="28"/>
        </w:rPr>
        <w:t>уполномоченной организаци</w:t>
      </w:r>
      <w:r w:rsidR="00FA7E89">
        <w:rPr>
          <w:rFonts w:ascii="Times New Roman" w:eastAsia="Calibri" w:hAnsi="Times New Roman" w:cs="Times New Roman"/>
          <w:sz w:val="28"/>
          <w:szCs w:val="28"/>
        </w:rPr>
        <w:t>ей</w:t>
      </w:r>
      <w:r w:rsidR="00A61349" w:rsidRPr="00A2566D">
        <w:rPr>
          <w:rFonts w:ascii="Times New Roman" w:eastAsia="Calibri" w:hAnsi="Times New Roman" w:cs="Times New Roman"/>
          <w:sz w:val="28"/>
          <w:szCs w:val="28"/>
        </w:rPr>
        <w:t xml:space="preserve"> ежегодно в следующие периоды:</w:t>
      </w:r>
    </w:p>
    <w:p w:rsidR="00A61349" w:rsidRPr="00A2566D" w:rsidRDefault="00A61349" w:rsidP="00A61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- с 11 марта по 30 апреля (включительно), </w:t>
      </w:r>
      <w:r w:rsidR="00E5799E" w:rsidRPr="00A2566D">
        <w:rPr>
          <w:rFonts w:ascii="Times New Roman" w:eastAsia="Calibri" w:hAnsi="Times New Roman" w:cs="Times New Roman"/>
          <w:sz w:val="28"/>
          <w:szCs w:val="28"/>
        </w:rPr>
        <w:t xml:space="preserve">в рабочие дни, </w:t>
      </w:r>
      <w:r w:rsidRPr="00A2566D">
        <w:rPr>
          <w:rFonts w:ascii="Times New Roman" w:eastAsia="Calibri" w:hAnsi="Times New Roman" w:cs="Times New Roman"/>
          <w:sz w:val="28"/>
          <w:szCs w:val="28"/>
        </w:rPr>
        <w:t>кроме субботы, воскресенья;</w:t>
      </w:r>
    </w:p>
    <w:p w:rsidR="00A61349" w:rsidRPr="00A2566D" w:rsidRDefault="00A61349" w:rsidP="00A61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-  с 01 октября по 30 ноября (включительно), </w:t>
      </w:r>
      <w:r w:rsidR="00E5799E" w:rsidRPr="00A2566D">
        <w:rPr>
          <w:rFonts w:ascii="Times New Roman" w:eastAsia="Calibri" w:hAnsi="Times New Roman" w:cs="Times New Roman"/>
          <w:sz w:val="28"/>
          <w:szCs w:val="28"/>
        </w:rPr>
        <w:t xml:space="preserve">в рабочие дни, </w:t>
      </w: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кроме субботы, воскресенья.  </w:t>
      </w:r>
    </w:p>
    <w:p w:rsidR="00A61349" w:rsidRPr="00A2566D" w:rsidRDefault="00A61349" w:rsidP="00A6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дата начала </w:t>
      </w: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приема </w:t>
      </w:r>
      <w:r w:rsidR="000B1F2A">
        <w:rPr>
          <w:rFonts w:ascii="Times New Roman" w:eastAsia="Calibri" w:hAnsi="Times New Roman" w:cs="Times New Roman"/>
          <w:sz w:val="28"/>
          <w:szCs w:val="28"/>
        </w:rPr>
        <w:t xml:space="preserve">заявлений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выпадает на нерабочий </w:t>
      </w:r>
      <w:r w:rsidR="00131338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и</w:t>
      </w:r>
      <w:r w:rsidR="000B1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31338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</w:t>
      </w:r>
      <w:r w:rsidR="00477866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очного приема считается первый рабочий день, следующий за </w:t>
      </w:r>
      <w:r w:rsidR="00E5799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нерабочим </w:t>
      </w:r>
      <w:r w:rsidR="00131338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праздничным и</w:t>
      </w:r>
      <w:r w:rsidR="000B1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31338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выходным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днем.</w:t>
      </w:r>
    </w:p>
    <w:p w:rsidR="00E5799E" w:rsidRPr="00A2566D" w:rsidRDefault="00E5799E" w:rsidP="00E57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дата окончания </w:t>
      </w:r>
      <w:r w:rsidRPr="00A2566D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F10D40">
        <w:rPr>
          <w:rFonts w:ascii="Times New Roman" w:eastAsia="Calibri" w:hAnsi="Times New Roman" w:cs="Times New Roman"/>
          <w:sz w:val="28"/>
          <w:szCs w:val="28"/>
        </w:rPr>
        <w:t xml:space="preserve"> заявлений</w:t>
      </w: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выпадает на нерабочий </w:t>
      </w:r>
      <w:r w:rsidR="00131338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и</w:t>
      </w:r>
      <w:r w:rsidR="00F10D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31338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</w:t>
      </w:r>
      <w:r w:rsidR="00477866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приема </w:t>
      </w:r>
      <w:r w:rsidR="00F1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последний рабочий день, предшествующий данному нерабочему </w:t>
      </w:r>
      <w:r w:rsidR="00131338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праздничному и</w:t>
      </w:r>
      <w:r w:rsidR="00F10D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31338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выходному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дню.</w:t>
      </w:r>
    </w:p>
    <w:p w:rsidR="00BF74A8" w:rsidRPr="00A2566D" w:rsidRDefault="00BF74A8" w:rsidP="00BF7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 xml:space="preserve">достижения </w:t>
      </w:r>
      <w:r w:rsidR="00477866" w:rsidRPr="00A2566D">
        <w:rPr>
          <w:rFonts w:ascii="Times New Roman" w:eastAsia="Calibri" w:hAnsi="Times New Roman" w:cs="Times New Roman"/>
          <w:sz w:val="28"/>
          <w:szCs w:val="28"/>
        </w:rPr>
        <w:t xml:space="preserve">установленного пунктом 4 раздела I программы персонифицированного финансирования для соответствующей категории детей, 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 xml:space="preserve">максимального </w:t>
      </w:r>
      <w:r w:rsidRPr="00A2566D">
        <w:rPr>
          <w:rFonts w:ascii="Times New Roman" w:eastAsia="Calibri" w:hAnsi="Times New Roman" w:cs="Times New Roman"/>
          <w:sz w:val="28"/>
          <w:szCs w:val="28"/>
        </w:rPr>
        <w:t>числ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>а</w:t>
      </w: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 предоставленных сертификатов дополнительного образования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>,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>актуальных в соответствующем году</w:t>
      </w: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5DE7">
        <w:rPr>
          <w:rFonts w:ascii="Times New Roman" w:eastAsia="Calibri" w:hAnsi="Times New Roman" w:cs="Times New Roman"/>
          <w:sz w:val="28"/>
          <w:szCs w:val="28"/>
        </w:rPr>
        <w:t>прием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6D">
        <w:rPr>
          <w:rFonts w:ascii="Times New Roman" w:eastAsia="Calibri" w:hAnsi="Times New Roman" w:cs="Times New Roman"/>
          <w:sz w:val="28"/>
          <w:szCs w:val="28"/>
        </w:rPr>
        <w:t>приостанавливается ранее</w:t>
      </w:r>
      <w:r w:rsidR="00477866" w:rsidRPr="00A2566D">
        <w:rPr>
          <w:rFonts w:ascii="Times New Roman" w:eastAsia="Calibri" w:hAnsi="Times New Roman" w:cs="Times New Roman"/>
          <w:sz w:val="28"/>
          <w:szCs w:val="28"/>
        </w:rPr>
        <w:t xml:space="preserve"> дня окончания приема </w:t>
      </w:r>
      <w:r w:rsidR="00AF5DE7">
        <w:rPr>
          <w:rFonts w:ascii="Times New Roman" w:eastAsia="Calibri" w:hAnsi="Times New Roman" w:cs="Times New Roman"/>
          <w:sz w:val="28"/>
          <w:szCs w:val="28"/>
        </w:rPr>
        <w:t>заявлений</w:t>
      </w: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5DE7">
        <w:rPr>
          <w:rFonts w:ascii="Times New Roman" w:eastAsia="Calibri" w:hAnsi="Times New Roman" w:cs="Times New Roman"/>
          <w:sz w:val="28"/>
          <w:szCs w:val="28"/>
        </w:rPr>
        <w:t xml:space="preserve">установленного в соответствии                                с 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AF5DE7">
        <w:rPr>
          <w:rFonts w:ascii="Times New Roman" w:eastAsia="Calibri" w:hAnsi="Times New Roman" w:cs="Times New Roman"/>
          <w:sz w:val="28"/>
          <w:szCs w:val="28"/>
        </w:rPr>
        <w:t>ом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D5C" w:rsidRPr="00A2566D">
        <w:rPr>
          <w:rFonts w:ascii="Times New Roman" w:eastAsia="Calibri" w:hAnsi="Times New Roman" w:cs="Times New Roman"/>
          <w:sz w:val="28"/>
          <w:szCs w:val="28"/>
        </w:rPr>
        <w:t>6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 xml:space="preserve">.1 пункта </w:t>
      </w:r>
      <w:r w:rsidR="00430D5C" w:rsidRPr="00A2566D">
        <w:rPr>
          <w:rFonts w:ascii="Times New Roman" w:eastAsia="Calibri" w:hAnsi="Times New Roman" w:cs="Times New Roman"/>
          <w:sz w:val="28"/>
          <w:szCs w:val="28"/>
        </w:rPr>
        <w:t>6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A59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114A59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</w:t>
      </w:r>
      <w:r w:rsidRPr="00A25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4A8" w:rsidRPr="00A2566D" w:rsidRDefault="00BF74A8" w:rsidP="00BF7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В случае недостижения </w:t>
      </w:r>
      <w:r w:rsidR="00477866" w:rsidRPr="00A2566D">
        <w:rPr>
          <w:rFonts w:ascii="Times New Roman" w:eastAsia="Calibri" w:hAnsi="Times New Roman" w:cs="Times New Roman"/>
          <w:sz w:val="28"/>
          <w:szCs w:val="28"/>
        </w:rPr>
        <w:t xml:space="preserve">установленного пунктом 4 раздела I программы персонифицированного финансирования для соответствующей категории детей 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>максимального числа предоставленных сертификатов дополнительного образования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>,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>актуальных в соответствующем году</w:t>
      </w:r>
      <w:r w:rsidR="00114A59" w:rsidRPr="00A256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5DE7">
        <w:rPr>
          <w:rFonts w:ascii="Times New Roman" w:eastAsia="Calibri" w:hAnsi="Times New Roman" w:cs="Times New Roman"/>
          <w:sz w:val="28"/>
          <w:szCs w:val="28"/>
        </w:rPr>
        <w:t>срок приема заявлений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>,</w:t>
      </w:r>
      <w:r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DE7">
        <w:rPr>
          <w:rFonts w:ascii="Times New Roman" w:eastAsia="Calibri" w:hAnsi="Times New Roman" w:cs="Times New Roman"/>
          <w:sz w:val="28"/>
          <w:szCs w:val="28"/>
        </w:rPr>
        <w:t xml:space="preserve">установленный в соответствии с 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AF5DE7">
        <w:rPr>
          <w:rFonts w:ascii="Times New Roman" w:eastAsia="Calibri" w:hAnsi="Times New Roman" w:cs="Times New Roman"/>
          <w:sz w:val="28"/>
          <w:szCs w:val="28"/>
        </w:rPr>
        <w:t>ом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D5C" w:rsidRPr="00A2566D">
        <w:rPr>
          <w:rFonts w:ascii="Times New Roman" w:eastAsia="Calibri" w:hAnsi="Times New Roman" w:cs="Times New Roman"/>
          <w:sz w:val="28"/>
          <w:szCs w:val="28"/>
        </w:rPr>
        <w:t>6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>.</w:t>
      </w:r>
      <w:r w:rsidR="00430D5C" w:rsidRPr="00A2566D">
        <w:rPr>
          <w:rFonts w:ascii="Times New Roman" w:eastAsia="Calibri" w:hAnsi="Times New Roman" w:cs="Times New Roman"/>
          <w:sz w:val="28"/>
          <w:szCs w:val="28"/>
        </w:rPr>
        <w:t>1 пункта 6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B1C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417B1C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III программы персонифицированного финансирования,</w:t>
      </w:r>
      <w:r w:rsidR="00417B1C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6D">
        <w:rPr>
          <w:rFonts w:ascii="Times New Roman" w:eastAsia="Calibri" w:hAnsi="Times New Roman" w:cs="Times New Roman"/>
          <w:sz w:val="28"/>
          <w:szCs w:val="28"/>
        </w:rPr>
        <w:t>продлевается</w:t>
      </w:r>
      <w:r w:rsidR="00477866" w:rsidRPr="00A2566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709D9" w:rsidRPr="00A2566D">
        <w:rPr>
          <w:rFonts w:ascii="Times New Roman" w:eastAsia="Calibri" w:hAnsi="Times New Roman" w:cs="Times New Roman"/>
          <w:sz w:val="28"/>
          <w:szCs w:val="28"/>
        </w:rPr>
        <w:t>достижения</w:t>
      </w:r>
      <w:r w:rsidR="00477866" w:rsidRPr="00A2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6B8" w:rsidRPr="00A2566D">
        <w:rPr>
          <w:rFonts w:ascii="Times New Roman" w:eastAsia="Calibri" w:hAnsi="Times New Roman" w:cs="Times New Roman"/>
          <w:sz w:val="28"/>
          <w:szCs w:val="28"/>
        </w:rPr>
        <w:t xml:space="preserve">установленного пунктом 4 раздела I программы персонифицированного финансирования для соответствующей категории детей </w:t>
      </w:r>
      <w:r w:rsidR="00477866" w:rsidRPr="00A2566D">
        <w:rPr>
          <w:rFonts w:ascii="Times New Roman" w:eastAsia="Calibri" w:hAnsi="Times New Roman" w:cs="Times New Roman"/>
          <w:sz w:val="28"/>
          <w:szCs w:val="28"/>
        </w:rPr>
        <w:t xml:space="preserve">максимального числа предоставленных сертификатов дополнительного образования, актуальных </w:t>
      </w:r>
      <w:r w:rsidR="00AF5DE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77866" w:rsidRPr="00A2566D">
        <w:rPr>
          <w:rFonts w:ascii="Times New Roman" w:eastAsia="Calibri" w:hAnsi="Times New Roman" w:cs="Times New Roman"/>
          <w:sz w:val="28"/>
          <w:szCs w:val="28"/>
        </w:rPr>
        <w:t>в соответствующем году</w:t>
      </w:r>
      <w:r w:rsidRPr="00A25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349" w:rsidRPr="00A2566D" w:rsidRDefault="00430D5C" w:rsidP="00A61349">
      <w:pPr>
        <w:tabs>
          <w:tab w:val="left" w:pos="-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91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сроках приема 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 электронные варианты бланков (для скачивания) заявления, согласия на обработку персональных данных, информаци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обязательстве родителей (законных представителей) ребенка уведомлять уполномоченную организацию об изменениях предоставленных сведени</w:t>
      </w:r>
      <w:r w:rsidR="00AF5D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нормативно-правовые документы, регламентирующие работу 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системе персонифицированного финансирования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на территории г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на официальном сайте уполномоченной организации (http://imc.admsurgut.ru/ 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«Сертификат доп. образования»/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«Сроки приемной компании»), 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Администрации города, </w:t>
      </w:r>
      <w:r w:rsidR="00CC04AD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«Образование Сургута».</w:t>
      </w:r>
    </w:p>
    <w:p w:rsidR="00A61349" w:rsidRPr="00A2566D" w:rsidRDefault="00430D5C" w:rsidP="00A613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Calibri" w:hAnsi="Times New Roman" w:cs="Times New Roman"/>
          <w:sz w:val="28"/>
          <w:szCs w:val="28"/>
        </w:rPr>
        <w:t>6</w:t>
      </w:r>
      <w:r w:rsidR="00A61349" w:rsidRPr="00A2566D">
        <w:rPr>
          <w:rFonts w:ascii="Times New Roman" w:eastAsia="Calibri" w:hAnsi="Times New Roman" w:cs="Times New Roman"/>
          <w:sz w:val="28"/>
          <w:szCs w:val="28"/>
        </w:rPr>
        <w:t>.</w:t>
      </w:r>
      <w:r w:rsidR="00E0491E" w:rsidRPr="00A2566D">
        <w:rPr>
          <w:rFonts w:ascii="Times New Roman" w:eastAsia="Calibri" w:hAnsi="Times New Roman" w:cs="Times New Roman"/>
          <w:sz w:val="28"/>
          <w:szCs w:val="28"/>
        </w:rPr>
        <w:t>3</w:t>
      </w:r>
      <w:r w:rsidR="00A61349" w:rsidRPr="00A256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оформляется одним из родителей (законных представителей) ребенка,</w:t>
      </w:r>
      <w:r w:rsidR="00A61349" w:rsidRPr="00A2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которого была подана заявка для включения в предварительную </w:t>
      </w:r>
      <w:r w:rsidR="00E0491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="00A61349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очередь, и принимается при личном обращении в уполномоченную организацию.</w:t>
      </w:r>
    </w:p>
    <w:p w:rsidR="00227B65" w:rsidRPr="00A2566D" w:rsidRDefault="00430D5C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27B65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</w:t>
      </w:r>
      <w:r w:rsidR="004D0E96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D0E96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с заявлением в уполномоченную организацию предоставляются следующие </w:t>
      </w:r>
      <w:r w:rsidR="00227B65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4D0E96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7B65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1C9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</w:t>
      </w:r>
      <w:r w:rsidR="004D0E96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копий</w:t>
      </w:r>
      <w:r w:rsidR="00227B65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 или паспорт гражданина Российской Федерации, удостоверяющие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родителя (з</w:t>
      </w:r>
      <w:r w:rsidR="00871D9E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аконного представителя) ребенка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психолого-медико-педагогической комиссии (при наличии,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желанию родителя (законного представителя) ребенка);</w:t>
      </w:r>
    </w:p>
    <w:p w:rsidR="00227B65" w:rsidRPr="00A2566D" w:rsidRDefault="00227B65" w:rsidP="00B112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</w:t>
      </w:r>
      <w:r w:rsidR="0067296B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(адрес) регистрации ребенка                                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городской округ город Сургут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7B65" w:rsidRPr="00A2566D" w:rsidRDefault="00430D5C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27B65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Условием предоставления сертификата дополнительного образования является согласие родителя (законного представителя) ребенка с условиями предоставления сертификата дополнительного образования, предусматривающими: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предоставление согласия на обработку предоставленных в заявлении персональных данных в порядке, установленном </w:t>
      </w:r>
      <w:hyperlink r:id="rId8" w:history="1">
        <w:r w:rsidRPr="00A2566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от 27.07.2006 № 152-ФЗ «О персональных данных»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                                                     в уполномоченной организации)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целях осуществления учета выбираемых образовательных программ, формирования договоров об образовании;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обязательство родителей (законных представителей) ребенка уведомлять уполномоченную организацию посредством личного обращения об изменениях предоставленных сведений не позднее чем через двадцать рабочих дней после соответствующих изменений 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в уполномоченной организации)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433DE" w:rsidRPr="00A2566D" w:rsidRDefault="00430D5C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27B65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433DE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27B65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433DE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Регламент </w:t>
      </w:r>
      <w:r w:rsidR="006374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приема</w:t>
      </w:r>
      <w:r w:rsidR="009433DE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пр</w:t>
      </w:r>
      <w:r w:rsidR="006374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едставленных в соответствии                            с подпунктом 6.4 пункта 6 раздела </w:t>
      </w:r>
      <w:r w:rsidR="006374A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="006374A7" w:rsidRPr="00637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4A7" w:rsidRPr="00A2566D">
        <w:rPr>
          <w:rFonts w:ascii="Times New Roman" w:eastAsia="Calibri" w:hAnsi="Times New Roman" w:cs="Times New Roman"/>
          <w:sz w:val="28"/>
          <w:szCs w:val="28"/>
        </w:rPr>
        <w:t>программы персонифицированного финансирования</w:t>
      </w:r>
      <w:r w:rsidR="009433DE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 в уполномоченной организации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приема документов</w:t>
      </w:r>
      <w:r w:rsidR="009433DE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регистрации заявления 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специалистом уполномоченной организации, ответственным за работу в системе персонифицированного финансирования дополнительного образования детей (далее – специалист), 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не более 15-и минут</w:t>
      </w:r>
      <w:r w:rsidR="000D1C9B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момента начала приема документов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в присутствии родителя (законного представителя) 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ребенка 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выполняет следующие действия: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устан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авливает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личност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заявителя;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ивает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свер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 с их подлинниками;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запис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журнале регистрации, 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содержащую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информацию 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дате приема заявления, времени приема заявления, отметки о предоставлении подлинников документов, указанных в 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подпункте </w:t>
      </w:r>
      <w:r w:rsidR="00430D5C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 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430D5C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III программы персонифицированного финансирования, отметки о выполнении условий предоставления сертификата дополнительного образования, указанных в 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подпункте </w:t>
      </w:r>
      <w:r w:rsidR="00430D5C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 пункта </w:t>
      </w:r>
      <w:r w:rsidR="00430D5C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III программы персонифицированного финансирования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27B65" w:rsidRPr="00A2566D" w:rsidRDefault="00227B65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одит 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условиях использования сертификата дополнительного образования, о соблюдении сроков заключения договор</w:t>
      </w:r>
      <w:r w:rsidR="0070761D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 образовании.</w:t>
      </w:r>
    </w:p>
    <w:p w:rsidR="00E16DE2" w:rsidRPr="00A2566D" w:rsidRDefault="00E16DE2" w:rsidP="00227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Заявление, копии документов</w:t>
      </w:r>
      <w:r w:rsidR="003D145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представленных родителем (законным представителем) ребенка,</w:t>
      </w:r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хранятся в уполномоченной организации.</w:t>
      </w:r>
    </w:p>
    <w:p w:rsidR="00394B77" w:rsidRPr="00A2566D" w:rsidRDefault="00430D5C" w:rsidP="00BA2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38"/>
      <w:bookmarkEnd w:id="6"/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94B77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Регламент принятия решения о включ</w:t>
      </w:r>
      <w:r w:rsidR="00A20F31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 (об отказе во включении</w:t>
      </w:r>
      <w:r w:rsidR="00394B77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ребенка в систему персонифицированного финансирования</w:t>
      </w:r>
      <w:r w:rsidR="00AA0FBB" w:rsidRPr="00A256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дополнительного образования детей</w:t>
      </w:r>
    </w:p>
    <w:p w:rsidR="007240C1" w:rsidRPr="00A2566D" w:rsidRDefault="00430D5C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882"/>
      <w:bookmarkEnd w:id="7"/>
      <w:r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40C1" w:rsidRPr="00A256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="007240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Уполномоченная организация в течение трех рабочих дней </w:t>
      </w:r>
      <w:r w:rsidR="007240C1"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получения заявления принимает решение о включении либо об отказе                     во включении ребенка в систему персонифицированного финансирования дополнительного образования детей.</w:t>
      </w:r>
    </w:p>
    <w:p w:rsidR="007240C1" w:rsidRPr="00A2566D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во включении ребенка в систему персонифицированного финансирования дополнительного образования детей являются:</w:t>
      </w:r>
    </w:p>
    <w:p w:rsidR="007240C1" w:rsidRPr="00A2566D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родителем (законным представителем) ребенка заведомо недостоверных сведений при подаче заявления;</w:t>
      </w:r>
    </w:p>
    <w:p w:rsidR="007240C1" w:rsidRPr="00A2566D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места (адреса) регистрации ребенка </w:t>
      </w:r>
      <w:r w:rsidR="003D1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городской округ город Сургут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0C1" w:rsidRPr="00ED048E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согласия родителя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 ребенка                               с условиями предоставления сертификата дополнительного образования;</w:t>
      </w:r>
    </w:p>
    <w:p w:rsidR="007240C1" w:rsidRPr="00ED048E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</w:r>
    </w:p>
    <w:p w:rsidR="007240C1" w:rsidRPr="00ED048E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</w:t>
      </w:r>
      <w:r w:rsidR="002160D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пунктом 4 раздела I программы персонифицированного финансирования для соответствующей категории детей </w:t>
      </w:r>
      <w:r w:rsidR="00AA1528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сертификатов дополнительного образования, актуальных в соответствующем году;</w:t>
      </w:r>
    </w:p>
    <w:p w:rsidR="007240C1" w:rsidRPr="00ED048E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указанных в </w:t>
      </w:r>
      <w:r w:rsidR="003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</w:t>
      </w:r>
      <w:r w:rsidR="00771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втором, третьем, пятом</w:t>
      </w:r>
      <w:r w:rsidR="003E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48E" w:rsidRPr="00ED04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</w:t>
      </w:r>
      <w:r w:rsidR="003E4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D048E" w:rsidRPr="00ED0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0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ED048E" w:rsidRPr="00ED0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 пункта </w:t>
      </w:r>
      <w:r w:rsidR="00430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160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1036" w:history="1">
        <w:r w:rsidRPr="00ED048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 III</w:t>
        </w:r>
      </w:hyperlink>
      <w:r w:rsidRPr="00ED0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персонифицированного финансирования.</w:t>
      </w:r>
    </w:p>
    <w:p w:rsidR="007240C1" w:rsidRPr="00ED048E" w:rsidRDefault="00430D5C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0C1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48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0C1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 включении ребенка в систему персонифицированного финансирования </w:t>
      </w:r>
      <w:r w:rsidR="00ED048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  <w:r w:rsidR="007240C1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 организация в течение трех рабочих дней</w:t>
      </w:r>
      <w:r w:rsidR="002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</w:t>
      </w:r>
      <w:r w:rsidR="00216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указанного решения</w:t>
      </w:r>
      <w:r w:rsidR="007240C1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40C1" w:rsidRPr="00ED048E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необходимые данные о ребенке в информационной системе персонифицированного финансирования</w:t>
      </w:r>
      <w:r w:rsidR="00ED048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записи в реестре выданных сертификатов дополнительного образования, в котором указывается номер сертификата дополнительного образования, состоящий из десяти цифр, определяемый случайным образом, </w:t>
      </w:r>
      <w:r w:rsidR="00ED048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сведения о ребенке и родителе (законном представителе) ребенка; </w:t>
      </w:r>
    </w:p>
    <w:p w:rsidR="002160DE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выписку из реестра выданных сертификатов дополнительного образования, содержащую сведения о номере сертификата дополнительного образования, фамилии, имени</w:t>
      </w:r>
      <w:r w:rsidR="00ED048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отчестве (при наличии) ребенка (далее </w:t>
      </w:r>
      <w:r w:rsidR="00ED048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писка), а также уникальном пароле для входа в личный кабинет информационной системы персонифицированного финансирования</w:t>
      </w:r>
      <w:r w:rsidR="00ED048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40C1" w:rsidRPr="00ED048E" w:rsidRDefault="002160DE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0C1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родителя (законного представителя) ребенка по электронной почте</w:t>
      </w:r>
      <w:r w:rsidR="00D9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7240C1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телефону, указанным в заявлении, о дате и времени выдачи</w:t>
      </w:r>
      <w:r w:rsidR="00D9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</w:t>
      </w:r>
      <w:r w:rsidR="007240C1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40C1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оформлении заявления родитель (законный представитель) </w:t>
      </w:r>
      <w:r w:rsidR="00ED048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дал согласие на получение выписки </w:t>
      </w:r>
      <w:r w:rsidR="00ED048E"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2160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 организация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выписку </w:t>
      </w:r>
      <w:r w:rsid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2160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дополнительным информированием родителя (законного представителя) </w:t>
      </w:r>
      <w:r w:rsidR="00ED048E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выписки по телефону</w:t>
      </w:r>
      <w:r w:rsidR="00ED048E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заявлении.</w:t>
      </w:r>
    </w:p>
    <w:p w:rsidR="007240C1" w:rsidRPr="005A73A5" w:rsidRDefault="0065568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об отказе во включении ребенка в систему персонифицированного финансирования 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уполномоченная организация 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течение трех рабочих дней </w:t>
      </w:r>
      <w:r w:rsidR="0057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принятия указанного решения 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родител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7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575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5A73A5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телефону, указанным </w:t>
      </w:r>
      <w:r w:rsidR="00C8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</w:t>
      </w:r>
      <w:r w:rsidR="00C86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0C1" w:rsidRPr="005A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240C1" w:rsidRPr="00940D64" w:rsidRDefault="0065568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240C1" w:rsidRPr="00940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40D64" w:rsidRPr="00940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240C1" w:rsidRPr="00940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течение 14-и календарных дней со дня извещения                           по </w:t>
      </w:r>
      <w:r w:rsidR="0057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575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телефону, указанным в заявлении, </w:t>
      </w:r>
      <w:r w:rsidR="00C8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о включении ребенка в систему персонифицированного финансирования</w:t>
      </w:r>
      <w:r w:rsidR="0057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 (законный представитель)</w:t>
      </w:r>
      <w:r w:rsidR="00940D64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обратился в уполномоченную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выписки из реестра выданных сертификатов дополнительного образования, уполномоченная организация принимает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действия сертификата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включении в систему персонифицированного финансирования</w:t>
      </w:r>
      <w:r w:rsidR="00940D64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в порядке очередности ребёнка из предварительной </w:t>
      </w:r>
      <w:r w:rsidR="00940D64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7240C1" w:rsidRPr="0094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очереди, сформированной в соответствующем году.</w:t>
      </w:r>
    </w:p>
    <w:p w:rsidR="00940D64" w:rsidRDefault="00655681" w:rsidP="0094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40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</w:t>
      </w:r>
      <w:r w:rsidR="00940D64" w:rsidRPr="005A73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запросу родителя (законного представителя) ребенка уполномоченная организация готовит бланк сертификата по форме, определяемой оператором персонифицированного финансирования дополнительного образования детей.</w:t>
      </w:r>
    </w:p>
    <w:p w:rsidR="009828DF" w:rsidRPr="009828DF" w:rsidRDefault="00655681" w:rsidP="00982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8</w:t>
      </w:r>
      <w:r w:rsidR="009828DF" w:rsidRP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Сертификат дополнительного образования действителен со дня включения ребенка в систему персонифицированного финансирования до даты, указанной в сертификате.</w:t>
      </w:r>
    </w:p>
    <w:p w:rsidR="007240C1" w:rsidRPr="009828DF" w:rsidRDefault="0065568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7240C1" w:rsidRP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Сведения, указанные в под</w:t>
      </w:r>
      <w:hyperlink w:anchor="sub_1035" w:history="1">
        <w:r w:rsidR="007240C1" w:rsidRPr="009828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="009828DF" w:rsidRPr="009828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.4,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="009828DF" w:rsidRPr="009828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.5 пункта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="009828DF" w:rsidRPr="009828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раздела III программы персонифицированного финансирования</w:t>
        </w:r>
      </w:hyperlink>
      <w:r w:rsidR="007240C1" w:rsidRP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измен</w:t>
      </w:r>
      <w:r w:rsidR="00FD50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яются </w:t>
      </w:r>
      <w:r w:rsidR="007240C1" w:rsidRP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посредством обращения родителя (законного представителя) ребенка в уполномоченную организацию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7240C1" w:rsidRP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заявлением об изменении сведений о ребенке, содержащим:</w:t>
      </w:r>
    </w:p>
    <w:p w:rsidR="007240C1" w:rsidRPr="009828DF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сведений, подлежащих изменению;</w:t>
      </w:r>
    </w:p>
    <w:p w:rsidR="007240C1" w:rsidRPr="009828DF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причину(ы) изменения сведений;</w:t>
      </w:r>
    </w:p>
    <w:p w:rsidR="007240C1" w:rsidRPr="009828DF" w:rsidRDefault="007240C1" w:rsidP="00724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новые сведения, на которые необходимо изменить сведения, ранее внесенные в реестр выданных сертификатов дополнительного образования</w:t>
      </w:r>
      <w:r w:rsid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828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8"/>
    <w:p w:rsidR="00FF7C7B" w:rsidRPr="006B77A7" w:rsidRDefault="001B0AED" w:rsidP="00BA22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A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86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Pr="006B77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B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394B77" w:rsidRPr="00394B77" w:rsidRDefault="00394B77" w:rsidP="00BA2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9" w:name="sub_1400"/>
      <w:r w:rsidRPr="006B77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394B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Раздел IV. Регламент приостановления/возобновления действия сертификата дополнительного образования по результатам проведения периодической оценки использования сертификата дополнительного образования</w:t>
      </w:r>
    </w:p>
    <w:p w:rsidR="00394B77" w:rsidRPr="00394B77" w:rsidRDefault="00394B77" w:rsidP="00BA2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401"/>
      <w:bookmarkEnd w:id="9"/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Оценка использования сертификата дополнительного образования осуществляется уполномоченной организацией </w:t>
      </w:r>
      <w:r w:rsidR="003B0D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 числа каждого 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месяц</w:t>
      </w:r>
      <w:r w:rsidR="003B0D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                        (в феврале – 28 февраля)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портале персонифицированного финансирования дополнительного образования детей </w:t>
      </w:r>
      <w:r w:rsidR="003B0DC8" w:rsidRPr="003B4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https://hmao.pfdo.ru/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4B77" w:rsidRDefault="00394B77" w:rsidP="00BA22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402"/>
      <w:bookmarkEnd w:id="10"/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Уполномоченная организация принимает решение о приостановлении/ возобновлении действия сертификата дополнительного образования </w:t>
      </w:r>
      <w:r w:rsidR="0051277B" w:rsidRPr="006B7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согласованию с уполномоченным органом системы персонифицированного финансирования дополнительного образования детей.</w:t>
      </w:r>
    </w:p>
    <w:p w:rsidR="001D24D0" w:rsidRPr="00392EA9" w:rsidRDefault="001D24D0" w:rsidP="001D2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E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приостановлении/возобновлении действия сертификата дополнительного образования оформляется по форме, утвержденной локальным актом уполномоченной организации.</w:t>
      </w:r>
    </w:p>
    <w:p w:rsidR="001D24D0" w:rsidRPr="00392EA9" w:rsidRDefault="001D24D0" w:rsidP="001D24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EA9">
        <w:rPr>
          <w:rFonts w:ascii="Times New Roman" w:eastAsia="Calibri" w:hAnsi="Times New Roman" w:cs="Times New Roman"/>
          <w:sz w:val="28"/>
          <w:szCs w:val="28"/>
        </w:rPr>
        <w:t>В решении о приостановлении</w:t>
      </w:r>
      <w:r w:rsidRPr="00392EA9">
        <w:rPr>
          <w:rFonts w:ascii="Times New Roman" w:eastAsiaTheme="minorEastAsia" w:hAnsi="Times New Roman" w:cs="Times New Roman"/>
          <w:sz w:val="28"/>
          <w:szCs w:val="28"/>
          <w:lang w:eastAsia="ru-RU"/>
        </w:rPr>
        <w:t>/возобновлении</w:t>
      </w:r>
      <w:r w:rsidRPr="00392EA9">
        <w:rPr>
          <w:rFonts w:ascii="Times New Roman" w:eastAsia="Calibri" w:hAnsi="Times New Roman" w:cs="Times New Roman"/>
          <w:sz w:val="28"/>
          <w:szCs w:val="28"/>
        </w:rPr>
        <w:t xml:space="preserve"> действия сертификата дополнительного образования указывается дата, по достижении которой будет </w:t>
      </w:r>
      <w:r w:rsidRPr="00392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приостановлено/возобновлено </w:t>
      </w:r>
      <w:r w:rsidRPr="00392EA9">
        <w:rPr>
          <w:rFonts w:ascii="Times New Roman" w:eastAsia="Calibri" w:hAnsi="Times New Roman" w:cs="Times New Roman"/>
          <w:sz w:val="28"/>
          <w:szCs w:val="28"/>
        </w:rPr>
        <w:t xml:space="preserve">его действие. </w:t>
      </w:r>
    </w:p>
    <w:p w:rsidR="00CB0FA0" w:rsidRPr="006B77A7" w:rsidRDefault="00394B77" w:rsidP="00CB0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403"/>
      <w:bookmarkEnd w:id="11"/>
      <w:r w:rsidRPr="00392E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bookmarkEnd w:id="12"/>
      <w:r w:rsidR="00CB0FA0" w:rsidRPr="00392EA9">
        <w:rPr>
          <w:rFonts w:ascii="Times New Roman" w:eastAsia="Calibri" w:hAnsi="Times New Roman" w:cs="Times New Roman"/>
          <w:sz w:val="28"/>
          <w:szCs w:val="28"/>
        </w:rPr>
        <w:t>Решение о приостановлении действия сертификата</w:t>
      </w:r>
      <w:r w:rsidR="00CB0FA0" w:rsidRPr="006B77A7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принимается в случаях:</w:t>
      </w:r>
    </w:p>
    <w:p w:rsidR="00CB0FA0" w:rsidRPr="0073549C" w:rsidRDefault="002271B1" w:rsidP="00CB0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431"/>
      <w:r>
        <w:rPr>
          <w:rFonts w:ascii="Times New Roman" w:eastAsia="Calibri" w:hAnsi="Times New Roman" w:cs="Times New Roman"/>
          <w:sz w:val="28"/>
          <w:szCs w:val="28"/>
        </w:rPr>
        <w:t>3.1. Н</w:t>
      </w:r>
      <w:r w:rsidR="00CB0FA0" w:rsidRPr="00CB0FA0">
        <w:rPr>
          <w:rFonts w:ascii="Times New Roman" w:eastAsia="Calibri" w:hAnsi="Times New Roman" w:cs="Times New Roman"/>
          <w:sz w:val="28"/>
          <w:szCs w:val="28"/>
        </w:rPr>
        <w:t xml:space="preserve">е заключения договора </w:t>
      </w:r>
      <w:r w:rsidR="00CB0FA0" w:rsidRPr="00CE1C58">
        <w:rPr>
          <w:rFonts w:ascii="Times New Roman" w:eastAsia="Calibri" w:hAnsi="Times New Roman" w:cs="Times New Roman"/>
          <w:sz w:val="28"/>
          <w:szCs w:val="28"/>
        </w:rPr>
        <w:t>об об</w:t>
      </w:r>
      <w:r w:rsidR="005920D2" w:rsidRPr="00CE1C58">
        <w:rPr>
          <w:rFonts w:ascii="Times New Roman" w:eastAsia="Calibri" w:hAnsi="Times New Roman" w:cs="Times New Roman"/>
          <w:sz w:val="28"/>
          <w:szCs w:val="28"/>
        </w:rPr>
        <w:t>разова</w:t>
      </w:r>
      <w:r w:rsidR="00CB0FA0" w:rsidRPr="00CE1C58">
        <w:rPr>
          <w:rFonts w:ascii="Times New Roman" w:eastAsia="Calibri" w:hAnsi="Times New Roman" w:cs="Times New Roman"/>
          <w:sz w:val="28"/>
          <w:szCs w:val="28"/>
        </w:rPr>
        <w:t>нии</w:t>
      </w:r>
      <w:r w:rsidR="00CB0FA0" w:rsidRPr="00CB0FA0">
        <w:rPr>
          <w:rFonts w:ascii="Times New Roman" w:eastAsia="Calibri" w:hAnsi="Times New Roman" w:cs="Times New Roman"/>
          <w:sz w:val="28"/>
          <w:szCs w:val="28"/>
        </w:rPr>
        <w:t xml:space="preserve"> с поставщиком образовательных услуг в течение 14</w:t>
      </w:r>
      <w:r w:rsidR="006B77A7" w:rsidRPr="006B77A7">
        <w:rPr>
          <w:rFonts w:ascii="Times New Roman" w:eastAsia="Calibri" w:hAnsi="Times New Roman" w:cs="Times New Roman"/>
          <w:sz w:val="28"/>
          <w:szCs w:val="28"/>
        </w:rPr>
        <w:t>-и</w:t>
      </w:r>
      <w:r w:rsidR="00CB0FA0" w:rsidRPr="00CB0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C58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CB0FA0" w:rsidRPr="00CB0FA0">
        <w:rPr>
          <w:rFonts w:ascii="Times New Roman" w:eastAsia="Calibri" w:hAnsi="Times New Roman" w:cs="Times New Roman"/>
          <w:sz w:val="28"/>
          <w:szCs w:val="28"/>
        </w:rPr>
        <w:t xml:space="preserve"> дней с момента включения </w:t>
      </w:r>
      <w:r w:rsidR="004200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0FA0" w:rsidRPr="00CB0FA0">
        <w:rPr>
          <w:rFonts w:ascii="Times New Roman" w:eastAsia="Calibri" w:hAnsi="Times New Roman" w:cs="Times New Roman"/>
          <w:sz w:val="28"/>
          <w:szCs w:val="28"/>
        </w:rPr>
        <w:t xml:space="preserve">в систему персонифицированного </w:t>
      </w:r>
      <w:r w:rsidR="00CB0FA0" w:rsidRPr="0073549C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 w:rsidR="00CE1C58" w:rsidRPr="0073549C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FA0" w:rsidRPr="00CB0FA0" w:rsidRDefault="002271B1" w:rsidP="00CB0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432"/>
      <w:bookmarkEnd w:id="13"/>
      <w:r>
        <w:rPr>
          <w:rFonts w:ascii="Times New Roman" w:eastAsia="Calibri" w:hAnsi="Times New Roman" w:cs="Times New Roman"/>
          <w:sz w:val="28"/>
          <w:szCs w:val="28"/>
        </w:rPr>
        <w:t>3.2. Р</w:t>
      </w:r>
      <w:r w:rsidR="00CB0FA0" w:rsidRPr="0073549C">
        <w:rPr>
          <w:rFonts w:ascii="Times New Roman" w:eastAsia="Calibri" w:hAnsi="Times New Roman" w:cs="Times New Roman"/>
          <w:sz w:val="28"/>
          <w:szCs w:val="28"/>
        </w:rPr>
        <w:t xml:space="preserve">асторжения договора об </w:t>
      </w:r>
      <w:r w:rsidR="005920D2" w:rsidRPr="0073549C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CB0FA0" w:rsidRPr="0073549C">
        <w:rPr>
          <w:rFonts w:ascii="Times New Roman" w:eastAsia="Calibri" w:hAnsi="Times New Roman" w:cs="Times New Roman"/>
          <w:sz w:val="28"/>
          <w:szCs w:val="28"/>
        </w:rPr>
        <w:t xml:space="preserve"> с поставщиком образовательных услуг до окончания срока действия договорных отношений и не заключения нового договора об </w:t>
      </w:r>
      <w:r w:rsidR="005920D2" w:rsidRPr="0073549C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CB0FA0" w:rsidRPr="0073549C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73549C" w:rsidRPr="0073549C">
        <w:rPr>
          <w:rFonts w:ascii="Times New Roman" w:eastAsia="Calibri" w:hAnsi="Times New Roman" w:cs="Times New Roman"/>
          <w:sz w:val="28"/>
          <w:szCs w:val="28"/>
        </w:rPr>
        <w:t>14-и календарных дней</w:t>
      </w:r>
      <w:r w:rsidR="00CB0FA0" w:rsidRPr="00735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0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CB0FA0" w:rsidRPr="0073549C">
        <w:rPr>
          <w:rFonts w:ascii="Times New Roman" w:eastAsia="Calibri" w:hAnsi="Times New Roman" w:cs="Times New Roman"/>
          <w:sz w:val="28"/>
          <w:szCs w:val="28"/>
        </w:rPr>
        <w:t xml:space="preserve">со дня расторжения договора об </w:t>
      </w:r>
      <w:r w:rsidR="005920D2" w:rsidRPr="0073549C">
        <w:rPr>
          <w:rFonts w:ascii="Times New Roman" w:eastAsia="Calibri" w:hAnsi="Times New Roman" w:cs="Times New Roman"/>
          <w:sz w:val="28"/>
          <w:szCs w:val="28"/>
        </w:rPr>
        <w:t>образовании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FA0" w:rsidRPr="00CB0FA0" w:rsidRDefault="002271B1" w:rsidP="00CB0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433"/>
      <w:bookmarkEnd w:id="14"/>
      <w:r>
        <w:rPr>
          <w:rFonts w:ascii="Times New Roman" w:eastAsia="Calibri" w:hAnsi="Times New Roman" w:cs="Times New Roman"/>
          <w:sz w:val="28"/>
          <w:szCs w:val="28"/>
        </w:rPr>
        <w:t>3.3.</w:t>
      </w:r>
      <w:r w:rsidR="007C6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CB0FA0" w:rsidRPr="00CB0FA0">
        <w:rPr>
          <w:rFonts w:ascii="Times New Roman" w:eastAsia="Calibri" w:hAnsi="Times New Roman" w:cs="Times New Roman"/>
          <w:sz w:val="28"/>
          <w:szCs w:val="28"/>
        </w:rPr>
        <w:t xml:space="preserve">авершения периода </w:t>
      </w:r>
      <w:r w:rsidR="00CB0FA0" w:rsidRPr="008A5086">
        <w:rPr>
          <w:rFonts w:ascii="Times New Roman" w:eastAsia="Calibri" w:hAnsi="Times New Roman" w:cs="Times New Roman"/>
          <w:sz w:val="28"/>
          <w:szCs w:val="28"/>
        </w:rPr>
        <w:t xml:space="preserve">обучения ребенка по дополнительной общеобразовательной программе, предусмотренного договором об </w:t>
      </w:r>
      <w:r w:rsidR="005920D2" w:rsidRPr="008A5086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CB0FA0" w:rsidRPr="008A50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B0FA0" w:rsidRPr="008A5086">
        <w:rPr>
          <w:rFonts w:ascii="Times New Roman" w:eastAsia="Calibri" w:hAnsi="Times New Roman" w:cs="Times New Roman"/>
          <w:sz w:val="28"/>
          <w:szCs w:val="28"/>
        </w:rPr>
        <w:br/>
        <w:t xml:space="preserve">и не заключения нового договора об </w:t>
      </w:r>
      <w:r w:rsidR="005920D2" w:rsidRPr="008A5086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CB0FA0" w:rsidRPr="008A5086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месяца со дня </w:t>
      </w:r>
      <w:r w:rsidR="00CB0FA0" w:rsidRPr="008A50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завершения действия предыдущего договора об </w:t>
      </w:r>
      <w:r w:rsidR="005920D2" w:rsidRPr="008A5086">
        <w:rPr>
          <w:rFonts w:ascii="Times New Roman" w:eastAsia="Calibri" w:hAnsi="Times New Roman" w:cs="Times New Roman"/>
          <w:sz w:val="28"/>
          <w:szCs w:val="28"/>
        </w:rPr>
        <w:t>образовании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086" w:rsidRDefault="002271B1" w:rsidP="00CB0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434"/>
      <w:bookmarkEnd w:id="15"/>
      <w:r>
        <w:rPr>
          <w:rFonts w:ascii="Times New Roman" w:eastAsia="Calibri" w:hAnsi="Times New Roman" w:cs="Times New Roman"/>
          <w:sz w:val="28"/>
          <w:szCs w:val="28"/>
        </w:rPr>
        <w:t>3.4.</w:t>
      </w:r>
      <w:r w:rsidR="007C6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B0FA0" w:rsidRPr="00CB0FA0">
        <w:rPr>
          <w:rFonts w:ascii="Times New Roman" w:eastAsia="Calibri" w:hAnsi="Times New Roman" w:cs="Times New Roman"/>
          <w:sz w:val="28"/>
          <w:szCs w:val="28"/>
        </w:rPr>
        <w:t xml:space="preserve">ыявления грубых нарушений правил системы персонифицированного финансирования со стороны родителей (законных представителей) ребенка, </w:t>
      </w:r>
      <w:r w:rsidR="008A5086">
        <w:rPr>
          <w:rFonts w:ascii="Times New Roman" w:eastAsia="Calibri" w:hAnsi="Times New Roman" w:cs="Times New Roman"/>
          <w:sz w:val="28"/>
          <w:szCs w:val="28"/>
        </w:rPr>
        <w:t xml:space="preserve">                     к которым в соответствии </w:t>
      </w:r>
      <w:r w:rsidR="008A5086" w:rsidRPr="008A508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9" w:history="1">
        <w:r w:rsidR="00CB0FA0" w:rsidRPr="008A5086">
          <w:rPr>
            <w:rFonts w:ascii="Times New Roman" w:eastAsia="Calibri" w:hAnsi="Times New Roman" w:cs="Times New Roman"/>
            <w:sz w:val="28"/>
            <w:szCs w:val="28"/>
          </w:rPr>
          <w:t>пункт</w:t>
        </w:r>
        <w:r w:rsidR="008A5086" w:rsidRPr="008A5086">
          <w:rPr>
            <w:rFonts w:ascii="Times New Roman" w:eastAsia="Calibri" w:hAnsi="Times New Roman" w:cs="Times New Roman"/>
            <w:sz w:val="28"/>
            <w:szCs w:val="28"/>
          </w:rPr>
          <w:t>ом</w:t>
        </w:r>
        <w:r w:rsidR="00CB0FA0" w:rsidRPr="008A5086">
          <w:rPr>
            <w:rFonts w:ascii="Times New Roman" w:eastAsia="Calibri" w:hAnsi="Times New Roman" w:cs="Times New Roman"/>
            <w:sz w:val="28"/>
            <w:szCs w:val="28"/>
          </w:rPr>
          <w:t xml:space="preserve"> 4</w:t>
        </w:r>
        <w:r w:rsidR="001B5AA9" w:rsidRPr="008A5086">
          <w:rPr>
            <w:rFonts w:ascii="Times New Roman" w:eastAsia="Calibri" w:hAnsi="Times New Roman" w:cs="Times New Roman"/>
            <w:sz w:val="28"/>
            <w:szCs w:val="28"/>
          </w:rPr>
          <w:t>6</w:t>
        </w:r>
        <w:r w:rsidR="00CB0FA0" w:rsidRPr="008A5086">
          <w:rPr>
            <w:rFonts w:ascii="Times New Roman" w:eastAsia="Calibri" w:hAnsi="Times New Roman" w:cs="Times New Roman"/>
            <w:sz w:val="28"/>
            <w:szCs w:val="28"/>
          </w:rPr>
          <w:t xml:space="preserve"> раздела V</w:t>
        </w:r>
      </w:hyperlink>
      <w:r w:rsidR="00CB0FA0" w:rsidRPr="008A5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9CB" w:rsidRPr="008A5086">
        <w:rPr>
          <w:rFonts w:ascii="Times New Roman" w:eastAsia="Calibri" w:hAnsi="Times New Roman" w:cs="Times New Roman"/>
          <w:sz w:val="28"/>
          <w:szCs w:val="28"/>
        </w:rPr>
        <w:t>П</w:t>
      </w:r>
      <w:r w:rsidR="00CB0FA0" w:rsidRPr="008A5086">
        <w:rPr>
          <w:rFonts w:ascii="Times New Roman" w:eastAsia="Calibri" w:hAnsi="Times New Roman" w:cs="Times New Roman"/>
          <w:sz w:val="28"/>
          <w:szCs w:val="28"/>
        </w:rPr>
        <w:t>равил персонифицированного финансирования</w:t>
      </w:r>
      <w:r w:rsidR="00146FB2" w:rsidRPr="008A5086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="008A5086" w:rsidRPr="008A5086">
        <w:rPr>
          <w:rFonts w:ascii="Times New Roman" w:eastAsia="Calibri" w:hAnsi="Times New Roman" w:cs="Times New Roman"/>
          <w:sz w:val="28"/>
          <w:szCs w:val="28"/>
        </w:rPr>
        <w:t xml:space="preserve"> относятся</w:t>
      </w:r>
      <w:r w:rsidR="008A50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5086" w:rsidRPr="008A5086" w:rsidRDefault="008A5086" w:rsidP="008A5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49B">
        <w:rPr>
          <w:rFonts w:ascii="Times New Roman" w:eastAsia="Calibri" w:hAnsi="Times New Roman" w:cs="Times New Roman"/>
          <w:sz w:val="28"/>
          <w:szCs w:val="28"/>
        </w:rPr>
        <w:t xml:space="preserve">- одновременное использование для заключения договоров об образовании двух и более сертификатов дополнительного образования, предоставленных различными 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муниципальными </w:t>
      </w:r>
      <w:r w:rsidRPr="0069149B">
        <w:rPr>
          <w:rFonts w:ascii="Times New Roman" w:eastAsia="Calibri" w:hAnsi="Times New Roman" w:cs="Times New Roman"/>
          <w:sz w:val="28"/>
          <w:szCs w:val="28"/>
        </w:rPr>
        <w:t>уполномоченными организациями (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муниципальными </w:t>
      </w:r>
      <w:r w:rsidRPr="0069149B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органами), либо неуведомление 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9149B">
        <w:rPr>
          <w:rFonts w:ascii="Times New Roman" w:eastAsia="Calibri" w:hAnsi="Times New Roman" w:cs="Times New Roman"/>
          <w:sz w:val="28"/>
          <w:szCs w:val="28"/>
        </w:rPr>
        <w:t>уполномоченной организации (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69149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органа),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другой 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9149B">
        <w:rPr>
          <w:rFonts w:ascii="Times New Roman" w:eastAsia="Calibri" w:hAnsi="Times New Roman" w:cs="Times New Roman"/>
          <w:sz w:val="28"/>
          <w:szCs w:val="28"/>
        </w:rPr>
        <w:t xml:space="preserve">уполномоченной организации 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в другом муниципальном </w:t>
      </w:r>
      <w:r w:rsidRPr="0069149B">
        <w:rPr>
          <w:rFonts w:ascii="Times New Roman" w:eastAsia="Calibri" w:hAnsi="Times New Roman" w:cs="Times New Roman"/>
          <w:sz w:val="28"/>
          <w:szCs w:val="28"/>
        </w:rPr>
        <w:t>(уполномоченном органе);</w:t>
      </w:r>
    </w:p>
    <w:p w:rsidR="008A5086" w:rsidRDefault="008A5086" w:rsidP="008A5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- неуведомление 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региональной уполномоченной </w:t>
      </w: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(регионального уполномоченного органа) </w:t>
      </w:r>
      <w:r w:rsidRPr="008A5086">
        <w:rPr>
          <w:rFonts w:ascii="Times New Roman" w:eastAsia="Calibri" w:hAnsi="Times New Roman" w:cs="Times New Roman"/>
          <w:sz w:val="28"/>
          <w:szCs w:val="28"/>
        </w:rPr>
        <w:t>об изменении места (адреса регистрации) ребенка на иной субъект Российской Федерации;</w:t>
      </w:r>
    </w:p>
    <w:p w:rsidR="0069149B" w:rsidRDefault="0069149B" w:rsidP="006914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- неуведомление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уполномоченной </w:t>
      </w: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(муниципального уполномоченного органа) </w:t>
      </w: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об изменении места (адреса регистрации) ребенка на иной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район (городской округ)</w:t>
      </w:r>
      <w:r w:rsidRPr="008A50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086" w:rsidRPr="008A5086" w:rsidRDefault="008A5086" w:rsidP="008A5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- расторжение более </w:t>
      </w:r>
      <w:r>
        <w:rPr>
          <w:rFonts w:ascii="Times New Roman" w:eastAsia="Calibri" w:hAnsi="Times New Roman" w:cs="Times New Roman"/>
          <w:sz w:val="28"/>
          <w:szCs w:val="28"/>
        </w:rPr>
        <w:t>двух</w:t>
      </w: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 договоров об образовании поставщиками образовательных услуг по причине невозможности надлежащего исполнения обязательств по оказанию 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платных </w:t>
      </w:r>
      <w:r w:rsidRPr="008A5086">
        <w:rPr>
          <w:rFonts w:ascii="Times New Roman" w:eastAsia="Calibri" w:hAnsi="Times New Roman" w:cs="Times New Roman"/>
          <w:sz w:val="28"/>
          <w:szCs w:val="28"/>
        </w:rPr>
        <w:t>образовательных услуг вследствие действий (бездействи</w:t>
      </w:r>
      <w:r w:rsidR="0069149B">
        <w:rPr>
          <w:rFonts w:ascii="Times New Roman" w:eastAsia="Calibri" w:hAnsi="Times New Roman" w:cs="Times New Roman"/>
          <w:sz w:val="28"/>
          <w:szCs w:val="28"/>
        </w:rPr>
        <w:t>я</w:t>
      </w:r>
      <w:r w:rsidRPr="008A5086">
        <w:rPr>
          <w:rFonts w:ascii="Times New Roman" w:eastAsia="Calibri" w:hAnsi="Times New Roman" w:cs="Times New Roman"/>
          <w:sz w:val="28"/>
          <w:szCs w:val="28"/>
        </w:rPr>
        <w:t>) обучающегося</w:t>
      </w:r>
      <w:r w:rsidR="0069149B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года</w:t>
      </w:r>
      <w:r w:rsidRPr="008A50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086" w:rsidRDefault="008A5086" w:rsidP="008A5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- расторжение </w:t>
      </w:r>
      <w:r>
        <w:rPr>
          <w:rFonts w:ascii="Times New Roman" w:eastAsia="Calibri" w:hAnsi="Times New Roman" w:cs="Times New Roman"/>
          <w:sz w:val="28"/>
          <w:szCs w:val="28"/>
        </w:rPr>
        <w:t>двух</w:t>
      </w: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 и более договоров об образовании поставщиками образовательных услуг вследствие применения к обучающемуся, достигшему возраста 15</w:t>
      </w:r>
      <w:r>
        <w:rPr>
          <w:rFonts w:ascii="Times New Roman" w:eastAsia="Calibri" w:hAnsi="Times New Roman" w:cs="Times New Roman"/>
          <w:sz w:val="28"/>
          <w:szCs w:val="28"/>
        </w:rPr>
        <w:t>-и</w:t>
      </w:r>
      <w:r w:rsidRPr="008A5086">
        <w:rPr>
          <w:rFonts w:ascii="Times New Roman" w:eastAsia="Calibri" w:hAnsi="Times New Roman" w:cs="Times New Roman"/>
          <w:sz w:val="28"/>
          <w:szCs w:val="28"/>
        </w:rPr>
        <w:t xml:space="preserve"> лет, отчисления как меры дисциплинарного взыскания</w:t>
      </w:r>
      <w:r w:rsidR="0069149B" w:rsidRPr="0069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49B">
        <w:rPr>
          <w:rFonts w:ascii="Times New Roman" w:eastAsia="Calibri" w:hAnsi="Times New Roman" w:cs="Times New Roman"/>
          <w:sz w:val="28"/>
          <w:szCs w:val="28"/>
        </w:rPr>
        <w:t>в течение одного года</w:t>
      </w:r>
      <w:r w:rsidRPr="008A50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411B" w:rsidRPr="00A2566D" w:rsidRDefault="0073411B" w:rsidP="008A5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6D">
        <w:rPr>
          <w:rFonts w:ascii="Times New Roman" w:eastAsia="Calibri" w:hAnsi="Times New Roman" w:cs="Times New Roman"/>
          <w:sz w:val="28"/>
          <w:szCs w:val="28"/>
        </w:rPr>
        <w:t>- совершение действий с сертификатом дополнительного образования, противоречащим целям его использования;</w:t>
      </w:r>
    </w:p>
    <w:p w:rsidR="0073411B" w:rsidRPr="008A5086" w:rsidRDefault="0073411B" w:rsidP="008A5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6D">
        <w:rPr>
          <w:rFonts w:ascii="Times New Roman" w:eastAsia="Calibri" w:hAnsi="Times New Roman" w:cs="Times New Roman"/>
          <w:sz w:val="28"/>
          <w:szCs w:val="28"/>
        </w:rPr>
        <w:t>- совершение действий, направленных на использование сертификата дополнительного образования сверх определенных для него гарантий обеспечения.</w:t>
      </w:r>
    </w:p>
    <w:bookmarkEnd w:id="16"/>
    <w:p w:rsidR="00CB0FA0" w:rsidRPr="00CB0FA0" w:rsidRDefault="00047C2F" w:rsidP="00CB0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B0FA0" w:rsidRPr="00CB0FA0">
        <w:rPr>
          <w:rFonts w:ascii="Times New Roman" w:eastAsia="Calibri" w:hAnsi="Times New Roman" w:cs="Times New Roman"/>
          <w:sz w:val="28"/>
          <w:szCs w:val="28"/>
        </w:rPr>
        <w:t xml:space="preserve">Решение о приостановлении действия сертификата дополнительного образования принимается в течение десяти рабочих дней с момента проведения периодической оценки использования сертификата дополнительного образования, выявления грубых нарушений правил системы персонифицированного финансирования со стороны родителей (законных представителей) ребенка. </w:t>
      </w:r>
    </w:p>
    <w:p w:rsidR="00AF53F6" w:rsidRPr="00863B16" w:rsidRDefault="00AF53F6" w:rsidP="00AF5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63B16">
        <w:rPr>
          <w:rFonts w:ascii="Times New Roman" w:eastAsia="Calibri" w:hAnsi="Times New Roman" w:cs="Times New Roman"/>
          <w:sz w:val="28"/>
          <w:szCs w:val="28"/>
        </w:rPr>
        <w:t>Действие сертификата дополнительного образования приостанавливается со дня принятия решения о его приостановлении.</w:t>
      </w:r>
    </w:p>
    <w:p w:rsidR="00AF53F6" w:rsidRPr="00863B16" w:rsidRDefault="00AF53F6" w:rsidP="00AF5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863B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Возобновление действия сертификата дополнительного образования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на основании заявления родителя (законного представителя) ребенка, представленного в уполномоченную организацию.</w:t>
      </w:r>
    </w:p>
    <w:p w:rsidR="00AF53F6" w:rsidRPr="00863B16" w:rsidRDefault="00AF53F6" w:rsidP="00AF5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регистрации заявления                                                на возобновление действия сертификата дополнительного образования уполномоченная организация осуществляет его рассмотрение и принимает решение о возобновлении или об отказе в возобновлении действия сертификата дополнительного образования.</w:t>
      </w:r>
    </w:p>
    <w:p w:rsidR="008726B8" w:rsidRPr="008D6738" w:rsidRDefault="006A1B58" w:rsidP="00872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возобновлении действия сертификата дополнительного образования принимается, если оно было приостановлено по причинам, указанным в подпунктах </w:t>
      </w:r>
      <w:r w:rsidR="000167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22709" w:rsidRPr="00A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67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53F6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3</w:t>
      </w:r>
      <w:r w:rsidRPr="006A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C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7C2F" w:rsidRPr="00394B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аздел</w:t>
      </w:r>
      <w:r w:rsidR="00047C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="00047C2F" w:rsidRPr="00394B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IV</w:t>
      </w:r>
      <w:r w:rsidR="00047C2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47C2F" w:rsidRPr="0039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персонифицированного финансирования</w:t>
      </w:r>
      <w:r w:rsidRPr="006A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число предоставленных сертификатов дополнительного образования, актуальных </w:t>
      </w:r>
      <w:r w:rsidR="0004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A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году, меньше </w:t>
      </w:r>
      <w:r w:rsidR="008726B8" w:rsidRPr="008D6738">
        <w:rPr>
          <w:rFonts w:ascii="Times New Roman" w:eastAsia="Calibri" w:hAnsi="Times New Roman" w:cs="Times New Roman"/>
          <w:sz w:val="28"/>
          <w:szCs w:val="28"/>
        </w:rPr>
        <w:t>установленного пунктом 4 раздела I программы персонифицированного финансирования для соответствующей категории детей максимального числа предоставленных сертификатов дополнительного образования, актуальных в соответствующем году.</w:t>
      </w:r>
    </w:p>
    <w:p w:rsidR="00CB031F" w:rsidRPr="004A4857" w:rsidRDefault="00CB031F" w:rsidP="00CB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63B16">
        <w:rPr>
          <w:rFonts w:ascii="Times New Roman" w:eastAsia="Calibri" w:hAnsi="Times New Roman" w:cs="Times New Roman"/>
          <w:sz w:val="28"/>
          <w:szCs w:val="28"/>
        </w:rPr>
        <w:t>Возобновление действия сертификата дополнительного образования, приостановлен</w:t>
      </w:r>
      <w:r>
        <w:rPr>
          <w:rFonts w:ascii="Times New Roman" w:eastAsia="Calibri" w:hAnsi="Times New Roman" w:cs="Times New Roman"/>
          <w:sz w:val="28"/>
          <w:szCs w:val="28"/>
        </w:rPr>
        <w:t>ного по причинам</w:t>
      </w:r>
      <w:r w:rsidRPr="00863B1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подпунктах </w:t>
      </w:r>
      <w:r w:rsidR="008726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="008726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р</w:t>
      </w:r>
      <w:r w:rsidRPr="00863B1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аздела IV </w:t>
      </w:r>
      <w:r w:rsidRPr="00863B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персонифицированного финансирования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B16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</w:t>
      </w:r>
      <w:r w:rsidR="00114DB2">
        <w:rPr>
          <w:rFonts w:ascii="Times New Roman" w:eastAsia="Calibri" w:hAnsi="Times New Roman" w:cs="Times New Roman"/>
          <w:sz w:val="28"/>
          <w:szCs w:val="28"/>
        </w:rPr>
        <w:t xml:space="preserve"> не ранее, чем </w:t>
      </w:r>
      <w:r w:rsidRPr="00094FAA">
        <w:rPr>
          <w:rFonts w:ascii="Times New Roman" w:eastAsia="Calibri" w:hAnsi="Times New Roman" w:cs="Times New Roman"/>
          <w:sz w:val="28"/>
          <w:szCs w:val="28"/>
        </w:rPr>
        <w:t>по истечении трех месяцев со дня принятия</w:t>
      </w:r>
      <w:r w:rsidR="00114DB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94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8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1F3876"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3 р</w:t>
      </w:r>
      <w:r w:rsidR="001F3876" w:rsidRPr="00863B1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аздела IV </w:t>
      </w:r>
      <w:r w:rsidR="001F3876" w:rsidRPr="00863B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персонифицированного финансирования</w:t>
      </w:r>
      <w:r w:rsidR="001F3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FA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872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FAA">
        <w:rPr>
          <w:rFonts w:ascii="Times New Roman" w:eastAsia="Calibri" w:hAnsi="Times New Roman" w:cs="Times New Roman"/>
          <w:sz w:val="28"/>
          <w:szCs w:val="28"/>
        </w:rPr>
        <w:t xml:space="preserve">о приостановлении </w:t>
      </w:r>
      <w:r w:rsidR="001F3876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094FAA">
        <w:rPr>
          <w:rFonts w:ascii="Times New Roman" w:eastAsia="Calibri" w:hAnsi="Times New Roman" w:cs="Times New Roman"/>
          <w:sz w:val="28"/>
          <w:szCs w:val="28"/>
        </w:rPr>
        <w:t>действия.</w:t>
      </w:r>
    </w:p>
    <w:p w:rsidR="00CB031F" w:rsidRDefault="00CB031F" w:rsidP="00CB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B16">
        <w:rPr>
          <w:rFonts w:ascii="Times New Roman" w:eastAsia="Calibri" w:hAnsi="Times New Roman" w:cs="Times New Roman"/>
          <w:sz w:val="28"/>
          <w:szCs w:val="28"/>
        </w:rPr>
        <w:t>Возобновление действия сертификата дополнительного образования, приостановлен</w:t>
      </w:r>
      <w:r w:rsidR="008726B8">
        <w:rPr>
          <w:rFonts w:ascii="Times New Roman" w:eastAsia="Calibri" w:hAnsi="Times New Roman" w:cs="Times New Roman"/>
          <w:sz w:val="28"/>
          <w:szCs w:val="28"/>
        </w:rPr>
        <w:t xml:space="preserve">ного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р</w:t>
      </w:r>
      <w:r w:rsidRPr="00863B1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аздела IV </w:t>
      </w:r>
      <w:r w:rsidRPr="00863B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персонифицированного финансирования</w:t>
      </w:r>
      <w:r w:rsidRPr="00863B16">
        <w:rPr>
          <w:rFonts w:ascii="Times New Roman" w:eastAsia="Calibri" w:hAnsi="Times New Roman" w:cs="Times New Roman"/>
          <w:sz w:val="28"/>
          <w:szCs w:val="28"/>
        </w:rPr>
        <w:t xml:space="preserve">, предусматривается </w:t>
      </w:r>
      <w:r w:rsidR="008726B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B16">
        <w:rPr>
          <w:rFonts w:ascii="Times New Roman" w:eastAsia="Calibri" w:hAnsi="Times New Roman" w:cs="Times New Roman"/>
          <w:sz w:val="28"/>
          <w:szCs w:val="28"/>
        </w:rPr>
        <w:t xml:space="preserve">не ранее </w:t>
      </w:r>
      <w:r w:rsidRPr="004A4857">
        <w:rPr>
          <w:rFonts w:ascii="Times New Roman" w:eastAsia="Calibri" w:hAnsi="Times New Roman" w:cs="Times New Roman"/>
          <w:sz w:val="28"/>
          <w:szCs w:val="28"/>
        </w:rPr>
        <w:t xml:space="preserve">первого дня года, </w:t>
      </w:r>
      <w:r w:rsidRPr="00863B16">
        <w:rPr>
          <w:rFonts w:ascii="Times New Roman" w:eastAsia="Calibri" w:hAnsi="Times New Roman" w:cs="Times New Roman"/>
          <w:sz w:val="28"/>
          <w:szCs w:val="28"/>
        </w:rPr>
        <w:t>следующего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B16">
        <w:rPr>
          <w:rFonts w:ascii="Times New Roman" w:eastAsia="Calibri" w:hAnsi="Times New Roman" w:cs="Times New Roman"/>
          <w:sz w:val="28"/>
          <w:szCs w:val="28"/>
        </w:rPr>
        <w:t>за годом, в котором действие сертификата было приостановлено.</w:t>
      </w:r>
      <w:r w:rsidRPr="004A48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1B58" w:rsidRPr="006A1B58" w:rsidRDefault="00047C2F" w:rsidP="006A1B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A1B58" w:rsidRPr="006A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возобновлении сертификата дополнительного образования принимается в </w:t>
      </w:r>
      <w:r w:rsidR="0046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6A1B58" w:rsidRPr="006A1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46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ях: </w:t>
      </w:r>
    </w:p>
    <w:p w:rsidR="00465DF4" w:rsidRDefault="00F53482" w:rsidP="00F53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число предоставленных сертификатов дополнительного образования, актуальных в соответствующем году, равно максимальному числу сертификатов дополнительного образования на соответствующий год, установленному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раздела I программы персонифицированного финансирования                                                       для соответствующей категории детей</w:t>
      </w:r>
      <w:r w:rsidR="00465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DF4" w:rsidRDefault="00465DF4" w:rsidP="00465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наступил</w:t>
      </w:r>
      <w:r w:rsidR="008D6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8D67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63B16">
        <w:rPr>
          <w:rFonts w:ascii="Times New Roman" w:eastAsia="Calibri" w:hAnsi="Times New Roman" w:cs="Times New Roman"/>
          <w:sz w:val="28"/>
          <w:szCs w:val="28"/>
        </w:rPr>
        <w:t xml:space="preserve">решении о приостановлении действия сертификата дополнительного образования </w:t>
      </w:r>
      <w:r w:rsidR="008D6738">
        <w:rPr>
          <w:rFonts w:ascii="Times New Roman" w:eastAsia="Calibri" w:hAnsi="Times New Roman" w:cs="Times New Roman"/>
          <w:sz w:val="28"/>
          <w:szCs w:val="28"/>
        </w:rPr>
        <w:t>дата</w:t>
      </w:r>
      <w:r w:rsidRPr="00863B16">
        <w:rPr>
          <w:rFonts w:ascii="Times New Roman" w:eastAsia="Calibri" w:hAnsi="Times New Roman" w:cs="Times New Roman"/>
          <w:sz w:val="28"/>
          <w:szCs w:val="28"/>
        </w:rPr>
        <w:t>, по достижении котор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D6738">
        <w:rPr>
          <w:rFonts w:ascii="Times New Roman" w:eastAsia="Calibri" w:hAnsi="Times New Roman" w:cs="Times New Roman"/>
          <w:sz w:val="28"/>
          <w:szCs w:val="28"/>
        </w:rPr>
        <w:t>й</w:t>
      </w:r>
      <w:r w:rsidRPr="0086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будет</w:t>
      </w:r>
      <w:r w:rsidRPr="00863B16">
        <w:rPr>
          <w:rFonts w:ascii="Times New Roman" w:eastAsia="Calibri" w:hAnsi="Times New Roman" w:cs="Times New Roman"/>
          <w:sz w:val="28"/>
          <w:szCs w:val="28"/>
        </w:rPr>
        <w:t xml:space="preserve"> возобновлено его действие. </w:t>
      </w:r>
    </w:p>
    <w:p w:rsidR="002E01BE" w:rsidRPr="00863B16" w:rsidRDefault="002E01BE" w:rsidP="002E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решения об отказе в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возобновлении сертификата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заносится в реестр очередности детей, ожидающих возобновление действия сертификата дополнительного образования со дня, когда число предоставленных сертификатов дополнител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образования, актуальных в 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году, после принятия уполномоченной организацией решения о включении в систему персонифицированного финансирования всех детей из сформированной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соответствующем году предварительной очереди, будет меньше максимального числа сертифика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дополнительного образования                                        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соответствующий год, установленного </w:t>
      </w:r>
      <w:r w:rsidRPr="00ED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раздела I программы персонифицированного финансирования для соответствующей категории детей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BE" w:rsidRDefault="002E01BE" w:rsidP="002E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об отказе в возобновлении действия сертификата дополнительного образования 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1BE" w:rsidRDefault="002E01BE" w:rsidP="002E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причина отказа;</w:t>
      </w:r>
    </w:p>
    <w:p w:rsidR="002E01BE" w:rsidRDefault="002E01BE" w:rsidP="002E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занесении ребенка в реестр очередности детей, ожидающих возобновление действия сертификата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их высвобождения.</w:t>
      </w:r>
    </w:p>
    <w:p w:rsidR="002E01BE" w:rsidRPr="009A1F7C" w:rsidRDefault="002E01BE" w:rsidP="002E0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возобновлении действия сертификата дополнительного образования направляется </w:t>
      </w:r>
      <w:r w:rsidR="00BB4B8E" w:rsidRPr="001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BB4B8E" w:rsidRPr="001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родителя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енка, указанн</w:t>
      </w:r>
      <w:r w:rsidR="00BB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на 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действия сертификата дополнительного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62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сведения  родителя (законного представителя) по телефону, указанному в заявлении на </w:t>
      </w:r>
      <w:r w:rsidR="00623297"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действия сертификата дополнительного образовани</w:t>
      </w:r>
      <w:r w:rsidR="0062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 момента регистрации заявления</w:t>
      </w:r>
      <w:r w:rsidRPr="00863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B1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7C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6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</w:t>
      </w:r>
      <w:r w:rsidR="001053B0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053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3B0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городе Сургуте на 2016 – 202</w:t>
      </w:r>
      <w:r w:rsidR="00114D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3B0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0353C3" w:rsidRPr="000353C3" w:rsidRDefault="000353C3" w:rsidP="00035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353C3" w:rsidRPr="000353C3" w:rsidRDefault="000353C3" w:rsidP="00035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</w:t>
      </w:r>
    </w:p>
    <w:p w:rsidR="000353C3" w:rsidRPr="000353C3" w:rsidRDefault="000353C3" w:rsidP="00035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 Томазову А.Н. </w:t>
      </w:r>
    </w:p>
    <w:p w:rsidR="000353C3" w:rsidRPr="000353C3" w:rsidRDefault="000353C3" w:rsidP="000353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3D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В.Н. Шувалов</w:t>
      </w: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sectPr w:rsidR="000353C3" w:rsidSect="000353C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53C3" w:rsidRDefault="000353C3" w:rsidP="000353C3">
      <w:pPr>
        <w:tabs>
          <w:tab w:val="left" w:pos="851"/>
        </w:tabs>
        <w:spacing w:after="0" w:line="240" w:lineRule="auto"/>
        <w:ind w:left="-567" w:right="-598"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____________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программе 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персонифицированного финансирования 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 на 2016 – 2022 годы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программы персонифицированного финансирования дополнительного образования детей 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 на 2016 – 2022 годы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559"/>
        <w:gridCol w:w="1701"/>
        <w:gridCol w:w="1701"/>
        <w:gridCol w:w="1701"/>
        <w:gridCol w:w="1701"/>
        <w:gridCol w:w="1701"/>
      </w:tblGrid>
      <w:tr w:rsidR="000353C3" w:rsidRPr="000353C3" w:rsidTr="008D42BC">
        <w:tc>
          <w:tcPr>
            <w:tcW w:w="4253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559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567"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567"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567" w:right="-4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0353C3" w:rsidRPr="000353C3" w:rsidTr="008D42BC">
        <w:tc>
          <w:tcPr>
            <w:tcW w:w="4253" w:type="dxa"/>
          </w:tcPr>
          <w:p w:rsidR="000353C3" w:rsidRPr="000353C3" w:rsidRDefault="000353C3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финансового обеспечения сертификатов дополнительного образования </w:t>
            </w:r>
            <w:r w:rsidR="00323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период действия программы персонифицированного финансирования дополнительного образования детей – всего, руб.</w:t>
            </w:r>
          </w:p>
        </w:tc>
        <w:tc>
          <w:tcPr>
            <w:tcW w:w="1417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1 163 370,00</w:t>
            </w:r>
          </w:p>
        </w:tc>
        <w:tc>
          <w:tcPr>
            <w:tcW w:w="1559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53 196 328,04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160 886 193,75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160 915 544,10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160 943 558,49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160 943 558,49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160 943 558,49</w:t>
            </w:r>
          </w:p>
        </w:tc>
      </w:tr>
      <w:tr w:rsidR="000353C3" w:rsidRPr="000353C3" w:rsidTr="008D42BC">
        <w:tc>
          <w:tcPr>
            <w:tcW w:w="4253" w:type="dxa"/>
          </w:tcPr>
          <w:p w:rsidR="000353C3" w:rsidRPr="000353C3" w:rsidRDefault="000353C3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53C3" w:rsidRPr="000353C3" w:rsidTr="008D42BC">
        <w:tc>
          <w:tcPr>
            <w:tcW w:w="4253" w:type="dxa"/>
          </w:tcPr>
          <w:p w:rsidR="000353C3" w:rsidRPr="000353C3" w:rsidRDefault="000353C3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обеспечения сертификатов дополнительного образования по дополнительным общеразвивающим программам, руб.</w:t>
            </w:r>
          </w:p>
        </w:tc>
        <w:tc>
          <w:tcPr>
            <w:tcW w:w="1417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942 243,76</w:t>
            </w:r>
          </w:p>
        </w:tc>
        <w:tc>
          <w:tcPr>
            <w:tcW w:w="1559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50 615 393,64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153 765 030,15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153 796 373,10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153 823 536,99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153 823 536,99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153 823 536,99</w:t>
            </w:r>
          </w:p>
        </w:tc>
      </w:tr>
      <w:tr w:rsidR="000353C3" w:rsidRPr="000353C3" w:rsidTr="008D42BC">
        <w:tc>
          <w:tcPr>
            <w:tcW w:w="4253" w:type="dxa"/>
          </w:tcPr>
          <w:p w:rsidR="000353C3" w:rsidRPr="000353C3" w:rsidRDefault="000353C3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 финансового обеспечения сертификатов дополнительного образования по адаптированным дополнительным общеразвивающим программам </w:t>
            </w:r>
            <w:r w:rsidR="00323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Pr="000353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детей с ограниченными возможностями здоровья, </w:t>
            </w:r>
          </w:p>
          <w:p w:rsidR="000353C3" w:rsidRPr="000353C3" w:rsidRDefault="000353C3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детей-инвалидов</w:t>
            </w: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руб.</w:t>
            </w:r>
          </w:p>
        </w:tc>
        <w:tc>
          <w:tcPr>
            <w:tcW w:w="1417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221 126,24</w:t>
            </w:r>
          </w:p>
        </w:tc>
        <w:tc>
          <w:tcPr>
            <w:tcW w:w="1559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2 580 934,40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7 121 163,60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7 119 171,00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7 120 021,50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7 120 021,50</w:t>
            </w:r>
          </w:p>
        </w:tc>
        <w:tc>
          <w:tcPr>
            <w:tcW w:w="1701" w:type="dxa"/>
          </w:tcPr>
          <w:p w:rsidR="000353C3" w:rsidRPr="000353C3" w:rsidRDefault="000353C3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7 120 021,50</w:t>
            </w:r>
          </w:p>
        </w:tc>
      </w:tr>
    </w:tbl>
    <w:p w:rsidR="000353C3" w:rsidRDefault="000353C3" w:rsidP="000353C3"/>
    <w:p w:rsidR="007229ED" w:rsidRDefault="007229ED" w:rsidP="000353C3"/>
    <w:p w:rsidR="007229ED" w:rsidRDefault="007229ED" w:rsidP="000353C3"/>
    <w:p w:rsidR="007229ED" w:rsidRDefault="007229ED" w:rsidP="000353C3"/>
    <w:p w:rsidR="007229ED" w:rsidRDefault="007229ED" w:rsidP="000353C3"/>
    <w:p w:rsidR="007229ED" w:rsidRDefault="007229ED" w:rsidP="000353C3"/>
    <w:p w:rsidR="007229ED" w:rsidRDefault="007229ED" w:rsidP="000353C3"/>
    <w:p w:rsidR="007229ED" w:rsidRDefault="007229ED" w:rsidP="000353C3"/>
    <w:p w:rsidR="007229ED" w:rsidRDefault="007229ED" w:rsidP="000353C3"/>
    <w:p w:rsidR="007229ED" w:rsidRDefault="007229ED" w:rsidP="000353C3"/>
    <w:p w:rsidR="007229ED" w:rsidRDefault="007229ED" w:rsidP="000353C3">
      <w:r>
        <w:t xml:space="preserve">Ис. </w:t>
      </w:r>
      <w:bookmarkStart w:id="17" w:name="_GoBack"/>
      <w:bookmarkEnd w:id="17"/>
      <w:r>
        <w:t>Рубекина Е.А, 52-53-51</w:t>
      </w:r>
    </w:p>
    <w:sectPr w:rsidR="007229ED" w:rsidSect="000353C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9A" w:rsidRDefault="00214D9A" w:rsidP="000353C3">
      <w:pPr>
        <w:spacing w:after="0" w:line="240" w:lineRule="auto"/>
      </w:pPr>
      <w:r>
        <w:separator/>
      </w:r>
    </w:p>
  </w:endnote>
  <w:endnote w:type="continuationSeparator" w:id="0">
    <w:p w:rsidR="00214D9A" w:rsidRDefault="00214D9A" w:rsidP="0003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9A" w:rsidRDefault="00214D9A" w:rsidP="000353C3">
      <w:pPr>
        <w:spacing w:after="0" w:line="240" w:lineRule="auto"/>
      </w:pPr>
      <w:r>
        <w:separator/>
      </w:r>
    </w:p>
  </w:footnote>
  <w:footnote w:type="continuationSeparator" w:id="0">
    <w:p w:rsidR="00214D9A" w:rsidRDefault="00214D9A" w:rsidP="0003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25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3054" w:rsidRPr="000353C3" w:rsidRDefault="0047305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53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53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53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29ED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0353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3054" w:rsidRDefault="004730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C3"/>
    <w:rsid w:val="000167BD"/>
    <w:rsid w:val="000170FF"/>
    <w:rsid w:val="00017250"/>
    <w:rsid w:val="00027E30"/>
    <w:rsid w:val="000353C3"/>
    <w:rsid w:val="00047C2F"/>
    <w:rsid w:val="00063681"/>
    <w:rsid w:val="00066B2D"/>
    <w:rsid w:val="00083FD7"/>
    <w:rsid w:val="0008680B"/>
    <w:rsid w:val="00094291"/>
    <w:rsid w:val="000B0E23"/>
    <w:rsid w:val="000B1F2A"/>
    <w:rsid w:val="000C70EA"/>
    <w:rsid w:val="000D1C9B"/>
    <w:rsid w:val="000E3CCC"/>
    <w:rsid w:val="001053B0"/>
    <w:rsid w:val="00112F68"/>
    <w:rsid w:val="00114A59"/>
    <w:rsid w:val="00114DB2"/>
    <w:rsid w:val="00131338"/>
    <w:rsid w:val="00146FB2"/>
    <w:rsid w:val="00157E5F"/>
    <w:rsid w:val="001622EF"/>
    <w:rsid w:val="00164839"/>
    <w:rsid w:val="0017232E"/>
    <w:rsid w:val="0018126E"/>
    <w:rsid w:val="00186A7D"/>
    <w:rsid w:val="00191C2A"/>
    <w:rsid w:val="001978F9"/>
    <w:rsid w:val="001B0AED"/>
    <w:rsid w:val="001B5AA9"/>
    <w:rsid w:val="001C188B"/>
    <w:rsid w:val="001C2D1F"/>
    <w:rsid w:val="001C492F"/>
    <w:rsid w:val="001D24D0"/>
    <w:rsid w:val="001E2114"/>
    <w:rsid w:val="001F2044"/>
    <w:rsid w:val="001F3876"/>
    <w:rsid w:val="00214D9A"/>
    <w:rsid w:val="002160DE"/>
    <w:rsid w:val="002271B1"/>
    <w:rsid w:val="0022793F"/>
    <w:rsid w:val="00227B65"/>
    <w:rsid w:val="00235E98"/>
    <w:rsid w:val="00280E99"/>
    <w:rsid w:val="00285D68"/>
    <w:rsid w:val="002868DC"/>
    <w:rsid w:val="00287E07"/>
    <w:rsid w:val="002A2376"/>
    <w:rsid w:val="002B4CD9"/>
    <w:rsid w:val="002C3D1D"/>
    <w:rsid w:val="002E01BE"/>
    <w:rsid w:val="002F6330"/>
    <w:rsid w:val="002F7D97"/>
    <w:rsid w:val="003065A6"/>
    <w:rsid w:val="003137F3"/>
    <w:rsid w:val="0032311B"/>
    <w:rsid w:val="00323679"/>
    <w:rsid w:val="003370BE"/>
    <w:rsid w:val="00362777"/>
    <w:rsid w:val="00373B50"/>
    <w:rsid w:val="003745F4"/>
    <w:rsid w:val="0038427A"/>
    <w:rsid w:val="00392EA9"/>
    <w:rsid w:val="003942DF"/>
    <w:rsid w:val="00394B77"/>
    <w:rsid w:val="003A42BE"/>
    <w:rsid w:val="003B0DC8"/>
    <w:rsid w:val="003B19A7"/>
    <w:rsid w:val="003C0189"/>
    <w:rsid w:val="003D1453"/>
    <w:rsid w:val="003D2C5A"/>
    <w:rsid w:val="003D7FEF"/>
    <w:rsid w:val="003E29DE"/>
    <w:rsid w:val="003E4B44"/>
    <w:rsid w:val="003F0F1A"/>
    <w:rsid w:val="003F1A94"/>
    <w:rsid w:val="003F515E"/>
    <w:rsid w:val="003F7401"/>
    <w:rsid w:val="004004DB"/>
    <w:rsid w:val="0040427B"/>
    <w:rsid w:val="00406C77"/>
    <w:rsid w:val="00417B1C"/>
    <w:rsid w:val="0042004F"/>
    <w:rsid w:val="00425665"/>
    <w:rsid w:val="00430D5C"/>
    <w:rsid w:val="00465351"/>
    <w:rsid w:val="00465DF4"/>
    <w:rsid w:val="00467D4C"/>
    <w:rsid w:val="00471889"/>
    <w:rsid w:val="00473054"/>
    <w:rsid w:val="00477866"/>
    <w:rsid w:val="004A3EF3"/>
    <w:rsid w:val="004C1C1D"/>
    <w:rsid w:val="004C1F20"/>
    <w:rsid w:val="004D0E96"/>
    <w:rsid w:val="004D673F"/>
    <w:rsid w:val="004E6DE3"/>
    <w:rsid w:val="004F617B"/>
    <w:rsid w:val="0051277B"/>
    <w:rsid w:val="0052611E"/>
    <w:rsid w:val="0053315A"/>
    <w:rsid w:val="00536B6D"/>
    <w:rsid w:val="00546D45"/>
    <w:rsid w:val="00552521"/>
    <w:rsid w:val="00561CB2"/>
    <w:rsid w:val="00566D38"/>
    <w:rsid w:val="00567470"/>
    <w:rsid w:val="00571B87"/>
    <w:rsid w:val="00575B1F"/>
    <w:rsid w:val="005809E7"/>
    <w:rsid w:val="0058696C"/>
    <w:rsid w:val="005920D2"/>
    <w:rsid w:val="005A73A5"/>
    <w:rsid w:val="005B4E7F"/>
    <w:rsid w:val="00622709"/>
    <w:rsid w:val="00623297"/>
    <w:rsid w:val="006374A7"/>
    <w:rsid w:val="0064221F"/>
    <w:rsid w:val="006443E1"/>
    <w:rsid w:val="00655681"/>
    <w:rsid w:val="00664E07"/>
    <w:rsid w:val="00666183"/>
    <w:rsid w:val="006678AF"/>
    <w:rsid w:val="0067296B"/>
    <w:rsid w:val="00673B60"/>
    <w:rsid w:val="00676D6B"/>
    <w:rsid w:val="00682571"/>
    <w:rsid w:val="0069149B"/>
    <w:rsid w:val="006917A0"/>
    <w:rsid w:val="006A1B58"/>
    <w:rsid w:val="006A5A0E"/>
    <w:rsid w:val="006B6F4B"/>
    <w:rsid w:val="006B77A7"/>
    <w:rsid w:val="006D410C"/>
    <w:rsid w:val="006E305F"/>
    <w:rsid w:val="006F35BE"/>
    <w:rsid w:val="00703AE6"/>
    <w:rsid w:val="0070761D"/>
    <w:rsid w:val="0071346D"/>
    <w:rsid w:val="007229ED"/>
    <w:rsid w:val="007240C1"/>
    <w:rsid w:val="00732F5E"/>
    <w:rsid w:val="0073411B"/>
    <w:rsid w:val="0073549C"/>
    <w:rsid w:val="00757673"/>
    <w:rsid w:val="00761A42"/>
    <w:rsid w:val="00771DDE"/>
    <w:rsid w:val="00797602"/>
    <w:rsid w:val="007B1F61"/>
    <w:rsid w:val="007C00DF"/>
    <w:rsid w:val="007C3C67"/>
    <w:rsid w:val="007C6661"/>
    <w:rsid w:val="007E6629"/>
    <w:rsid w:val="00812446"/>
    <w:rsid w:val="00814E22"/>
    <w:rsid w:val="00824FD9"/>
    <w:rsid w:val="008250F2"/>
    <w:rsid w:val="008268D0"/>
    <w:rsid w:val="00841531"/>
    <w:rsid w:val="00847AF5"/>
    <w:rsid w:val="00854E1B"/>
    <w:rsid w:val="0085727C"/>
    <w:rsid w:val="00871D9E"/>
    <w:rsid w:val="008726B8"/>
    <w:rsid w:val="00894A91"/>
    <w:rsid w:val="00897B27"/>
    <w:rsid w:val="008A5086"/>
    <w:rsid w:val="008A6A26"/>
    <w:rsid w:val="008B0465"/>
    <w:rsid w:val="008D16C8"/>
    <w:rsid w:val="008D42BC"/>
    <w:rsid w:val="008D520F"/>
    <w:rsid w:val="008D6738"/>
    <w:rsid w:val="008F15DF"/>
    <w:rsid w:val="00934AC1"/>
    <w:rsid w:val="00940D64"/>
    <w:rsid w:val="009433DE"/>
    <w:rsid w:val="0095366D"/>
    <w:rsid w:val="009709D9"/>
    <w:rsid w:val="00970C30"/>
    <w:rsid w:val="009828DF"/>
    <w:rsid w:val="00994478"/>
    <w:rsid w:val="009B3AF1"/>
    <w:rsid w:val="009C5F0B"/>
    <w:rsid w:val="009E6A3A"/>
    <w:rsid w:val="009F024F"/>
    <w:rsid w:val="00A20F31"/>
    <w:rsid w:val="00A24109"/>
    <w:rsid w:val="00A2566D"/>
    <w:rsid w:val="00A3163D"/>
    <w:rsid w:val="00A408DE"/>
    <w:rsid w:val="00A55E5E"/>
    <w:rsid w:val="00A61349"/>
    <w:rsid w:val="00A946CA"/>
    <w:rsid w:val="00AA0FBB"/>
    <w:rsid w:val="00AA1528"/>
    <w:rsid w:val="00AD1289"/>
    <w:rsid w:val="00AE0FCF"/>
    <w:rsid w:val="00AE4D31"/>
    <w:rsid w:val="00AF53F6"/>
    <w:rsid w:val="00AF5DE7"/>
    <w:rsid w:val="00B02F82"/>
    <w:rsid w:val="00B0427F"/>
    <w:rsid w:val="00B11284"/>
    <w:rsid w:val="00B11860"/>
    <w:rsid w:val="00B16341"/>
    <w:rsid w:val="00B27272"/>
    <w:rsid w:val="00B42FB5"/>
    <w:rsid w:val="00B740DD"/>
    <w:rsid w:val="00B83058"/>
    <w:rsid w:val="00B83883"/>
    <w:rsid w:val="00B8615B"/>
    <w:rsid w:val="00BA2275"/>
    <w:rsid w:val="00BB47C1"/>
    <w:rsid w:val="00BB4B8E"/>
    <w:rsid w:val="00BB5F60"/>
    <w:rsid w:val="00BB7354"/>
    <w:rsid w:val="00BC35C1"/>
    <w:rsid w:val="00BE5393"/>
    <w:rsid w:val="00BF74A8"/>
    <w:rsid w:val="00C03D0A"/>
    <w:rsid w:val="00C1276C"/>
    <w:rsid w:val="00C1661F"/>
    <w:rsid w:val="00C218C1"/>
    <w:rsid w:val="00C37656"/>
    <w:rsid w:val="00C4222F"/>
    <w:rsid w:val="00C65AD1"/>
    <w:rsid w:val="00C74606"/>
    <w:rsid w:val="00C80F5F"/>
    <w:rsid w:val="00C86194"/>
    <w:rsid w:val="00C90815"/>
    <w:rsid w:val="00C97DC5"/>
    <w:rsid w:val="00CA4E79"/>
    <w:rsid w:val="00CB031F"/>
    <w:rsid w:val="00CB0FA0"/>
    <w:rsid w:val="00CB3B2D"/>
    <w:rsid w:val="00CC04AD"/>
    <w:rsid w:val="00CC6F4C"/>
    <w:rsid w:val="00CD1647"/>
    <w:rsid w:val="00CD2124"/>
    <w:rsid w:val="00CE1C58"/>
    <w:rsid w:val="00CF7FD2"/>
    <w:rsid w:val="00D00D2B"/>
    <w:rsid w:val="00D16892"/>
    <w:rsid w:val="00D31F49"/>
    <w:rsid w:val="00D403C1"/>
    <w:rsid w:val="00D4110C"/>
    <w:rsid w:val="00D4536E"/>
    <w:rsid w:val="00D57AD7"/>
    <w:rsid w:val="00D57BCA"/>
    <w:rsid w:val="00D600FD"/>
    <w:rsid w:val="00D61E34"/>
    <w:rsid w:val="00D75C97"/>
    <w:rsid w:val="00D92784"/>
    <w:rsid w:val="00DA0541"/>
    <w:rsid w:val="00DA5CA5"/>
    <w:rsid w:val="00DB774F"/>
    <w:rsid w:val="00DD3CAD"/>
    <w:rsid w:val="00DD6940"/>
    <w:rsid w:val="00DF7247"/>
    <w:rsid w:val="00E0491E"/>
    <w:rsid w:val="00E1462C"/>
    <w:rsid w:val="00E16DE2"/>
    <w:rsid w:val="00E209CB"/>
    <w:rsid w:val="00E250EB"/>
    <w:rsid w:val="00E310AB"/>
    <w:rsid w:val="00E5799E"/>
    <w:rsid w:val="00E630F9"/>
    <w:rsid w:val="00E97384"/>
    <w:rsid w:val="00EA33BF"/>
    <w:rsid w:val="00EA74DC"/>
    <w:rsid w:val="00EC7CAF"/>
    <w:rsid w:val="00ED048E"/>
    <w:rsid w:val="00ED106C"/>
    <w:rsid w:val="00EE1DE2"/>
    <w:rsid w:val="00EE1F33"/>
    <w:rsid w:val="00EE42F2"/>
    <w:rsid w:val="00EF6639"/>
    <w:rsid w:val="00F10D40"/>
    <w:rsid w:val="00F13083"/>
    <w:rsid w:val="00F46256"/>
    <w:rsid w:val="00F53482"/>
    <w:rsid w:val="00F63C43"/>
    <w:rsid w:val="00F73B83"/>
    <w:rsid w:val="00F76B00"/>
    <w:rsid w:val="00F85D14"/>
    <w:rsid w:val="00FA2D80"/>
    <w:rsid w:val="00FA7E89"/>
    <w:rsid w:val="00FC3FC5"/>
    <w:rsid w:val="00FD5087"/>
    <w:rsid w:val="00FF3761"/>
    <w:rsid w:val="00FF3D94"/>
    <w:rsid w:val="00FF5836"/>
    <w:rsid w:val="00FF5B59"/>
    <w:rsid w:val="00FF7BD8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DCDC-1D37-4254-9F8E-CE93A92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3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35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353C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3C3"/>
  </w:style>
  <w:style w:type="paragraph" w:styleId="a9">
    <w:name w:val="footer"/>
    <w:basedOn w:val="a"/>
    <w:link w:val="aa"/>
    <w:uiPriority w:val="99"/>
    <w:unhideWhenUsed/>
    <w:rsid w:val="0003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3C3"/>
  </w:style>
  <w:style w:type="paragraph" w:styleId="ab">
    <w:name w:val="Balloon Text"/>
    <w:basedOn w:val="a"/>
    <w:link w:val="ac"/>
    <w:uiPriority w:val="99"/>
    <w:semiHidden/>
    <w:unhideWhenUsed/>
    <w:rsid w:val="0028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6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D1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97B2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1462C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A613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35870.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2231-0F23-4B22-B931-D97B35ED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Рубекина Елена Александровна</dc:creator>
  <cp:keywords/>
  <dc:description/>
  <cp:lastModifiedBy>Мельничану Лилия Николаевна</cp:lastModifiedBy>
  <cp:revision>41</cp:revision>
  <cp:lastPrinted>2019-11-14T06:17:00Z</cp:lastPrinted>
  <dcterms:created xsi:type="dcterms:W3CDTF">2019-11-14T04:40:00Z</dcterms:created>
  <dcterms:modified xsi:type="dcterms:W3CDTF">2019-11-28T11:21:00Z</dcterms:modified>
</cp:coreProperties>
</file>