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35" w:rsidRDefault="009F5635" w:rsidP="009F5635">
      <w:pPr>
        <w:spacing w:line="240" w:lineRule="auto"/>
        <w:ind w:left="652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Новая редакция от 27.02.2020</w:t>
      </w:r>
      <w:r w:rsidR="003843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8E10C7" w:rsidRDefault="008E10C7" w:rsidP="009F5635">
      <w:pPr>
        <w:spacing w:line="240" w:lineRule="auto"/>
        <w:ind w:firstLine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E10C7" w:rsidRDefault="008E10C7" w:rsidP="00245E25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8E10C7" w:rsidRDefault="008E10C7" w:rsidP="00245E25">
      <w:pPr>
        <w:spacing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департаментом финансов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E10C7" w:rsidRDefault="008E10C7" w:rsidP="008E10C7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  <w:proofErr w:type="gramEnd"/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245E25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</w:t>
      </w:r>
      <w:r w:rsidR="005365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№ ______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BCE" w:rsidRDefault="00544BCE" w:rsidP="008E10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DA49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092668" w:rsidRDefault="00544BCE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03.10.2014 № 6751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в объекты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собственности </w:t>
      </w:r>
    </w:p>
    <w:p w:rsidR="00092668" w:rsidRPr="006174F2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Pr="00231A93" w:rsidRDefault="00711112" w:rsidP="00585F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FD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79 Бюджетного кодекса Российской Федерации,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</w:t>
      </w:r>
      <w:r w:rsidR="00DB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</w:t>
      </w:r>
      <w:r w:rsidR="00FD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Регламента Администрации города»</w:t>
      </w:r>
      <w:r w:rsidR="002F2DF5" w:rsidRPr="00F33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7352" w:rsidRDefault="00092668" w:rsidP="00585F1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03.10.2014 № 6751           </w:t>
      </w:r>
      <w:proofErr w:type="gramStart"/>
      <w:r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капитальных вложений в объекты муниципальной собственности за счет средств бюджета города»  (с изменениями</w:t>
      </w:r>
      <w:r w:rsidR="0040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27.11.2014 № 7915, 29.12.2014 № 8990, 01.04.2015 № 2220, 08.06.2015</w:t>
      </w:r>
      <w:r w:rsidR="0040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>№ 3887,  06.11.2015 № 7765</w:t>
      </w:r>
      <w:r w:rsidR="008E10C7"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>, 25.05.2016 № 3869</w:t>
      </w:r>
      <w:r w:rsidR="000315DB"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>, 11.05.2018 №3</w:t>
      </w:r>
      <w:r w:rsidR="004010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15DB"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7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61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17C1">
        <w:rPr>
          <w:rFonts w:ascii="Times New Roman" w:hAnsi="Times New Roman" w:cs="Times New Roman"/>
          <w:color w:val="000000" w:themeColor="text1"/>
          <w:sz w:val="28"/>
          <w:szCs w:val="28"/>
        </w:rPr>
        <w:t>1.10.2019 № 7526</w:t>
      </w:r>
      <w:r w:rsidRPr="0023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C7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изменения: </w:t>
      </w:r>
    </w:p>
    <w:p w:rsidR="002F2DF5" w:rsidRDefault="00ED2F9A" w:rsidP="00ED2F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C73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D4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 раздела </w:t>
      </w:r>
      <w:r w:rsidR="008D46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D4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3C7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8724B" w:rsidRDefault="003C7352" w:rsidP="00585F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C735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соглашениями, заключенными в соответствии с законодательством Российской Федерации.</w:t>
      </w:r>
      <w:r w:rsidR="007323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724B" w:rsidRDefault="0088724B" w:rsidP="00585F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61F0" w:rsidRPr="0088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 раздела </w:t>
      </w:r>
      <w:r w:rsidR="001661F0" w:rsidRPr="008872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661F0" w:rsidRPr="0088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постановлению </w:t>
      </w:r>
      <w:r w:rsidRPr="0088724B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«Решение о подготовке и реализации бюджетных инвестиций» дополнить словами «(в том числе в рамках реализации концессионных соглашений)».</w:t>
      </w:r>
    </w:p>
    <w:p w:rsidR="0088724B" w:rsidRDefault="0088724B" w:rsidP="00585F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D4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 </w:t>
      </w:r>
      <w:r w:rsidR="00D468E6" w:rsidRPr="0088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D468E6" w:rsidRPr="008872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468E6" w:rsidRPr="0088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8E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постановлению после слов «Включение объектов капитальных вложений в план создания объектов» дополнить словами «(за исключением объектов, создание которых осуществляется путем заключения концессионных соглашений)».</w:t>
      </w:r>
    </w:p>
    <w:p w:rsidR="00D468E6" w:rsidRDefault="00D468E6" w:rsidP="00D468E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приложение к постановлению разделом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735B" w:rsidRDefault="00D468E6" w:rsidP="00BC735B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осуществления бюджетных инвестиций в рамках реализации концессионных соглашений</w:t>
      </w:r>
    </w:p>
    <w:p w:rsidR="00BC735B" w:rsidRDefault="00BC735B" w:rsidP="00BC735B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Заключение концессионных соглашений осуществляется в порядке, утвержденном постановлением Администрации города от</w:t>
      </w:r>
      <w:r w:rsidR="00B47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18.12.2018 № 9812 «О заключении концессионных соглашений и порядке формирования перечня объектов, в отношении которых планируется заключение концессионных соглашений и о признании утратившим силу некоторых муниципальных правовых актов»</w:t>
      </w:r>
      <w:r w:rsidR="00FD3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35B" w:rsidRDefault="00BC735B" w:rsidP="00BC735B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юджетны</w:t>
      </w:r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</w:t>
      </w:r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концессионных соглашений осуществля</w:t>
      </w:r>
      <w:r w:rsidR="00F50B8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(структурным подразделением</w:t>
      </w:r>
      <w:r w:rsidR="00ED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 на исполнение обязанностей </w:t>
      </w:r>
      <w:proofErr w:type="spellStart"/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утвержденных</w:t>
      </w:r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352" w:rsidRDefault="00B47C6E" w:rsidP="00FD310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7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EB3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капитальных вложений, созданные в результате осуществления бюджетных инвестиций в рамках реализации концессионных отношений</w:t>
      </w:r>
      <w:r w:rsidR="00F50B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собственностью </w:t>
      </w:r>
      <w:proofErr w:type="spellStart"/>
      <w:r w:rsidR="00FD310F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концедента</w:t>
      </w:r>
      <w:proofErr w:type="spellEnd"/>
      <w:r w:rsidR="00FD3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передаются концессионеру на период действия концессионного соглашения на праве в</w:t>
      </w:r>
      <w:r w:rsidR="00DA4958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FD310F">
        <w:rPr>
          <w:rFonts w:ascii="Times New Roman" w:hAnsi="Times New Roman" w:cs="Times New Roman"/>
          <w:color w:val="000000" w:themeColor="text1"/>
          <w:sz w:val="28"/>
          <w:szCs w:val="28"/>
        </w:rPr>
        <w:t>дения и пользования.»</w:t>
      </w:r>
    </w:p>
    <w:p w:rsidR="00ED2F9A" w:rsidRDefault="00ED2F9A" w:rsidP="00ED2F9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документационного и информационного обеспечения разместить настоящее постановление 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http://admsurgut.ru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3172" w:rsidRDefault="00ED2F9A" w:rsidP="007B31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10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5E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1661F0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="00245E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1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2F9A" w:rsidRDefault="00ED2F9A" w:rsidP="00ED2F9A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A60C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10C7" w:rsidRPr="00F13ECD" w:rsidRDefault="007B3172" w:rsidP="007B31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10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10C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245E25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8E10C7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Шерстневу А.Ю. </w:t>
      </w:r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055" w:rsidRDefault="00401055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DC04EE" w:rsidRDefault="008E10C7" w:rsidP="00DD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45E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E25">
        <w:rPr>
          <w:rFonts w:ascii="Times New Roman" w:hAnsi="Times New Roman" w:cs="Times New Roman"/>
          <w:sz w:val="28"/>
          <w:szCs w:val="28"/>
        </w:rPr>
        <w:t>В.Н. Шувалов</w:t>
      </w:r>
    </w:p>
    <w:p w:rsidR="007B3172" w:rsidRDefault="007B3172" w:rsidP="00CB04BA">
      <w:pPr>
        <w:rPr>
          <w:rFonts w:ascii="Times New Roman" w:hAnsi="Times New Roman" w:cs="Times New Roman"/>
          <w:sz w:val="28"/>
          <w:szCs w:val="28"/>
        </w:rPr>
      </w:pPr>
    </w:p>
    <w:p w:rsidR="00FD310F" w:rsidRDefault="00FD310F" w:rsidP="00CB04BA">
      <w:pPr>
        <w:rPr>
          <w:rFonts w:ascii="Times New Roman" w:hAnsi="Times New Roman" w:cs="Times New Roman"/>
          <w:sz w:val="28"/>
          <w:szCs w:val="28"/>
        </w:rPr>
      </w:pPr>
    </w:p>
    <w:p w:rsidR="00FD310F" w:rsidRDefault="00FD310F" w:rsidP="00CB04B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D310F" w:rsidRDefault="00FD310F" w:rsidP="00CB04BA">
      <w:pPr>
        <w:rPr>
          <w:rFonts w:ascii="Times New Roman" w:hAnsi="Times New Roman" w:cs="Times New Roman"/>
          <w:sz w:val="28"/>
          <w:szCs w:val="28"/>
        </w:rPr>
      </w:pPr>
    </w:p>
    <w:p w:rsidR="00092668" w:rsidRDefault="00092668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2713" w:rsidRDefault="00142713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142713" w:rsidRDefault="00142713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DF404C" w:rsidRDefault="00DF404C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DF404C" w:rsidRDefault="00DF404C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52-20-61</w:t>
      </w:r>
    </w:p>
    <w:sectPr w:rsidR="00DF404C" w:rsidSect="00585F1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AD8F912"/>
    <w:lvl w:ilvl="0">
      <w:start w:val="1"/>
      <w:numFmt w:val="decimal"/>
      <w:lvlText w:val="%1."/>
      <w:lvlJc w:val="left"/>
      <w:pPr>
        <w:ind w:left="1134" w:hanging="5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1B355D4"/>
    <w:multiLevelType w:val="hybridMultilevel"/>
    <w:tmpl w:val="16B0AF88"/>
    <w:lvl w:ilvl="0" w:tplc="E0BA0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A10828"/>
    <w:multiLevelType w:val="multilevel"/>
    <w:tmpl w:val="71902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932748B"/>
    <w:multiLevelType w:val="multilevel"/>
    <w:tmpl w:val="7A9A0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0CF1"/>
    <w:rsid w:val="00021B72"/>
    <w:rsid w:val="00024478"/>
    <w:rsid w:val="000246C7"/>
    <w:rsid w:val="000315DB"/>
    <w:rsid w:val="00032E80"/>
    <w:rsid w:val="00042A3E"/>
    <w:rsid w:val="0004409D"/>
    <w:rsid w:val="000451EB"/>
    <w:rsid w:val="0004540E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37EB3"/>
    <w:rsid w:val="00140C21"/>
    <w:rsid w:val="001412A3"/>
    <w:rsid w:val="00142713"/>
    <w:rsid w:val="00151885"/>
    <w:rsid w:val="00152CE4"/>
    <w:rsid w:val="00152D2E"/>
    <w:rsid w:val="0015361C"/>
    <w:rsid w:val="0015493F"/>
    <w:rsid w:val="00154B83"/>
    <w:rsid w:val="001609DC"/>
    <w:rsid w:val="001634A0"/>
    <w:rsid w:val="00163D49"/>
    <w:rsid w:val="00163D55"/>
    <w:rsid w:val="00165BE8"/>
    <w:rsid w:val="001661F0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2844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5FF"/>
    <w:rsid w:val="001F6A7A"/>
    <w:rsid w:val="001F6B01"/>
    <w:rsid w:val="001F76F0"/>
    <w:rsid w:val="0021026E"/>
    <w:rsid w:val="00211FF2"/>
    <w:rsid w:val="002161FD"/>
    <w:rsid w:val="00220D85"/>
    <w:rsid w:val="00223DA1"/>
    <w:rsid w:val="00226B7E"/>
    <w:rsid w:val="00231A93"/>
    <w:rsid w:val="00234F08"/>
    <w:rsid w:val="0024346A"/>
    <w:rsid w:val="00245E25"/>
    <w:rsid w:val="00246086"/>
    <w:rsid w:val="00247C00"/>
    <w:rsid w:val="00247DDC"/>
    <w:rsid w:val="00251752"/>
    <w:rsid w:val="0025349C"/>
    <w:rsid w:val="00265A3B"/>
    <w:rsid w:val="0026633B"/>
    <w:rsid w:val="00267EF6"/>
    <w:rsid w:val="0027174F"/>
    <w:rsid w:val="00273395"/>
    <w:rsid w:val="00280155"/>
    <w:rsid w:val="002816B7"/>
    <w:rsid w:val="002852C4"/>
    <w:rsid w:val="00287F38"/>
    <w:rsid w:val="00293D88"/>
    <w:rsid w:val="00293F9A"/>
    <w:rsid w:val="002947D4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4367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352"/>
    <w:rsid w:val="003C74EA"/>
    <w:rsid w:val="003C7E30"/>
    <w:rsid w:val="003D0457"/>
    <w:rsid w:val="003D2C32"/>
    <w:rsid w:val="003D5935"/>
    <w:rsid w:val="003D66DE"/>
    <w:rsid w:val="003D67B3"/>
    <w:rsid w:val="003E2078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055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4BC0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17C1"/>
    <w:rsid w:val="00474B97"/>
    <w:rsid w:val="0047633E"/>
    <w:rsid w:val="004767DE"/>
    <w:rsid w:val="00481932"/>
    <w:rsid w:val="0048378C"/>
    <w:rsid w:val="00484E9F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4F752C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42EC"/>
    <w:rsid w:val="005354E2"/>
    <w:rsid w:val="00535C32"/>
    <w:rsid w:val="005365D5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85F12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395F"/>
    <w:rsid w:val="005F451C"/>
    <w:rsid w:val="005F78EA"/>
    <w:rsid w:val="00600D89"/>
    <w:rsid w:val="00601CC6"/>
    <w:rsid w:val="006037C4"/>
    <w:rsid w:val="00603AF6"/>
    <w:rsid w:val="00607E59"/>
    <w:rsid w:val="00611377"/>
    <w:rsid w:val="00615718"/>
    <w:rsid w:val="006174F2"/>
    <w:rsid w:val="0062074C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18AE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7C5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6F3EBB"/>
    <w:rsid w:val="0070357E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366"/>
    <w:rsid w:val="00732723"/>
    <w:rsid w:val="007333D0"/>
    <w:rsid w:val="00735129"/>
    <w:rsid w:val="00737453"/>
    <w:rsid w:val="00740B81"/>
    <w:rsid w:val="00742B3F"/>
    <w:rsid w:val="00742EBB"/>
    <w:rsid w:val="00743540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2B11"/>
    <w:rsid w:val="0076350D"/>
    <w:rsid w:val="00763CD4"/>
    <w:rsid w:val="00763D06"/>
    <w:rsid w:val="0077059C"/>
    <w:rsid w:val="00772109"/>
    <w:rsid w:val="0077383B"/>
    <w:rsid w:val="00776D9C"/>
    <w:rsid w:val="00781F61"/>
    <w:rsid w:val="007838AD"/>
    <w:rsid w:val="00792E69"/>
    <w:rsid w:val="00793D4C"/>
    <w:rsid w:val="007966AE"/>
    <w:rsid w:val="00796BC9"/>
    <w:rsid w:val="007A0853"/>
    <w:rsid w:val="007A198B"/>
    <w:rsid w:val="007A25BF"/>
    <w:rsid w:val="007A3EA5"/>
    <w:rsid w:val="007A3F9D"/>
    <w:rsid w:val="007A4D4A"/>
    <w:rsid w:val="007A5A47"/>
    <w:rsid w:val="007B3172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355B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24B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4604"/>
    <w:rsid w:val="008D54C8"/>
    <w:rsid w:val="008D67C5"/>
    <w:rsid w:val="008D7174"/>
    <w:rsid w:val="008D7385"/>
    <w:rsid w:val="008D7934"/>
    <w:rsid w:val="008E0938"/>
    <w:rsid w:val="008E10C7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640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635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75422"/>
    <w:rsid w:val="00A844D7"/>
    <w:rsid w:val="00A84528"/>
    <w:rsid w:val="00A84886"/>
    <w:rsid w:val="00A860E3"/>
    <w:rsid w:val="00A86C84"/>
    <w:rsid w:val="00A95C40"/>
    <w:rsid w:val="00A95CB0"/>
    <w:rsid w:val="00A9773F"/>
    <w:rsid w:val="00AA22A3"/>
    <w:rsid w:val="00AA2E21"/>
    <w:rsid w:val="00AA60CF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46D42"/>
    <w:rsid w:val="00B47C6E"/>
    <w:rsid w:val="00B5192B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C735B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12D01"/>
    <w:rsid w:val="00C20C9B"/>
    <w:rsid w:val="00C224C4"/>
    <w:rsid w:val="00C24C3D"/>
    <w:rsid w:val="00C271DF"/>
    <w:rsid w:val="00C27812"/>
    <w:rsid w:val="00C303DD"/>
    <w:rsid w:val="00C30D67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847E0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2C4B"/>
    <w:rsid w:val="00D35AF8"/>
    <w:rsid w:val="00D377C6"/>
    <w:rsid w:val="00D45912"/>
    <w:rsid w:val="00D461CD"/>
    <w:rsid w:val="00D468E6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4958"/>
    <w:rsid w:val="00DA53EB"/>
    <w:rsid w:val="00DB0C24"/>
    <w:rsid w:val="00DC04EE"/>
    <w:rsid w:val="00DC1100"/>
    <w:rsid w:val="00DC19E2"/>
    <w:rsid w:val="00DC1AA4"/>
    <w:rsid w:val="00DC41C9"/>
    <w:rsid w:val="00DC4B12"/>
    <w:rsid w:val="00DC5776"/>
    <w:rsid w:val="00DD0EA3"/>
    <w:rsid w:val="00DD43F2"/>
    <w:rsid w:val="00DE1C13"/>
    <w:rsid w:val="00DE23C7"/>
    <w:rsid w:val="00DE3D0B"/>
    <w:rsid w:val="00DE3ED2"/>
    <w:rsid w:val="00DE4811"/>
    <w:rsid w:val="00DF2A0E"/>
    <w:rsid w:val="00DF2BAB"/>
    <w:rsid w:val="00DF2C40"/>
    <w:rsid w:val="00DF37A3"/>
    <w:rsid w:val="00DF404C"/>
    <w:rsid w:val="00DF757D"/>
    <w:rsid w:val="00E070F9"/>
    <w:rsid w:val="00E1250D"/>
    <w:rsid w:val="00E156B7"/>
    <w:rsid w:val="00E15E70"/>
    <w:rsid w:val="00E16A7F"/>
    <w:rsid w:val="00E21BEC"/>
    <w:rsid w:val="00E2629B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2F9A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458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7FB"/>
    <w:rsid w:val="00F33E83"/>
    <w:rsid w:val="00F37541"/>
    <w:rsid w:val="00F37D78"/>
    <w:rsid w:val="00F44471"/>
    <w:rsid w:val="00F44796"/>
    <w:rsid w:val="00F46F1E"/>
    <w:rsid w:val="00F50B83"/>
    <w:rsid w:val="00F53E50"/>
    <w:rsid w:val="00F563DA"/>
    <w:rsid w:val="00F60081"/>
    <w:rsid w:val="00F61C42"/>
    <w:rsid w:val="00F65715"/>
    <w:rsid w:val="00F66599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0EF6"/>
    <w:rsid w:val="00FB3892"/>
    <w:rsid w:val="00FB55C3"/>
    <w:rsid w:val="00FB5F58"/>
    <w:rsid w:val="00FB6D94"/>
    <w:rsid w:val="00FC6248"/>
    <w:rsid w:val="00FD12DF"/>
    <w:rsid w:val="00FD310F"/>
    <w:rsid w:val="00FD6E13"/>
    <w:rsid w:val="00FE3B9F"/>
    <w:rsid w:val="00FE50E5"/>
    <w:rsid w:val="00FE5516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9DDC-00A1-43A9-8C29-93A9DE3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A60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743-5700-42EF-9072-41722BD8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11</cp:revision>
  <cp:lastPrinted>2020-03-11T05:16:00Z</cp:lastPrinted>
  <dcterms:created xsi:type="dcterms:W3CDTF">2020-02-25T11:10:00Z</dcterms:created>
  <dcterms:modified xsi:type="dcterms:W3CDTF">2020-03-26T11:50:00Z</dcterms:modified>
</cp:coreProperties>
</file>