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A" w:rsidRDefault="005753F2" w:rsidP="008E1662">
      <w:pPr>
        <w:pStyle w:val="10"/>
        <w:ind w:left="6096"/>
        <w:jc w:val="left"/>
        <w:rPr>
          <w:szCs w:val="24"/>
        </w:rPr>
      </w:pPr>
      <w:r w:rsidRPr="00212A0E">
        <w:rPr>
          <w:szCs w:val="24"/>
        </w:rPr>
        <w:t xml:space="preserve">Проект </w:t>
      </w:r>
    </w:p>
    <w:p w:rsidR="0047091A" w:rsidRDefault="0047091A" w:rsidP="008E1662">
      <w:pPr>
        <w:pStyle w:val="10"/>
        <w:ind w:left="6096"/>
        <w:jc w:val="left"/>
        <w:rPr>
          <w:szCs w:val="24"/>
        </w:rPr>
      </w:pPr>
    </w:p>
    <w:p w:rsidR="00CE0D51" w:rsidRDefault="0047091A" w:rsidP="008E1662">
      <w:pPr>
        <w:pStyle w:val="10"/>
        <w:ind w:left="6096"/>
        <w:jc w:val="left"/>
        <w:rPr>
          <w:szCs w:val="24"/>
        </w:rPr>
      </w:pPr>
      <w:r>
        <w:rPr>
          <w:szCs w:val="24"/>
        </w:rPr>
        <w:t>п</w:t>
      </w:r>
      <w:r w:rsidR="005753F2" w:rsidRPr="00212A0E">
        <w:rPr>
          <w:szCs w:val="24"/>
        </w:rPr>
        <w:t>одготовлен</w:t>
      </w:r>
      <w:r>
        <w:rPr>
          <w:szCs w:val="24"/>
        </w:rPr>
        <w:t xml:space="preserve"> </w:t>
      </w:r>
      <w:r w:rsidR="00CD2210">
        <w:rPr>
          <w:szCs w:val="24"/>
        </w:rPr>
        <w:t>у</w:t>
      </w:r>
      <w:r w:rsidR="00CD2210" w:rsidRPr="00CD2210">
        <w:rPr>
          <w:szCs w:val="24"/>
        </w:rPr>
        <w:t>правлени</w:t>
      </w:r>
      <w:r w:rsidR="00CD2210">
        <w:rPr>
          <w:szCs w:val="24"/>
        </w:rPr>
        <w:t xml:space="preserve">ем </w:t>
      </w:r>
    </w:p>
    <w:p w:rsidR="0047091A" w:rsidRDefault="00CD2210" w:rsidP="008E1662">
      <w:pPr>
        <w:pStyle w:val="10"/>
        <w:ind w:left="6096"/>
        <w:jc w:val="left"/>
        <w:rPr>
          <w:szCs w:val="24"/>
        </w:rPr>
      </w:pPr>
      <w:r w:rsidRPr="00CD2210">
        <w:rPr>
          <w:szCs w:val="24"/>
        </w:rPr>
        <w:t>внешних</w:t>
      </w:r>
      <w:r w:rsidR="00CE0D51">
        <w:rPr>
          <w:szCs w:val="24"/>
        </w:rPr>
        <w:t xml:space="preserve"> </w:t>
      </w:r>
      <w:r w:rsidRPr="00CD2210">
        <w:rPr>
          <w:szCs w:val="24"/>
        </w:rPr>
        <w:t xml:space="preserve">и общественных связей </w:t>
      </w:r>
    </w:p>
    <w:p w:rsidR="005753F2" w:rsidRPr="00212A0E" w:rsidRDefault="005753F2" w:rsidP="008E1662">
      <w:pPr>
        <w:pStyle w:val="10"/>
        <w:ind w:left="6096"/>
        <w:jc w:val="left"/>
        <w:rPr>
          <w:szCs w:val="24"/>
        </w:rPr>
      </w:pPr>
      <w:r w:rsidRPr="00212A0E">
        <w:rPr>
          <w:szCs w:val="24"/>
        </w:rPr>
        <w:t>Администрации города</w:t>
      </w:r>
    </w:p>
    <w:p w:rsidR="005753F2" w:rsidRDefault="005753F2">
      <w:pPr>
        <w:pStyle w:val="1"/>
        <w:rPr>
          <w:rFonts w:ascii="Times New Roman" w:hAnsi="Times New Roman"/>
          <w:sz w:val="28"/>
          <w:szCs w:val="28"/>
        </w:rPr>
      </w:pPr>
    </w:p>
    <w:p w:rsidR="00CD2210" w:rsidRDefault="00CD2210" w:rsidP="00CD2210"/>
    <w:p w:rsidR="00CE0D51" w:rsidRDefault="00CE0D51" w:rsidP="00CD2210"/>
    <w:p w:rsidR="00CE0D51" w:rsidRPr="00CD2210" w:rsidRDefault="00CE0D51" w:rsidP="00CD2210"/>
    <w:p w:rsidR="005753F2" w:rsidRPr="005753F2" w:rsidRDefault="005753F2" w:rsidP="005753F2">
      <w:pPr>
        <w:pStyle w:val="10"/>
        <w:rPr>
          <w:sz w:val="28"/>
          <w:szCs w:val="28"/>
        </w:rPr>
      </w:pPr>
      <w:r w:rsidRPr="005753F2">
        <w:rPr>
          <w:sz w:val="28"/>
          <w:szCs w:val="28"/>
        </w:rPr>
        <w:t xml:space="preserve">МУНИЦИПАЛЬНОЕ ОБРАЗОВАНИЕ </w:t>
      </w:r>
    </w:p>
    <w:p w:rsidR="005753F2" w:rsidRPr="005753F2" w:rsidRDefault="005753F2" w:rsidP="005753F2">
      <w:pPr>
        <w:pStyle w:val="10"/>
        <w:rPr>
          <w:sz w:val="28"/>
          <w:szCs w:val="28"/>
        </w:rPr>
      </w:pPr>
      <w:r w:rsidRPr="005753F2">
        <w:rPr>
          <w:sz w:val="28"/>
          <w:szCs w:val="28"/>
        </w:rPr>
        <w:t xml:space="preserve">ГОРОДСКОЙ ОКРУГ ГОРОД СУРГУТ </w:t>
      </w:r>
    </w:p>
    <w:p w:rsidR="005753F2" w:rsidRPr="005753F2" w:rsidRDefault="005753F2" w:rsidP="005753F2">
      <w:pPr>
        <w:pStyle w:val="7"/>
        <w:tabs>
          <w:tab w:val="left" w:pos="663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753F2" w:rsidRPr="005753F2" w:rsidRDefault="005753F2" w:rsidP="005753F2">
      <w:pPr>
        <w:pStyle w:val="7"/>
        <w:tabs>
          <w:tab w:val="left" w:pos="663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>ГЛАВА ГОРОДА</w:t>
      </w:r>
    </w:p>
    <w:p w:rsidR="005753F2" w:rsidRPr="005753F2" w:rsidRDefault="005753F2" w:rsidP="005753F2">
      <w:pPr>
        <w:pStyle w:val="2"/>
        <w:jc w:val="center"/>
        <w:rPr>
          <w:rFonts w:ascii="Times New Roman" w:hAnsi="Times New Roman"/>
          <w:b/>
          <w:i/>
        </w:rPr>
      </w:pPr>
    </w:p>
    <w:p w:rsidR="005753F2" w:rsidRPr="008A7E42" w:rsidRDefault="00F97CED" w:rsidP="005753F2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680763">
        <w:rPr>
          <w:rFonts w:ascii="Times New Roman" w:hAnsi="Times New Roman"/>
          <w:sz w:val="28"/>
          <w:szCs w:val="28"/>
        </w:rPr>
        <w:t>ПОСТАНОВЛЕНИЕ</w:t>
      </w:r>
    </w:p>
    <w:p w:rsidR="005753F2" w:rsidRPr="00212A0E" w:rsidRDefault="005753F2" w:rsidP="005753F2">
      <w:pPr>
        <w:ind w:firstLine="567"/>
        <w:jc w:val="both"/>
        <w:rPr>
          <w:sz w:val="28"/>
          <w:szCs w:val="28"/>
        </w:rPr>
      </w:pPr>
    </w:p>
    <w:p w:rsidR="005753F2" w:rsidRPr="00212A0E" w:rsidRDefault="005753F2" w:rsidP="005753F2">
      <w:pPr>
        <w:ind w:firstLine="567"/>
        <w:jc w:val="both"/>
        <w:rPr>
          <w:sz w:val="28"/>
          <w:szCs w:val="28"/>
        </w:rPr>
      </w:pPr>
    </w:p>
    <w:p w:rsidR="005753F2" w:rsidRPr="005753F2" w:rsidRDefault="005753F2" w:rsidP="005753F2">
      <w:pPr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753F2" w:rsidRPr="005753F2" w:rsidRDefault="005753F2" w:rsidP="005753F2">
      <w:pPr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5753F2">
        <w:rPr>
          <w:rFonts w:ascii="Times New Roman" w:hAnsi="Times New Roman"/>
          <w:sz w:val="28"/>
          <w:szCs w:val="28"/>
        </w:rPr>
        <w:t xml:space="preserve">Главы города </w:t>
      </w:r>
    </w:p>
    <w:p w:rsidR="005753F2" w:rsidRDefault="005753F2" w:rsidP="005753F2">
      <w:pPr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31.12.2008 № 78 </w:t>
      </w:r>
      <w:r w:rsidRPr="005753F2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5753F2" w:rsidRDefault="005753F2" w:rsidP="005753F2">
      <w:pPr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 xml:space="preserve">Книги Почета города Сургута» </w:t>
      </w:r>
    </w:p>
    <w:p w:rsidR="005753F2" w:rsidRDefault="005753F2" w:rsidP="005753F2">
      <w:pPr>
        <w:jc w:val="both"/>
        <w:rPr>
          <w:rFonts w:ascii="Times New Roman" w:hAnsi="Times New Roman"/>
          <w:sz w:val="28"/>
          <w:szCs w:val="28"/>
        </w:rPr>
      </w:pPr>
    </w:p>
    <w:p w:rsidR="005753F2" w:rsidRPr="005753F2" w:rsidRDefault="005753F2" w:rsidP="005753F2">
      <w:pPr>
        <w:jc w:val="both"/>
        <w:rPr>
          <w:rFonts w:ascii="Times New Roman" w:hAnsi="Times New Roman"/>
          <w:sz w:val="28"/>
          <w:szCs w:val="28"/>
        </w:rPr>
      </w:pPr>
    </w:p>
    <w:p w:rsidR="005753F2" w:rsidRDefault="005753F2" w:rsidP="009E1741">
      <w:pPr>
        <w:pStyle w:val="20"/>
        <w:ind w:firstLine="709"/>
        <w:rPr>
          <w:szCs w:val="28"/>
        </w:rPr>
      </w:pPr>
      <w:r w:rsidRPr="00301DAE">
        <w:rPr>
          <w:szCs w:val="28"/>
        </w:rPr>
        <w:t>В соответствии с Уставом</w:t>
      </w:r>
      <w:r w:rsidR="004C4A73">
        <w:rPr>
          <w:szCs w:val="28"/>
        </w:rPr>
        <w:t xml:space="preserve"> </w:t>
      </w:r>
      <w:r w:rsidRPr="00301DAE">
        <w:rPr>
          <w:szCs w:val="28"/>
        </w:rPr>
        <w:t>город</w:t>
      </w:r>
      <w:r w:rsidR="004C4A73">
        <w:rPr>
          <w:szCs w:val="28"/>
        </w:rPr>
        <w:t>а</w:t>
      </w:r>
      <w:r w:rsidRPr="00301DAE">
        <w:rPr>
          <w:szCs w:val="28"/>
        </w:rPr>
        <w:t xml:space="preserve"> Сургут</w:t>
      </w:r>
      <w:r w:rsidR="004C4A73">
        <w:rPr>
          <w:szCs w:val="28"/>
        </w:rPr>
        <w:t>а</w:t>
      </w:r>
      <w:r w:rsidRPr="00301DAE">
        <w:rPr>
          <w:szCs w:val="28"/>
        </w:rPr>
        <w:t>, распоряжением Администрации города от 30.12.2005 № 3686 «Об утверждении Регламента Администрации города»:</w:t>
      </w:r>
    </w:p>
    <w:p w:rsidR="00872719" w:rsidRPr="00301DAE" w:rsidRDefault="00872719" w:rsidP="009E1741">
      <w:pPr>
        <w:pStyle w:val="20"/>
        <w:ind w:firstLine="709"/>
        <w:rPr>
          <w:szCs w:val="28"/>
        </w:rPr>
      </w:pPr>
      <w:r>
        <w:rPr>
          <w:szCs w:val="28"/>
        </w:rPr>
        <w:t xml:space="preserve">1. </w:t>
      </w:r>
      <w:r w:rsidRPr="00872719">
        <w:rPr>
          <w:szCs w:val="28"/>
        </w:rPr>
        <w:t xml:space="preserve">Внести в постановление Главы города от 31.12.2008 № 78                                     «Об утверждении Книги Почета города Сургута» </w:t>
      </w:r>
      <w:r w:rsidR="00111E77">
        <w:rPr>
          <w:szCs w:val="28"/>
        </w:rPr>
        <w:t>(с изменениями от 0</w:t>
      </w:r>
      <w:r w:rsidR="00111E77" w:rsidRPr="00111E77">
        <w:rPr>
          <w:szCs w:val="28"/>
        </w:rPr>
        <w:t>1</w:t>
      </w:r>
      <w:r w:rsidR="00111E77">
        <w:rPr>
          <w:szCs w:val="28"/>
        </w:rPr>
        <w:t>.07.</w:t>
      </w:r>
      <w:r w:rsidR="00111E77" w:rsidRPr="00111E77">
        <w:rPr>
          <w:szCs w:val="28"/>
        </w:rPr>
        <w:t>2009</w:t>
      </w:r>
      <w:r w:rsidR="00111E77">
        <w:rPr>
          <w:szCs w:val="28"/>
        </w:rPr>
        <w:t xml:space="preserve"> № </w:t>
      </w:r>
      <w:r w:rsidR="00111E77" w:rsidRPr="00111E77">
        <w:rPr>
          <w:szCs w:val="28"/>
        </w:rPr>
        <w:t>51</w:t>
      </w:r>
      <w:r w:rsidR="00111E77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872719">
        <w:rPr>
          <w:szCs w:val="28"/>
        </w:rPr>
        <w:t>изменения</w:t>
      </w:r>
      <w:r>
        <w:rPr>
          <w:szCs w:val="28"/>
        </w:rPr>
        <w:t>:</w:t>
      </w:r>
    </w:p>
    <w:p w:rsidR="00CB645B" w:rsidRDefault="004709C0" w:rsidP="009E1741">
      <w:pPr>
        <w:pStyle w:val="20"/>
        <w:ind w:firstLine="709"/>
        <w:rPr>
          <w:szCs w:val="28"/>
        </w:rPr>
      </w:pPr>
      <w:r>
        <w:rPr>
          <w:szCs w:val="28"/>
        </w:rPr>
        <w:t>1</w:t>
      </w:r>
      <w:r w:rsidR="009951A6">
        <w:rPr>
          <w:szCs w:val="28"/>
        </w:rPr>
        <w:t>.</w:t>
      </w:r>
      <w:r w:rsidR="00052040">
        <w:rPr>
          <w:szCs w:val="28"/>
        </w:rPr>
        <w:t>1.</w:t>
      </w:r>
      <w:r w:rsidR="009951A6">
        <w:rPr>
          <w:szCs w:val="28"/>
        </w:rPr>
        <w:t xml:space="preserve"> В пункт</w:t>
      </w:r>
      <w:r w:rsidR="00AB60F1">
        <w:rPr>
          <w:szCs w:val="28"/>
        </w:rPr>
        <w:t>е</w:t>
      </w:r>
      <w:r w:rsidR="002127D0">
        <w:rPr>
          <w:szCs w:val="28"/>
        </w:rPr>
        <w:t xml:space="preserve"> </w:t>
      </w:r>
      <w:r w:rsidR="009951A6">
        <w:rPr>
          <w:szCs w:val="28"/>
        </w:rPr>
        <w:t>3</w:t>
      </w:r>
      <w:r w:rsidR="00AB60F1">
        <w:rPr>
          <w:szCs w:val="28"/>
        </w:rPr>
        <w:t xml:space="preserve"> </w:t>
      </w:r>
      <w:r w:rsidR="009951A6">
        <w:rPr>
          <w:szCs w:val="28"/>
        </w:rPr>
        <w:t>резолю</w:t>
      </w:r>
      <w:r w:rsidR="00A151B4">
        <w:rPr>
          <w:szCs w:val="28"/>
        </w:rPr>
        <w:t xml:space="preserve">тивной </w:t>
      </w:r>
      <w:r w:rsidR="009951A6">
        <w:rPr>
          <w:szCs w:val="28"/>
        </w:rPr>
        <w:t>части постановления</w:t>
      </w:r>
      <w:r w:rsidR="00AB60F1">
        <w:rPr>
          <w:szCs w:val="28"/>
        </w:rPr>
        <w:t xml:space="preserve"> </w:t>
      </w:r>
      <w:r w:rsidR="009951A6">
        <w:rPr>
          <w:szCs w:val="28"/>
        </w:rPr>
        <w:t>слова «Алешкова Н.П.»</w:t>
      </w:r>
      <w:r w:rsidR="00AB60F1">
        <w:rPr>
          <w:szCs w:val="28"/>
        </w:rPr>
        <w:t xml:space="preserve"> </w:t>
      </w:r>
      <w:r w:rsidR="009951A6">
        <w:rPr>
          <w:szCs w:val="28"/>
        </w:rPr>
        <w:t>замени</w:t>
      </w:r>
      <w:r w:rsidR="00D36CA2">
        <w:rPr>
          <w:szCs w:val="28"/>
        </w:rPr>
        <w:t xml:space="preserve">ть </w:t>
      </w:r>
      <w:r w:rsidR="00D454F1">
        <w:rPr>
          <w:szCs w:val="28"/>
        </w:rPr>
        <w:t xml:space="preserve">словами </w:t>
      </w:r>
      <w:r w:rsidR="00C03382">
        <w:rPr>
          <w:szCs w:val="28"/>
        </w:rPr>
        <w:t>«</w:t>
      </w:r>
      <w:proofErr w:type="spellStart"/>
      <w:r w:rsidR="009951A6">
        <w:rPr>
          <w:szCs w:val="28"/>
        </w:rPr>
        <w:t>Томазова</w:t>
      </w:r>
      <w:proofErr w:type="spellEnd"/>
      <w:r w:rsidR="009951A6">
        <w:rPr>
          <w:szCs w:val="28"/>
        </w:rPr>
        <w:t xml:space="preserve"> А.Н.</w:t>
      </w:r>
      <w:r w:rsidR="00C03382">
        <w:rPr>
          <w:szCs w:val="28"/>
        </w:rPr>
        <w:t>»</w:t>
      </w:r>
      <w:r w:rsidR="00AB60F1">
        <w:rPr>
          <w:szCs w:val="28"/>
        </w:rPr>
        <w:t>.</w:t>
      </w:r>
    </w:p>
    <w:p w:rsidR="00AB60F1" w:rsidRDefault="00AB60F1" w:rsidP="00AB60F1">
      <w:pPr>
        <w:pStyle w:val="20"/>
        <w:ind w:firstLine="709"/>
        <w:rPr>
          <w:szCs w:val="28"/>
        </w:rPr>
      </w:pPr>
      <w:r>
        <w:rPr>
          <w:szCs w:val="28"/>
        </w:rPr>
        <w:t>1.2. В пункте 5 резолютивной части постановления слова «</w:t>
      </w:r>
      <w:r w:rsidR="00376037">
        <w:rPr>
          <w:szCs w:val="28"/>
        </w:rPr>
        <w:t xml:space="preserve">на </w:t>
      </w:r>
      <w:r w:rsidR="00376037" w:rsidRPr="00CB645B">
        <w:rPr>
          <w:szCs w:val="28"/>
        </w:rPr>
        <w:t>заместителя главы</w:t>
      </w:r>
      <w:r w:rsidR="00121AC9">
        <w:rPr>
          <w:szCs w:val="28"/>
        </w:rPr>
        <w:t xml:space="preserve"> </w:t>
      </w:r>
      <w:r w:rsidR="00376037" w:rsidRPr="00CB645B">
        <w:rPr>
          <w:szCs w:val="28"/>
        </w:rPr>
        <w:t>Администрации</w:t>
      </w:r>
      <w:r w:rsidR="00376037">
        <w:rPr>
          <w:szCs w:val="28"/>
        </w:rPr>
        <w:t xml:space="preserve"> города </w:t>
      </w:r>
      <w:r>
        <w:rPr>
          <w:szCs w:val="28"/>
        </w:rPr>
        <w:t>Алешков</w:t>
      </w:r>
      <w:r w:rsidR="00376037">
        <w:rPr>
          <w:szCs w:val="28"/>
        </w:rPr>
        <w:t>у</w:t>
      </w:r>
      <w:r>
        <w:rPr>
          <w:szCs w:val="28"/>
        </w:rPr>
        <w:t xml:space="preserve"> Н.П.»</w:t>
      </w:r>
      <w:r w:rsidR="00376037">
        <w:rPr>
          <w:szCs w:val="28"/>
        </w:rPr>
        <w:t xml:space="preserve"> </w:t>
      </w:r>
      <w:r>
        <w:rPr>
          <w:szCs w:val="28"/>
        </w:rPr>
        <w:t xml:space="preserve">заменить словами </w:t>
      </w:r>
      <w:r w:rsidR="00376037">
        <w:rPr>
          <w:szCs w:val="28"/>
        </w:rPr>
        <w:t xml:space="preserve">                                    «на заместителя Главы города </w:t>
      </w:r>
      <w:proofErr w:type="spellStart"/>
      <w:r>
        <w:rPr>
          <w:szCs w:val="28"/>
        </w:rPr>
        <w:t>Томазов</w:t>
      </w:r>
      <w:r w:rsidR="00376037">
        <w:rPr>
          <w:szCs w:val="28"/>
        </w:rPr>
        <w:t>у</w:t>
      </w:r>
      <w:proofErr w:type="spellEnd"/>
      <w:r w:rsidR="00376037">
        <w:rPr>
          <w:szCs w:val="28"/>
        </w:rPr>
        <w:t xml:space="preserve"> </w:t>
      </w:r>
      <w:r>
        <w:rPr>
          <w:szCs w:val="28"/>
        </w:rPr>
        <w:t>А.Н.».</w:t>
      </w:r>
    </w:p>
    <w:p w:rsidR="004709C0" w:rsidRPr="00212A0E" w:rsidRDefault="00052040" w:rsidP="009E1741">
      <w:pPr>
        <w:pStyle w:val="20"/>
        <w:ind w:firstLine="709"/>
        <w:rPr>
          <w:szCs w:val="28"/>
        </w:rPr>
      </w:pPr>
      <w:r>
        <w:rPr>
          <w:szCs w:val="28"/>
        </w:rPr>
        <w:t>1.</w:t>
      </w:r>
      <w:r w:rsidR="00376037">
        <w:rPr>
          <w:szCs w:val="28"/>
        </w:rPr>
        <w:t>3</w:t>
      </w:r>
      <w:r w:rsidR="004709C0" w:rsidRPr="004709C0">
        <w:rPr>
          <w:szCs w:val="28"/>
        </w:rPr>
        <w:t xml:space="preserve">. </w:t>
      </w:r>
      <w:r>
        <w:rPr>
          <w:szCs w:val="28"/>
        </w:rPr>
        <w:t>И</w:t>
      </w:r>
      <w:r w:rsidR="004709C0" w:rsidRPr="004709C0">
        <w:rPr>
          <w:szCs w:val="28"/>
        </w:rPr>
        <w:t>зложи</w:t>
      </w:r>
      <w:r>
        <w:rPr>
          <w:szCs w:val="28"/>
        </w:rPr>
        <w:t xml:space="preserve">ть </w:t>
      </w:r>
      <w:r w:rsidR="004709C0" w:rsidRPr="004709C0">
        <w:rPr>
          <w:szCs w:val="28"/>
        </w:rPr>
        <w:t>приложение к постановлению в новой редакции, согласно приложению</w:t>
      </w:r>
      <w:r>
        <w:rPr>
          <w:szCs w:val="28"/>
        </w:rPr>
        <w:t xml:space="preserve"> </w:t>
      </w:r>
      <w:r w:rsidR="004709C0" w:rsidRPr="004709C0">
        <w:rPr>
          <w:szCs w:val="28"/>
        </w:rPr>
        <w:t>к настоящему постановлению.</w:t>
      </w:r>
    </w:p>
    <w:p w:rsidR="00CD2210" w:rsidRPr="00B2229F" w:rsidRDefault="006B1874" w:rsidP="009E1741">
      <w:pPr>
        <w:pStyle w:val="20"/>
        <w:ind w:firstLine="709"/>
        <w:rPr>
          <w:szCs w:val="28"/>
        </w:rPr>
      </w:pPr>
      <w:r>
        <w:rPr>
          <w:szCs w:val="28"/>
        </w:rPr>
        <w:t>2</w:t>
      </w:r>
      <w:r w:rsidR="00CD2210" w:rsidRPr="0027757C">
        <w:rPr>
          <w:szCs w:val="28"/>
        </w:rPr>
        <w:t xml:space="preserve">. Управлению документационного и информационного обеспечения разместить настоящее </w:t>
      </w:r>
      <w:r w:rsidR="00092FF6" w:rsidRPr="0027757C">
        <w:rPr>
          <w:szCs w:val="28"/>
        </w:rPr>
        <w:t xml:space="preserve">постановление </w:t>
      </w:r>
      <w:r w:rsidR="00CD2210" w:rsidRPr="0027757C">
        <w:rPr>
          <w:szCs w:val="28"/>
        </w:rPr>
        <w:t>на официальном портале Администрации города</w:t>
      </w:r>
      <w:r w:rsidR="00B2229F" w:rsidRPr="00B2229F">
        <w:rPr>
          <w:szCs w:val="28"/>
        </w:rPr>
        <w:t xml:space="preserve"> </w:t>
      </w:r>
      <w:r w:rsidR="00B2229F">
        <w:rPr>
          <w:szCs w:val="28"/>
          <w:lang w:val="en-US"/>
        </w:rPr>
        <w:t>www</w:t>
      </w:r>
      <w:r w:rsidR="00B2229F">
        <w:rPr>
          <w:szCs w:val="28"/>
        </w:rPr>
        <w:t>.a</w:t>
      </w:r>
      <w:proofErr w:type="spellStart"/>
      <w:r w:rsidR="00B2229F">
        <w:rPr>
          <w:szCs w:val="28"/>
          <w:lang w:val="en-US"/>
        </w:rPr>
        <w:t>dmsurgut</w:t>
      </w:r>
      <w:proofErr w:type="spellEnd"/>
      <w:r w:rsidR="00B2229F" w:rsidRPr="00B2229F">
        <w:rPr>
          <w:szCs w:val="28"/>
        </w:rPr>
        <w:t>.</w:t>
      </w:r>
      <w:proofErr w:type="spellStart"/>
      <w:r w:rsidR="00B2229F">
        <w:rPr>
          <w:szCs w:val="28"/>
          <w:lang w:val="en-US"/>
        </w:rPr>
        <w:t>ru</w:t>
      </w:r>
      <w:proofErr w:type="spellEnd"/>
      <w:r w:rsidR="00B2229F">
        <w:rPr>
          <w:szCs w:val="28"/>
        </w:rPr>
        <w:t>.</w:t>
      </w:r>
    </w:p>
    <w:p w:rsidR="00CD2210" w:rsidRDefault="006B1874" w:rsidP="009E1741">
      <w:pPr>
        <w:pStyle w:val="20"/>
        <w:ind w:firstLine="709"/>
        <w:rPr>
          <w:szCs w:val="28"/>
        </w:rPr>
      </w:pPr>
      <w:r>
        <w:rPr>
          <w:szCs w:val="28"/>
        </w:rPr>
        <w:t>3</w:t>
      </w:r>
      <w:r w:rsidR="00FB4E32" w:rsidRPr="00FB4E32">
        <w:rPr>
          <w:szCs w:val="28"/>
        </w:rPr>
        <w:t xml:space="preserve">. </w:t>
      </w:r>
      <w:r w:rsidR="00CD2210" w:rsidRPr="00FB4E32">
        <w:rPr>
          <w:szCs w:val="28"/>
        </w:rPr>
        <w:t xml:space="preserve">Муниципальному казенному учреждению «Наш город» опубликовать настоящее </w:t>
      </w:r>
      <w:r w:rsidR="00D37711" w:rsidRPr="00FB4E32">
        <w:rPr>
          <w:szCs w:val="28"/>
        </w:rPr>
        <w:t xml:space="preserve">постановление </w:t>
      </w:r>
      <w:r w:rsidR="00CD2210" w:rsidRPr="00FB4E32">
        <w:rPr>
          <w:szCs w:val="28"/>
        </w:rPr>
        <w:t xml:space="preserve">в </w:t>
      </w:r>
      <w:r w:rsidR="00B2229F">
        <w:rPr>
          <w:szCs w:val="28"/>
        </w:rPr>
        <w:t xml:space="preserve">газете «Сургутские ведомости». </w:t>
      </w:r>
    </w:p>
    <w:p w:rsidR="005753F2" w:rsidRPr="00301DAE" w:rsidRDefault="006B1874" w:rsidP="009E1741">
      <w:pPr>
        <w:pStyle w:val="20"/>
        <w:ind w:firstLine="709"/>
        <w:rPr>
          <w:szCs w:val="28"/>
        </w:rPr>
      </w:pPr>
      <w:r>
        <w:rPr>
          <w:szCs w:val="28"/>
        </w:rPr>
        <w:t>4</w:t>
      </w:r>
      <w:r w:rsidR="005753F2" w:rsidRPr="00301DAE">
        <w:rPr>
          <w:szCs w:val="28"/>
        </w:rPr>
        <w:t xml:space="preserve">. Контроль за выполнением </w:t>
      </w:r>
      <w:r w:rsidR="004454F6">
        <w:rPr>
          <w:szCs w:val="28"/>
        </w:rPr>
        <w:t xml:space="preserve">постановления </w:t>
      </w:r>
      <w:r w:rsidR="005753F2" w:rsidRPr="00301DAE">
        <w:rPr>
          <w:szCs w:val="28"/>
        </w:rPr>
        <w:t xml:space="preserve">оставляю за собой. </w:t>
      </w:r>
    </w:p>
    <w:p w:rsidR="005753F2" w:rsidRPr="00301DAE" w:rsidRDefault="005753F2" w:rsidP="003D7280">
      <w:pPr>
        <w:pStyle w:val="20"/>
        <w:ind w:firstLine="567"/>
        <w:rPr>
          <w:szCs w:val="28"/>
        </w:rPr>
      </w:pPr>
    </w:p>
    <w:p w:rsidR="005753F2" w:rsidRPr="00301DAE" w:rsidRDefault="005753F2" w:rsidP="005753F2">
      <w:pPr>
        <w:pStyle w:val="20"/>
        <w:rPr>
          <w:szCs w:val="28"/>
        </w:rPr>
      </w:pPr>
    </w:p>
    <w:p w:rsidR="005753F2" w:rsidRPr="00301DAE" w:rsidRDefault="005753F2" w:rsidP="005753F2">
      <w:pPr>
        <w:pStyle w:val="20"/>
        <w:rPr>
          <w:szCs w:val="28"/>
        </w:rPr>
      </w:pPr>
    </w:p>
    <w:p w:rsidR="005753F2" w:rsidRDefault="005753F2" w:rsidP="005753F2">
      <w:pPr>
        <w:pStyle w:val="20"/>
        <w:rPr>
          <w:szCs w:val="28"/>
        </w:rPr>
      </w:pPr>
      <w:r w:rsidRPr="00301DAE">
        <w:rPr>
          <w:szCs w:val="28"/>
        </w:rPr>
        <w:t>Глава города                                                                                           В.Н. Шувалов</w:t>
      </w:r>
    </w:p>
    <w:p w:rsidR="002030E2" w:rsidRPr="00301DAE" w:rsidRDefault="002030E2" w:rsidP="005753F2">
      <w:pPr>
        <w:pStyle w:val="20"/>
        <w:rPr>
          <w:szCs w:val="28"/>
        </w:rPr>
      </w:pPr>
    </w:p>
    <w:p w:rsidR="00264C40" w:rsidRDefault="00264C40" w:rsidP="003A78BB">
      <w:pPr>
        <w:pStyle w:val="afff0"/>
        <w:ind w:left="0"/>
        <w:jc w:val="both"/>
        <w:rPr>
          <w:sz w:val="28"/>
          <w:szCs w:val="28"/>
        </w:rPr>
      </w:pPr>
    </w:p>
    <w:p w:rsidR="00CF796F" w:rsidRPr="008444CB" w:rsidRDefault="00CF796F" w:rsidP="00FD2D19">
      <w:pPr>
        <w:ind w:left="5670"/>
        <w:rPr>
          <w:rFonts w:ascii="Times New Roman" w:hAnsi="Times New Roman"/>
          <w:sz w:val="28"/>
          <w:szCs w:val="28"/>
        </w:rPr>
      </w:pPr>
      <w:r w:rsidRPr="008444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07091" w:rsidRDefault="00CF796F" w:rsidP="00FD2D19">
      <w:pPr>
        <w:ind w:left="5670"/>
        <w:rPr>
          <w:rFonts w:ascii="Times New Roman" w:hAnsi="Times New Roman"/>
          <w:sz w:val="28"/>
          <w:szCs w:val="28"/>
        </w:rPr>
      </w:pPr>
      <w:proofErr w:type="gramStart"/>
      <w:r w:rsidRPr="008444CB">
        <w:rPr>
          <w:rFonts w:ascii="Times New Roman" w:hAnsi="Times New Roman"/>
          <w:sz w:val="28"/>
          <w:szCs w:val="28"/>
        </w:rPr>
        <w:t>к</w:t>
      </w:r>
      <w:proofErr w:type="gramEnd"/>
      <w:r w:rsidRPr="008444CB">
        <w:rPr>
          <w:rFonts w:ascii="Times New Roman" w:hAnsi="Times New Roman"/>
          <w:sz w:val="28"/>
          <w:szCs w:val="28"/>
        </w:rPr>
        <w:t xml:space="preserve"> </w:t>
      </w:r>
      <w:r w:rsidR="00FD2D19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CF796F" w:rsidRPr="008444CB" w:rsidRDefault="00CF796F" w:rsidP="00FD2D19">
      <w:pPr>
        <w:ind w:left="5670"/>
        <w:rPr>
          <w:rFonts w:ascii="Times New Roman" w:hAnsi="Times New Roman"/>
          <w:sz w:val="28"/>
          <w:szCs w:val="28"/>
        </w:rPr>
      </w:pPr>
      <w:r w:rsidRPr="008444CB">
        <w:rPr>
          <w:rFonts w:ascii="Times New Roman" w:hAnsi="Times New Roman"/>
          <w:sz w:val="28"/>
          <w:szCs w:val="28"/>
        </w:rPr>
        <w:t>Главы города</w:t>
      </w:r>
    </w:p>
    <w:p w:rsidR="005753F2" w:rsidRPr="008444CB" w:rsidRDefault="00CF796F" w:rsidP="00FD2D19">
      <w:pPr>
        <w:ind w:left="5670"/>
        <w:rPr>
          <w:rFonts w:ascii="Times New Roman" w:hAnsi="Times New Roman"/>
          <w:sz w:val="28"/>
          <w:szCs w:val="28"/>
        </w:rPr>
      </w:pPr>
      <w:proofErr w:type="gramStart"/>
      <w:r w:rsidRPr="008444CB">
        <w:rPr>
          <w:rFonts w:ascii="Times New Roman" w:hAnsi="Times New Roman"/>
          <w:sz w:val="28"/>
          <w:szCs w:val="28"/>
        </w:rPr>
        <w:t>от</w:t>
      </w:r>
      <w:proofErr w:type="gramEnd"/>
      <w:r w:rsidRPr="008444CB">
        <w:rPr>
          <w:rFonts w:ascii="Times New Roman" w:hAnsi="Times New Roman"/>
          <w:sz w:val="28"/>
          <w:szCs w:val="28"/>
        </w:rPr>
        <w:t xml:space="preserve"> ______________ №__</w:t>
      </w:r>
      <w:r w:rsidR="00745DE0">
        <w:rPr>
          <w:rFonts w:ascii="Times New Roman" w:hAnsi="Times New Roman"/>
          <w:sz w:val="28"/>
          <w:szCs w:val="28"/>
        </w:rPr>
        <w:t>__</w:t>
      </w:r>
    </w:p>
    <w:p w:rsidR="005753F2" w:rsidRPr="003A78BB" w:rsidRDefault="005753F2" w:rsidP="005753F2">
      <w:pPr>
        <w:rPr>
          <w:rFonts w:ascii="Times New Roman" w:hAnsi="Times New Roman"/>
        </w:rPr>
      </w:pPr>
    </w:p>
    <w:p w:rsidR="005753F2" w:rsidRDefault="005753F2" w:rsidP="005753F2">
      <w:pPr>
        <w:rPr>
          <w:rFonts w:ascii="Times New Roman" w:hAnsi="Times New Roman"/>
        </w:rPr>
      </w:pPr>
    </w:p>
    <w:p w:rsidR="00081250" w:rsidRDefault="00081250" w:rsidP="005753F2"/>
    <w:p w:rsidR="00AD6359" w:rsidRDefault="008B33F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8444CB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Положение </w:t>
      </w:r>
      <w:r w:rsidRPr="008444CB">
        <w:rPr>
          <w:rFonts w:ascii="Times New Roman" w:hAnsi="Times New Roman"/>
          <w:b w:val="0"/>
          <w:color w:val="auto"/>
          <w:sz w:val="28"/>
          <w:szCs w:val="28"/>
        </w:rPr>
        <w:br/>
        <w:t>о Книге Почета города Сургута</w:t>
      </w:r>
      <w:r w:rsidRPr="008444CB">
        <w:rPr>
          <w:rFonts w:ascii="Times New Roman" w:hAnsi="Times New Roman"/>
          <w:b w:val="0"/>
          <w:color w:val="auto"/>
          <w:sz w:val="28"/>
          <w:szCs w:val="28"/>
        </w:rPr>
        <w:br/>
      </w:r>
      <w:bookmarkStart w:id="0" w:name="sub_100"/>
    </w:p>
    <w:p w:rsidR="008B33FB" w:rsidRPr="008444CB" w:rsidRDefault="00E268D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7700DC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8B33FB" w:rsidRPr="008444CB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bookmarkEnd w:id="0"/>
    <w:p w:rsidR="008B33FB" w:rsidRPr="005753F2" w:rsidRDefault="008B33F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r w:rsidRPr="005753F2">
        <w:rPr>
          <w:rFonts w:ascii="Times New Roman" w:hAnsi="Times New Roman"/>
          <w:sz w:val="28"/>
          <w:szCs w:val="28"/>
        </w:rPr>
        <w:t>1.</w:t>
      </w:r>
      <w:r w:rsidR="00D26540">
        <w:rPr>
          <w:rFonts w:ascii="Times New Roman" w:hAnsi="Times New Roman"/>
          <w:sz w:val="28"/>
          <w:szCs w:val="28"/>
        </w:rPr>
        <w:t xml:space="preserve"> </w:t>
      </w:r>
      <w:r w:rsidRPr="005753F2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занесения граждан </w:t>
      </w:r>
      <w:r w:rsidR="003D7280">
        <w:rPr>
          <w:rFonts w:ascii="Times New Roman" w:hAnsi="Times New Roman"/>
          <w:sz w:val="28"/>
          <w:szCs w:val="28"/>
        </w:rPr>
        <w:t xml:space="preserve">                </w:t>
      </w:r>
      <w:r w:rsidRPr="005753F2">
        <w:rPr>
          <w:rFonts w:ascii="Times New Roman" w:hAnsi="Times New Roman"/>
          <w:sz w:val="28"/>
          <w:szCs w:val="28"/>
        </w:rPr>
        <w:t xml:space="preserve">в Книгу Почета города Сургута (далее </w:t>
      </w:r>
      <w:r w:rsidR="00580762">
        <w:rPr>
          <w:rFonts w:ascii="Times New Roman" w:hAnsi="Times New Roman"/>
          <w:sz w:val="28"/>
          <w:szCs w:val="28"/>
        </w:rPr>
        <w:t>–</w:t>
      </w:r>
      <w:r w:rsidRPr="005753F2">
        <w:rPr>
          <w:rFonts w:ascii="Times New Roman" w:hAnsi="Times New Roman"/>
          <w:sz w:val="28"/>
          <w:szCs w:val="28"/>
        </w:rPr>
        <w:t xml:space="preserve"> Книга</w:t>
      </w:r>
      <w:r w:rsidR="00580762">
        <w:rPr>
          <w:rFonts w:ascii="Times New Roman" w:hAnsi="Times New Roman"/>
          <w:sz w:val="28"/>
          <w:szCs w:val="28"/>
        </w:rPr>
        <w:t xml:space="preserve"> </w:t>
      </w:r>
      <w:r w:rsidRPr="005753F2">
        <w:rPr>
          <w:rFonts w:ascii="Times New Roman" w:hAnsi="Times New Roman"/>
          <w:sz w:val="28"/>
          <w:szCs w:val="28"/>
        </w:rPr>
        <w:t>Почета).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5753F2">
        <w:rPr>
          <w:rFonts w:ascii="Times New Roman" w:hAnsi="Times New Roman"/>
          <w:sz w:val="28"/>
          <w:szCs w:val="28"/>
        </w:rPr>
        <w:t>2. Книга Почета является общественной формой признания заслуг граждан, историческим документом, который передается от поколения</w:t>
      </w:r>
      <w:r w:rsidR="00C60D2E">
        <w:rPr>
          <w:rFonts w:ascii="Times New Roman" w:hAnsi="Times New Roman"/>
          <w:sz w:val="28"/>
          <w:szCs w:val="28"/>
        </w:rPr>
        <w:t xml:space="preserve">                          </w:t>
      </w:r>
      <w:r w:rsidRPr="005753F2">
        <w:rPr>
          <w:rFonts w:ascii="Times New Roman" w:hAnsi="Times New Roman"/>
          <w:sz w:val="28"/>
          <w:szCs w:val="28"/>
        </w:rPr>
        <w:t>к поколению сургутян и хранит память о лучших людях города, своими делами, внесшими весомый вклад в его экономический потенциал, образование, культуру, здравоохранение, физкультуру и спорт, благотворительную и иную деятельность, который способствовал развитию города и (или) формированию его положительного имиджа.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"/>
      <w:bookmarkEnd w:id="2"/>
      <w:r w:rsidRPr="005753F2">
        <w:rPr>
          <w:rFonts w:ascii="Times New Roman" w:hAnsi="Times New Roman"/>
          <w:sz w:val="28"/>
          <w:szCs w:val="28"/>
        </w:rPr>
        <w:t>3. Основанием для занесения лица в Книгу Почета является распоряжение Главы города.</w:t>
      </w:r>
    </w:p>
    <w:p w:rsidR="008B33FB" w:rsidRPr="000D123C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4"/>
      <w:bookmarkEnd w:id="3"/>
      <w:r w:rsidRPr="000D123C">
        <w:rPr>
          <w:rFonts w:ascii="Times New Roman" w:hAnsi="Times New Roman"/>
          <w:sz w:val="28"/>
          <w:szCs w:val="28"/>
        </w:rPr>
        <w:t xml:space="preserve">4. Книга Почета находится на постоянном хранении в </w:t>
      </w:r>
      <w:r w:rsidR="00355AA4" w:rsidRPr="000D123C">
        <w:rPr>
          <w:rFonts w:ascii="Times New Roman" w:hAnsi="Times New Roman"/>
          <w:sz w:val="28"/>
          <w:szCs w:val="28"/>
        </w:rPr>
        <w:t>муниципальном бюджетном учреждении культуры «Сургутский краеведческий</w:t>
      </w:r>
      <w:r w:rsidR="00662E32">
        <w:rPr>
          <w:rFonts w:ascii="Times New Roman" w:hAnsi="Times New Roman"/>
          <w:sz w:val="28"/>
          <w:szCs w:val="28"/>
        </w:rPr>
        <w:t xml:space="preserve"> </w:t>
      </w:r>
      <w:r w:rsidR="00355AA4" w:rsidRPr="000D123C">
        <w:rPr>
          <w:rFonts w:ascii="Times New Roman" w:hAnsi="Times New Roman"/>
          <w:sz w:val="28"/>
          <w:szCs w:val="28"/>
        </w:rPr>
        <w:t xml:space="preserve">музей» </w:t>
      </w:r>
      <w:r w:rsidR="0098503D" w:rsidRPr="000D123C">
        <w:rPr>
          <w:rFonts w:ascii="Times New Roman" w:hAnsi="Times New Roman"/>
          <w:sz w:val="28"/>
          <w:szCs w:val="28"/>
        </w:rPr>
        <w:t xml:space="preserve">                        </w:t>
      </w:r>
      <w:r w:rsidRPr="000D123C">
        <w:rPr>
          <w:rFonts w:ascii="Times New Roman" w:hAnsi="Times New Roman"/>
          <w:sz w:val="28"/>
          <w:szCs w:val="28"/>
        </w:rPr>
        <w:t>и представляется для всеобщего обозрения.</w:t>
      </w:r>
    </w:p>
    <w:bookmarkEnd w:id="4"/>
    <w:p w:rsidR="008B33FB" w:rsidRPr="000D123C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23C">
        <w:rPr>
          <w:rFonts w:ascii="Times New Roman" w:hAnsi="Times New Roman"/>
          <w:sz w:val="28"/>
          <w:szCs w:val="28"/>
        </w:rPr>
        <w:t>Электронная версия Книги Почета размещается на официальном</w:t>
      </w:r>
      <w:r w:rsidR="009F1FE5" w:rsidRPr="000D123C">
        <w:rPr>
          <w:rFonts w:ascii="Times New Roman" w:hAnsi="Times New Roman"/>
          <w:sz w:val="28"/>
          <w:szCs w:val="28"/>
        </w:rPr>
        <w:t xml:space="preserve"> портале </w:t>
      </w:r>
      <w:r w:rsidRPr="000D123C">
        <w:rPr>
          <w:rFonts w:ascii="Times New Roman" w:hAnsi="Times New Roman"/>
          <w:sz w:val="28"/>
          <w:szCs w:val="28"/>
        </w:rPr>
        <w:t>Администрации города.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5"/>
      <w:r w:rsidRPr="005753F2">
        <w:rPr>
          <w:rFonts w:ascii="Times New Roman" w:hAnsi="Times New Roman"/>
          <w:sz w:val="28"/>
          <w:szCs w:val="28"/>
        </w:rPr>
        <w:t>5. В Книгу Почета заносятся:</w:t>
      </w:r>
    </w:p>
    <w:bookmarkEnd w:id="5"/>
    <w:p w:rsidR="008B33FB" w:rsidRPr="005753F2" w:rsidRDefault="001E7C77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44C0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почетные граждане города Сургута;</w:t>
      </w:r>
    </w:p>
    <w:p w:rsidR="008B33FB" w:rsidRPr="005753F2" w:rsidRDefault="001E7C77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44C0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 xml:space="preserve">лица, награжденные знаком </w:t>
      </w:r>
      <w:r w:rsidR="00B5132C">
        <w:rPr>
          <w:rFonts w:ascii="Times New Roman" w:hAnsi="Times New Roman"/>
          <w:sz w:val="28"/>
          <w:szCs w:val="28"/>
        </w:rPr>
        <w:t>«</w:t>
      </w:r>
      <w:r w:rsidR="008B33FB" w:rsidRPr="005753F2">
        <w:rPr>
          <w:rFonts w:ascii="Times New Roman" w:hAnsi="Times New Roman"/>
          <w:sz w:val="28"/>
          <w:szCs w:val="28"/>
        </w:rPr>
        <w:t>За заслуги перед городом Сургутом</w:t>
      </w:r>
      <w:r w:rsidR="00B5132C">
        <w:rPr>
          <w:rFonts w:ascii="Times New Roman" w:hAnsi="Times New Roman"/>
          <w:sz w:val="28"/>
          <w:szCs w:val="28"/>
        </w:rPr>
        <w:t>»</w:t>
      </w:r>
      <w:r w:rsidR="008B33FB" w:rsidRPr="005753F2">
        <w:rPr>
          <w:rFonts w:ascii="Times New Roman" w:hAnsi="Times New Roman"/>
          <w:sz w:val="28"/>
          <w:szCs w:val="28"/>
        </w:rPr>
        <w:t>.</w:t>
      </w:r>
    </w:p>
    <w:p w:rsidR="008B33FB" w:rsidRPr="000D123C" w:rsidRDefault="00E15739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6"/>
      <w:r>
        <w:rPr>
          <w:rFonts w:ascii="Times New Roman" w:hAnsi="Times New Roman"/>
          <w:sz w:val="28"/>
          <w:szCs w:val="28"/>
        </w:rPr>
        <w:t xml:space="preserve">6. В Книгу Почета заносятся </w:t>
      </w:r>
      <w:r w:rsidR="00C403CF" w:rsidRPr="000D123C">
        <w:rPr>
          <w:rFonts w:ascii="Times New Roman" w:hAnsi="Times New Roman"/>
          <w:sz w:val="28"/>
          <w:szCs w:val="28"/>
        </w:rPr>
        <w:t>по ходатайству организаций города</w:t>
      </w:r>
      <w:r w:rsidR="00C60D2E">
        <w:rPr>
          <w:rFonts w:ascii="Times New Roman" w:hAnsi="Times New Roman"/>
          <w:sz w:val="28"/>
          <w:szCs w:val="28"/>
        </w:rPr>
        <w:t xml:space="preserve"> </w:t>
      </w:r>
      <w:r w:rsidR="00C403CF" w:rsidRPr="000D123C">
        <w:rPr>
          <w:rFonts w:ascii="Times New Roman" w:hAnsi="Times New Roman"/>
          <w:sz w:val="28"/>
          <w:szCs w:val="28"/>
        </w:rPr>
        <w:t>в порядке, установленном настоящим положением</w:t>
      </w:r>
      <w:r w:rsidR="008B33FB" w:rsidRPr="000D123C">
        <w:rPr>
          <w:rFonts w:ascii="Times New Roman" w:hAnsi="Times New Roman"/>
          <w:sz w:val="28"/>
          <w:szCs w:val="28"/>
        </w:rPr>
        <w:t>:</w:t>
      </w:r>
    </w:p>
    <w:bookmarkEnd w:id="6"/>
    <w:p w:rsidR="008B33FB" w:rsidRPr="009621B7" w:rsidRDefault="001E7C77" w:rsidP="00711E8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44C0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лица, неоднократно заносившиеся на Доску Почета города Сургута</w:t>
      </w:r>
      <w:r w:rsidR="00C403CF">
        <w:rPr>
          <w:rFonts w:ascii="Times New Roman" w:hAnsi="Times New Roman"/>
          <w:sz w:val="28"/>
          <w:szCs w:val="28"/>
        </w:rPr>
        <w:t>;</w:t>
      </w:r>
      <w:r w:rsidR="009621B7" w:rsidRPr="009621B7">
        <w:rPr>
          <w:rFonts w:ascii="Times New Roman" w:hAnsi="Times New Roman"/>
          <w:sz w:val="28"/>
          <w:szCs w:val="28"/>
        </w:rPr>
        <w:t xml:space="preserve">                 </w:t>
      </w:r>
    </w:p>
    <w:p w:rsidR="008B33FB" w:rsidRPr="005753F2" w:rsidRDefault="001E7C77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44C0">
        <w:rPr>
          <w:rFonts w:ascii="Times New Roman" w:hAnsi="Times New Roman"/>
          <w:sz w:val="28"/>
          <w:szCs w:val="28"/>
        </w:rPr>
        <w:t xml:space="preserve"> </w:t>
      </w:r>
      <w:r w:rsidR="00C403CF" w:rsidRPr="00C403CF">
        <w:rPr>
          <w:rFonts w:ascii="Times New Roman" w:hAnsi="Times New Roman"/>
          <w:sz w:val="28"/>
          <w:szCs w:val="28"/>
        </w:rPr>
        <w:t>исторические личности</w:t>
      </w:r>
      <w:r w:rsidR="00C403CF">
        <w:rPr>
          <w:rFonts w:ascii="Times New Roman" w:hAnsi="Times New Roman"/>
          <w:sz w:val="28"/>
          <w:szCs w:val="28"/>
        </w:rPr>
        <w:t xml:space="preserve"> и </w:t>
      </w:r>
      <w:r w:rsidR="008B33FB" w:rsidRPr="005753F2">
        <w:rPr>
          <w:rFonts w:ascii="Times New Roman" w:hAnsi="Times New Roman"/>
          <w:sz w:val="28"/>
          <w:szCs w:val="28"/>
        </w:rPr>
        <w:t>граждане</w:t>
      </w:r>
      <w:r w:rsidR="00C403CF">
        <w:rPr>
          <w:rFonts w:ascii="Times New Roman" w:hAnsi="Times New Roman"/>
          <w:sz w:val="28"/>
          <w:szCs w:val="28"/>
        </w:rPr>
        <w:t xml:space="preserve">, </w:t>
      </w:r>
      <w:r w:rsidR="00C403CF" w:rsidRPr="00C403CF">
        <w:rPr>
          <w:rFonts w:ascii="Times New Roman" w:hAnsi="Times New Roman"/>
          <w:sz w:val="28"/>
          <w:szCs w:val="28"/>
        </w:rPr>
        <w:t>оказавшие влияние на развитие Сургута</w:t>
      </w:r>
      <w:r w:rsidR="000D123C">
        <w:rPr>
          <w:rFonts w:ascii="Times New Roman" w:hAnsi="Times New Roman"/>
          <w:sz w:val="28"/>
          <w:szCs w:val="28"/>
        </w:rPr>
        <w:t>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7"/>
      <w:r w:rsidRPr="005753F2">
        <w:rPr>
          <w:rFonts w:ascii="Times New Roman" w:hAnsi="Times New Roman"/>
          <w:sz w:val="28"/>
          <w:szCs w:val="28"/>
        </w:rPr>
        <w:t xml:space="preserve">7. В Книгу Почета гражданин может быть занесен как при жизни, </w:t>
      </w:r>
      <w:r w:rsidR="000A7C43">
        <w:rPr>
          <w:rFonts w:ascii="Times New Roman" w:hAnsi="Times New Roman"/>
          <w:sz w:val="28"/>
          <w:szCs w:val="28"/>
        </w:rPr>
        <w:t xml:space="preserve">                        </w:t>
      </w:r>
      <w:r w:rsidRPr="005753F2">
        <w:rPr>
          <w:rFonts w:ascii="Times New Roman" w:hAnsi="Times New Roman"/>
          <w:sz w:val="28"/>
          <w:szCs w:val="28"/>
        </w:rPr>
        <w:t>так</w:t>
      </w:r>
      <w:r w:rsidR="00FF3615">
        <w:rPr>
          <w:rFonts w:ascii="Times New Roman" w:hAnsi="Times New Roman"/>
          <w:sz w:val="28"/>
          <w:szCs w:val="28"/>
        </w:rPr>
        <w:t xml:space="preserve"> </w:t>
      </w:r>
      <w:r w:rsidRPr="005753F2">
        <w:rPr>
          <w:rFonts w:ascii="Times New Roman" w:hAnsi="Times New Roman"/>
          <w:sz w:val="28"/>
          <w:szCs w:val="28"/>
        </w:rPr>
        <w:t>и посмертно.</w:t>
      </w:r>
    </w:p>
    <w:bookmarkEnd w:id="7"/>
    <w:p w:rsidR="008B33FB" w:rsidRPr="005753F2" w:rsidRDefault="008B33FB" w:rsidP="003D728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3FB" w:rsidRPr="00B5132C" w:rsidRDefault="00E268DD" w:rsidP="003D7280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200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E3246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="008B33FB" w:rsidRPr="00B5132C">
        <w:rPr>
          <w:rFonts w:ascii="Times New Roman" w:hAnsi="Times New Roman"/>
          <w:b w:val="0"/>
          <w:color w:val="auto"/>
          <w:sz w:val="28"/>
          <w:szCs w:val="28"/>
        </w:rPr>
        <w:t>. Структура и оформление Книги Почета</w:t>
      </w:r>
    </w:p>
    <w:bookmarkEnd w:id="8"/>
    <w:p w:rsidR="008B33FB" w:rsidRPr="005753F2" w:rsidRDefault="008B33FB" w:rsidP="003D728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1"/>
      <w:r w:rsidRPr="005753F2">
        <w:rPr>
          <w:rFonts w:ascii="Times New Roman" w:hAnsi="Times New Roman"/>
          <w:sz w:val="28"/>
          <w:szCs w:val="28"/>
        </w:rPr>
        <w:t>1. Книга Почета состоит из двух разделов: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11"/>
      <w:bookmarkEnd w:id="9"/>
      <w:r w:rsidRPr="005753F2">
        <w:rPr>
          <w:rFonts w:ascii="Times New Roman" w:hAnsi="Times New Roman"/>
          <w:sz w:val="28"/>
          <w:szCs w:val="28"/>
        </w:rPr>
        <w:t>1.1. Первый раздел содержит в себе сведения об исторических личностях, оказавших влияние на развитие Сургута до 25 июня 1965 года.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12"/>
      <w:bookmarkEnd w:id="10"/>
      <w:r w:rsidRPr="005753F2">
        <w:rPr>
          <w:rFonts w:ascii="Times New Roman" w:hAnsi="Times New Roman"/>
          <w:sz w:val="28"/>
          <w:szCs w:val="28"/>
        </w:rPr>
        <w:t xml:space="preserve">1.2. Второй раздел содержит в себе сведения о гражданах, отличившихся </w:t>
      </w:r>
      <w:r w:rsidR="00260235">
        <w:rPr>
          <w:rFonts w:ascii="Times New Roman" w:hAnsi="Times New Roman"/>
          <w:sz w:val="28"/>
          <w:szCs w:val="28"/>
        </w:rPr>
        <w:t xml:space="preserve">          </w:t>
      </w:r>
      <w:r w:rsidRPr="005753F2">
        <w:rPr>
          <w:rFonts w:ascii="Times New Roman" w:hAnsi="Times New Roman"/>
          <w:sz w:val="28"/>
          <w:szCs w:val="28"/>
        </w:rPr>
        <w:t>в развитии новой истории города Сургута с 25 июня 1965 года.</w:t>
      </w:r>
    </w:p>
    <w:p w:rsidR="00081250" w:rsidRDefault="00081250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"/>
      <w:bookmarkEnd w:id="11"/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>2. Книга Почета состоит из нескольких томов, исполняется в двух вариантах: бумажном и электронном.</w:t>
      </w:r>
    </w:p>
    <w:bookmarkEnd w:id="12"/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>Книга Почета имеет прямоугольную форму, на обложке располагаются золотое тиснение герба города Сургута и</w:t>
      </w:r>
      <w:r w:rsidR="001E7222">
        <w:rPr>
          <w:rFonts w:ascii="Times New Roman" w:hAnsi="Times New Roman"/>
          <w:sz w:val="28"/>
          <w:szCs w:val="28"/>
        </w:rPr>
        <w:t xml:space="preserve"> </w:t>
      </w:r>
      <w:r w:rsidRPr="005753F2">
        <w:rPr>
          <w:rFonts w:ascii="Times New Roman" w:hAnsi="Times New Roman"/>
          <w:sz w:val="28"/>
          <w:szCs w:val="28"/>
        </w:rPr>
        <w:t>надпись</w:t>
      </w:r>
      <w:r w:rsidR="002761EB" w:rsidRPr="002761EB">
        <w:rPr>
          <w:rFonts w:ascii="Times New Roman" w:hAnsi="Times New Roman"/>
          <w:sz w:val="28"/>
          <w:szCs w:val="28"/>
        </w:rPr>
        <w:t xml:space="preserve"> </w:t>
      </w:r>
      <w:r w:rsidR="00B5132C">
        <w:rPr>
          <w:rFonts w:ascii="Times New Roman" w:hAnsi="Times New Roman"/>
          <w:sz w:val="28"/>
          <w:szCs w:val="28"/>
        </w:rPr>
        <w:t>«</w:t>
      </w:r>
      <w:r w:rsidRPr="005753F2">
        <w:rPr>
          <w:rFonts w:ascii="Times New Roman" w:hAnsi="Times New Roman"/>
          <w:sz w:val="28"/>
          <w:szCs w:val="28"/>
        </w:rPr>
        <w:t>Книга Почета города Сургута</w:t>
      </w:r>
      <w:r w:rsidR="00B5132C">
        <w:rPr>
          <w:rFonts w:ascii="Times New Roman" w:hAnsi="Times New Roman"/>
          <w:sz w:val="28"/>
          <w:szCs w:val="28"/>
        </w:rPr>
        <w:t>»</w:t>
      </w:r>
      <w:r w:rsidRPr="005753F2">
        <w:rPr>
          <w:rFonts w:ascii="Times New Roman" w:hAnsi="Times New Roman"/>
          <w:sz w:val="28"/>
          <w:szCs w:val="28"/>
        </w:rPr>
        <w:t>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3"/>
      <w:r w:rsidRPr="005753F2">
        <w:rPr>
          <w:rFonts w:ascii="Times New Roman" w:hAnsi="Times New Roman"/>
          <w:sz w:val="28"/>
          <w:szCs w:val="28"/>
        </w:rPr>
        <w:t>3. Книга Почета состоит из объемных листов формата А3, изготовленных из мелованной бумаги с изображение</w:t>
      </w:r>
      <w:r w:rsidR="0072083C">
        <w:rPr>
          <w:rFonts w:ascii="Times New Roman" w:hAnsi="Times New Roman"/>
          <w:sz w:val="28"/>
          <w:szCs w:val="28"/>
        </w:rPr>
        <w:t xml:space="preserve">м </w:t>
      </w:r>
      <w:r w:rsidRPr="005753F2">
        <w:rPr>
          <w:rFonts w:ascii="Times New Roman" w:hAnsi="Times New Roman"/>
          <w:sz w:val="28"/>
          <w:szCs w:val="28"/>
        </w:rPr>
        <w:t>герба города Сургута.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4"/>
      <w:bookmarkEnd w:id="13"/>
      <w:r w:rsidRPr="005753F2">
        <w:rPr>
          <w:rFonts w:ascii="Times New Roman" w:hAnsi="Times New Roman"/>
          <w:sz w:val="28"/>
          <w:szCs w:val="28"/>
        </w:rPr>
        <w:t xml:space="preserve">4. На титульном листе Книги Почета в центре сделана надпись золотыми буквами </w:t>
      </w:r>
      <w:r w:rsidR="00B5132C">
        <w:rPr>
          <w:rFonts w:ascii="Times New Roman" w:hAnsi="Times New Roman"/>
          <w:sz w:val="28"/>
          <w:szCs w:val="28"/>
        </w:rPr>
        <w:t>«</w:t>
      </w:r>
      <w:r w:rsidRPr="005753F2">
        <w:rPr>
          <w:rFonts w:ascii="Times New Roman" w:hAnsi="Times New Roman"/>
          <w:sz w:val="28"/>
          <w:szCs w:val="28"/>
        </w:rPr>
        <w:t>Книга Почета города Сургута</w:t>
      </w:r>
      <w:r w:rsidR="00B5132C">
        <w:rPr>
          <w:rFonts w:ascii="Times New Roman" w:hAnsi="Times New Roman"/>
          <w:sz w:val="28"/>
          <w:szCs w:val="28"/>
        </w:rPr>
        <w:t>»</w:t>
      </w:r>
      <w:r w:rsidRPr="005753F2">
        <w:rPr>
          <w:rFonts w:ascii="Times New Roman" w:hAnsi="Times New Roman"/>
          <w:sz w:val="28"/>
          <w:szCs w:val="28"/>
        </w:rPr>
        <w:t>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5"/>
      <w:bookmarkEnd w:id="14"/>
      <w:r w:rsidRPr="005753F2">
        <w:rPr>
          <w:rFonts w:ascii="Times New Roman" w:hAnsi="Times New Roman"/>
          <w:sz w:val="28"/>
          <w:szCs w:val="28"/>
        </w:rPr>
        <w:t>5. Каждому гражданину, удостоенному чести быть занесенным в Книгу Почета, отводится отдельный лист, который содержит следующую информацию:</w:t>
      </w:r>
    </w:p>
    <w:bookmarkEnd w:id="15"/>
    <w:p w:rsidR="008B33FB" w:rsidRPr="005753F2" w:rsidRDefault="00915502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1634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фамилия, имя, отчество, дата рождения, должность или род занятий;</w:t>
      </w:r>
    </w:p>
    <w:p w:rsidR="008B33FB" w:rsidRPr="005753F2" w:rsidRDefault="00915502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1634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краткая биография;</w:t>
      </w:r>
    </w:p>
    <w:p w:rsidR="008B33FB" w:rsidRPr="005753F2" w:rsidRDefault="00915502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1634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описание заслуг перед городом Сургутом;</w:t>
      </w:r>
    </w:p>
    <w:p w:rsidR="008B33FB" w:rsidRPr="005753F2" w:rsidRDefault="00915502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1634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дата и номер распоряжения Главы города, являющегося основанием для занесения в Книгу Почета;</w:t>
      </w:r>
    </w:p>
    <w:p w:rsidR="008B33FB" w:rsidRPr="005753F2" w:rsidRDefault="00915502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1634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имеющиеся награды и звания.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6"/>
      <w:r w:rsidRPr="005753F2">
        <w:rPr>
          <w:rFonts w:ascii="Times New Roman" w:hAnsi="Times New Roman"/>
          <w:sz w:val="28"/>
          <w:szCs w:val="28"/>
        </w:rPr>
        <w:t>6. В левом верхнем углу листа помещается фотографическое изображение гражданина.</w:t>
      </w:r>
    </w:p>
    <w:p w:rsidR="00A91AD2" w:rsidRPr="00073468" w:rsidRDefault="00A91AD2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/>
          <w:sz w:val="28"/>
          <w:szCs w:val="28"/>
        </w:rPr>
        <w:t xml:space="preserve">7. </w:t>
      </w:r>
      <w:r w:rsidRPr="00A91AD2">
        <w:rPr>
          <w:rFonts w:ascii="Times New Roman" w:hAnsi="Times New Roman"/>
          <w:sz w:val="28"/>
          <w:szCs w:val="28"/>
        </w:rPr>
        <w:t xml:space="preserve">Эскиз и текстовое содержание листов Книги Почета утверждаются заместителем </w:t>
      </w:r>
      <w:r>
        <w:rPr>
          <w:rFonts w:ascii="Times New Roman" w:hAnsi="Times New Roman"/>
          <w:sz w:val="28"/>
          <w:szCs w:val="28"/>
        </w:rPr>
        <w:t>Г</w:t>
      </w:r>
      <w:r w:rsidRPr="00A91AD2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AD2">
        <w:rPr>
          <w:rFonts w:ascii="Times New Roman" w:hAnsi="Times New Roman"/>
          <w:sz w:val="28"/>
          <w:szCs w:val="28"/>
        </w:rPr>
        <w:t>города, возглавляющим комисс</w:t>
      </w:r>
      <w:r w:rsidR="00DC26DC">
        <w:rPr>
          <w:rFonts w:ascii="Times New Roman" w:hAnsi="Times New Roman"/>
          <w:sz w:val="28"/>
          <w:szCs w:val="28"/>
        </w:rPr>
        <w:t xml:space="preserve">ию по наградам при Главе города, </w:t>
      </w:r>
      <w:r w:rsidR="00EF4C03">
        <w:rPr>
          <w:rFonts w:ascii="Times New Roman" w:hAnsi="Times New Roman"/>
          <w:sz w:val="28"/>
          <w:szCs w:val="28"/>
        </w:rPr>
        <w:t>утверждённую</w:t>
      </w:r>
      <w:r w:rsidR="00DC26DC">
        <w:rPr>
          <w:rFonts w:ascii="Times New Roman" w:hAnsi="Times New Roman"/>
          <w:sz w:val="28"/>
          <w:szCs w:val="28"/>
        </w:rPr>
        <w:t xml:space="preserve"> распоряжением Главы города от 26.11.2009 № 38     (далее – комиссия).</w:t>
      </w:r>
    </w:p>
    <w:p w:rsidR="008B33FB" w:rsidRPr="005753F2" w:rsidRDefault="008B33FB" w:rsidP="003D7280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300"/>
      <w:bookmarkEnd w:id="17"/>
    </w:p>
    <w:bookmarkEnd w:id="18"/>
    <w:p w:rsidR="008B33FB" w:rsidRPr="00687633" w:rsidRDefault="00F21D6C" w:rsidP="003D7280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E3246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="008B33FB" w:rsidRPr="00687633">
        <w:rPr>
          <w:rFonts w:ascii="Times New Roman" w:hAnsi="Times New Roman"/>
          <w:b w:val="0"/>
          <w:color w:val="auto"/>
          <w:sz w:val="28"/>
          <w:szCs w:val="28"/>
        </w:rPr>
        <w:t>. Порядок занесения в Книгу Почета</w:t>
      </w:r>
    </w:p>
    <w:p w:rsidR="008B33FB" w:rsidRPr="005753F2" w:rsidRDefault="008B33FB" w:rsidP="003D728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3FB" w:rsidRPr="00687633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1"/>
      <w:r w:rsidRPr="00687633">
        <w:rPr>
          <w:rFonts w:ascii="Times New Roman" w:hAnsi="Times New Roman"/>
          <w:sz w:val="28"/>
          <w:szCs w:val="28"/>
        </w:rPr>
        <w:t xml:space="preserve">1. Занесение в Книгу Почета исторических личностей в соответствии </w:t>
      </w:r>
      <w:r w:rsidR="0098503D">
        <w:rPr>
          <w:rFonts w:ascii="Times New Roman" w:hAnsi="Times New Roman"/>
          <w:sz w:val="28"/>
          <w:szCs w:val="28"/>
        </w:rPr>
        <w:t xml:space="preserve">              </w:t>
      </w:r>
      <w:r w:rsidRPr="00687633">
        <w:rPr>
          <w:rFonts w:ascii="Times New Roman" w:hAnsi="Times New Roman"/>
          <w:sz w:val="28"/>
          <w:szCs w:val="28"/>
        </w:rPr>
        <w:t>с</w:t>
      </w:r>
      <w:r w:rsidR="00687633">
        <w:rPr>
          <w:rFonts w:ascii="Times New Roman" w:hAnsi="Times New Roman"/>
          <w:sz w:val="28"/>
          <w:szCs w:val="28"/>
        </w:rPr>
        <w:t xml:space="preserve"> </w:t>
      </w:r>
      <w:r w:rsidR="00687633" w:rsidRPr="00687633">
        <w:rPr>
          <w:rFonts w:ascii="Times New Roman" w:hAnsi="Times New Roman"/>
          <w:sz w:val="28"/>
          <w:szCs w:val="28"/>
        </w:rPr>
        <w:t>пунктом 1.1</w:t>
      </w:r>
      <w:r w:rsidR="00F175AB">
        <w:rPr>
          <w:rFonts w:ascii="Times New Roman" w:hAnsi="Times New Roman"/>
          <w:sz w:val="28"/>
          <w:szCs w:val="28"/>
        </w:rPr>
        <w:t xml:space="preserve">. </w:t>
      </w:r>
      <w:r w:rsidR="002B7B63">
        <w:rPr>
          <w:rFonts w:ascii="Times New Roman" w:hAnsi="Times New Roman"/>
          <w:sz w:val="28"/>
          <w:szCs w:val="28"/>
        </w:rPr>
        <w:t>р</w:t>
      </w:r>
      <w:r w:rsidR="00F175AB">
        <w:rPr>
          <w:rFonts w:ascii="Times New Roman" w:hAnsi="Times New Roman"/>
          <w:sz w:val="28"/>
          <w:szCs w:val="28"/>
        </w:rPr>
        <w:t xml:space="preserve">аздела </w:t>
      </w:r>
      <w:r w:rsidR="00F175AB">
        <w:rPr>
          <w:rFonts w:ascii="Times New Roman" w:hAnsi="Times New Roman"/>
          <w:sz w:val="28"/>
          <w:szCs w:val="28"/>
          <w:lang w:val="en-US"/>
        </w:rPr>
        <w:t>II</w:t>
      </w:r>
      <w:r w:rsidR="00575CF1">
        <w:rPr>
          <w:rFonts w:ascii="Times New Roman" w:hAnsi="Times New Roman"/>
          <w:sz w:val="28"/>
          <w:szCs w:val="28"/>
        </w:rPr>
        <w:t xml:space="preserve"> </w:t>
      </w:r>
      <w:r w:rsidRPr="00687633">
        <w:rPr>
          <w:rFonts w:ascii="Times New Roman" w:hAnsi="Times New Roman"/>
          <w:sz w:val="28"/>
          <w:szCs w:val="28"/>
        </w:rPr>
        <w:t>наст</w:t>
      </w:r>
      <w:r w:rsidR="00DC26DC">
        <w:rPr>
          <w:rFonts w:ascii="Times New Roman" w:hAnsi="Times New Roman"/>
          <w:sz w:val="28"/>
          <w:szCs w:val="28"/>
        </w:rPr>
        <w:t xml:space="preserve">оящего положения осуществляется по </w:t>
      </w:r>
      <w:r w:rsidRPr="00687633">
        <w:rPr>
          <w:rFonts w:ascii="Times New Roman" w:hAnsi="Times New Roman"/>
          <w:sz w:val="28"/>
          <w:szCs w:val="28"/>
        </w:rPr>
        <w:t>ходатайству органов местного самоуправления города на основании исторических справок</w:t>
      </w:r>
      <w:r w:rsidR="00DC26DC">
        <w:rPr>
          <w:rFonts w:ascii="Times New Roman" w:hAnsi="Times New Roman"/>
          <w:sz w:val="28"/>
          <w:szCs w:val="28"/>
        </w:rPr>
        <w:t xml:space="preserve"> </w:t>
      </w:r>
      <w:r w:rsidR="004775D8">
        <w:rPr>
          <w:rFonts w:ascii="Times New Roman" w:hAnsi="Times New Roman"/>
          <w:sz w:val="28"/>
          <w:szCs w:val="28"/>
        </w:rPr>
        <w:t xml:space="preserve">и </w:t>
      </w:r>
      <w:r w:rsidRPr="00687633">
        <w:rPr>
          <w:rFonts w:ascii="Times New Roman" w:hAnsi="Times New Roman"/>
          <w:sz w:val="28"/>
          <w:szCs w:val="28"/>
        </w:rPr>
        <w:t>архивных документов</w:t>
      </w:r>
      <w:r w:rsidR="004775D8">
        <w:rPr>
          <w:rFonts w:ascii="Times New Roman" w:hAnsi="Times New Roman"/>
          <w:sz w:val="28"/>
          <w:szCs w:val="28"/>
        </w:rPr>
        <w:t>.</w:t>
      </w:r>
    </w:p>
    <w:p w:rsidR="008B33FB" w:rsidRPr="00687633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2"/>
      <w:bookmarkEnd w:id="19"/>
      <w:r w:rsidRPr="00687633">
        <w:rPr>
          <w:rFonts w:ascii="Times New Roman" w:hAnsi="Times New Roman"/>
          <w:sz w:val="28"/>
          <w:szCs w:val="28"/>
        </w:rPr>
        <w:t>2. Организации независимо от организационно-правовой формы, общественные объединения, органы местного самоуправления города имеют право вносить ходатайства о занесении гражданина в Книгу Почета</w:t>
      </w:r>
      <w:r w:rsidR="00E32461" w:rsidRPr="00E3246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87633">
        <w:rPr>
          <w:rFonts w:ascii="Times New Roman" w:hAnsi="Times New Roman"/>
          <w:sz w:val="28"/>
          <w:szCs w:val="28"/>
        </w:rPr>
        <w:t>в соответствии с</w:t>
      </w:r>
      <w:r w:rsidR="00575CF1">
        <w:rPr>
          <w:rFonts w:ascii="Times New Roman" w:hAnsi="Times New Roman"/>
          <w:sz w:val="28"/>
          <w:szCs w:val="28"/>
        </w:rPr>
        <w:t xml:space="preserve"> </w:t>
      </w:r>
      <w:r w:rsidR="00575CF1" w:rsidRPr="00575CF1">
        <w:rPr>
          <w:rFonts w:ascii="Times New Roman" w:hAnsi="Times New Roman"/>
          <w:sz w:val="28"/>
          <w:szCs w:val="28"/>
        </w:rPr>
        <w:t xml:space="preserve">пунктом </w:t>
      </w:r>
      <w:r w:rsidR="002B7B63">
        <w:rPr>
          <w:rFonts w:ascii="Times New Roman" w:hAnsi="Times New Roman"/>
          <w:sz w:val="28"/>
          <w:szCs w:val="28"/>
        </w:rPr>
        <w:t>1.2. р</w:t>
      </w:r>
      <w:r w:rsidR="006A6E6C">
        <w:rPr>
          <w:rFonts w:ascii="Times New Roman" w:hAnsi="Times New Roman"/>
          <w:sz w:val="28"/>
          <w:szCs w:val="28"/>
        </w:rPr>
        <w:t xml:space="preserve">аздела </w:t>
      </w:r>
      <w:r w:rsidR="006A6E6C">
        <w:rPr>
          <w:rFonts w:ascii="Times New Roman" w:hAnsi="Times New Roman"/>
          <w:sz w:val="28"/>
          <w:szCs w:val="28"/>
          <w:lang w:val="en-US"/>
        </w:rPr>
        <w:t>II</w:t>
      </w:r>
      <w:r w:rsidR="006A6E6C">
        <w:rPr>
          <w:rFonts w:ascii="Times New Roman" w:hAnsi="Times New Roman"/>
          <w:sz w:val="28"/>
          <w:szCs w:val="28"/>
        </w:rPr>
        <w:t xml:space="preserve"> </w:t>
      </w:r>
      <w:r w:rsidRPr="00687633">
        <w:rPr>
          <w:rFonts w:ascii="Times New Roman" w:hAnsi="Times New Roman"/>
          <w:sz w:val="28"/>
          <w:szCs w:val="28"/>
        </w:rPr>
        <w:t>настоящего положения.</w:t>
      </w:r>
    </w:p>
    <w:p w:rsidR="008B33FB" w:rsidRPr="00687633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33"/>
      <w:bookmarkEnd w:id="20"/>
      <w:r w:rsidRPr="00687633">
        <w:rPr>
          <w:rFonts w:ascii="Times New Roman" w:hAnsi="Times New Roman"/>
          <w:sz w:val="28"/>
          <w:szCs w:val="28"/>
        </w:rPr>
        <w:t xml:space="preserve">3. Инициатор ходатайства о занесении в Книгу Почета гражданина (исторической личности) представляет </w:t>
      </w:r>
      <w:r w:rsidR="00DC26DC">
        <w:rPr>
          <w:rFonts w:ascii="Times New Roman" w:hAnsi="Times New Roman"/>
          <w:sz w:val="28"/>
          <w:szCs w:val="28"/>
        </w:rPr>
        <w:t>в комиссию</w:t>
      </w:r>
      <w:r w:rsidR="00DC26DC" w:rsidRPr="00DC26DC">
        <w:rPr>
          <w:rFonts w:ascii="Times New Roman" w:hAnsi="Times New Roman"/>
          <w:sz w:val="28"/>
          <w:szCs w:val="28"/>
        </w:rPr>
        <w:t xml:space="preserve"> </w:t>
      </w:r>
      <w:r w:rsidR="00DC26DC">
        <w:rPr>
          <w:rFonts w:ascii="Times New Roman" w:hAnsi="Times New Roman"/>
          <w:sz w:val="28"/>
          <w:szCs w:val="28"/>
        </w:rPr>
        <w:t xml:space="preserve">не позднее 01 апреля текущего года </w:t>
      </w:r>
      <w:r w:rsidRPr="00687633">
        <w:rPr>
          <w:rFonts w:ascii="Times New Roman" w:hAnsi="Times New Roman"/>
          <w:sz w:val="28"/>
          <w:szCs w:val="28"/>
        </w:rPr>
        <w:t>следующие документы:</w:t>
      </w:r>
    </w:p>
    <w:bookmarkEnd w:id="21"/>
    <w:p w:rsidR="008B33FB" w:rsidRPr="00687633" w:rsidRDefault="00EE6083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5449">
        <w:rPr>
          <w:rFonts w:ascii="Times New Roman" w:hAnsi="Times New Roman"/>
          <w:sz w:val="28"/>
          <w:szCs w:val="28"/>
        </w:rPr>
        <w:t xml:space="preserve"> </w:t>
      </w:r>
      <w:r w:rsidR="008B33FB" w:rsidRPr="00687633">
        <w:rPr>
          <w:rFonts w:ascii="Times New Roman" w:hAnsi="Times New Roman"/>
          <w:sz w:val="28"/>
          <w:szCs w:val="28"/>
        </w:rPr>
        <w:t>ходатайство на имя Главы города;</w:t>
      </w:r>
    </w:p>
    <w:p w:rsidR="008B33FB" w:rsidRPr="00687633" w:rsidRDefault="00EE6083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5449">
        <w:rPr>
          <w:rFonts w:ascii="Times New Roman" w:hAnsi="Times New Roman"/>
          <w:sz w:val="28"/>
          <w:szCs w:val="28"/>
        </w:rPr>
        <w:t xml:space="preserve"> </w:t>
      </w:r>
      <w:r w:rsidR="008B33FB" w:rsidRPr="00687633">
        <w:rPr>
          <w:rFonts w:ascii="Times New Roman" w:hAnsi="Times New Roman"/>
          <w:sz w:val="28"/>
          <w:szCs w:val="28"/>
        </w:rPr>
        <w:t xml:space="preserve">характеристику претендента с указанием конкретных заслуг </w:t>
      </w:r>
      <w:r w:rsidR="0098503D">
        <w:rPr>
          <w:rFonts w:ascii="Times New Roman" w:hAnsi="Times New Roman"/>
          <w:sz w:val="28"/>
          <w:szCs w:val="28"/>
        </w:rPr>
        <w:t xml:space="preserve">                              </w:t>
      </w:r>
      <w:r w:rsidR="008B33FB" w:rsidRPr="00687633">
        <w:rPr>
          <w:rFonts w:ascii="Times New Roman" w:hAnsi="Times New Roman"/>
          <w:sz w:val="28"/>
          <w:szCs w:val="28"/>
        </w:rPr>
        <w:t>и достижений;</w:t>
      </w:r>
    </w:p>
    <w:p w:rsidR="008B33FB" w:rsidRPr="00687633" w:rsidRDefault="00EE6083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5449">
        <w:rPr>
          <w:rFonts w:ascii="Times New Roman" w:hAnsi="Times New Roman"/>
          <w:sz w:val="28"/>
          <w:szCs w:val="28"/>
        </w:rPr>
        <w:t xml:space="preserve"> </w:t>
      </w:r>
      <w:r w:rsidR="008B33FB" w:rsidRPr="00687633">
        <w:rPr>
          <w:rFonts w:ascii="Times New Roman" w:hAnsi="Times New Roman"/>
          <w:sz w:val="28"/>
          <w:szCs w:val="28"/>
        </w:rPr>
        <w:t>копии документов, подтверждающих достижения, заслуги и</w:t>
      </w:r>
      <w:r w:rsidR="00073468">
        <w:rPr>
          <w:rFonts w:ascii="Times New Roman" w:hAnsi="Times New Roman"/>
          <w:sz w:val="28"/>
          <w:szCs w:val="28"/>
        </w:rPr>
        <w:t xml:space="preserve"> </w:t>
      </w:r>
      <w:r w:rsidR="008B33FB" w:rsidRPr="00687633">
        <w:rPr>
          <w:rFonts w:ascii="Times New Roman" w:hAnsi="Times New Roman"/>
          <w:sz w:val="28"/>
          <w:szCs w:val="28"/>
        </w:rPr>
        <w:t>имеющиеся награды претендента, исторические справки, архивн</w:t>
      </w:r>
      <w:r w:rsidR="00866CC3">
        <w:rPr>
          <w:rFonts w:ascii="Times New Roman" w:hAnsi="Times New Roman"/>
          <w:sz w:val="28"/>
          <w:szCs w:val="28"/>
        </w:rPr>
        <w:t>ые документы</w:t>
      </w:r>
      <w:r w:rsidR="008B33FB" w:rsidRPr="00687633">
        <w:rPr>
          <w:rFonts w:ascii="Times New Roman" w:hAnsi="Times New Roman"/>
          <w:sz w:val="28"/>
          <w:szCs w:val="28"/>
        </w:rPr>
        <w:t>;</w:t>
      </w:r>
    </w:p>
    <w:p w:rsidR="00081250" w:rsidRDefault="00EE6083" w:rsidP="000812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5449">
        <w:rPr>
          <w:rFonts w:ascii="Times New Roman" w:hAnsi="Times New Roman"/>
          <w:sz w:val="28"/>
          <w:szCs w:val="28"/>
        </w:rPr>
        <w:t xml:space="preserve"> </w:t>
      </w:r>
      <w:r w:rsidR="008B33FB" w:rsidRPr="00687633">
        <w:rPr>
          <w:rFonts w:ascii="Times New Roman" w:hAnsi="Times New Roman"/>
          <w:sz w:val="28"/>
          <w:szCs w:val="28"/>
        </w:rPr>
        <w:t>справку о трудовой деятельности претендента (для граждан, которые заносятся в Книгу Почета в соответствии с</w:t>
      </w:r>
      <w:r w:rsidR="00575CF1">
        <w:rPr>
          <w:rFonts w:ascii="Times New Roman" w:hAnsi="Times New Roman"/>
          <w:sz w:val="28"/>
          <w:szCs w:val="28"/>
        </w:rPr>
        <w:t xml:space="preserve"> </w:t>
      </w:r>
      <w:r w:rsidR="00575CF1" w:rsidRPr="00575CF1">
        <w:rPr>
          <w:rFonts w:ascii="Times New Roman" w:hAnsi="Times New Roman"/>
          <w:sz w:val="28"/>
          <w:szCs w:val="28"/>
        </w:rPr>
        <w:t xml:space="preserve">пунктом </w:t>
      </w:r>
      <w:r w:rsidR="002B7B63">
        <w:rPr>
          <w:rFonts w:ascii="Times New Roman" w:hAnsi="Times New Roman"/>
          <w:sz w:val="28"/>
          <w:szCs w:val="28"/>
        </w:rPr>
        <w:t>1.2. р</w:t>
      </w:r>
      <w:r w:rsidR="001B1DC6">
        <w:rPr>
          <w:rFonts w:ascii="Times New Roman" w:hAnsi="Times New Roman"/>
          <w:sz w:val="28"/>
          <w:szCs w:val="28"/>
        </w:rPr>
        <w:t xml:space="preserve">аздела </w:t>
      </w:r>
      <w:r w:rsidR="001B1DC6">
        <w:rPr>
          <w:rFonts w:ascii="Times New Roman" w:hAnsi="Times New Roman"/>
          <w:sz w:val="28"/>
          <w:szCs w:val="28"/>
          <w:lang w:val="en-US"/>
        </w:rPr>
        <w:t>II</w:t>
      </w:r>
      <w:r w:rsidR="001B1DC6">
        <w:rPr>
          <w:rFonts w:ascii="Times New Roman" w:hAnsi="Times New Roman"/>
          <w:sz w:val="28"/>
          <w:szCs w:val="28"/>
        </w:rPr>
        <w:t xml:space="preserve"> </w:t>
      </w:r>
      <w:r w:rsidR="008B33FB" w:rsidRPr="00687633">
        <w:rPr>
          <w:rFonts w:ascii="Times New Roman" w:hAnsi="Times New Roman"/>
          <w:sz w:val="28"/>
          <w:szCs w:val="28"/>
        </w:rPr>
        <w:t>настоящего</w:t>
      </w:r>
      <w:r w:rsidR="008B33FB" w:rsidRPr="005753F2">
        <w:rPr>
          <w:rFonts w:ascii="Times New Roman" w:hAnsi="Times New Roman"/>
          <w:sz w:val="28"/>
          <w:szCs w:val="28"/>
        </w:rPr>
        <w:t xml:space="preserve"> положения);</w:t>
      </w:r>
    </w:p>
    <w:p w:rsidR="008B33FB" w:rsidRPr="005753F2" w:rsidRDefault="00EE6083" w:rsidP="000812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C5449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фотографию гражданина или живописный портрет формата 9 x 12.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34"/>
      <w:r w:rsidRPr="005753F2">
        <w:rPr>
          <w:rFonts w:ascii="Times New Roman" w:hAnsi="Times New Roman"/>
          <w:sz w:val="28"/>
          <w:szCs w:val="28"/>
        </w:rPr>
        <w:t xml:space="preserve">4. Комиссия </w:t>
      </w:r>
      <w:r w:rsidR="00A11FFF">
        <w:rPr>
          <w:rFonts w:ascii="Times New Roman" w:hAnsi="Times New Roman"/>
          <w:sz w:val="28"/>
          <w:szCs w:val="28"/>
        </w:rPr>
        <w:t xml:space="preserve">не позднее </w:t>
      </w:r>
      <w:r w:rsidR="00CE3E63">
        <w:rPr>
          <w:rFonts w:ascii="Times New Roman" w:hAnsi="Times New Roman"/>
          <w:sz w:val="28"/>
          <w:szCs w:val="28"/>
        </w:rPr>
        <w:t>0</w:t>
      </w:r>
      <w:r w:rsidR="00A11FFF">
        <w:rPr>
          <w:rFonts w:ascii="Times New Roman" w:hAnsi="Times New Roman"/>
          <w:sz w:val="28"/>
          <w:szCs w:val="28"/>
        </w:rPr>
        <w:t>1 мая</w:t>
      </w:r>
      <w:r w:rsidR="00CE3E63">
        <w:rPr>
          <w:rFonts w:ascii="Times New Roman" w:hAnsi="Times New Roman"/>
          <w:sz w:val="28"/>
          <w:szCs w:val="28"/>
        </w:rPr>
        <w:t xml:space="preserve"> текущего года </w:t>
      </w:r>
      <w:r w:rsidR="001809AC">
        <w:rPr>
          <w:rFonts w:ascii="Times New Roman" w:hAnsi="Times New Roman"/>
          <w:sz w:val="28"/>
          <w:szCs w:val="28"/>
        </w:rPr>
        <w:t xml:space="preserve">рассматривает </w:t>
      </w:r>
      <w:r w:rsidRPr="005753F2">
        <w:rPr>
          <w:rFonts w:ascii="Times New Roman" w:hAnsi="Times New Roman"/>
          <w:sz w:val="28"/>
          <w:szCs w:val="28"/>
        </w:rPr>
        <w:t>внесенные кандидатуры</w:t>
      </w:r>
      <w:r w:rsidR="00A00198">
        <w:rPr>
          <w:rFonts w:ascii="Times New Roman" w:hAnsi="Times New Roman"/>
          <w:sz w:val="28"/>
          <w:szCs w:val="28"/>
        </w:rPr>
        <w:t xml:space="preserve"> </w:t>
      </w:r>
      <w:r w:rsidRPr="005753F2">
        <w:rPr>
          <w:rFonts w:ascii="Times New Roman" w:hAnsi="Times New Roman"/>
          <w:sz w:val="28"/>
          <w:szCs w:val="28"/>
        </w:rPr>
        <w:t>по значимости</w:t>
      </w:r>
      <w:r w:rsidR="00A11FFF">
        <w:rPr>
          <w:rFonts w:ascii="Times New Roman" w:hAnsi="Times New Roman"/>
          <w:sz w:val="28"/>
          <w:szCs w:val="28"/>
        </w:rPr>
        <w:t xml:space="preserve"> </w:t>
      </w:r>
      <w:r w:rsidRPr="005753F2">
        <w:rPr>
          <w:rFonts w:ascii="Times New Roman" w:hAnsi="Times New Roman"/>
          <w:sz w:val="28"/>
          <w:szCs w:val="28"/>
        </w:rPr>
        <w:t>их вклада в экономический потенциал города, образование, культуру, здравоохранение, физкультуру и спорт, благотворительную и иную деятельность.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35"/>
      <w:bookmarkEnd w:id="22"/>
      <w:r w:rsidRPr="005753F2">
        <w:rPr>
          <w:rFonts w:ascii="Times New Roman" w:hAnsi="Times New Roman"/>
          <w:sz w:val="28"/>
          <w:szCs w:val="28"/>
        </w:rPr>
        <w:t xml:space="preserve">5. Мотивированное решение комиссии о занесении или об отказе </w:t>
      </w:r>
      <w:r w:rsidR="0098503D">
        <w:rPr>
          <w:rFonts w:ascii="Times New Roman" w:hAnsi="Times New Roman"/>
          <w:sz w:val="28"/>
          <w:szCs w:val="28"/>
        </w:rPr>
        <w:t xml:space="preserve">                       </w:t>
      </w:r>
      <w:r w:rsidRPr="005753F2">
        <w:rPr>
          <w:rFonts w:ascii="Times New Roman" w:hAnsi="Times New Roman"/>
          <w:sz w:val="28"/>
          <w:szCs w:val="28"/>
        </w:rPr>
        <w:t>в занесении гражданина (исторической личности) в Книгу Почета имеет рекомендательный характер и направляется Главе города</w:t>
      </w:r>
      <w:r w:rsidR="009F6637">
        <w:rPr>
          <w:rFonts w:ascii="Times New Roman" w:hAnsi="Times New Roman"/>
          <w:sz w:val="28"/>
          <w:szCs w:val="28"/>
        </w:rPr>
        <w:t xml:space="preserve"> в течении </w:t>
      </w:r>
      <w:r w:rsidR="001C5277">
        <w:rPr>
          <w:rFonts w:ascii="Times New Roman" w:hAnsi="Times New Roman"/>
          <w:sz w:val="28"/>
          <w:szCs w:val="28"/>
        </w:rPr>
        <w:t xml:space="preserve">семи </w:t>
      </w:r>
      <w:r w:rsidR="009F6637">
        <w:rPr>
          <w:rFonts w:ascii="Times New Roman" w:hAnsi="Times New Roman"/>
          <w:sz w:val="28"/>
          <w:szCs w:val="28"/>
        </w:rPr>
        <w:t>рабочих дней с момента рассмотрения</w:t>
      </w:r>
      <w:r w:rsidR="00051EAD">
        <w:rPr>
          <w:rFonts w:ascii="Times New Roman" w:hAnsi="Times New Roman"/>
          <w:sz w:val="28"/>
          <w:szCs w:val="28"/>
        </w:rPr>
        <w:t xml:space="preserve"> комиссией.</w:t>
      </w:r>
    </w:p>
    <w:p w:rsidR="002B7B63" w:rsidRDefault="008B33FB" w:rsidP="00711E84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24" w:name="sub_36"/>
      <w:bookmarkEnd w:id="23"/>
      <w:r w:rsidRPr="00BC2D81">
        <w:rPr>
          <w:rFonts w:ascii="Times New Roman" w:hAnsi="Times New Roman"/>
          <w:sz w:val="28"/>
          <w:szCs w:val="28"/>
        </w:rPr>
        <w:t>6. Глава</w:t>
      </w:r>
      <w:r w:rsidRPr="005753F2">
        <w:rPr>
          <w:rFonts w:ascii="Times New Roman" w:hAnsi="Times New Roman"/>
          <w:sz w:val="28"/>
          <w:szCs w:val="28"/>
        </w:rPr>
        <w:t xml:space="preserve"> города </w:t>
      </w:r>
      <w:r w:rsidR="002B7B63">
        <w:rPr>
          <w:rFonts w:ascii="Times New Roman" w:hAnsi="Times New Roman"/>
          <w:sz w:val="28"/>
          <w:szCs w:val="28"/>
        </w:rPr>
        <w:t>в</w:t>
      </w:r>
      <w:r w:rsidR="002B7B63" w:rsidRPr="00BC2D81">
        <w:rPr>
          <w:rFonts w:ascii="Times New Roman" w:hAnsi="Times New Roman"/>
          <w:sz w:val="28"/>
          <w:szCs w:val="28"/>
        </w:rPr>
        <w:t xml:space="preserve"> течении семи рабочих дней </w:t>
      </w:r>
      <w:r w:rsidRPr="005753F2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BC2D8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53F2">
        <w:rPr>
          <w:rFonts w:ascii="Times New Roman" w:hAnsi="Times New Roman"/>
          <w:sz w:val="28"/>
          <w:szCs w:val="28"/>
        </w:rPr>
        <w:t>о занесении гражданина (исторической личности) в Книгу Почета либо соглашается с решением комиссии об отказе</w:t>
      </w:r>
      <w:r w:rsidR="00BC2D81">
        <w:rPr>
          <w:rFonts w:ascii="Times New Roman" w:hAnsi="Times New Roman"/>
          <w:sz w:val="28"/>
          <w:szCs w:val="28"/>
        </w:rPr>
        <w:t xml:space="preserve"> </w:t>
      </w:r>
      <w:r w:rsidRPr="00D17C34">
        <w:rPr>
          <w:rFonts w:ascii="Times New Roman" w:hAnsi="Times New Roman"/>
          <w:spacing w:val="-2"/>
          <w:sz w:val="28"/>
          <w:szCs w:val="28"/>
        </w:rPr>
        <w:t>в занесении гражданина (исторической личности) в Книгу Почета</w:t>
      </w:r>
      <w:r w:rsidR="002B7B63">
        <w:rPr>
          <w:rFonts w:ascii="Times New Roman" w:hAnsi="Times New Roman"/>
          <w:spacing w:val="-2"/>
          <w:sz w:val="28"/>
          <w:szCs w:val="28"/>
        </w:rPr>
        <w:t>.</w:t>
      </w:r>
    </w:p>
    <w:p w:rsidR="008B33FB" w:rsidRPr="005753F2" w:rsidRDefault="002B7B63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 Мотивированный ответ инициатору</w:t>
      </w:r>
      <w:r w:rsidR="008C1E65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внесшему ходатайство</w:t>
      </w:r>
      <w:r w:rsidR="008C1E65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направляется в течении</w:t>
      </w:r>
      <w:r w:rsidR="005B0AA2" w:rsidRPr="005B0AA2">
        <w:rPr>
          <w:rFonts w:ascii="Times New Roman" w:hAnsi="Times New Roman"/>
          <w:sz w:val="28"/>
          <w:szCs w:val="28"/>
        </w:rPr>
        <w:t xml:space="preserve"> </w:t>
      </w:r>
      <w:r w:rsidR="00B51524">
        <w:rPr>
          <w:rFonts w:ascii="Times New Roman" w:hAnsi="Times New Roman"/>
          <w:sz w:val="28"/>
          <w:szCs w:val="28"/>
        </w:rPr>
        <w:t xml:space="preserve">четырнадцати </w:t>
      </w:r>
      <w:r w:rsidR="0034732A">
        <w:rPr>
          <w:rFonts w:ascii="Times New Roman" w:hAnsi="Times New Roman"/>
          <w:sz w:val="28"/>
          <w:szCs w:val="28"/>
        </w:rPr>
        <w:t xml:space="preserve">рабочих </w:t>
      </w:r>
      <w:r w:rsidR="005B0AA2" w:rsidRPr="005B0AA2">
        <w:rPr>
          <w:rFonts w:ascii="Times New Roman" w:hAnsi="Times New Roman"/>
          <w:sz w:val="28"/>
          <w:szCs w:val="28"/>
        </w:rPr>
        <w:t>дней с момента</w:t>
      </w:r>
      <w:r w:rsidR="008C1E65">
        <w:rPr>
          <w:rFonts w:ascii="Times New Roman" w:hAnsi="Times New Roman"/>
          <w:sz w:val="28"/>
          <w:szCs w:val="28"/>
        </w:rPr>
        <w:t xml:space="preserve"> принятия</w:t>
      </w:r>
      <w:r w:rsidR="00387BCA">
        <w:rPr>
          <w:rFonts w:ascii="Times New Roman" w:hAnsi="Times New Roman"/>
          <w:sz w:val="28"/>
          <w:szCs w:val="28"/>
        </w:rPr>
        <w:t xml:space="preserve"> Главой города</w:t>
      </w:r>
      <w:r w:rsidR="008C1E65">
        <w:rPr>
          <w:rFonts w:ascii="Times New Roman" w:hAnsi="Times New Roman"/>
          <w:sz w:val="28"/>
          <w:szCs w:val="28"/>
        </w:rPr>
        <w:t xml:space="preserve"> решения,</w:t>
      </w:r>
      <w:r w:rsidR="00AF56E8">
        <w:rPr>
          <w:rFonts w:ascii="Times New Roman" w:hAnsi="Times New Roman"/>
          <w:sz w:val="28"/>
          <w:szCs w:val="28"/>
        </w:rPr>
        <w:t xml:space="preserve"> предусмотренного</w:t>
      </w:r>
      <w:r w:rsidR="00AA7527">
        <w:rPr>
          <w:rFonts w:ascii="Times New Roman" w:hAnsi="Times New Roman"/>
          <w:sz w:val="28"/>
          <w:szCs w:val="28"/>
        </w:rPr>
        <w:t xml:space="preserve"> пунктом 6</w:t>
      </w:r>
      <w:r w:rsidR="00E67EAE">
        <w:rPr>
          <w:rFonts w:ascii="Times New Roman" w:hAnsi="Times New Roman"/>
          <w:sz w:val="28"/>
          <w:szCs w:val="28"/>
        </w:rPr>
        <w:t xml:space="preserve"> настоящего</w:t>
      </w:r>
      <w:r w:rsidR="008C1E65">
        <w:rPr>
          <w:rFonts w:ascii="Times New Roman" w:hAnsi="Times New Roman"/>
          <w:sz w:val="28"/>
          <w:szCs w:val="28"/>
        </w:rPr>
        <w:t xml:space="preserve"> раздела</w:t>
      </w:r>
      <w:r w:rsidR="005B0AA2">
        <w:rPr>
          <w:rFonts w:ascii="Times New Roman" w:hAnsi="Times New Roman"/>
          <w:sz w:val="28"/>
          <w:szCs w:val="28"/>
        </w:rPr>
        <w:t>.</w:t>
      </w:r>
    </w:p>
    <w:p w:rsidR="008B33FB" w:rsidRPr="005753F2" w:rsidRDefault="00805860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37"/>
      <w:bookmarkEnd w:id="24"/>
      <w:r>
        <w:rPr>
          <w:rFonts w:ascii="Times New Roman" w:hAnsi="Times New Roman"/>
          <w:sz w:val="28"/>
          <w:szCs w:val="28"/>
        </w:rPr>
        <w:t>8</w:t>
      </w:r>
      <w:r w:rsidR="008B33FB" w:rsidRPr="005753F2">
        <w:rPr>
          <w:rFonts w:ascii="Times New Roman" w:hAnsi="Times New Roman"/>
          <w:sz w:val="28"/>
          <w:szCs w:val="28"/>
        </w:rPr>
        <w:t>. На основании распоряжения Главы города в Книге Почета производится запись в соответствии с</w:t>
      </w:r>
      <w:r w:rsidR="0054614E">
        <w:rPr>
          <w:rFonts w:ascii="Times New Roman" w:hAnsi="Times New Roman"/>
          <w:sz w:val="28"/>
          <w:szCs w:val="28"/>
        </w:rPr>
        <w:t xml:space="preserve"> </w:t>
      </w:r>
      <w:r w:rsidR="0054614E" w:rsidRPr="0054614E">
        <w:rPr>
          <w:rFonts w:ascii="Times New Roman" w:hAnsi="Times New Roman"/>
          <w:sz w:val="28"/>
          <w:szCs w:val="28"/>
        </w:rPr>
        <w:t>пунктом 5</w:t>
      </w:r>
      <w:r w:rsidR="003F3B42">
        <w:rPr>
          <w:rFonts w:ascii="Times New Roman" w:hAnsi="Times New Roman"/>
          <w:sz w:val="28"/>
          <w:szCs w:val="28"/>
        </w:rPr>
        <w:t xml:space="preserve"> </w:t>
      </w:r>
      <w:r w:rsidR="002B7B63">
        <w:rPr>
          <w:rFonts w:ascii="Times New Roman" w:hAnsi="Times New Roman"/>
          <w:sz w:val="28"/>
          <w:szCs w:val="28"/>
        </w:rPr>
        <w:t>р</w:t>
      </w:r>
      <w:r w:rsidR="003F3B42" w:rsidRPr="003F3B42">
        <w:rPr>
          <w:rFonts w:ascii="Times New Roman" w:hAnsi="Times New Roman"/>
          <w:sz w:val="28"/>
          <w:szCs w:val="28"/>
        </w:rPr>
        <w:t>аздела II</w:t>
      </w:r>
      <w:r w:rsidR="0054614E">
        <w:rPr>
          <w:rFonts w:ascii="Times New Roman" w:hAnsi="Times New Roman"/>
          <w:sz w:val="28"/>
          <w:szCs w:val="28"/>
        </w:rPr>
        <w:t xml:space="preserve"> </w:t>
      </w:r>
      <w:r w:rsidR="008B33FB" w:rsidRPr="005753F2">
        <w:rPr>
          <w:rFonts w:ascii="Times New Roman" w:hAnsi="Times New Roman"/>
          <w:sz w:val="28"/>
          <w:szCs w:val="28"/>
        </w:rPr>
        <w:t>настоящего положения.</w:t>
      </w:r>
    </w:p>
    <w:p w:rsidR="008B33FB" w:rsidRPr="00B053BC" w:rsidRDefault="00805860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38"/>
      <w:bookmarkEnd w:id="25"/>
      <w:r>
        <w:rPr>
          <w:rFonts w:ascii="Times New Roman" w:hAnsi="Times New Roman"/>
          <w:sz w:val="28"/>
          <w:szCs w:val="28"/>
        </w:rPr>
        <w:t>9</w:t>
      </w:r>
      <w:r w:rsidR="008B33FB" w:rsidRPr="00B053BC">
        <w:rPr>
          <w:rFonts w:ascii="Times New Roman" w:hAnsi="Times New Roman"/>
          <w:sz w:val="28"/>
          <w:szCs w:val="28"/>
        </w:rPr>
        <w:t>. Занесение в Книгу Почета производится</w:t>
      </w:r>
      <w:r w:rsidR="00F13E20">
        <w:rPr>
          <w:rFonts w:ascii="Times New Roman" w:hAnsi="Times New Roman"/>
          <w:sz w:val="28"/>
          <w:szCs w:val="28"/>
        </w:rPr>
        <w:t xml:space="preserve"> </w:t>
      </w:r>
      <w:r w:rsidR="008B33FB" w:rsidRPr="00B053BC">
        <w:rPr>
          <w:rFonts w:ascii="Times New Roman" w:hAnsi="Times New Roman"/>
          <w:sz w:val="28"/>
          <w:szCs w:val="28"/>
        </w:rPr>
        <w:t>ко Дню города Сургута</w:t>
      </w:r>
      <w:r w:rsidR="000013C4">
        <w:rPr>
          <w:rFonts w:ascii="Times New Roman" w:hAnsi="Times New Roman"/>
          <w:sz w:val="28"/>
          <w:szCs w:val="28"/>
        </w:rPr>
        <w:t xml:space="preserve"> –              12 </w:t>
      </w:r>
      <w:r w:rsidR="008B33FB" w:rsidRPr="00B053BC">
        <w:rPr>
          <w:rFonts w:ascii="Times New Roman" w:hAnsi="Times New Roman"/>
          <w:sz w:val="28"/>
          <w:szCs w:val="28"/>
        </w:rPr>
        <w:t>июня.</w:t>
      </w:r>
    </w:p>
    <w:p w:rsidR="008B33FB" w:rsidRPr="005753F2" w:rsidRDefault="00805860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39"/>
      <w:bookmarkEnd w:id="26"/>
      <w:r>
        <w:rPr>
          <w:rFonts w:ascii="Times New Roman" w:hAnsi="Times New Roman"/>
          <w:sz w:val="28"/>
          <w:szCs w:val="28"/>
        </w:rPr>
        <w:t>10</w:t>
      </w:r>
      <w:r w:rsidR="000971CB">
        <w:rPr>
          <w:rFonts w:ascii="Times New Roman" w:hAnsi="Times New Roman"/>
          <w:sz w:val="28"/>
          <w:szCs w:val="28"/>
        </w:rPr>
        <w:t xml:space="preserve">. </w:t>
      </w:r>
      <w:r w:rsidR="008B33FB" w:rsidRPr="005753F2">
        <w:rPr>
          <w:rFonts w:ascii="Times New Roman" w:hAnsi="Times New Roman"/>
          <w:sz w:val="28"/>
          <w:szCs w:val="28"/>
        </w:rPr>
        <w:t>Гражданину, занесенному в Книгу Почета, в торжественной обстановке Главой города вручается свидетельство.</w:t>
      </w:r>
    </w:p>
    <w:p w:rsidR="008B33FB" w:rsidRPr="005753F2" w:rsidRDefault="00805860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310"/>
      <w:bookmarkEnd w:id="27"/>
      <w:r>
        <w:rPr>
          <w:rFonts w:ascii="Times New Roman" w:hAnsi="Times New Roman"/>
          <w:sz w:val="28"/>
          <w:szCs w:val="28"/>
        </w:rPr>
        <w:t>11</w:t>
      </w:r>
      <w:r w:rsidR="008B33FB" w:rsidRPr="005753F2">
        <w:rPr>
          <w:rFonts w:ascii="Times New Roman" w:hAnsi="Times New Roman"/>
          <w:sz w:val="28"/>
          <w:szCs w:val="28"/>
        </w:rPr>
        <w:t>. Свидетельство представляет собой мелованный лист бумаги формата А4, сложенный вдвое.</w:t>
      </w:r>
    </w:p>
    <w:bookmarkEnd w:id="28"/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>На внешней стороне левой половины листа свидетельства размещается фотографическое изображение видов города.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>На внутренней стороне: в центре левой половины листа располагается изображение герба города Сургута, правой половины листа воспроизводится извлечение из распоряжения Главы города о занесении гражданина (исторической личности) в Книгу Почета.</w:t>
      </w:r>
    </w:p>
    <w:p w:rsidR="008B33FB" w:rsidRPr="005753F2" w:rsidRDefault="008B33FB" w:rsidP="00711E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3F2">
        <w:rPr>
          <w:rFonts w:ascii="Times New Roman" w:hAnsi="Times New Roman"/>
          <w:sz w:val="28"/>
          <w:szCs w:val="28"/>
        </w:rPr>
        <w:t>Бланк свидетельства крепится в папке формата А5 при помощи тесьмы, проходящей по сгибу папки, в центре внешней части которой выполнена надпись</w:t>
      </w:r>
      <w:r w:rsidR="00322503" w:rsidRPr="00322503">
        <w:rPr>
          <w:rFonts w:ascii="Times New Roman" w:hAnsi="Times New Roman"/>
          <w:sz w:val="28"/>
          <w:szCs w:val="28"/>
        </w:rPr>
        <w:t xml:space="preserve"> </w:t>
      </w:r>
      <w:r w:rsidR="00B47FA1">
        <w:rPr>
          <w:rFonts w:ascii="Times New Roman" w:hAnsi="Times New Roman"/>
          <w:sz w:val="28"/>
          <w:szCs w:val="28"/>
        </w:rPr>
        <w:t>«</w:t>
      </w:r>
      <w:r w:rsidRPr="005753F2">
        <w:rPr>
          <w:rFonts w:ascii="Times New Roman" w:hAnsi="Times New Roman"/>
          <w:sz w:val="28"/>
          <w:szCs w:val="28"/>
        </w:rPr>
        <w:t>Свидетельство о занесении в Книгу Почета города Сургута</w:t>
      </w:r>
      <w:r w:rsidR="00B47FA1">
        <w:rPr>
          <w:rFonts w:ascii="Times New Roman" w:hAnsi="Times New Roman"/>
          <w:sz w:val="28"/>
          <w:szCs w:val="28"/>
        </w:rPr>
        <w:t>»</w:t>
      </w:r>
      <w:r w:rsidRPr="005753F2">
        <w:rPr>
          <w:rFonts w:ascii="Times New Roman" w:hAnsi="Times New Roman"/>
          <w:sz w:val="28"/>
          <w:szCs w:val="28"/>
        </w:rPr>
        <w:t>.</w:t>
      </w:r>
    </w:p>
    <w:p w:rsidR="0098503D" w:rsidRDefault="0098503D" w:rsidP="0098503D">
      <w:pPr>
        <w:pStyle w:val="1"/>
        <w:tabs>
          <w:tab w:val="center" w:pos="5102"/>
          <w:tab w:val="right" w:pos="9638"/>
        </w:tabs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29" w:name="sub_400"/>
      <w:r w:rsidRPr="0098503D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8B33FB" w:rsidRPr="0098503D" w:rsidRDefault="00F21D6C" w:rsidP="0098503D">
      <w:pPr>
        <w:pStyle w:val="1"/>
        <w:tabs>
          <w:tab w:val="center" w:pos="5102"/>
          <w:tab w:val="right" w:pos="9638"/>
        </w:tabs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E3246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="0098503D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8B33FB" w:rsidRPr="0098503D">
        <w:rPr>
          <w:rFonts w:ascii="Times New Roman" w:hAnsi="Times New Roman"/>
          <w:b w:val="0"/>
          <w:color w:val="auto"/>
          <w:sz w:val="28"/>
          <w:szCs w:val="28"/>
        </w:rPr>
        <w:t>Обеспечение изготовления и оформления Книги Почета</w:t>
      </w:r>
    </w:p>
    <w:bookmarkEnd w:id="29"/>
    <w:p w:rsidR="008B33FB" w:rsidRPr="0098503D" w:rsidRDefault="008B33FB" w:rsidP="003D728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3FB" w:rsidRPr="005753F2" w:rsidRDefault="008B33F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41"/>
      <w:r w:rsidRPr="005753F2">
        <w:rPr>
          <w:rFonts w:ascii="Times New Roman" w:hAnsi="Times New Roman"/>
          <w:sz w:val="28"/>
          <w:szCs w:val="28"/>
        </w:rPr>
        <w:t>1. Финансирование, изгот</w:t>
      </w:r>
      <w:r w:rsidR="00406D30">
        <w:rPr>
          <w:rFonts w:ascii="Times New Roman" w:hAnsi="Times New Roman"/>
          <w:sz w:val="28"/>
          <w:szCs w:val="28"/>
        </w:rPr>
        <w:t xml:space="preserve">овление, формирование содержания </w:t>
      </w:r>
      <w:r w:rsidRPr="005753F2">
        <w:rPr>
          <w:rFonts w:ascii="Times New Roman" w:hAnsi="Times New Roman"/>
          <w:sz w:val="28"/>
          <w:szCs w:val="28"/>
        </w:rPr>
        <w:t>и хранение Книги Почета осуществляется из местного бюджета.</w:t>
      </w:r>
    </w:p>
    <w:p w:rsidR="008B33FB" w:rsidRPr="00B053BC" w:rsidRDefault="008B33F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42"/>
      <w:bookmarkEnd w:id="30"/>
      <w:r w:rsidRPr="00B053BC">
        <w:rPr>
          <w:rFonts w:ascii="Times New Roman" w:hAnsi="Times New Roman"/>
          <w:sz w:val="28"/>
          <w:szCs w:val="28"/>
        </w:rPr>
        <w:t xml:space="preserve">2. </w:t>
      </w:r>
      <w:r w:rsidR="00E35C55" w:rsidRPr="00B053BC">
        <w:rPr>
          <w:rFonts w:ascii="Times New Roman" w:hAnsi="Times New Roman"/>
          <w:sz w:val="28"/>
          <w:szCs w:val="28"/>
        </w:rPr>
        <w:t>Муниципальное бюджетное учреждение культуры «Сургутский краеведческий музей»</w:t>
      </w:r>
      <w:r w:rsidRPr="00B053BC">
        <w:rPr>
          <w:rFonts w:ascii="Times New Roman" w:hAnsi="Times New Roman"/>
          <w:sz w:val="28"/>
          <w:szCs w:val="28"/>
        </w:rPr>
        <w:t>:</w:t>
      </w:r>
    </w:p>
    <w:p w:rsidR="00F62A0E" w:rsidRPr="00F62A0E" w:rsidRDefault="00917F95" w:rsidP="00F62A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D069B8" w:rsidRPr="00B053BC">
        <w:rPr>
          <w:rFonts w:ascii="Times New Roman" w:hAnsi="Times New Roman"/>
          <w:sz w:val="28"/>
          <w:szCs w:val="28"/>
        </w:rPr>
        <w:t xml:space="preserve">разрабатывает макет Книги Почета и согласовывает его с </w:t>
      </w:r>
      <w:bookmarkEnd w:id="31"/>
      <w:r w:rsidR="00F62A0E" w:rsidRPr="00F62A0E">
        <w:rPr>
          <w:rFonts w:ascii="Times New Roman" w:hAnsi="Times New Roman"/>
          <w:sz w:val="28"/>
          <w:szCs w:val="28"/>
        </w:rPr>
        <w:t>заместителем Главы города, возглавляющим комисс</w:t>
      </w:r>
      <w:r w:rsidR="00F62A0E">
        <w:rPr>
          <w:rFonts w:ascii="Times New Roman" w:hAnsi="Times New Roman"/>
          <w:sz w:val="28"/>
          <w:szCs w:val="28"/>
        </w:rPr>
        <w:t>ию по наградам при Главе города;</w:t>
      </w:r>
    </w:p>
    <w:p w:rsidR="00C555F3" w:rsidRPr="00B053BC" w:rsidRDefault="00917F95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8B33FB" w:rsidRPr="00B053BC">
        <w:rPr>
          <w:rFonts w:ascii="Times New Roman" w:hAnsi="Times New Roman"/>
          <w:sz w:val="28"/>
          <w:szCs w:val="28"/>
        </w:rPr>
        <w:t>отвечает за подготовку текстового содержания Книги Почета;</w:t>
      </w:r>
    </w:p>
    <w:p w:rsidR="008B33FB" w:rsidRPr="00B053BC" w:rsidRDefault="00917F95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FD4278" w:rsidRPr="00B053BC">
        <w:rPr>
          <w:rFonts w:ascii="Times New Roman" w:hAnsi="Times New Roman"/>
          <w:sz w:val="28"/>
          <w:szCs w:val="28"/>
        </w:rPr>
        <w:t xml:space="preserve">осуществляет хранение Книги Почета и неврученных свидетельств </w:t>
      </w:r>
      <w:r w:rsidR="008C2986" w:rsidRPr="00B053BC">
        <w:rPr>
          <w:rFonts w:ascii="Times New Roman" w:hAnsi="Times New Roman"/>
          <w:sz w:val="28"/>
          <w:szCs w:val="28"/>
        </w:rPr>
        <w:t xml:space="preserve">                   </w:t>
      </w:r>
      <w:r w:rsidR="00FD4278" w:rsidRPr="00B053BC">
        <w:rPr>
          <w:rFonts w:ascii="Times New Roman" w:hAnsi="Times New Roman"/>
          <w:sz w:val="28"/>
          <w:szCs w:val="28"/>
        </w:rPr>
        <w:t>о занесении в Книгу Почета</w:t>
      </w:r>
      <w:r w:rsidR="008B33FB" w:rsidRPr="00B053BC">
        <w:rPr>
          <w:rFonts w:ascii="Times New Roman" w:hAnsi="Times New Roman"/>
          <w:sz w:val="28"/>
          <w:szCs w:val="28"/>
        </w:rPr>
        <w:t>;</w:t>
      </w:r>
    </w:p>
    <w:p w:rsidR="008B33FB" w:rsidRPr="00B053BC" w:rsidRDefault="00917F95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FD4278" w:rsidRPr="00B053BC">
        <w:rPr>
          <w:rFonts w:ascii="Times New Roman" w:hAnsi="Times New Roman"/>
          <w:sz w:val="28"/>
          <w:szCs w:val="28"/>
        </w:rPr>
        <w:t xml:space="preserve">передает электронную версию Книги Почета </w:t>
      </w:r>
      <w:r w:rsidR="00C93DD3" w:rsidRPr="00B053BC">
        <w:rPr>
          <w:rFonts w:ascii="Times New Roman" w:hAnsi="Times New Roman"/>
          <w:sz w:val="28"/>
          <w:szCs w:val="28"/>
        </w:rPr>
        <w:t>у</w:t>
      </w:r>
      <w:r w:rsidR="004A0CB8" w:rsidRPr="00B053BC">
        <w:rPr>
          <w:rFonts w:ascii="Times New Roman" w:hAnsi="Times New Roman"/>
          <w:sz w:val="28"/>
          <w:szCs w:val="28"/>
        </w:rPr>
        <w:t xml:space="preserve">правлению </w:t>
      </w:r>
      <w:r w:rsidR="004A0CB8" w:rsidRPr="00B053BC">
        <w:rPr>
          <w:rFonts w:ascii="Times New Roman" w:hAnsi="Times New Roman"/>
          <w:sz w:val="28"/>
          <w:szCs w:val="28"/>
        </w:rPr>
        <w:lastRenderedPageBreak/>
        <w:t>документационного и информационного обеспечения</w:t>
      </w:r>
      <w:r w:rsidR="00FD4278" w:rsidRPr="00B053BC">
        <w:rPr>
          <w:rFonts w:ascii="Times New Roman" w:hAnsi="Times New Roman"/>
          <w:sz w:val="28"/>
          <w:szCs w:val="28"/>
        </w:rPr>
        <w:t xml:space="preserve"> Администрации города для дальнейшего размещения на официальном портале Администрации города</w:t>
      </w:r>
      <w:r w:rsidR="00E569D5" w:rsidRPr="00B053BC">
        <w:rPr>
          <w:rFonts w:ascii="Times New Roman" w:hAnsi="Times New Roman"/>
          <w:sz w:val="28"/>
          <w:szCs w:val="28"/>
        </w:rPr>
        <w:t>;</w:t>
      </w:r>
    </w:p>
    <w:p w:rsidR="00E569D5" w:rsidRPr="00B053BC" w:rsidRDefault="00917F95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4D376E" w:rsidRPr="00B053BC">
        <w:rPr>
          <w:rFonts w:ascii="Times New Roman" w:hAnsi="Times New Roman"/>
          <w:sz w:val="28"/>
          <w:szCs w:val="28"/>
        </w:rPr>
        <w:t>отвечает за подготовку мероприятия чествования граждан, занесенных              в Книгу Почета города Сургута.</w:t>
      </w:r>
    </w:p>
    <w:p w:rsidR="009F45AB" w:rsidRPr="00B053BC" w:rsidRDefault="00093D60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53BC">
        <w:rPr>
          <w:rFonts w:ascii="Times New Roman" w:hAnsi="Times New Roman"/>
          <w:sz w:val="28"/>
          <w:szCs w:val="28"/>
        </w:rPr>
        <w:t>3</w:t>
      </w:r>
      <w:r w:rsidR="009F45AB" w:rsidRPr="00B053BC">
        <w:rPr>
          <w:rFonts w:ascii="Times New Roman" w:hAnsi="Times New Roman"/>
          <w:sz w:val="28"/>
          <w:szCs w:val="28"/>
        </w:rPr>
        <w:t>. Управление документационного и информационного обеспечения Администрации города:</w:t>
      </w:r>
    </w:p>
    <w:p w:rsidR="009F45AB" w:rsidRPr="00B053BC" w:rsidRDefault="0093201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9F45AB" w:rsidRPr="00B053BC">
        <w:rPr>
          <w:rFonts w:ascii="Times New Roman" w:hAnsi="Times New Roman"/>
          <w:sz w:val="28"/>
          <w:szCs w:val="28"/>
        </w:rPr>
        <w:t>освещает информацию о занесенных в Книгу Почета лицах в средствах массовой информации;</w:t>
      </w:r>
    </w:p>
    <w:p w:rsidR="009F45AB" w:rsidRPr="00B053BC" w:rsidRDefault="0093201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9F45AB" w:rsidRPr="00B053BC">
        <w:rPr>
          <w:rFonts w:ascii="Times New Roman" w:hAnsi="Times New Roman"/>
          <w:sz w:val="28"/>
          <w:szCs w:val="28"/>
        </w:rPr>
        <w:t>размещает электронную версию Книги Почета на официальн</w:t>
      </w:r>
      <w:r w:rsidR="00C555F3" w:rsidRPr="00B053BC">
        <w:rPr>
          <w:rFonts w:ascii="Times New Roman" w:hAnsi="Times New Roman"/>
          <w:sz w:val="28"/>
          <w:szCs w:val="28"/>
        </w:rPr>
        <w:t>ом портале Администрации города.</w:t>
      </w:r>
    </w:p>
    <w:p w:rsidR="008B33FB" w:rsidRPr="00A3182A" w:rsidRDefault="00093D60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43"/>
      <w:r w:rsidRPr="00A3182A">
        <w:rPr>
          <w:rFonts w:ascii="Times New Roman" w:hAnsi="Times New Roman"/>
          <w:sz w:val="28"/>
          <w:szCs w:val="28"/>
        </w:rPr>
        <w:t>4</w:t>
      </w:r>
      <w:r w:rsidR="008B33FB" w:rsidRPr="00A3182A">
        <w:rPr>
          <w:rFonts w:ascii="Times New Roman" w:hAnsi="Times New Roman"/>
          <w:sz w:val="28"/>
          <w:szCs w:val="28"/>
        </w:rPr>
        <w:t xml:space="preserve">. </w:t>
      </w:r>
      <w:r w:rsidR="00272D86" w:rsidRPr="00A3182A">
        <w:rPr>
          <w:rFonts w:ascii="Times New Roman" w:hAnsi="Times New Roman"/>
          <w:sz w:val="28"/>
          <w:szCs w:val="28"/>
        </w:rPr>
        <w:t xml:space="preserve">Управление </w:t>
      </w:r>
      <w:r w:rsidR="00C93DD3" w:rsidRPr="00A3182A">
        <w:rPr>
          <w:rFonts w:ascii="Times New Roman" w:hAnsi="Times New Roman"/>
          <w:sz w:val="28"/>
          <w:szCs w:val="28"/>
        </w:rPr>
        <w:t xml:space="preserve">внешних и общественных связей </w:t>
      </w:r>
      <w:r w:rsidR="00272D86" w:rsidRPr="00A3182A">
        <w:rPr>
          <w:rFonts w:ascii="Times New Roman" w:hAnsi="Times New Roman"/>
          <w:sz w:val="28"/>
          <w:szCs w:val="28"/>
        </w:rPr>
        <w:t>Администрации города</w:t>
      </w:r>
      <w:r w:rsidR="008B33FB" w:rsidRPr="00A3182A">
        <w:rPr>
          <w:rFonts w:ascii="Times New Roman" w:hAnsi="Times New Roman"/>
          <w:sz w:val="28"/>
          <w:szCs w:val="28"/>
        </w:rPr>
        <w:t>:</w:t>
      </w:r>
    </w:p>
    <w:bookmarkEnd w:id="32"/>
    <w:p w:rsidR="00907403" w:rsidRPr="00A3182A" w:rsidRDefault="0093201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907403" w:rsidRPr="00A3182A">
        <w:rPr>
          <w:rFonts w:ascii="Times New Roman" w:hAnsi="Times New Roman"/>
          <w:sz w:val="28"/>
          <w:szCs w:val="28"/>
        </w:rPr>
        <w:t xml:space="preserve">осуществляет подготовку проектов распоряжений Главы города </w:t>
      </w:r>
      <w:r w:rsidR="008C2986" w:rsidRPr="00A3182A">
        <w:rPr>
          <w:rFonts w:ascii="Times New Roman" w:hAnsi="Times New Roman"/>
          <w:sz w:val="28"/>
          <w:szCs w:val="28"/>
        </w:rPr>
        <w:t xml:space="preserve">                         </w:t>
      </w:r>
      <w:r w:rsidR="00907403" w:rsidRPr="00A3182A">
        <w:rPr>
          <w:rFonts w:ascii="Times New Roman" w:hAnsi="Times New Roman"/>
          <w:sz w:val="28"/>
          <w:szCs w:val="28"/>
        </w:rPr>
        <w:t>о занесении в Книгу Почета;</w:t>
      </w:r>
    </w:p>
    <w:p w:rsidR="00907403" w:rsidRPr="00A3182A" w:rsidRDefault="0093201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907403" w:rsidRPr="00A3182A">
        <w:rPr>
          <w:rFonts w:ascii="Times New Roman" w:hAnsi="Times New Roman"/>
          <w:sz w:val="28"/>
          <w:szCs w:val="28"/>
        </w:rPr>
        <w:t>организует изготовление свидетельств;</w:t>
      </w:r>
    </w:p>
    <w:p w:rsidR="00907403" w:rsidRPr="00A3182A" w:rsidRDefault="0093201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907403" w:rsidRPr="00A3182A">
        <w:rPr>
          <w:rFonts w:ascii="Times New Roman" w:hAnsi="Times New Roman"/>
          <w:sz w:val="28"/>
          <w:szCs w:val="28"/>
        </w:rPr>
        <w:t>предоставляет муниципальному бюджетному учреждению культуры «Сургутский краеведческий музей»</w:t>
      </w:r>
      <w:r w:rsidR="00B053BC" w:rsidRPr="00A3182A">
        <w:rPr>
          <w:rFonts w:ascii="Times New Roman" w:hAnsi="Times New Roman"/>
          <w:sz w:val="28"/>
          <w:szCs w:val="28"/>
        </w:rPr>
        <w:t xml:space="preserve"> </w:t>
      </w:r>
      <w:r w:rsidR="00907403" w:rsidRPr="00A3182A">
        <w:rPr>
          <w:rFonts w:ascii="Times New Roman" w:hAnsi="Times New Roman"/>
          <w:sz w:val="28"/>
          <w:szCs w:val="28"/>
        </w:rPr>
        <w:t>материалы для подготовки</w:t>
      </w:r>
      <w:r w:rsidR="00B053BC" w:rsidRPr="00A3182A">
        <w:rPr>
          <w:rFonts w:ascii="Times New Roman" w:hAnsi="Times New Roman"/>
          <w:sz w:val="28"/>
          <w:szCs w:val="28"/>
        </w:rPr>
        <w:t xml:space="preserve"> </w:t>
      </w:r>
      <w:r w:rsidR="00907403" w:rsidRPr="00A3182A">
        <w:rPr>
          <w:rFonts w:ascii="Times New Roman" w:hAnsi="Times New Roman"/>
          <w:sz w:val="28"/>
          <w:szCs w:val="28"/>
        </w:rPr>
        <w:t>содержания Книги Почета</w:t>
      </w:r>
      <w:r w:rsidR="00192B5D" w:rsidRPr="00A3182A">
        <w:rPr>
          <w:rFonts w:ascii="Times New Roman" w:hAnsi="Times New Roman"/>
          <w:sz w:val="28"/>
          <w:szCs w:val="28"/>
        </w:rPr>
        <w:t>;</w:t>
      </w:r>
    </w:p>
    <w:p w:rsidR="00907403" w:rsidRPr="00A3182A" w:rsidRDefault="0093201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907403" w:rsidRPr="00A3182A">
        <w:rPr>
          <w:rFonts w:ascii="Times New Roman" w:hAnsi="Times New Roman"/>
          <w:sz w:val="28"/>
          <w:szCs w:val="28"/>
        </w:rPr>
        <w:t>организует церемони</w:t>
      </w:r>
      <w:r w:rsidR="00D01523" w:rsidRPr="00A3182A">
        <w:rPr>
          <w:rFonts w:ascii="Times New Roman" w:hAnsi="Times New Roman"/>
          <w:sz w:val="28"/>
          <w:szCs w:val="28"/>
        </w:rPr>
        <w:t xml:space="preserve">ю </w:t>
      </w:r>
      <w:r w:rsidR="00907403" w:rsidRPr="00A3182A">
        <w:rPr>
          <w:rFonts w:ascii="Times New Roman" w:hAnsi="Times New Roman"/>
          <w:sz w:val="28"/>
          <w:szCs w:val="28"/>
        </w:rPr>
        <w:t xml:space="preserve">вручения свидетельств лицам, </w:t>
      </w:r>
      <w:r w:rsidR="00D01523" w:rsidRPr="00A3182A">
        <w:rPr>
          <w:rFonts w:ascii="Times New Roman" w:hAnsi="Times New Roman"/>
          <w:sz w:val="28"/>
          <w:szCs w:val="28"/>
        </w:rPr>
        <w:t>за</w:t>
      </w:r>
      <w:r w:rsidR="00907403" w:rsidRPr="00A3182A">
        <w:rPr>
          <w:rFonts w:ascii="Times New Roman" w:hAnsi="Times New Roman"/>
          <w:sz w:val="28"/>
          <w:szCs w:val="28"/>
        </w:rPr>
        <w:t xml:space="preserve">несенным </w:t>
      </w:r>
      <w:r w:rsidR="00D01523" w:rsidRPr="00A3182A">
        <w:rPr>
          <w:rFonts w:ascii="Times New Roman" w:hAnsi="Times New Roman"/>
          <w:sz w:val="28"/>
          <w:szCs w:val="28"/>
        </w:rPr>
        <w:t xml:space="preserve">                     </w:t>
      </w:r>
      <w:r w:rsidR="00907403" w:rsidRPr="00A3182A">
        <w:rPr>
          <w:rFonts w:ascii="Times New Roman" w:hAnsi="Times New Roman"/>
          <w:sz w:val="28"/>
          <w:szCs w:val="28"/>
        </w:rPr>
        <w:t>в Книгу Почета города Сургута;</w:t>
      </w:r>
    </w:p>
    <w:p w:rsidR="008B33FB" w:rsidRPr="00A3182A" w:rsidRDefault="0093201B" w:rsidP="00294E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30">
        <w:rPr>
          <w:rFonts w:ascii="Times New Roman" w:hAnsi="Times New Roman"/>
          <w:sz w:val="28"/>
          <w:szCs w:val="28"/>
        </w:rPr>
        <w:t xml:space="preserve"> </w:t>
      </w:r>
      <w:r w:rsidR="00907403" w:rsidRPr="00A3182A">
        <w:rPr>
          <w:rFonts w:ascii="Times New Roman" w:hAnsi="Times New Roman"/>
          <w:sz w:val="28"/>
          <w:szCs w:val="28"/>
        </w:rPr>
        <w:t xml:space="preserve">осуществляет оплату расходов по изготовлению Книги Почета </w:t>
      </w:r>
      <w:r w:rsidR="008C2986" w:rsidRPr="00A3182A">
        <w:rPr>
          <w:rFonts w:ascii="Times New Roman" w:hAnsi="Times New Roman"/>
          <w:sz w:val="28"/>
          <w:szCs w:val="28"/>
        </w:rPr>
        <w:t xml:space="preserve">                          </w:t>
      </w:r>
      <w:r w:rsidR="00907403" w:rsidRPr="00A3182A">
        <w:rPr>
          <w:rFonts w:ascii="Times New Roman" w:hAnsi="Times New Roman"/>
          <w:sz w:val="28"/>
          <w:szCs w:val="28"/>
        </w:rPr>
        <w:t>и свидетельств из представительского фонда Администрации города.</w:t>
      </w: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EA9" w:rsidRDefault="00727EA9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A0E" w:rsidRDefault="00CB3A0E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A0E" w:rsidRDefault="00CB3A0E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A0E" w:rsidRDefault="00CB3A0E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A0E" w:rsidRDefault="00CB3A0E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A0E" w:rsidRDefault="00CB3A0E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A0E" w:rsidRDefault="00CB3A0E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A0E" w:rsidRDefault="00CB3A0E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3E1C" w:rsidRDefault="00F93E1C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3E1C" w:rsidRDefault="00F93E1C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3E1C" w:rsidRDefault="00F93E1C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7091" w:rsidRPr="00D30766" w:rsidRDefault="00907091" w:rsidP="00907091">
      <w:pPr>
        <w:jc w:val="both"/>
        <w:rPr>
          <w:rFonts w:ascii="Times New Roman" w:hAnsi="Times New Roman"/>
          <w:sz w:val="24"/>
          <w:szCs w:val="24"/>
        </w:rPr>
      </w:pPr>
    </w:p>
    <w:p w:rsidR="00907091" w:rsidRPr="00D30766" w:rsidRDefault="00907091" w:rsidP="00907091">
      <w:pPr>
        <w:rPr>
          <w:rFonts w:ascii="Times New Roman" w:hAnsi="Times New Roman"/>
        </w:rPr>
      </w:pPr>
      <w:proofErr w:type="spellStart"/>
      <w:r w:rsidRPr="00D30766">
        <w:rPr>
          <w:rFonts w:ascii="Times New Roman" w:hAnsi="Times New Roman"/>
        </w:rPr>
        <w:t>Каны</w:t>
      </w:r>
      <w:proofErr w:type="spellEnd"/>
      <w:r w:rsidRPr="00D30766">
        <w:rPr>
          <w:rFonts w:ascii="Times New Roman" w:hAnsi="Times New Roman"/>
        </w:rPr>
        <w:t xml:space="preserve"> Жанна Васильевна</w:t>
      </w:r>
    </w:p>
    <w:p w:rsidR="00907091" w:rsidRPr="00D30766" w:rsidRDefault="00907091" w:rsidP="00907091">
      <w:pPr>
        <w:rPr>
          <w:rFonts w:ascii="Times New Roman" w:hAnsi="Times New Roman"/>
        </w:rPr>
      </w:pPr>
      <w:r w:rsidRPr="00D30766">
        <w:rPr>
          <w:rFonts w:ascii="Times New Roman" w:hAnsi="Times New Roman"/>
        </w:rPr>
        <w:t>Тел. (3462)52-21-13</w:t>
      </w:r>
    </w:p>
    <w:p w:rsidR="00F93E1C" w:rsidRDefault="00F93E1C" w:rsidP="003D728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3" w:name="_GoBack"/>
      <w:bookmarkEnd w:id="33"/>
    </w:p>
    <w:sectPr w:rsidR="00F93E1C" w:rsidSect="00081250">
      <w:pgSz w:w="11906" w:h="16838"/>
      <w:pgMar w:top="993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F"/>
    <w:rsid w:val="000013C4"/>
    <w:rsid w:val="000044C0"/>
    <w:rsid w:val="0001422F"/>
    <w:rsid w:val="00026A75"/>
    <w:rsid w:val="000366DF"/>
    <w:rsid w:val="00044C4A"/>
    <w:rsid w:val="00051EAD"/>
    <w:rsid w:val="00052040"/>
    <w:rsid w:val="000524CF"/>
    <w:rsid w:val="00073468"/>
    <w:rsid w:val="000749E8"/>
    <w:rsid w:val="00081250"/>
    <w:rsid w:val="00084A41"/>
    <w:rsid w:val="0008798E"/>
    <w:rsid w:val="00092FF6"/>
    <w:rsid w:val="00093D60"/>
    <w:rsid w:val="000971CB"/>
    <w:rsid w:val="000A2666"/>
    <w:rsid w:val="000A4F49"/>
    <w:rsid w:val="000A5914"/>
    <w:rsid w:val="000A7C43"/>
    <w:rsid w:val="000B51E5"/>
    <w:rsid w:val="000C2845"/>
    <w:rsid w:val="000D123C"/>
    <w:rsid w:val="000D547B"/>
    <w:rsid w:val="000F20ED"/>
    <w:rsid w:val="001105C3"/>
    <w:rsid w:val="00111E77"/>
    <w:rsid w:val="00121AC9"/>
    <w:rsid w:val="001678B9"/>
    <w:rsid w:val="0017020C"/>
    <w:rsid w:val="001754ED"/>
    <w:rsid w:val="001809AC"/>
    <w:rsid w:val="001911D6"/>
    <w:rsid w:val="00192B5D"/>
    <w:rsid w:val="001933EF"/>
    <w:rsid w:val="00195629"/>
    <w:rsid w:val="001A5DE7"/>
    <w:rsid w:val="001B17D5"/>
    <w:rsid w:val="001B1DC6"/>
    <w:rsid w:val="001B2626"/>
    <w:rsid w:val="001C5277"/>
    <w:rsid w:val="001E1F73"/>
    <w:rsid w:val="001E42A1"/>
    <w:rsid w:val="001E7222"/>
    <w:rsid w:val="001E7C77"/>
    <w:rsid w:val="00201634"/>
    <w:rsid w:val="002030E2"/>
    <w:rsid w:val="00205BCE"/>
    <w:rsid w:val="002127D0"/>
    <w:rsid w:val="00215223"/>
    <w:rsid w:val="002241A3"/>
    <w:rsid w:val="002364B9"/>
    <w:rsid w:val="00241D67"/>
    <w:rsid w:val="00251D70"/>
    <w:rsid w:val="00260235"/>
    <w:rsid w:val="00264C40"/>
    <w:rsid w:val="002720A5"/>
    <w:rsid w:val="00272D86"/>
    <w:rsid w:val="002761EB"/>
    <w:rsid w:val="0027757C"/>
    <w:rsid w:val="00294EAC"/>
    <w:rsid w:val="00296076"/>
    <w:rsid w:val="002A26C1"/>
    <w:rsid w:val="002B0078"/>
    <w:rsid w:val="002B7B63"/>
    <w:rsid w:val="002C135E"/>
    <w:rsid w:val="002D1B96"/>
    <w:rsid w:val="002D7654"/>
    <w:rsid w:val="002F5248"/>
    <w:rsid w:val="00310E8F"/>
    <w:rsid w:val="0031361D"/>
    <w:rsid w:val="0031373D"/>
    <w:rsid w:val="00322503"/>
    <w:rsid w:val="0032746A"/>
    <w:rsid w:val="00331B30"/>
    <w:rsid w:val="0034078F"/>
    <w:rsid w:val="00341023"/>
    <w:rsid w:val="0034732A"/>
    <w:rsid w:val="003476DD"/>
    <w:rsid w:val="00347803"/>
    <w:rsid w:val="00352030"/>
    <w:rsid w:val="00355AA4"/>
    <w:rsid w:val="0035757E"/>
    <w:rsid w:val="00362208"/>
    <w:rsid w:val="00364FD3"/>
    <w:rsid w:val="003657F2"/>
    <w:rsid w:val="00375C4A"/>
    <w:rsid w:val="00376037"/>
    <w:rsid w:val="00384FD4"/>
    <w:rsid w:val="00387BCA"/>
    <w:rsid w:val="003941E5"/>
    <w:rsid w:val="003A78BB"/>
    <w:rsid w:val="003D6F7E"/>
    <w:rsid w:val="003D7280"/>
    <w:rsid w:val="003E195E"/>
    <w:rsid w:val="003E745C"/>
    <w:rsid w:val="003F3B42"/>
    <w:rsid w:val="003F74D9"/>
    <w:rsid w:val="00404F04"/>
    <w:rsid w:val="00406D30"/>
    <w:rsid w:val="00407AE9"/>
    <w:rsid w:val="00414317"/>
    <w:rsid w:val="004249F2"/>
    <w:rsid w:val="00436BA0"/>
    <w:rsid w:val="00440191"/>
    <w:rsid w:val="004454F6"/>
    <w:rsid w:val="00445B70"/>
    <w:rsid w:val="00447622"/>
    <w:rsid w:val="0047091A"/>
    <w:rsid w:val="004709C0"/>
    <w:rsid w:val="004775D8"/>
    <w:rsid w:val="004802ED"/>
    <w:rsid w:val="00486190"/>
    <w:rsid w:val="00496090"/>
    <w:rsid w:val="004A0CB8"/>
    <w:rsid w:val="004B2296"/>
    <w:rsid w:val="004C3508"/>
    <w:rsid w:val="004C4A73"/>
    <w:rsid w:val="004C59D5"/>
    <w:rsid w:val="004D376E"/>
    <w:rsid w:val="004D6B72"/>
    <w:rsid w:val="004E0D75"/>
    <w:rsid w:val="00500E76"/>
    <w:rsid w:val="00543343"/>
    <w:rsid w:val="0054614E"/>
    <w:rsid w:val="00546707"/>
    <w:rsid w:val="00552856"/>
    <w:rsid w:val="005753F2"/>
    <w:rsid w:val="00575CF1"/>
    <w:rsid w:val="00577192"/>
    <w:rsid w:val="00580762"/>
    <w:rsid w:val="005851B7"/>
    <w:rsid w:val="005B0AA2"/>
    <w:rsid w:val="005B2395"/>
    <w:rsid w:val="005C26E0"/>
    <w:rsid w:val="005D2354"/>
    <w:rsid w:val="005E576E"/>
    <w:rsid w:val="005E62E9"/>
    <w:rsid w:val="00600A40"/>
    <w:rsid w:val="0060164A"/>
    <w:rsid w:val="00607948"/>
    <w:rsid w:val="006119DC"/>
    <w:rsid w:val="006177F1"/>
    <w:rsid w:val="006203F5"/>
    <w:rsid w:val="00622295"/>
    <w:rsid w:val="00623294"/>
    <w:rsid w:val="006361BE"/>
    <w:rsid w:val="00637FE2"/>
    <w:rsid w:val="00662E32"/>
    <w:rsid w:val="00663E0E"/>
    <w:rsid w:val="00663EC5"/>
    <w:rsid w:val="00664FDE"/>
    <w:rsid w:val="00672239"/>
    <w:rsid w:val="00672420"/>
    <w:rsid w:val="006730A0"/>
    <w:rsid w:val="00680763"/>
    <w:rsid w:val="00687633"/>
    <w:rsid w:val="00687C0B"/>
    <w:rsid w:val="006A6E6C"/>
    <w:rsid w:val="006A7BBE"/>
    <w:rsid w:val="006B1874"/>
    <w:rsid w:val="006B6425"/>
    <w:rsid w:val="006C2109"/>
    <w:rsid w:val="006C2CF6"/>
    <w:rsid w:val="006D0285"/>
    <w:rsid w:val="006E13FA"/>
    <w:rsid w:val="006E7AE9"/>
    <w:rsid w:val="006F56D5"/>
    <w:rsid w:val="006F6FF6"/>
    <w:rsid w:val="00711E84"/>
    <w:rsid w:val="00713619"/>
    <w:rsid w:val="00713728"/>
    <w:rsid w:val="0072083C"/>
    <w:rsid w:val="007218D2"/>
    <w:rsid w:val="00723E83"/>
    <w:rsid w:val="00727EA9"/>
    <w:rsid w:val="0073509B"/>
    <w:rsid w:val="00745DE0"/>
    <w:rsid w:val="007512FF"/>
    <w:rsid w:val="007579D3"/>
    <w:rsid w:val="007628B5"/>
    <w:rsid w:val="00764338"/>
    <w:rsid w:val="00765078"/>
    <w:rsid w:val="0076589C"/>
    <w:rsid w:val="007700DC"/>
    <w:rsid w:val="0077710E"/>
    <w:rsid w:val="0078588D"/>
    <w:rsid w:val="007917D0"/>
    <w:rsid w:val="0079577D"/>
    <w:rsid w:val="007A14E1"/>
    <w:rsid w:val="007B78D5"/>
    <w:rsid w:val="007D0F7F"/>
    <w:rsid w:val="007D5842"/>
    <w:rsid w:val="007D6381"/>
    <w:rsid w:val="007D7AF8"/>
    <w:rsid w:val="007F36D8"/>
    <w:rsid w:val="00805860"/>
    <w:rsid w:val="00820B40"/>
    <w:rsid w:val="0083096B"/>
    <w:rsid w:val="00842A39"/>
    <w:rsid w:val="008444CB"/>
    <w:rsid w:val="00851F5B"/>
    <w:rsid w:val="00861461"/>
    <w:rsid w:val="00866536"/>
    <w:rsid w:val="00866CC3"/>
    <w:rsid w:val="00872719"/>
    <w:rsid w:val="00890829"/>
    <w:rsid w:val="008A7336"/>
    <w:rsid w:val="008A7E42"/>
    <w:rsid w:val="008B2384"/>
    <w:rsid w:val="008B33FB"/>
    <w:rsid w:val="008C1E31"/>
    <w:rsid w:val="008C1E65"/>
    <w:rsid w:val="008C2986"/>
    <w:rsid w:val="008C421F"/>
    <w:rsid w:val="008C7A51"/>
    <w:rsid w:val="008D0F20"/>
    <w:rsid w:val="008D6B0F"/>
    <w:rsid w:val="008E1662"/>
    <w:rsid w:val="008E2CC1"/>
    <w:rsid w:val="00907091"/>
    <w:rsid w:val="00907403"/>
    <w:rsid w:val="00912286"/>
    <w:rsid w:val="00915502"/>
    <w:rsid w:val="0091561D"/>
    <w:rsid w:val="00917F95"/>
    <w:rsid w:val="00926A3A"/>
    <w:rsid w:val="00931D83"/>
    <w:rsid w:val="0093201B"/>
    <w:rsid w:val="00936523"/>
    <w:rsid w:val="009604AE"/>
    <w:rsid w:val="00960E97"/>
    <w:rsid w:val="009621B7"/>
    <w:rsid w:val="00962FC0"/>
    <w:rsid w:val="00966008"/>
    <w:rsid w:val="00974373"/>
    <w:rsid w:val="00980BA0"/>
    <w:rsid w:val="0098428B"/>
    <w:rsid w:val="0098503D"/>
    <w:rsid w:val="00986A5A"/>
    <w:rsid w:val="00990909"/>
    <w:rsid w:val="009951A6"/>
    <w:rsid w:val="0099734F"/>
    <w:rsid w:val="009B2A84"/>
    <w:rsid w:val="009D0669"/>
    <w:rsid w:val="009E1741"/>
    <w:rsid w:val="009F1FE5"/>
    <w:rsid w:val="009F45AB"/>
    <w:rsid w:val="009F6637"/>
    <w:rsid w:val="00A00198"/>
    <w:rsid w:val="00A057D0"/>
    <w:rsid w:val="00A11FFF"/>
    <w:rsid w:val="00A151B4"/>
    <w:rsid w:val="00A3182A"/>
    <w:rsid w:val="00A33602"/>
    <w:rsid w:val="00A73B9C"/>
    <w:rsid w:val="00A872A7"/>
    <w:rsid w:val="00A91AD2"/>
    <w:rsid w:val="00AA11CA"/>
    <w:rsid w:val="00AA47BB"/>
    <w:rsid w:val="00AA7527"/>
    <w:rsid w:val="00AA7DDB"/>
    <w:rsid w:val="00AB2740"/>
    <w:rsid w:val="00AB5705"/>
    <w:rsid w:val="00AB60F1"/>
    <w:rsid w:val="00AD6359"/>
    <w:rsid w:val="00AE5E39"/>
    <w:rsid w:val="00AF56E8"/>
    <w:rsid w:val="00B01CF7"/>
    <w:rsid w:val="00B0360F"/>
    <w:rsid w:val="00B053BC"/>
    <w:rsid w:val="00B07A8D"/>
    <w:rsid w:val="00B2229F"/>
    <w:rsid w:val="00B27503"/>
    <w:rsid w:val="00B33FDD"/>
    <w:rsid w:val="00B34BCA"/>
    <w:rsid w:val="00B35A13"/>
    <w:rsid w:val="00B37EF2"/>
    <w:rsid w:val="00B4031C"/>
    <w:rsid w:val="00B427D3"/>
    <w:rsid w:val="00B433B0"/>
    <w:rsid w:val="00B47FA1"/>
    <w:rsid w:val="00B5132C"/>
    <w:rsid w:val="00B51524"/>
    <w:rsid w:val="00B6397C"/>
    <w:rsid w:val="00B6398A"/>
    <w:rsid w:val="00B8097E"/>
    <w:rsid w:val="00B83797"/>
    <w:rsid w:val="00B869FD"/>
    <w:rsid w:val="00B91823"/>
    <w:rsid w:val="00B94382"/>
    <w:rsid w:val="00B97900"/>
    <w:rsid w:val="00BC2D81"/>
    <w:rsid w:val="00BC4CE5"/>
    <w:rsid w:val="00BC5449"/>
    <w:rsid w:val="00BD1738"/>
    <w:rsid w:val="00BD3C95"/>
    <w:rsid w:val="00BE415C"/>
    <w:rsid w:val="00BF56BC"/>
    <w:rsid w:val="00BF576C"/>
    <w:rsid w:val="00C03382"/>
    <w:rsid w:val="00C2137B"/>
    <w:rsid w:val="00C25194"/>
    <w:rsid w:val="00C403CF"/>
    <w:rsid w:val="00C40580"/>
    <w:rsid w:val="00C45AD0"/>
    <w:rsid w:val="00C555F3"/>
    <w:rsid w:val="00C60D2E"/>
    <w:rsid w:val="00C67B32"/>
    <w:rsid w:val="00C72ACA"/>
    <w:rsid w:val="00C76740"/>
    <w:rsid w:val="00C77F12"/>
    <w:rsid w:val="00C83F09"/>
    <w:rsid w:val="00C84672"/>
    <w:rsid w:val="00C8496B"/>
    <w:rsid w:val="00C93DD3"/>
    <w:rsid w:val="00CA227A"/>
    <w:rsid w:val="00CB3A0E"/>
    <w:rsid w:val="00CB60DB"/>
    <w:rsid w:val="00CB645B"/>
    <w:rsid w:val="00CB6D43"/>
    <w:rsid w:val="00CB71F5"/>
    <w:rsid w:val="00CC2CEF"/>
    <w:rsid w:val="00CC5A81"/>
    <w:rsid w:val="00CD2210"/>
    <w:rsid w:val="00CD705F"/>
    <w:rsid w:val="00CD72C7"/>
    <w:rsid w:val="00CE0D51"/>
    <w:rsid w:val="00CE3E63"/>
    <w:rsid w:val="00CF5826"/>
    <w:rsid w:val="00CF796F"/>
    <w:rsid w:val="00D00598"/>
    <w:rsid w:val="00D01523"/>
    <w:rsid w:val="00D0559F"/>
    <w:rsid w:val="00D069B8"/>
    <w:rsid w:val="00D11AAF"/>
    <w:rsid w:val="00D12D5E"/>
    <w:rsid w:val="00D143A3"/>
    <w:rsid w:val="00D153E8"/>
    <w:rsid w:val="00D17C34"/>
    <w:rsid w:val="00D2239B"/>
    <w:rsid w:val="00D26540"/>
    <w:rsid w:val="00D27F6F"/>
    <w:rsid w:val="00D30766"/>
    <w:rsid w:val="00D34C07"/>
    <w:rsid w:val="00D34EB9"/>
    <w:rsid w:val="00D35EFF"/>
    <w:rsid w:val="00D36CA2"/>
    <w:rsid w:val="00D37711"/>
    <w:rsid w:val="00D42171"/>
    <w:rsid w:val="00D454F1"/>
    <w:rsid w:val="00D66CFD"/>
    <w:rsid w:val="00D90A90"/>
    <w:rsid w:val="00DC26DC"/>
    <w:rsid w:val="00DD3417"/>
    <w:rsid w:val="00DD369C"/>
    <w:rsid w:val="00DD3B2E"/>
    <w:rsid w:val="00DD66E4"/>
    <w:rsid w:val="00DF19B6"/>
    <w:rsid w:val="00DF1FD5"/>
    <w:rsid w:val="00E15402"/>
    <w:rsid w:val="00E15739"/>
    <w:rsid w:val="00E268DD"/>
    <w:rsid w:val="00E27F64"/>
    <w:rsid w:val="00E323EA"/>
    <w:rsid w:val="00E32461"/>
    <w:rsid w:val="00E35C55"/>
    <w:rsid w:val="00E445DD"/>
    <w:rsid w:val="00E542C4"/>
    <w:rsid w:val="00E569D5"/>
    <w:rsid w:val="00E67EAE"/>
    <w:rsid w:val="00E85134"/>
    <w:rsid w:val="00EA4671"/>
    <w:rsid w:val="00EE6083"/>
    <w:rsid w:val="00EE7CE9"/>
    <w:rsid w:val="00EF4C03"/>
    <w:rsid w:val="00EF4DBA"/>
    <w:rsid w:val="00EF6321"/>
    <w:rsid w:val="00F01B0A"/>
    <w:rsid w:val="00F0735C"/>
    <w:rsid w:val="00F11B1C"/>
    <w:rsid w:val="00F11D08"/>
    <w:rsid w:val="00F13E20"/>
    <w:rsid w:val="00F16402"/>
    <w:rsid w:val="00F175AB"/>
    <w:rsid w:val="00F21D6C"/>
    <w:rsid w:val="00F2428E"/>
    <w:rsid w:val="00F251DC"/>
    <w:rsid w:val="00F4475F"/>
    <w:rsid w:val="00F55592"/>
    <w:rsid w:val="00F62A0E"/>
    <w:rsid w:val="00F93E1C"/>
    <w:rsid w:val="00F97CED"/>
    <w:rsid w:val="00FA759E"/>
    <w:rsid w:val="00FB4E32"/>
    <w:rsid w:val="00FD2D19"/>
    <w:rsid w:val="00FD4278"/>
    <w:rsid w:val="00FE5451"/>
    <w:rsid w:val="00FE675B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D0510C-0C47-448A-941D-180ADD1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7">
    <w:name w:val="heading 7"/>
    <w:basedOn w:val="a"/>
    <w:next w:val="a"/>
    <w:link w:val="70"/>
    <w:semiHidden/>
    <w:unhideWhenUsed/>
    <w:qFormat/>
    <w:rsid w:val="005753F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0DFE3"/>
      <w:sz w:val="18"/>
      <w:szCs w:val="18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  <w:rPr>
      <w:sz w:val="24"/>
      <w:szCs w:val="24"/>
    </w:rPr>
  </w:style>
  <w:style w:type="paragraph" w:customStyle="1" w:styleId="af2">
    <w:name w:val="Колонтитул (левый)"/>
    <w:basedOn w:val="af1"/>
    <w:next w:val="a"/>
    <w:pPr>
      <w:jc w:val="both"/>
    </w:pPr>
    <w:rPr>
      <w:sz w:val="12"/>
      <w:szCs w:val="12"/>
    </w:rPr>
  </w:style>
  <w:style w:type="paragraph" w:customStyle="1" w:styleId="af3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pPr>
      <w:jc w:val="both"/>
    </w:pPr>
    <w:rPr>
      <w:sz w:val="12"/>
      <w:szCs w:val="12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16"/>
      <w:szCs w:val="16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18"/>
      <w:szCs w:val="18"/>
    </w:rPr>
  </w:style>
  <w:style w:type="paragraph" w:customStyle="1" w:styleId="aff2">
    <w:name w:val="Прижатый влево"/>
    <w:basedOn w:val="a"/>
    <w:next w:val="a"/>
    <w:rPr>
      <w:sz w:val="24"/>
      <w:szCs w:val="24"/>
    </w:rPr>
  </w:style>
  <w:style w:type="paragraph" w:customStyle="1" w:styleId="aff3">
    <w:name w:val="Пример."/>
    <w:basedOn w:val="a"/>
    <w:next w:val="a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  <w:rPr>
      <w:sz w:val="24"/>
      <w:szCs w:val="24"/>
    </w:rPr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10">
    <w:name w:val="Название1"/>
    <w:basedOn w:val="a"/>
    <w:link w:val="afff"/>
    <w:qFormat/>
    <w:rsid w:val="005753F2"/>
    <w:pPr>
      <w:widowControl/>
      <w:autoSpaceDE/>
      <w:autoSpaceDN/>
      <w:adjustRightInd/>
      <w:jc w:val="center"/>
    </w:pPr>
    <w:rPr>
      <w:rFonts w:ascii="Times New Roman" w:hAnsi="Times New Roman"/>
      <w:sz w:val="24"/>
    </w:rPr>
  </w:style>
  <w:style w:type="character" w:customStyle="1" w:styleId="afff">
    <w:name w:val="Название Знак"/>
    <w:link w:val="10"/>
    <w:rsid w:val="005753F2"/>
    <w:rPr>
      <w:sz w:val="24"/>
    </w:rPr>
  </w:style>
  <w:style w:type="character" w:customStyle="1" w:styleId="70">
    <w:name w:val="Заголовок 7 Знак"/>
    <w:link w:val="7"/>
    <w:semiHidden/>
    <w:rsid w:val="005753F2"/>
    <w:rPr>
      <w:rFonts w:ascii="Calibri" w:eastAsia="Times New Roman" w:hAnsi="Calibri" w:cs="Times New Roman"/>
      <w:sz w:val="24"/>
      <w:szCs w:val="24"/>
    </w:rPr>
  </w:style>
  <w:style w:type="paragraph" w:styleId="afff0">
    <w:name w:val="Body Text Indent"/>
    <w:basedOn w:val="a"/>
    <w:link w:val="afff1"/>
    <w:rsid w:val="005753F2"/>
    <w:pPr>
      <w:widowControl/>
      <w:autoSpaceDE/>
      <w:autoSpaceDN/>
      <w:adjustRightInd/>
      <w:ind w:left="6237"/>
    </w:pPr>
    <w:rPr>
      <w:rFonts w:ascii="Times New Roman" w:hAnsi="Times New Roman"/>
      <w:sz w:val="24"/>
    </w:rPr>
  </w:style>
  <w:style w:type="character" w:customStyle="1" w:styleId="afff1">
    <w:name w:val="Основной текст с отступом Знак"/>
    <w:link w:val="afff0"/>
    <w:rsid w:val="005753F2"/>
    <w:rPr>
      <w:sz w:val="24"/>
    </w:rPr>
  </w:style>
  <w:style w:type="paragraph" w:styleId="20">
    <w:name w:val="Body Text 2"/>
    <w:basedOn w:val="a"/>
    <w:link w:val="21"/>
    <w:rsid w:val="005753F2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0"/>
    <w:rsid w:val="005753F2"/>
    <w:rPr>
      <w:sz w:val="28"/>
    </w:rPr>
  </w:style>
  <w:style w:type="paragraph" w:styleId="afff2">
    <w:name w:val="Balloon Text"/>
    <w:basedOn w:val="a"/>
    <w:link w:val="afff3"/>
    <w:rsid w:val="00B27503"/>
    <w:rPr>
      <w:rFonts w:ascii="Segoe UI" w:hAnsi="Segoe UI" w:cs="Segoe UI"/>
      <w:sz w:val="18"/>
      <w:szCs w:val="18"/>
    </w:rPr>
  </w:style>
  <w:style w:type="character" w:customStyle="1" w:styleId="afff3">
    <w:name w:val="Текст выноски Знак"/>
    <w:link w:val="afff2"/>
    <w:rsid w:val="00B2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DBCC-BE77-40F8-ADC3-9D81B88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</vt:lpstr>
    </vt:vector>
  </TitlesOfParts>
  <Company>НПП "Гарант-Сервис"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</dc:title>
  <dc:creator>НПП "Гарант-Сервис"</dc:creator>
  <dc:description>Документ экспортирован из системы ГАРАНТ</dc:description>
  <cp:lastModifiedBy>Мельничану Лилия Николаевна</cp:lastModifiedBy>
  <cp:revision>19</cp:revision>
  <cp:lastPrinted>2020-02-25T08:50:00Z</cp:lastPrinted>
  <dcterms:created xsi:type="dcterms:W3CDTF">2020-02-25T06:42:00Z</dcterms:created>
  <dcterms:modified xsi:type="dcterms:W3CDTF">2020-02-27T11:14:00Z</dcterms:modified>
</cp:coreProperties>
</file>