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1" w:rsidRPr="0034634A" w:rsidRDefault="00912446" w:rsidP="00752141">
      <w:pPr>
        <w:spacing w:after="0" w:line="240" w:lineRule="auto"/>
        <w:jc w:val="right"/>
        <w:rPr>
          <w:rFonts w:ascii="Times New Roman" w:hAnsi="Times New Roman"/>
        </w:rPr>
      </w:pPr>
      <w:r>
        <w:rPr>
          <w:rFonts w:ascii="Times New Roman" w:hAnsi="Times New Roman"/>
        </w:rPr>
        <w:t>Проект под</w:t>
      </w:r>
      <w:r w:rsidR="00752141" w:rsidRPr="0034634A">
        <w:rPr>
          <w:rFonts w:ascii="Times New Roman" w:hAnsi="Times New Roman"/>
        </w:rPr>
        <w:t>готовлен</w:t>
      </w:r>
    </w:p>
    <w:p w:rsidR="00752141" w:rsidRDefault="00752141" w:rsidP="00752141">
      <w:pPr>
        <w:spacing w:after="0" w:line="240" w:lineRule="auto"/>
        <w:jc w:val="right"/>
        <w:rPr>
          <w:rFonts w:ascii="Times New Roman" w:hAnsi="Times New Roman"/>
        </w:rPr>
      </w:pPr>
      <w:r w:rsidRPr="0034634A">
        <w:rPr>
          <w:rFonts w:ascii="Times New Roman" w:hAnsi="Times New Roman"/>
        </w:rPr>
        <w:t xml:space="preserve">        </w:t>
      </w:r>
      <w:r w:rsidR="007B5B27">
        <w:rPr>
          <w:rFonts w:ascii="Times New Roman" w:hAnsi="Times New Roman"/>
        </w:rPr>
        <w:t>д</w:t>
      </w:r>
      <w:r w:rsidRPr="0034634A">
        <w:rPr>
          <w:rFonts w:ascii="Times New Roman" w:hAnsi="Times New Roman"/>
        </w:rPr>
        <w:t xml:space="preserve">епартаментом архитектуры </w:t>
      </w:r>
    </w:p>
    <w:p w:rsidR="00752141" w:rsidRPr="009A15A3" w:rsidRDefault="00752141" w:rsidP="00752141">
      <w:pPr>
        <w:spacing w:after="0" w:line="240" w:lineRule="auto"/>
        <w:jc w:val="right"/>
        <w:rPr>
          <w:rFonts w:ascii="Times New Roman" w:hAnsi="Times New Roman"/>
        </w:rPr>
      </w:pPr>
      <w:r w:rsidRPr="009A15A3">
        <w:rPr>
          <w:rFonts w:ascii="Times New Roman" w:hAnsi="Times New Roman"/>
        </w:rPr>
        <w:t>и градостроительства</w:t>
      </w:r>
    </w:p>
    <w:p w:rsidR="00752141" w:rsidRPr="009A15A3" w:rsidRDefault="00752141" w:rsidP="00752141">
      <w:pPr>
        <w:spacing w:after="0" w:line="240" w:lineRule="auto"/>
        <w:jc w:val="center"/>
        <w:rPr>
          <w:rFonts w:ascii="Times New Roman" w:hAnsi="Times New Roman"/>
        </w:rPr>
      </w:pPr>
      <w:r w:rsidRPr="009A15A3">
        <w:rPr>
          <w:rFonts w:ascii="Times New Roman" w:hAnsi="Times New Roman"/>
        </w:rPr>
        <w:t xml:space="preserve">                                        </w:t>
      </w:r>
    </w:p>
    <w:p w:rsidR="00752141" w:rsidRPr="009A15A3" w:rsidRDefault="00752141" w:rsidP="00752141">
      <w:pPr>
        <w:spacing w:after="0" w:line="240" w:lineRule="auto"/>
        <w:jc w:val="center"/>
        <w:rPr>
          <w:rFonts w:ascii="Times New Roman" w:hAnsi="Times New Roman"/>
          <w:sz w:val="28"/>
          <w:szCs w:val="28"/>
        </w:rPr>
      </w:pPr>
      <w:r w:rsidRPr="009A15A3">
        <w:rPr>
          <w:rFonts w:ascii="Times New Roman" w:hAnsi="Times New Roman"/>
          <w:sz w:val="28"/>
          <w:szCs w:val="28"/>
        </w:rPr>
        <w:t>МУНИЦИПАЛЬНОЕ ОБРАЗОВАНИЕ</w:t>
      </w:r>
    </w:p>
    <w:p w:rsidR="00752141" w:rsidRPr="009A15A3" w:rsidRDefault="00752141" w:rsidP="00752141">
      <w:pPr>
        <w:spacing w:after="0" w:line="240" w:lineRule="auto"/>
        <w:jc w:val="center"/>
        <w:rPr>
          <w:rFonts w:ascii="Times New Roman" w:hAnsi="Times New Roman"/>
          <w:sz w:val="28"/>
          <w:szCs w:val="28"/>
        </w:rPr>
      </w:pPr>
      <w:r w:rsidRPr="009A15A3">
        <w:rPr>
          <w:rFonts w:ascii="Times New Roman" w:hAnsi="Times New Roman"/>
          <w:sz w:val="28"/>
          <w:szCs w:val="28"/>
        </w:rPr>
        <w:t xml:space="preserve">ГОРОДСКОЙ ОКРУГ </w:t>
      </w:r>
      <w:proofErr w:type="gramStart"/>
      <w:r w:rsidRPr="009A15A3">
        <w:rPr>
          <w:rFonts w:ascii="Times New Roman" w:hAnsi="Times New Roman"/>
          <w:sz w:val="28"/>
          <w:szCs w:val="28"/>
        </w:rPr>
        <w:t>ГОРОД  СУРГУТ</w:t>
      </w:r>
      <w:proofErr w:type="gramEnd"/>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spacing w:after="0" w:line="240" w:lineRule="auto"/>
        <w:jc w:val="center"/>
        <w:rPr>
          <w:rFonts w:ascii="Times New Roman" w:hAnsi="Times New Roman"/>
          <w:b/>
          <w:sz w:val="28"/>
          <w:szCs w:val="28"/>
        </w:rPr>
      </w:pPr>
      <w:r w:rsidRPr="009A15A3">
        <w:rPr>
          <w:rFonts w:ascii="Times New Roman" w:hAnsi="Times New Roman"/>
          <w:b/>
          <w:sz w:val="28"/>
          <w:szCs w:val="28"/>
        </w:rPr>
        <w:t>АДМИНИСТРАЦИЯ ГОРОДА</w:t>
      </w:r>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spacing w:after="0" w:line="240" w:lineRule="auto"/>
        <w:jc w:val="center"/>
        <w:rPr>
          <w:rFonts w:ascii="Times New Roman" w:hAnsi="Times New Roman"/>
          <w:b/>
          <w:sz w:val="28"/>
          <w:szCs w:val="28"/>
        </w:rPr>
      </w:pPr>
      <w:r w:rsidRPr="009A15A3">
        <w:rPr>
          <w:rFonts w:ascii="Times New Roman" w:hAnsi="Times New Roman"/>
          <w:b/>
          <w:sz w:val="28"/>
          <w:szCs w:val="28"/>
        </w:rPr>
        <w:t>ПОСТАНОВЛЕНИЕ</w:t>
      </w:r>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jc w:val="both"/>
        <w:rPr>
          <w:rFonts w:ascii="Times New Roman" w:hAnsi="Times New Roman"/>
          <w:sz w:val="28"/>
          <w:szCs w:val="28"/>
        </w:rPr>
      </w:pPr>
      <w:r w:rsidRPr="009A15A3">
        <w:rPr>
          <w:rFonts w:ascii="Times New Roman" w:hAnsi="Times New Roman"/>
          <w:b/>
          <w:sz w:val="28"/>
          <w:szCs w:val="28"/>
        </w:rPr>
        <w:t>«_____»</w:t>
      </w:r>
      <w:r w:rsidR="00DA7437">
        <w:rPr>
          <w:rFonts w:ascii="Times New Roman" w:hAnsi="Times New Roman"/>
          <w:b/>
          <w:sz w:val="28"/>
          <w:szCs w:val="28"/>
        </w:rPr>
        <w:t xml:space="preserve">                     </w:t>
      </w:r>
      <w:r w:rsidRPr="009A15A3">
        <w:rPr>
          <w:rFonts w:ascii="Times New Roman" w:hAnsi="Times New Roman"/>
          <w:sz w:val="28"/>
          <w:szCs w:val="28"/>
        </w:rPr>
        <w:t>201</w:t>
      </w:r>
      <w:r w:rsidR="00154E3A">
        <w:rPr>
          <w:rFonts w:ascii="Times New Roman" w:hAnsi="Times New Roman"/>
          <w:sz w:val="28"/>
          <w:szCs w:val="28"/>
        </w:rPr>
        <w:t>9</w:t>
      </w:r>
      <w:r w:rsidRPr="009A15A3">
        <w:rPr>
          <w:rFonts w:ascii="Times New Roman" w:hAnsi="Times New Roman"/>
          <w:sz w:val="28"/>
          <w:szCs w:val="28"/>
        </w:rPr>
        <w:t xml:space="preserve"> г.</w:t>
      </w:r>
      <w:r w:rsidRPr="009A15A3">
        <w:rPr>
          <w:rFonts w:ascii="Times New Roman" w:hAnsi="Times New Roman"/>
          <w:sz w:val="28"/>
          <w:szCs w:val="28"/>
        </w:rPr>
        <w:tab/>
      </w:r>
      <w:r w:rsidRPr="009A15A3">
        <w:rPr>
          <w:rFonts w:ascii="Times New Roman" w:hAnsi="Times New Roman"/>
          <w:sz w:val="28"/>
          <w:szCs w:val="28"/>
        </w:rPr>
        <w:tab/>
      </w:r>
      <w:r w:rsidRPr="009A15A3">
        <w:rPr>
          <w:rFonts w:ascii="Times New Roman" w:hAnsi="Times New Roman"/>
          <w:sz w:val="28"/>
          <w:szCs w:val="28"/>
        </w:rPr>
        <w:tab/>
      </w:r>
      <w:r w:rsidRPr="009A15A3">
        <w:rPr>
          <w:rFonts w:ascii="Times New Roman" w:hAnsi="Times New Roman"/>
          <w:sz w:val="28"/>
          <w:szCs w:val="28"/>
        </w:rPr>
        <w:tab/>
      </w:r>
      <w:r w:rsidR="00933691" w:rsidRPr="009A15A3">
        <w:rPr>
          <w:rFonts w:ascii="Times New Roman" w:hAnsi="Times New Roman"/>
          <w:sz w:val="28"/>
          <w:szCs w:val="28"/>
        </w:rPr>
        <w:t xml:space="preserve">    </w:t>
      </w:r>
      <w:r w:rsidRPr="009A15A3">
        <w:rPr>
          <w:rFonts w:ascii="Times New Roman" w:hAnsi="Times New Roman"/>
          <w:sz w:val="28"/>
          <w:szCs w:val="28"/>
        </w:rPr>
        <w:tab/>
      </w:r>
      <w:r w:rsidRPr="009A15A3">
        <w:rPr>
          <w:rFonts w:ascii="Times New Roman" w:hAnsi="Times New Roman"/>
          <w:sz w:val="28"/>
          <w:szCs w:val="28"/>
        </w:rPr>
        <w:tab/>
      </w:r>
      <w:r w:rsidR="00912446">
        <w:rPr>
          <w:rFonts w:ascii="Times New Roman" w:hAnsi="Times New Roman"/>
          <w:sz w:val="28"/>
          <w:szCs w:val="28"/>
        </w:rPr>
        <w:t xml:space="preserve"> </w:t>
      </w:r>
      <w:r w:rsidR="00933691" w:rsidRPr="009A15A3">
        <w:rPr>
          <w:rFonts w:ascii="Times New Roman" w:hAnsi="Times New Roman"/>
          <w:sz w:val="28"/>
          <w:szCs w:val="28"/>
        </w:rPr>
        <w:t xml:space="preserve">                  </w:t>
      </w:r>
      <w:r w:rsidRPr="009A15A3">
        <w:rPr>
          <w:rFonts w:ascii="Times New Roman" w:hAnsi="Times New Roman"/>
          <w:sz w:val="28"/>
          <w:szCs w:val="28"/>
        </w:rPr>
        <w:t>№</w:t>
      </w:r>
    </w:p>
    <w:p w:rsidR="009D22E7" w:rsidRDefault="009D22E7" w:rsidP="00752141">
      <w:pPr>
        <w:spacing w:after="0" w:line="240" w:lineRule="auto"/>
        <w:jc w:val="both"/>
        <w:rPr>
          <w:rFonts w:ascii="Times New Roman" w:hAnsi="Times New Roman"/>
          <w:sz w:val="28"/>
          <w:szCs w:val="28"/>
        </w:rPr>
      </w:pPr>
    </w:p>
    <w:p w:rsidR="00157969" w:rsidRPr="007D5138" w:rsidRDefault="00752141" w:rsidP="00521C0C">
      <w:pPr>
        <w:spacing w:after="0" w:line="240" w:lineRule="auto"/>
        <w:jc w:val="both"/>
        <w:rPr>
          <w:rFonts w:ascii="Times New Roman" w:hAnsi="Times New Roman"/>
          <w:sz w:val="28"/>
          <w:szCs w:val="28"/>
        </w:rPr>
      </w:pPr>
      <w:r w:rsidRPr="007D5138">
        <w:rPr>
          <w:rFonts w:ascii="Times New Roman" w:hAnsi="Times New Roman"/>
          <w:sz w:val="28"/>
          <w:szCs w:val="28"/>
        </w:rPr>
        <w:t xml:space="preserve">О </w:t>
      </w:r>
      <w:r w:rsidR="00446F02" w:rsidRPr="007D5138">
        <w:rPr>
          <w:rFonts w:ascii="Times New Roman" w:hAnsi="Times New Roman"/>
          <w:sz w:val="28"/>
          <w:szCs w:val="28"/>
        </w:rPr>
        <w:t xml:space="preserve">порядке предоставления </w:t>
      </w:r>
    </w:p>
    <w:p w:rsidR="00157969" w:rsidRPr="007D5138" w:rsidRDefault="00157969" w:rsidP="00521C0C">
      <w:pPr>
        <w:spacing w:after="0" w:line="240" w:lineRule="auto"/>
        <w:jc w:val="both"/>
        <w:rPr>
          <w:rFonts w:ascii="Times New Roman" w:hAnsi="Times New Roman"/>
          <w:sz w:val="28"/>
          <w:szCs w:val="28"/>
        </w:rPr>
      </w:pPr>
      <w:r w:rsidRPr="007D5138">
        <w:rPr>
          <w:rFonts w:ascii="Times New Roman" w:hAnsi="Times New Roman"/>
          <w:sz w:val="28"/>
          <w:szCs w:val="28"/>
        </w:rPr>
        <w:t>с</w:t>
      </w:r>
      <w:r w:rsidR="00446F02" w:rsidRPr="007D5138">
        <w:rPr>
          <w:rFonts w:ascii="Times New Roman" w:hAnsi="Times New Roman"/>
          <w:sz w:val="28"/>
          <w:szCs w:val="28"/>
        </w:rPr>
        <w:t>убсиди</w:t>
      </w:r>
      <w:r w:rsidR="00011E42" w:rsidRPr="007D5138">
        <w:rPr>
          <w:rFonts w:ascii="Times New Roman" w:hAnsi="Times New Roman"/>
          <w:sz w:val="28"/>
          <w:szCs w:val="28"/>
        </w:rPr>
        <w:t>и</w:t>
      </w:r>
      <w:r w:rsidRPr="007D5138">
        <w:rPr>
          <w:rFonts w:ascii="Times New Roman" w:hAnsi="Times New Roman"/>
          <w:sz w:val="28"/>
          <w:szCs w:val="28"/>
        </w:rPr>
        <w:t xml:space="preserve"> </w:t>
      </w:r>
      <w:r w:rsidR="00446F02" w:rsidRPr="007D5138">
        <w:rPr>
          <w:rFonts w:ascii="Times New Roman" w:hAnsi="Times New Roman"/>
          <w:sz w:val="28"/>
          <w:szCs w:val="28"/>
        </w:rPr>
        <w:t>з</w:t>
      </w:r>
      <w:r w:rsidR="00521C0C" w:rsidRPr="007D5138">
        <w:rPr>
          <w:rFonts w:ascii="Times New Roman" w:hAnsi="Times New Roman"/>
          <w:sz w:val="28"/>
          <w:szCs w:val="28"/>
        </w:rPr>
        <w:t>астройщика</w:t>
      </w:r>
      <w:r w:rsidR="00446F02" w:rsidRPr="007D5138">
        <w:rPr>
          <w:rFonts w:ascii="Times New Roman" w:hAnsi="Times New Roman"/>
          <w:sz w:val="28"/>
          <w:szCs w:val="28"/>
        </w:rPr>
        <w:t xml:space="preserve">м </w:t>
      </w:r>
    </w:p>
    <w:p w:rsidR="00157969" w:rsidRPr="007D5138" w:rsidRDefault="00521C0C" w:rsidP="00521C0C">
      <w:pPr>
        <w:spacing w:after="0" w:line="240" w:lineRule="auto"/>
        <w:jc w:val="both"/>
        <w:rPr>
          <w:rFonts w:ascii="Times New Roman" w:hAnsi="Times New Roman"/>
          <w:sz w:val="28"/>
          <w:szCs w:val="28"/>
        </w:rPr>
      </w:pPr>
      <w:r w:rsidRPr="007D5138">
        <w:rPr>
          <w:rFonts w:ascii="Times New Roman" w:hAnsi="Times New Roman"/>
          <w:sz w:val="28"/>
          <w:szCs w:val="28"/>
        </w:rPr>
        <w:t>(инвестора</w:t>
      </w:r>
      <w:r w:rsidR="00446F02" w:rsidRPr="007D5138">
        <w:rPr>
          <w:rFonts w:ascii="Times New Roman" w:hAnsi="Times New Roman"/>
          <w:sz w:val="28"/>
          <w:szCs w:val="28"/>
        </w:rPr>
        <w:t>м</w:t>
      </w:r>
      <w:r w:rsidRPr="007D5138">
        <w:rPr>
          <w:rFonts w:ascii="Times New Roman" w:hAnsi="Times New Roman"/>
          <w:sz w:val="28"/>
          <w:szCs w:val="28"/>
        </w:rPr>
        <w:t xml:space="preserve">) </w:t>
      </w:r>
      <w:r w:rsidR="00446F02" w:rsidRPr="007D5138">
        <w:rPr>
          <w:rFonts w:ascii="Times New Roman" w:hAnsi="Times New Roman"/>
          <w:sz w:val="28"/>
          <w:szCs w:val="28"/>
        </w:rPr>
        <w:t xml:space="preserve">на возмещение </w:t>
      </w:r>
    </w:p>
    <w:p w:rsidR="00157969" w:rsidRPr="007D5138" w:rsidRDefault="00446F02" w:rsidP="00521C0C">
      <w:pPr>
        <w:spacing w:after="0" w:line="240" w:lineRule="auto"/>
        <w:jc w:val="both"/>
        <w:rPr>
          <w:rFonts w:ascii="Times New Roman" w:hAnsi="Times New Roman"/>
          <w:sz w:val="28"/>
          <w:szCs w:val="28"/>
        </w:rPr>
      </w:pPr>
      <w:r w:rsidRPr="007D5138">
        <w:rPr>
          <w:rFonts w:ascii="Times New Roman" w:hAnsi="Times New Roman"/>
          <w:sz w:val="28"/>
          <w:szCs w:val="28"/>
        </w:rPr>
        <w:t>части затрат по</w:t>
      </w:r>
      <w:r w:rsidR="00157969" w:rsidRPr="007D5138">
        <w:rPr>
          <w:rFonts w:ascii="Times New Roman" w:hAnsi="Times New Roman"/>
          <w:sz w:val="28"/>
          <w:szCs w:val="28"/>
        </w:rPr>
        <w:t xml:space="preserve"> </w:t>
      </w:r>
      <w:r w:rsidR="00521C0C" w:rsidRPr="007D5138">
        <w:rPr>
          <w:rFonts w:ascii="Times New Roman" w:hAnsi="Times New Roman"/>
          <w:sz w:val="28"/>
          <w:szCs w:val="28"/>
        </w:rPr>
        <w:t>строительств</w:t>
      </w:r>
      <w:r w:rsidRPr="007D5138">
        <w:rPr>
          <w:rFonts w:ascii="Times New Roman" w:hAnsi="Times New Roman"/>
          <w:sz w:val="28"/>
          <w:szCs w:val="28"/>
        </w:rPr>
        <w:t>у</w:t>
      </w:r>
      <w:r w:rsidR="00521C0C" w:rsidRPr="007D5138">
        <w:rPr>
          <w:rFonts w:ascii="Times New Roman" w:hAnsi="Times New Roman"/>
          <w:sz w:val="28"/>
          <w:szCs w:val="28"/>
        </w:rPr>
        <w:t xml:space="preserve"> </w:t>
      </w:r>
    </w:p>
    <w:p w:rsidR="00157969" w:rsidRPr="007D5138" w:rsidRDefault="00521C0C" w:rsidP="00521C0C">
      <w:pPr>
        <w:spacing w:after="0" w:line="240" w:lineRule="auto"/>
        <w:jc w:val="both"/>
        <w:rPr>
          <w:rFonts w:ascii="Times New Roman" w:hAnsi="Times New Roman"/>
          <w:sz w:val="28"/>
          <w:szCs w:val="28"/>
        </w:rPr>
      </w:pPr>
      <w:r w:rsidRPr="007D5138">
        <w:rPr>
          <w:rFonts w:ascii="Times New Roman" w:hAnsi="Times New Roman"/>
          <w:sz w:val="28"/>
          <w:szCs w:val="28"/>
        </w:rPr>
        <w:t xml:space="preserve">объектов инженерной </w:t>
      </w:r>
    </w:p>
    <w:p w:rsidR="00521C0C" w:rsidRPr="007D5138" w:rsidRDefault="00521C0C" w:rsidP="00521C0C">
      <w:pPr>
        <w:spacing w:after="0" w:line="240" w:lineRule="auto"/>
        <w:jc w:val="both"/>
        <w:rPr>
          <w:rFonts w:ascii="Times New Roman" w:hAnsi="Times New Roman"/>
          <w:sz w:val="28"/>
          <w:szCs w:val="28"/>
        </w:rPr>
      </w:pPr>
      <w:r w:rsidRPr="007D5138">
        <w:rPr>
          <w:rFonts w:ascii="Times New Roman" w:hAnsi="Times New Roman"/>
          <w:sz w:val="28"/>
          <w:szCs w:val="28"/>
        </w:rPr>
        <w:t>инфраструктуры</w:t>
      </w:r>
    </w:p>
    <w:p w:rsidR="00DA7437" w:rsidRPr="007D5138" w:rsidRDefault="00DA7437" w:rsidP="000967AB">
      <w:pPr>
        <w:spacing w:after="0" w:line="240" w:lineRule="auto"/>
        <w:jc w:val="both"/>
        <w:rPr>
          <w:rFonts w:ascii="Times New Roman" w:hAnsi="Times New Roman"/>
          <w:sz w:val="28"/>
          <w:szCs w:val="28"/>
        </w:rPr>
      </w:pPr>
    </w:p>
    <w:p w:rsidR="00BA1D75" w:rsidRPr="007D5138" w:rsidRDefault="003A1404" w:rsidP="00D37DC0">
      <w:pPr>
        <w:spacing w:after="0" w:line="240" w:lineRule="auto"/>
        <w:jc w:val="both"/>
        <w:rPr>
          <w:rFonts w:ascii="Times New Roman" w:hAnsi="Times New Roman"/>
          <w:sz w:val="28"/>
          <w:szCs w:val="28"/>
        </w:rPr>
      </w:pPr>
      <w:r w:rsidRPr="007D5138">
        <w:rPr>
          <w:rFonts w:ascii="Times New Roman" w:hAnsi="Times New Roman"/>
          <w:sz w:val="28"/>
          <w:szCs w:val="28"/>
        </w:rPr>
        <w:t xml:space="preserve">         </w:t>
      </w:r>
      <w:r w:rsidR="00BA1D75" w:rsidRPr="007D5138">
        <w:rPr>
          <w:rFonts w:ascii="Times New Roman" w:hAnsi="Times New Roman"/>
          <w:sz w:val="28"/>
          <w:szCs w:val="28"/>
        </w:rPr>
        <w:t>В соответствии</w:t>
      </w:r>
      <w:r w:rsidR="00E8408A" w:rsidRPr="007D5138">
        <w:rPr>
          <w:rFonts w:ascii="Times New Roman" w:hAnsi="Times New Roman"/>
          <w:sz w:val="28"/>
          <w:szCs w:val="28"/>
        </w:rPr>
        <w:t xml:space="preserve"> </w:t>
      </w:r>
      <w:r w:rsidR="00BA1D75" w:rsidRPr="007D5138">
        <w:rPr>
          <w:rFonts w:ascii="Times New Roman" w:hAnsi="Times New Roman"/>
          <w:sz w:val="28"/>
          <w:szCs w:val="28"/>
        </w:rPr>
        <w:t xml:space="preserve">с Федеральным законом от 06.10.2003 № 131-ФЗ </w:t>
      </w:r>
      <w:r w:rsidR="00446F02" w:rsidRPr="007D5138">
        <w:rPr>
          <w:rFonts w:ascii="Times New Roman" w:hAnsi="Times New Roman"/>
          <w:sz w:val="28"/>
          <w:szCs w:val="28"/>
        </w:rPr>
        <w:t xml:space="preserve">                      </w:t>
      </w:r>
      <w:r w:rsidR="00BA1D75" w:rsidRPr="007D5138">
        <w:rPr>
          <w:rFonts w:ascii="Times New Roman" w:hAnsi="Times New Roman"/>
          <w:sz w:val="28"/>
          <w:szCs w:val="28"/>
        </w:rPr>
        <w:t xml:space="preserve">«Об общих принципах организации местного самоуправления в Российской Федерации», </w:t>
      </w:r>
      <w:r w:rsidR="004956D3" w:rsidRPr="007D5138">
        <w:rPr>
          <w:rFonts w:ascii="Times New Roman" w:hAnsi="Times New Roman"/>
          <w:sz w:val="28"/>
          <w:szCs w:val="28"/>
        </w:rPr>
        <w:t>Бюджетным кодексом Российской Федерации, постановлением Правительства Ханты-Мансийского автономного округа – Югры от 05.10.2018 № 346-п</w:t>
      </w:r>
      <w:r w:rsidR="00EC0B61" w:rsidRPr="007D5138">
        <w:rPr>
          <w:rFonts w:ascii="Times New Roman" w:hAnsi="Times New Roman"/>
          <w:sz w:val="28"/>
          <w:szCs w:val="28"/>
        </w:rPr>
        <w:t xml:space="preserve"> «О государственной программе </w:t>
      </w:r>
      <w:r w:rsidR="00BA79AA" w:rsidRPr="007D5138">
        <w:rPr>
          <w:rFonts w:ascii="Times New Roman" w:hAnsi="Times New Roman"/>
          <w:sz w:val="28"/>
          <w:szCs w:val="28"/>
        </w:rPr>
        <w:t xml:space="preserve">Ханты-Мансийского автономного округа – Югры </w:t>
      </w:r>
      <w:r w:rsidR="00EC0B61" w:rsidRPr="007D5138">
        <w:rPr>
          <w:rFonts w:ascii="Times New Roman" w:hAnsi="Times New Roman"/>
          <w:sz w:val="28"/>
          <w:szCs w:val="28"/>
        </w:rPr>
        <w:t xml:space="preserve">«Развитие жилищной сферы», </w:t>
      </w:r>
      <w:r w:rsidR="00446F02" w:rsidRPr="007D5138">
        <w:rPr>
          <w:rFonts w:ascii="Times New Roman" w:hAnsi="Times New Roman"/>
          <w:sz w:val="28"/>
          <w:szCs w:val="28"/>
        </w:rPr>
        <w:t>р</w:t>
      </w:r>
      <w:r w:rsidR="00BA1D75" w:rsidRPr="007D5138">
        <w:rPr>
          <w:rFonts w:ascii="Times New Roman" w:hAnsi="Times New Roman"/>
          <w:sz w:val="28"/>
          <w:szCs w:val="28"/>
        </w:rPr>
        <w:t xml:space="preserve">аспоряжением Администрации города от 30.12.2005 № 3686 </w:t>
      </w:r>
      <w:r w:rsidR="00E8408A" w:rsidRPr="007D5138">
        <w:rPr>
          <w:rFonts w:ascii="Times New Roman" w:hAnsi="Times New Roman"/>
          <w:sz w:val="28"/>
          <w:szCs w:val="28"/>
        </w:rPr>
        <w:t>«</w:t>
      </w:r>
      <w:r w:rsidR="00BA1D75" w:rsidRPr="007D5138">
        <w:rPr>
          <w:rFonts w:ascii="Times New Roman" w:hAnsi="Times New Roman"/>
          <w:sz w:val="28"/>
          <w:szCs w:val="28"/>
        </w:rPr>
        <w:t>Об утверждении Регламента Администрации города»:</w:t>
      </w:r>
    </w:p>
    <w:p w:rsidR="003E4524" w:rsidRPr="007D5138" w:rsidRDefault="003E4524"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Утвердить порядок предоставления субсиди</w:t>
      </w:r>
      <w:r w:rsidR="005F2612" w:rsidRPr="007D5138">
        <w:rPr>
          <w:rFonts w:ascii="Times New Roman" w:hAnsi="Times New Roman"/>
          <w:sz w:val="28"/>
          <w:szCs w:val="28"/>
        </w:rPr>
        <w:t>и застройщикам (инвесторам)</w:t>
      </w:r>
      <w:r w:rsidRPr="007D5138">
        <w:rPr>
          <w:rFonts w:ascii="Times New Roman" w:hAnsi="Times New Roman"/>
          <w:sz w:val="28"/>
          <w:szCs w:val="28"/>
        </w:rPr>
        <w:t xml:space="preserve"> на возмещение части затрат </w:t>
      </w:r>
      <w:r w:rsidR="005F2612" w:rsidRPr="007D5138">
        <w:rPr>
          <w:rFonts w:ascii="Times New Roman" w:hAnsi="Times New Roman"/>
          <w:sz w:val="28"/>
          <w:szCs w:val="28"/>
        </w:rPr>
        <w:t>по</w:t>
      </w:r>
      <w:r w:rsidRPr="007D5138">
        <w:rPr>
          <w:rFonts w:ascii="Times New Roman" w:hAnsi="Times New Roman"/>
          <w:sz w:val="28"/>
          <w:szCs w:val="28"/>
        </w:rPr>
        <w:t xml:space="preserve"> строительств</w:t>
      </w:r>
      <w:r w:rsidR="005F2612" w:rsidRPr="007D5138">
        <w:rPr>
          <w:rFonts w:ascii="Times New Roman" w:hAnsi="Times New Roman"/>
          <w:sz w:val="28"/>
          <w:szCs w:val="28"/>
        </w:rPr>
        <w:t>у</w:t>
      </w:r>
      <w:r w:rsidRPr="007D5138">
        <w:rPr>
          <w:rFonts w:ascii="Times New Roman" w:hAnsi="Times New Roman"/>
          <w:sz w:val="28"/>
          <w:szCs w:val="28"/>
        </w:rPr>
        <w:t xml:space="preserve"> объектов инженерной инфраструктуры</w:t>
      </w:r>
      <w:r w:rsidR="005F2612" w:rsidRPr="007D5138">
        <w:rPr>
          <w:rFonts w:ascii="Times New Roman" w:hAnsi="Times New Roman"/>
          <w:sz w:val="28"/>
          <w:szCs w:val="28"/>
        </w:rPr>
        <w:t xml:space="preserve"> согласно приложению.</w:t>
      </w:r>
    </w:p>
    <w:p w:rsidR="00033811" w:rsidRPr="007D5138" w:rsidRDefault="00033811"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Установить срок приема заявок на возмещение части затрат                              по строительству объектов инженерной инфраструктуры от застройщиков (инвесторов) в 2019 году – не позднее 13.12.2019.</w:t>
      </w:r>
    </w:p>
    <w:p w:rsidR="00033811" w:rsidRPr="007D5138" w:rsidRDefault="00154E3A"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033811" w:rsidRPr="007D5138" w:rsidRDefault="00154E3A"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Муниципальному казенному учреждению «Наш город» опубликовать настоящее постановление в средствах массовой информации.</w:t>
      </w:r>
    </w:p>
    <w:p w:rsidR="00154E3A" w:rsidRPr="007D5138" w:rsidRDefault="00154E3A"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 xml:space="preserve">Контроль за выполнением постановления </w:t>
      </w:r>
      <w:r w:rsidR="00033811" w:rsidRPr="007D5138">
        <w:rPr>
          <w:rFonts w:ascii="Times New Roman" w:hAnsi="Times New Roman"/>
          <w:sz w:val="28"/>
          <w:szCs w:val="28"/>
        </w:rPr>
        <w:t>возложить на заместителя Главы города Сургута В.Э. Шмидта.</w:t>
      </w:r>
    </w:p>
    <w:p w:rsidR="00752141" w:rsidRPr="007D5138" w:rsidRDefault="00752141" w:rsidP="00752141">
      <w:pPr>
        <w:spacing w:after="0" w:line="240" w:lineRule="auto"/>
        <w:ind w:left="900"/>
        <w:jc w:val="both"/>
        <w:rPr>
          <w:rFonts w:ascii="Times New Roman" w:hAnsi="Times New Roman"/>
          <w:sz w:val="28"/>
          <w:szCs w:val="28"/>
        </w:rPr>
      </w:pPr>
    </w:p>
    <w:p w:rsidR="000C04DC" w:rsidRPr="007D5138" w:rsidRDefault="000C04DC" w:rsidP="00752141">
      <w:pPr>
        <w:spacing w:after="0" w:line="240" w:lineRule="auto"/>
        <w:jc w:val="both"/>
        <w:rPr>
          <w:rFonts w:ascii="Times New Roman" w:hAnsi="Times New Roman"/>
          <w:sz w:val="28"/>
          <w:szCs w:val="28"/>
        </w:rPr>
      </w:pPr>
    </w:p>
    <w:p w:rsidR="00752141" w:rsidRPr="007D5138" w:rsidRDefault="00752141" w:rsidP="00752141">
      <w:pPr>
        <w:spacing w:after="0" w:line="240" w:lineRule="auto"/>
        <w:jc w:val="both"/>
        <w:rPr>
          <w:rFonts w:ascii="Times New Roman" w:hAnsi="Times New Roman"/>
          <w:sz w:val="28"/>
          <w:szCs w:val="28"/>
        </w:rPr>
      </w:pPr>
      <w:r w:rsidRPr="007D5138">
        <w:rPr>
          <w:rFonts w:ascii="Times New Roman" w:hAnsi="Times New Roman"/>
          <w:sz w:val="28"/>
          <w:szCs w:val="28"/>
        </w:rPr>
        <w:t xml:space="preserve">Глава города                                                            </w:t>
      </w:r>
      <w:r w:rsidR="00B2138E" w:rsidRPr="007D5138">
        <w:rPr>
          <w:rFonts w:ascii="Times New Roman" w:hAnsi="Times New Roman"/>
          <w:sz w:val="28"/>
          <w:szCs w:val="28"/>
        </w:rPr>
        <w:t xml:space="preserve">                           </w:t>
      </w:r>
      <w:r w:rsidR="000C04DC" w:rsidRPr="007D5138">
        <w:rPr>
          <w:rFonts w:ascii="Times New Roman" w:hAnsi="Times New Roman"/>
          <w:sz w:val="28"/>
          <w:szCs w:val="28"/>
        </w:rPr>
        <w:t xml:space="preserve">     </w:t>
      </w:r>
      <w:r w:rsidR="00B2138E" w:rsidRPr="007D5138">
        <w:rPr>
          <w:rFonts w:ascii="Times New Roman" w:hAnsi="Times New Roman"/>
          <w:sz w:val="28"/>
          <w:szCs w:val="28"/>
        </w:rPr>
        <w:t>В.Н. Шувалов</w:t>
      </w:r>
    </w:p>
    <w:p w:rsidR="00905AB9" w:rsidRPr="007D5138" w:rsidRDefault="00905AB9" w:rsidP="004C6209">
      <w:pPr>
        <w:spacing w:after="0" w:line="240" w:lineRule="auto"/>
        <w:rPr>
          <w:rFonts w:ascii="Times New Roman" w:hAnsi="Times New Roman"/>
          <w:sz w:val="28"/>
          <w:szCs w:val="28"/>
        </w:rPr>
      </w:pPr>
    </w:p>
    <w:p w:rsidR="004C6209" w:rsidRPr="007D5138" w:rsidRDefault="004C6209" w:rsidP="004C6209">
      <w:pPr>
        <w:spacing w:after="0" w:line="240" w:lineRule="auto"/>
        <w:rPr>
          <w:rFonts w:ascii="Times New Roman" w:hAnsi="Times New Roman"/>
          <w:sz w:val="28"/>
          <w:szCs w:val="28"/>
        </w:rPr>
      </w:pPr>
    </w:p>
    <w:p w:rsidR="007F2C27" w:rsidRPr="007D5138" w:rsidRDefault="00147A56" w:rsidP="007F2C27">
      <w:pPr>
        <w:spacing w:after="0" w:line="240" w:lineRule="auto"/>
        <w:ind w:left="-567"/>
        <w:rPr>
          <w:rFonts w:ascii="Times New Roman" w:hAnsi="Times New Roman"/>
          <w:sz w:val="20"/>
          <w:szCs w:val="20"/>
        </w:rPr>
      </w:pPr>
      <w:r w:rsidRPr="007D5138">
        <w:rPr>
          <w:rFonts w:ascii="Times New Roman" w:hAnsi="Times New Roman"/>
          <w:sz w:val="20"/>
          <w:szCs w:val="20"/>
        </w:rPr>
        <w:t xml:space="preserve">     </w:t>
      </w:r>
      <w:r w:rsidR="005E7CBE" w:rsidRPr="007D5138">
        <w:rPr>
          <w:rFonts w:ascii="Times New Roman" w:hAnsi="Times New Roman"/>
          <w:sz w:val="20"/>
          <w:szCs w:val="20"/>
        </w:rPr>
        <w:t>Роднова Лариса Ивановна</w:t>
      </w:r>
    </w:p>
    <w:p w:rsidR="002635AC" w:rsidRPr="007D5138" w:rsidRDefault="00147A56" w:rsidP="003B1E21">
      <w:pPr>
        <w:spacing w:after="0" w:line="240" w:lineRule="auto"/>
        <w:ind w:left="-567"/>
        <w:rPr>
          <w:rFonts w:ascii="Times New Roman" w:hAnsi="Times New Roman"/>
          <w:sz w:val="20"/>
          <w:szCs w:val="20"/>
        </w:rPr>
      </w:pPr>
      <w:r w:rsidRPr="007D5138">
        <w:rPr>
          <w:rFonts w:ascii="Times New Roman" w:hAnsi="Times New Roman"/>
          <w:sz w:val="20"/>
          <w:szCs w:val="20"/>
        </w:rPr>
        <w:t xml:space="preserve">     Тел. </w:t>
      </w:r>
      <w:r w:rsidR="005A13E4" w:rsidRPr="007D5138">
        <w:rPr>
          <w:rFonts w:ascii="Times New Roman" w:hAnsi="Times New Roman"/>
          <w:sz w:val="20"/>
          <w:szCs w:val="20"/>
        </w:rPr>
        <w:t>52</w:t>
      </w:r>
      <w:r w:rsidRPr="007D5138">
        <w:rPr>
          <w:rFonts w:ascii="Times New Roman" w:hAnsi="Times New Roman"/>
          <w:sz w:val="20"/>
          <w:szCs w:val="20"/>
        </w:rPr>
        <w:t>-</w:t>
      </w:r>
      <w:r w:rsidR="005A13E4" w:rsidRPr="007D5138">
        <w:rPr>
          <w:rFonts w:ascii="Times New Roman" w:hAnsi="Times New Roman"/>
          <w:sz w:val="20"/>
          <w:szCs w:val="20"/>
        </w:rPr>
        <w:t>82</w:t>
      </w:r>
      <w:r w:rsidRPr="007D5138">
        <w:rPr>
          <w:rFonts w:ascii="Times New Roman" w:hAnsi="Times New Roman"/>
          <w:sz w:val="20"/>
          <w:szCs w:val="20"/>
        </w:rPr>
        <w:t>-</w:t>
      </w:r>
      <w:r w:rsidR="005E7CBE" w:rsidRPr="007D5138">
        <w:rPr>
          <w:rFonts w:ascii="Times New Roman" w:hAnsi="Times New Roman"/>
          <w:sz w:val="20"/>
          <w:szCs w:val="20"/>
        </w:rPr>
        <w:t>37</w:t>
      </w:r>
    </w:p>
    <w:p w:rsidR="00052603" w:rsidRPr="007D5138" w:rsidRDefault="00052603" w:rsidP="003B1E21">
      <w:pPr>
        <w:spacing w:after="0" w:line="240" w:lineRule="auto"/>
        <w:ind w:left="-567"/>
        <w:rPr>
          <w:rFonts w:ascii="Times New Roman" w:hAnsi="Times New Roman"/>
          <w:sz w:val="20"/>
          <w:szCs w:val="20"/>
        </w:rPr>
      </w:pPr>
    </w:p>
    <w:p w:rsidR="00052603" w:rsidRPr="007D5138" w:rsidRDefault="00052603" w:rsidP="00052603">
      <w:pPr>
        <w:autoSpaceDE w:val="0"/>
        <w:autoSpaceDN w:val="0"/>
        <w:adjustRightInd w:val="0"/>
        <w:spacing w:after="0" w:line="240" w:lineRule="auto"/>
        <w:outlineLvl w:val="0"/>
        <w:rPr>
          <w:rFonts w:ascii="Times New Roman" w:eastAsia="Calibri" w:hAnsi="Times New Roman" w:cs="Arial"/>
          <w:bCs/>
          <w:sz w:val="28"/>
          <w:szCs w:val="28"/>
        </w:rPr>
      </w:pPr>
    </w:p>
    <w:p w:rsidR="00052603" w:rsidRPr="007D5138" w:rsidRDefault="00052603" w:rsidP="00052603">
      <w:pPr>
        <w:spacing w:after="0" w:line="240" w:lineRule="auto"/>
        <w:ind w:left="2127"/>
        <w:rPr>
          <w:rFonts w:ascii="Times New Roman" w:eastAsia="Calibri" w:hAnsi="Times New Roman" w:cs="Times New Roman"/>
          <w:sz w:val="20"/>
          <w:szCs w:val="20"/>
        </w:rPr>
      </w:pPr>
      <w:r w:rsidRPr="007D5138">
        <w:rPr>
          <w:rFonts w:ascii="Times New Roman" w:eastAsia="Calibri" w:hAnsi="Times New Roman" w:cs="Times New Roman"/>
          <w:sz w:val="28"/>
          <w:szCs w:val="28"/>
        </w:rPr>
        <w:t xml:space="preserve">                     </w:t>
      </w:r>
      <w:r w:rsidR="00E9660D">
        <w:rPr>
          <w:rFonts w:ascii="Times New Roman" w:eastAsia="Calibri" w:hAnsi="Times New Roman" w:cs="Times New Roman"/>
          <w:sz w:val="28"/>
          <w:szCs w:val="28"/>
        </w:rPr>
        <w:t xml:space="preserve">                   </w:t>
      </w:r>
      <w:bookmarkStart w:id="0" w:name="_GoBack"/>
      <w:bookmarkEnd w:id="0"/>
      <w:r w:rsidR="00E9660D">
        <w:rPr>
          <w:rFonts w:ascii="Times New Roman" w:eastAsia="Calibri" w:hAnsi="Times New Roman" w:cs="Times New Roman"/>
          <w:sz w:val="28"/>
          <w:szCs w:val="28"/>
        </w:rPr>
        <w:t xml:space="preserve"> Приложение </w:t>
      </w:r>
    </w:p>
    <w:p w:rsidR="00052603" w:rsidRPr="007D5138" w:rsidRDefault="00052603" w:rsidP="00052603">
      <w:pPr>
        <w:tabs>
          <w:tab w:val="left" w:pos="1134"/>
        </w:tabs>
        <w:autoSpaceDE w:val="0"/>
        <w:autoSpaceDN w:val="0"/>
        <w:adjustRightInd w:val="0"/>
        <w:spacing w:after="0" w:line="240" w:lineRule="auto"/>
        <w:outlineLvl w:val="1"/>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proofErr w:type="gramStart"/>
      <w:r w:rsidRPr="007D5138">
        <w:rPr>
          <w:rFonts w:ascii="Times New Roman" w:eastAsia="Times New Roman" w:hAnsi="Times New Roman" w:cs="Times New Roman"/>
          <w:sz w:val="28"/>
          <w:szCs w:val="28"/>
        </w:rPr>
        <w:t>к</w:t>
      </w:r>
      <w:proofErr w:type="gramEnd"/>
      <w:r w:rsidRPr="007D5138">
        <w:rPr>
          <w:rFonts w:ascii="Times New Roman" w:eastAsia="Times New Roman" w:hAnsi="Times New Roman" w:cs="Times New Roman"/>
          <w:sz w:val="28"/>
          <w:szCs w:val="28"/>
        </w:rPr>
        <w:t xml:space="preserve"> постановлению</w:t>
      </w:r>
    </w:p>
    <w:p w:rsidR="00052603" w:rsidRPr="007D5138" w:rsidRDefault="00052603" w:rsidP="00052603">
      <w:pPr>
        <w:tabs>
          <w:tab w:val="left" w:pos="1134"/>
        </w:tabs>
        <w:autoSpaceDE w:val="0"/>
        <w:autoSpaceDN w:val="0"/>
        <w:adjustRightInd w:val="0"/>
        <w:spacing w:after="0" w:line="240" w:lineRule="auto"/>
        <w:outlineLvl w:val="1"/>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Администрации города</w:t>
      </w:r>
    </w:p>
    <w:p w:rsidR="00052603" w:rsidRPr="007D5138" w:rsidRDefault="00052603" w:rsidP="00052603">
      <w:pPr>
        <w:tabs>
          <w:tab w:val="left" w:pos="1134"/>
        </w:tabs>
        <w:autoSpaceDE w:val="0"/>
        <w:autoSpaceDN w:val="0"/>
        <w:adjustRightInd w:val="0"/>
        <w:spacing w:after="0" w:line="240" w:lineRule="auto"/>
        <w:outlineLvl w:val="1"/>
        <w:rPr>
          <w:rFonts w:ascii="Times New Roman" w:eastAsia="Times New Roman" w:hAnsi="Times New Roman" w:cs="Times New Roman"/>
          <w:spacing w:val="-8"/>
          <w:sz w:val="28"/>
          <w:szCs w:val="28"/>
        </w:rPr>
      </w:pPr>
      <w:r w:rsidRPr="007D5138">
        <w:rPr>
          <w:rFonts w:ascii="Times New Roman" w:eastAsia="Calibri" w:hAnsi="Times New Roman" w:cs="Times New Roman"/>
          <w:sz w:val="28"/>
          <w:szCs w:val="28"/>
        </w:rPr>
        <w:t xml:space="preserve">                                                                       от </w:t>
      </w:r>
      <w:r w:rsidRPr="007D5138">
        <w:rPr>
          <w:rFonts w:ascii="Times New Roman" w:eastAsia="Times New Roman" w:hAnsi="Times New Roman" w:cs="Times New Roman"/>
          <w:sz w:val="28"/>
          <w:szCs w:val="28"/>
        </w:rPr>
        <w:t>__________</w:t>
      </w:r>
      <w:r w:rsidRPr="007D5138">
        <w:rPr>
          <w:rFonts w:ascii="Times New Roman" w:eastAsia="Times New Roman" w:hAnsi="Times New Roman" w:cs="Times New Roman"/>
          <w:spacing w:val="-8"/>
          <w:sz w:val="28"/>
          <w:szCs w:val="28"/>
        </w:rPr>
        <w:t xml:space="preserve"> № _____</w:t>
      </w:r>
    </w:p>
    <w:p w:rsidR="00052603" w:rsidRPr="007D5138" w:rsidRDefault="00052603" w:rsidP="00052603">
      <w:pPr>
        <w:tabs>
          <w:tab w:val="left" w:pos="1134"/>
        </w:tabs>
        <w:autoSpaceDE w:val="0"/>
        <w:autoSpaceDN w:val="0"/>
        <w:adjustRightInd w:val="0"/>
        <w:spacing w:after="0" w:line="240" w:lineRule="auto"/>
        <w:ind w:firstLine="4401"/>
        <w:outlineLvl w:val="1"/>
        <w:rPr>
          <w:rFonts w:ascii="Times New Roman" w:eastAsia="Times New Roman" w:hAnsi="Times New Roman" w:cs="Times New Roman"/>
          <w:spacing w:val="-8"/>
          <w:sz w:val="28"/>
          <w:szCs w:val="28"/>
        </w:rPr>
      </w:pPr>
    </w:p>
    <w:p w:rsidR="00052603" w:rsidRPr="007D5138" w:rsidRDefault="00052603" w:rsidP="00052603">
      <w:pPr>
        <w:autoSpaceDE w:val="0"/>
        <w:autoSpaceDN w:val="0"/>
        <w:adjustRightInd w:val="0"/>
        <w:spacing w:after="0" w:line="240" w:lineRule="auto"/>
        <w:jc w:val="center"/>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Порядок </w:t>
      </w:r>
    </w:p>
    <w:p w:rsidR="00052603" w:rsidRPr="007D5138" w:rsidRDefault="00052603" w:rsidP="00052603">
      <w:pPr>
        <w:autoSpaceDE w:val="0"/>
        <w:autoSpaceDN w:val="0"/>
        <w:adjustRightInd w:val="0"/>
        <w:spacing w:after="0" w:line="240" w:lineRule="auto"/>
        <w:jc w:val="center"/>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предоставления субсидии застройщикам (инвесторам) на возмещение части затрат по строительству объектов инженерной инфраструктуры </w:t>
      </w:r>
    </w:p>
    <w:p w:rsidR="00052603" w:rsidRPr="007D5138" w:rsidRDefault="00052603" w:rsidP="0037622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37622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Общие положения о предоставлении субсидии</w:t>
      </w:r>
    </w:p>
    <w:p w:rsidR="00052603" w:rsidRPr="007D5138" w:rsidRDefault="00052603" w:rsidP="00376223">
      <w:pPr>
        <w:numPr>
          <w:ilvl w:val="0"/>
          <w:numId w:val="6"/>
        </w:numPr>
        <w:tabs>
          <w:tab w:val="left" w:pos="709"/>
        </w:tabs>
        <w:autoSpaceDE w:val="0"/>
        <w:autoSpaceDN w:val="0"/>
        <w:adjustRightInd w:val="0"/>
        <w:spacing w:after="0" w:line="240" w:lineRule="auto"/>
        <w:ind w:left="0" w:firstLine="705"/>
        <w:contextualSpacing/>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Настоящий порядок разработан в соответствии с Бюджетным кодексом Российской Федерации,</w:t>
      </w:r>
      <w:r w:rsidRPr="007D5138">
        <w:rPr>
          <w:rFonts w:ascii="Times New Roman" w:eastAsia="Times New Roman" w:hAnsi="Times New Roman" w:cs="Times New Roman"/>
          <w:sz w:val="28"/>
          <w:szCs w:val="28"/>
          <w:shd w:val="clear" w:color="auto" w:fill="FFFFFF"/>
        </w:rPr>
        <w:t xml:space="preserve"> постановлением Правительства РФ                                  от 06.09.2016 </w:t>
      </w:r>
      <w:r w:rsidRPr="007D5138">
        <w:rPr>
          <w:rFonts w:ascii="Times New Roman" w:eastAsia="Times New Roman" w:hAnsi="Times New Roman" w:cs="Times New Roman"/>
          <w:color w:val="FF0000"/>
          <w:sz w:val="28"/>
          <w:szCs w:val="28"/>
          <w:shd w:val="clear" w:color="auto" w:fill="FFFFFF"/>
        </w:rPr>
        <w:t xml:space="preserve"> </w:t>
      </w:r>
      <w:r w:rsidRPr="007D5138">
        <w:rPr>
          <w:rFonts w:ascii="Times New Roman" w:eastAsia="Times New Roman" w:hAnsi="Times New Roman" w:cs="Times New Roman"/>
          <w:sz w:val="28"/>
          <w:szCs w:val="28"/>
          <w:shd w:val="clear" w:color="auto" w:fill="FFFFFF"/>
        </w:rPr>
        <w:t>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w:t>
      </w:r>
      <w:r w:rsidRPr="007D5138">
        <w:rPr>
          <w:rFonts w:ascii="Times New Roman" w:eastAsia="Times New Roman" w:hAnsi="Times New Roman" w:cs="Times New Roman"/>
          <w:sz w:val="28"/>
          <w:szCs w:val="28"/>
        </w:rPr>
        <w:t xml:space="preserve">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 </w:t>
      </w:r>
      <w:r w:rsidRPr="007D5138">
        <w:rPr>
          <w:rFonts w:ascii="Times New Roman" w:eastAsia="Times New Roman" w:hAnsi="Times New Roman" w:cs="Times New Roman"/>
          <w:sz w:val="28"/>
          <w:szCs w:val="28"/>
          <w:shd w:val="clear" w:color="auto" w:fill="FFFFFF"/>
        </w:rPr>
        <w:t xml:space="preserve">и </w:t>
      </w:r>
      <w:r w:rsidRPr="007D5138">
        <w:rPr>
          <w:rFonts w:ascii="Times New Roman" w:eastAsia="Times New Roman" w:hAnsi="Times New Roman" w:cs="Times New Roman"/>
          <w:sz w:val="28"/>
          <w:szCs w:val="28"/>
        </w:rPr>
        <w:t xml:space="preserve">определяет цели, условия и </w:t>
      </w:r>
      <w:r w:rsidR="004027EC" w:rsidRPr="007D5138">
        <w:rPr>
          <w:rFonts w:ascii="Times New Roman" w:eastAsia="Times New Roman" w:hAnsi="Times New Roman" w:cs="Times New Roman"/>
          <w:sz w:val="28"/>
          <w:szCs w:val="28"/>
        </w:rPr>
        <w:t>порядок</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застройщикам (инвесторам)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возмещение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части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затрат</w:t>
      </w:r>
      <w:r w:rsidRPr="007D5138">
        <w:rPr>
          <w:rFonts w:ascii="Times New Roman" w:eastAsia="Times New Roman" w:hAnsi="Times New Roman" w:cs="Times New Roman"/>
          <w:sz w:val="28"/>
          <w:szCs w:val="28"/>
        </w:rPr>
        <w:t xml:space="preserve"> по строительству объектов инженерной инфраструктуры (далее - порядок).</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rPr>
      </w:pPr>
      <w:r w:rsidRPr="007D5138">
        <w:rPr>
          <w:rFonts w:ascii="Times New Roman" w:eastAsia="Times New Roman" w:hAnsi="Times New Roman" w:cs="Times New Roman"/>
          <w:sz w:val="28"/>
          <w:szCs w:val="28"/>
        </w:rPr>
        <w:t>2.  Основные понятия, используемые в настоящем порядке:</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22272F"/>
          <w:sz w:val="28"/>
          <w:szCs w:val="28"/>
        </w:rPr>
      </w:pPr>
      <w:r w:rsidRPr="007D5138">
        <w:rPr>
          <w:rFonts w:ascii="Times New Roman" w:eastAsia="Times New Roman" w:hAnsi="Times New Roman" w:cs="Times New Roman"/>
          <w:sz w:val="28"/>
          <w:szCs w:val="28"/>
        </w:rPr>
        <w:t>- р</w:t>
      </w:r>
      <w:r w:rsidRPr="007D5138">
        <w:rPr>
          <w:rFonts w:ascii="Times New Roman" w:eastAsia="Times New Roman" w:hAnsi="Times New Roman" w:cs="Times New Roman" w:hint="eastAsia"/>
          <w:sz w:val="28"/>
          <w:szCs w:val="28"/>
        </w:rPr>
        <w:t>азвитие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застроенной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территории</w:t>
      </w:r>
      <w:r w:rsidRPr="007D5138">
        <w:rPr>
          <w:rFonts w:ascii="Times New Roman" w:eastAsia="Times New Roman" w:hAnsi="Times New Roman" w:cs="Times New Roman"/>
          <w:sz w:val="28"/>
          <w:szCs w:val="28"/>
        </w:rPr>
        <w:t xml:space="preserve"> – мероприятия в рамках договора, заключенного между органом местного самоуправления и </w:t>
      </w:r>
      <w:r w:rsidRPr="007D5138">
        <w:rPr>
          <w:rFonts w:ascii="Times New Roman" w:eastAsia="Times New Roman" w:hAnsi="Times New Roman" w:cs="Times New Roman"/>
          <w:color w:val="22272F"/>
          <w:sz w:val="28"/>
          <w:szCs w:val="28"/>
          <w:shd w:val="clear" w:color="auto" w:fill="FFFFFF"/>
        </w:rPr>
        <w:t>лицом</w:t>
      </w:r>
      <w:r w:rsidRPr="007D5138">
        <w:rPr>
          <w:rFonts w:ascii="Times New Roman" w:eastAsia="Times New Roman" w:hAnsi="Times New Roman" w:cs="Times New Roman"/>
          <w:sz w:val="28"/>
          <w:szCs w:val="28"/>
        </w:rPr>
        <w:t>,</w:t>
      </w:r>
      <w:r w:rsidRPr="007D5138">
        <w:rPr>
          <w:rFonts w:ascii="Times New Roman" w:eastAsia="Times New Roman" w:hAnsi="Times New Roman" w:cs="Times New Roman"/>
          <w:color w:val="22272F"/>
          <w:sz w:val="28"/>
          <w:szCs w:val="28"/>
          <w:shd w:val="clear" w:color="auto" w:fill="FFFFFF"/>
        </w:rPr>
        <w:t xml:space="preserve"> признанным победителем аукциона на право заключения договора аренды земельного участка,</w:t>
      </w:r>
      <w:r w:rsidRPr="007D5138">
        <w:rPr>
          <w:rFonts w:ascii="Times New Roman" w:eastAsia="Times New Roman" w:hAnsi="Times New Roman" w:cs="Times New Roman"/>
          <w:sz w:val="28"/>
          <w:szCs w:val="28"/>
        </w:rPr>
        <w:t xml:space="preserve"> который включает обязательства победителя открытого аукциона                     </w:t>
      </w:r>
      <w:r w:rsidRPr="007D5138">
        <w:rPr>
          <w:rFonts w:ascii="Times New Roman" w:eastAsia="Times New Roman" w:hAnsi="Times New Roman" w:cs="Times New Roman"/>
          <w:color w:val="22272F"/>
          <w:sz w:val="28"/>
          <w:szCs w:val="28"/>
          <w:shd w:val="clear" w:color="auto" w:fill="FFFFFF"/>
        </w:rPr>
        <w:t xml:space="preserve">на право заключить такой договор </w:t>
      </w:r>
      <w:r w:rsidRPr="007D5138">
        <w:rPr>
          <w:rFonts w:ascii="Times New Roman" w:eastAsia="Times New Roman" w:hAnsi="Times New Roman" w:cs="Times New Roman"/>
          <w:sz w:val="28"/>
          <w:szCs w:val="28"/>
        </w:rPr>
        <w:t xml:space="preserve">по сносу, реконструкции расселению, </w:t>
      </w:r>
      <w:r w:rsidRPr="007D5138">
        <w:rPr>
          <w:rFonts w:ascii="Times New Roman" w:eastAsia="Times New Roman" w:hAnsi="Times New Roman" w:cs="Times New Roman"/>
          <w:color w:val="22272F"/>
          <w:sz w:val="28"/>
          <w:szCs w:val="28"/>
        </w:rPr>
        <w:t xml:space="preserve">многоквартирных домов, признанных в установленном Правительством Российской </w:t>
      </w:r>
      <w:r w:rsidRPr="007D5138">
        <w:rPr>
          <w:rFonts w:ascii="Times New Roman" w:eastAsia="Times New Roman" w:hAnsi="Times New Roman" w:cs="Times New Roman"/>
          <w:sz w:val="28"/>
          <w:szCs w:val="28"/>
        </w:rPr>
        <w:t xml:space="preserve">Федерации </w:t>
      </w:r>
      <w:hyperlink r:id="rId8" w:anchor="/document/12144695/entry/400" w:history="1">
        <w:r w:rsidRPr="007D5138">
          <w:rPr>
            <w:rFonts w:ascii="Times New Roman" w:eastAsia="Times New Roman" w:hAnsi="Times New Roman" w:cs="Times New Roman"/>
            <w:sz w:val="28"/>
            <w:szCs w:val="28"/>
          </w:rPr>
          <w:t>порядке</w:t>
        </w:r>
      </w:hyperlink>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color w:val="22272F"/>
          <w:sz w:val="28"/>
          <w:szCs w:val="28"/>
        </w:rPr>
        <w:t>аварийными и подлежащими сносу,</w:t>
      </w:r>
      <w:r w:rsidRPr="007D5138">
        <w:rPr>
          <w:rFonts w:ascii="Pragmatica" w:eastAsia="Times New Roman" w:hAnsi="Pragmatica"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подготовку проекта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w:t>
      </w:r>
      <w:r w:rsidRPr="007D5138">
        <w:rPr>
          <w:rFonts w:ascii="Pragmatica" w:eastAsia="Times New Roman" w:hAnsi="Pragmatica"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населения; максимальные сроки подготовки таких документов;</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color w:val="22272F"/>
          <w:sz w:val="28"/>
          <w:szCs w:val="28"/>
          <w:shd w:val="clear" w:color="auto" w:fill="FFFFFF"/>
        </w:rPr>
      </w:pPr>
      <w:r w:rsidRPr="007D5138">
        <w:rPr>
          <w:rFonts w:ascii="Times New Roman" w:eastAsia="Times New Roman" w:hAnsi="Times New Roman" w:cs="Times New Roman"/>
          <w:sz w:val="28"/>
          <w:szCs w:val="28"/>
        </w:rPr>
        <w:tab/>
        <w:t>- к</w:t>
      </w:r>
      <w:r w:rsidRPr="007D5138">
        <w:rPr>
          <w:rFonts w:ascii="Times New Roman" w:eastAsia="Times New Roman" w:hAnsi="Times New Roman" w:cs="Times New Roman"/>
          <w:color w:val="22272F"/>
          <w:sz w:val="28"/>
          <w:szCs w:val="28"/>
          <w:shd w:val="clear" w:color="auto" w:fill="FFFFFF"/>
        </w:rPr>
        <w:t xml:space="preserve">омплексное освоение территории – </w:t>
      </w:r>
      <w:r w:rsidRPr="007D5138">
        <w:rPr>
          <w:rFonts w:ascii="Times New Roman" w:eastAsia="Times New Roman" w:hAnsi="Times New Roman" w:cs="Times New Roman" w:hint="eastAsia"/>
          <w:sz w:val="28"/>
          <w:szCs w:val="28"/>
          <w:shd w:val="clear" w:color="auto" w:fill="FFFFFF"/>
        </w:rPr>
        <w:t>мероприятия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рамках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заключенного</w:t>
      </w:r>
      <w:r w:rsidRPr="007D5138">
        <w:rPr>
          <w:rFonts w:ascii="Times New Roman" w:eastAsia="Times New Roman" w:hAnsi="Times New Roman" w:cs="Times New Roman"/>
          <w:sz w:val="28"/>
          <w:szCs w:val="28"/>
          <w:shd w:val="clear" w:color="auto" w:fill="FFFFFF"/>
        </w:rPr>
        <w:t xml:space="preserve"> </w:t>
      </w:r>
      <w:proofErr w:type="gramStart"/>
      <w:r w:rsidRPr="007D5138">
        <w:rPr>
          <w:rFonts w:ascii="Times New Roman" w:eastAsia="Times New Roman" w:hAnsi="Times New Roman" w:cs="Times New Roman"/>
          <w:color w:val="22272F"/>
          <w:sz w:val="28"/>
          <w:szCs w:val="28"/>
          <w:shd w:val="clear" w:color="auto" w:fill="FFFFFF"/>
        </w:rPr>
        <w:t xml:space="preserve">между  </w:t>
      </w:r>
      <w:r w:rsidRPr="007D5138">
        <w:rPr>
          <w:rFonts w:ascii="Times New Roman" w:eastAsia="Times New Roman" w:hAnsi="Times New Roman" w:cs="Times New Roman"/>
          <w:sz w:val="28"/>
          <w:szCs w:val="28"/>
        </w:rPr>
        <w:t>органом</w:t>
      </w:r>
      <w:proofErr w:type="gramEnd"/>
      <w:r w:rsidRPr="007D5138">
        <w:rPr>
          <w:rFonts w:ascii="Times New Roman" w:eastAsia="Times New Roman" w:hAnsi="Times New Roman" w:cs="Times New Roman"/>
          <w:sz w:val="28"/>
          <w:szCs w:val="28"/>
        </w:rPr>
        <w:t xml:space="preserve"> местного самоуправления </w:t>
      </w:r>
      <w:r w:rsidRPr="007D5138">
        <w:rPr>
          <w:rFonts w:ascii="Pragmatica" w:eastAsia="Times New Roman" w:hAnsi="Pragmatica" w:cs="Times New Roman"/>
          <w:b/>
          <w:color w:val="22272F"/>
          <w:sz w:val="17"/>
          <w:szCs w:val="17"/>
          <w:shd w:val="clear" w:color="auto" w:fill="FFFFFF"/>
        </w:rPr>
        <w:t> </w:t>
      </w:r>
      <w:r w:rsidRPr="007D5138">
        <w:rPr>
          <w:rFonts w:ascii="Calibri" w:eastAsia="Times New Roman" w:hAnsi="Calibri"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 xml:space="preserve">и лицом, признанным победителем аукциона на право заключения договора аренды земельного участка, который </w:t>
      </w:r>
      <w:r w:rsidRPr="007D5138">
        <w:rPr>
          <w:rFonts w:ascii="Times New Roman" w:eastAsia="Times New Roman" w:hAnsi="Times New Roman" w:cs="Times New Roman"/>
          <w:sz w:val="28"/>
          <w:szCs w:val="28"/>
        </w:rPr>
        <w:t>включает в обязательства по</w:t>
      </w:r>
      <w:r w:rsidRPr="007D5138">
        <w:rPr>
          <w:rFonts w:ascii="Times New Roman" w:eastAsia="Times New Roman" w:hAnsi="Times New Roman" w:cs="Times New Roman"/>
          <w:color w:val="22272F"/>
          <w:sz w:val="28"/>
          <w:szCs w:val="28"/>
          <w:shd w:val="clear" w:color="auto" w:fill="FFFFFF"/>
        </w:rPr>
        <w:t xml:space="preserve"> подготовке документации</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color w:val="22272F"/>
          <w:sz w:val="28"/>
          <w:szCs w:val="28"/>
          <w:shd w:val="clear" w:color="auto" w:fill="FFFFFF"/>
        </w:rPr>
        <w:t xml:space="preserve"> по планировке территории, образованию земельных участков в границах данной территории, строительство на земельных участках в границах данной </w:t>
      </w:r>
      <w:r w:rsidRPr="007D5138">
        <w:rPr>
          <w:rFonts w:ascii="Times New Roman" w:eastAsia="Times New Roman" w:hAnsi="Times New Roman" w:cs="Times New Roman"/>
          <w:color w:val="22272F"/>
          <w:sz w:val="28"/>
          <w:szCs w:val="28"/>
          <w:shd w:val="clear" w:color="auto" w:fill="FFFFFF"/>
        </w:rPr>
        <w:lastRenderedPageBreak/>
        <w:t>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color w:val="22272F"/>
          <w:sz w:val="28"/>
          <w:szCs w:val="28"/>
          <w:shd w:val="clear" w:color="auto" w:fill="FFFFFF"/>
        </w:rPr>
      </w:pPr>
      <w:r w:rsidRPr="007D5138">
        <w:rPr>
          <w:rFonts w:ascii="Times New Roman" w:eastAsia="Times New Roman" w:hAnsi="Times New Roman" w:cs="Times New Roman"/>
          <w:color w:val="22272F"/>
          <w:sz w:val="28"/>
          <w:szCs w:val="28"/>
          <w:shd w:val="clear" w:color="auto" w:fill="FFFFFF"/>
        </w:rPr>
        <w:tab/>
        <w:t xml:space="preserve">- освоение территории в целях строительства стандартного жилья -  </w:t>
      </w:r>
      <w:r w:rsidRPr="007D5138">
        <w:rPr>
          <w:rFonts w:ascii="Times New Roman" w:eastAsia="Times New Roman" w:hAnsi="Times New Roman" w:cs="Times New Roman" w:hint="eastAsia"/>
          <w:color w:val="22272F"/>
          <w:sz w:val="28"/>
          <w:szCs w:val="28"/>
          <w:shd w:val="clear" w:color="auto" w:fill="FFFFFF"/>
        </w:rPr>
        <w:t>мероприятия</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в</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рамках</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договора</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заключенного</w:t>
      </w:r>
      <w:r w:rsidRPr="007D5138">
        <w:rPr>
          <w:rFonts w:ascii="Times New Roman" w:eastAsia="Times New Roman" w:hAnsi="Times New Roman" w:cs="Times New Roman"/>
          <w:color w:val="22272F"/>
          <w:sz w:val="28"/>
          <w:szCs w:val="28"/>
          <w:shd w:val="clear" w:color="auto" w:fill="FFFFFF"/>
        </w:rPr>
        <w:t xml:space="preserve"> между органом местного самоуправления и лицом, признанным победителем аукциона на право заключения данного договора, который включает в себя обязательство лица, заключившего данный договор,</w:t>
      </w:r>
      <w:r w:rsidRPr="007D5138">
        <w:rPr>
          <w:rFonts w:ascii="Pragmatica" w:eastAsia="Times New Roman" w:hAnsi="Pragmatica" w:cs="Times New Roman"/>
          <w:b/>
          <w:color w:val="22272F"/>
          <w:sz w:val="17"/>
          <w:szCs w:val="17"/>
          <w:shd w:val="clear" w:color="auto" w:fill="FFFFFF"/>
        </w:rPr>
        <w:t xml:space="preserve"> </w:t>
      </w:r>
      <w:r w:rsidRPr="007D5138">
        <w:rPr>
          <w:rFonts w:ascii="Calibri" w:eastAsia="Times New Roman" w:hAnsi="Calibri"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по</w:t>
      </w:r>
      <w:r w:rsidRPr="007D5138">
        <w:rPr>
          <w:rFonts w:ascii="Calibri" w:eastAsia="Times New Roman" w:hAnsi="Calibri"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подготовке документации по планировке территории, обеспечению строительства на земельном участке,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обеспечение строительства и ввода в эксплуатацию многоквартирных домов или жилого дома блокированной застройки, в которых все жилые помещения или минимальный объем жилых помещений соответствуют условиям отнесения к стандартному жилью;</w:t>
      </w:r>
    </w:p>
    <w:p w:rsidR="00052603" w:rsidRPr="007D5138" w:rsidRDefault="00052603" w:rsidP="000526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проект по развитию территорий </w:t>
      </w:r>
      <w:r w:rsidR="00E9653D"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объектов жилищного строительства;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Arial" w:eastAsia="Times New Roman" w:hAnsi="Arial" w:cs="Arial"/>
          <w:bCs/>
          <w:sz w:val="18"/>
          <w:szCs w:val="18"/>
          <w:shd w:val="clear" w:color="auto" w:fill="FFFFFF"/>
        </w:rPr>
      </w:pPr>
      <w:r w:rsidRPr="007D5138">
        <w:rPr>
          <w:rFonts w:ascii="Times New Roman" w:eastAsia="Times New Roman" w:hAnsi="Times New Roman" w:cs="Times New Roman"/>
          <w:sz w:val="28"/>
          <w:szCs w:val="28"/>
        </w:rPr>
        <w:t xml:space="preserve">- инвестиционный проект – </w:t>
      </w:r>
      <w:r w:rsidRPr="007D5138">
        <w:rPr>
          <w:rFonts w:ascii="Times New Roman" w:eastAsia="Times New Roman" w:hAnsi="Times New Roman" w:cs="Times New Roman"/>
          <w:bCs/>
          <w:sz w:val="28"/>
          <w:szCs w:val="28"/>
          <w:shd w:val="clear" w:color="auto" w:fill="FFFFFF"/>
        </w:rPr>
        <w:t xml:space="preserve">обоснование экономической целесообразности, объема и сроков осуществления капитальных вложений,                        в том числе проектная документация, разработанная в соответствии </w:t>
      </w:r>
      <w:r w:rsidRPr="007D5138">
        <w:rPr>
          <w:rFonts w:ascii="Times New Roman" w:eastAsia="Times New Roman" w:hAnsi="Times New Roman" w:cs="Times New Roman"/>
          <w:bCs/>
          <w:sz w:val="28"/>
          <w:szCs w:val="28"/>
          <w:shd w:val="clear" w:color="auto" w:fill="FFFFFF"/>
        </w:rPr>
        <w:br/>
        <w:t>с законодательством Российской Федерации, а также описание практических действий по осуществлению инвестиций (бизнес-план);</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департамент архитектуры и градостроительства Администрации города (далее - Департамент) – </w:t>
      </w:r>
      <w:r w:rsidR="00796F05" w:rsidRPr="007D5138">
        <w:rPr>
          <w:rFonts w:ascii="Times New Roman" w:eastAsia="Times New Roman" w:hAnsi="Times New Roman" w:cs="Times New Roman"/>
          <w:sz w:val="28"/>
          <w:szCs w:val="28"/>
        </w:rPr>
        <w:t>структурное подразделение</w:t>
      </w:r>
      <w:r w:rsidRPr="007D5138">
        <w:rPr>
          <w:rFonts w:ascii="Times New Roman" w:eastAsia="Times New Roman" w:hAnsi="Times New Roman" w:cs="Times New Roman"/>
          <w:sz w:val="28"/>
          <w:szCs w:val="28"/>
        </w:rPr>
        <w:t xml:space="preserve"> Администрации города, </w:t>
      </w:r>
      <w:r w:rsidRPr="007D5138">
        <w:rPr>
          <w:rFonts w:ascii="Times New Roman" w:eastAsia="Times New Roman" w:hAnsi="Times New Roman" w:cs="Times New Roman" w:hint="eastAsia"/>
          <w:sz w:val="28"/>
          <w:szCs w:val="28"/>
        </w:rPr>
        <w:t>являющийся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главным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распорядителем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средств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которому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доведены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лимиты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обязательств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плановый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период</w:t>
      </w:r>
      <w:r w:rsidRPr="007D5138">
        <w:rPr>
          <w:rFonts w:ascii="Times New Roman" w:eastAsia="Times New Roman" w:hAnsi="Times New Roman" w:cs="Times New Roman"/>
          <w:sz w:val="28"/>
          <w:szCs w:val="28"/>
        </w:rPr>
        <w:t xml:space="preserve">, уполномоченный на прием документов, указанных в пункте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осуществляющий организацию деятельности комиссии по отбору инвестиционных проектов в целях предоставления субсидии для реализации п</w:t>
      </w:r>
      <w:r w:rsidRPr="007D5138">
        <w:rPr>
          <w:rFonts w:ascii="Times New Roman" w:eastAsia="Times New Roman" w:hAnsi="Times New Roman" w:cs="Times New Roman" w:hint="eastAsia"/>
          <w:sz w:val="28"/>
          <w:szCs w:val="28"/>
        </w:rPr>
        <w:t>роектов</w:t>
      </w:r>
      <w:r w:rsidRPr="007D5138">
        <w:rPr>
          <w:rFonts w:ascii="Times New Roman" w:eastAsia="Times New Roman" w:hAnsi="Times New Roman" w:cs="Times New Roman"/>
          <w:sz w:val="28"/>
          <w:szCs w:val="28"/>
        </w:rPr>
        <w:t xml:space="preserve"> (далее – комиссия), уполномоченный на подписание соглашения </w:t>
      </w:r>
      <w:r w:rsidRPr="007D5138">
        <w:rPr>
          <w:rFonts w:ascii="Times New Roman" w:eastAsia="Times New Roman" w:hAnsi="Times New Roman" w:cs="Times New Roman"/>
          <w:sz w:val="28"/>
          <w:szCs w:val="28"/>
        </w:rPr>
        <w:br/>
        <w:t>о предоставлении субсидии для реализации п</w:t>
      </w:r>
      <w:r w:rsidRPr="007D5138">
        <w:rPr>
          <w:rFonts w:ascii="Times New Roman" w:eastAsia="Times New Roman" w:hAnsi="Times New Roman" w:cs="Times New Roman" w:hint="eastAsia"/>
          <w:sz w:val="28"/>
          <w:szCs w:val="28"/>
        </w:rPr>
        <w:t>роектов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основании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договоров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заключенных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порядке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установленном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законодательством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муниципального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образования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город</w:t>
      </w:r>
      <w:r w:rsidRPr="007D5138">
        <w:rPr>
          <w:rFonts w:ascii="Times New Roman" w:eastAsia="Times New Roman" w:hAnsi="Times New Roman" w:cs="Times New Roman"/>
          <w:sz w:val="28"/>
          <w:szCs w:val="28"/>
        </w:rPr>
        <w:t xml:space="preserve"> Сургут (далее – соглашение), главный распорядитель бюджетных средств, осуществляющий предоставление субсидии </w:t>
      </w:r>
      <w:r w:rsidR="00796F05" w:rsidRPr="007D5138">
        <w:rPr>
          <w:rFonts w:ascii="Times New Roman" w:eastAsia="Times New Roman" w:hAnsi="Times New Roman" w:cs="Times New Roman"/>
          <w:sz w:val="28"/>
          <w:szCs w:val="28"/>
        </w:rPr>
        <w:t>застройщикам (</w:t>
      </w:r>
      <w:r w:rsidRPr="007D5138">
        <w:rPr>
          <w:rFonts w:ascii="Times New Roman" w:eastAsia="Times New Roman" w:hAnsi="Times New Roman" w:cs="Times New Roman"/>
          <w:sz w:val="28"/>
          <w:szCs w:val="28"/>
        </w:rPr>
        <w:t>инвесторам</w:t>
      </w:r>
      <w:r w:rsidR="00796F05" w:rsidRPr="007D5138">
        <w:rPr>
          <w:rFonts w:ascii="Times New Roman" w:eastAsia="Times New Roman" w:hAnsi="Times New Roman" w:cs="Times New Roman"/>
          <w:sz w:val="28"/>
          <w:szCs w:val="28"/>
        </w:rPr>
        <w:t>), контроль за соблюдением целей, условий и порядка предоставления субсидий</w:t>
      </w:r>
      <w:r w:rsidRPr="007D5138">
        <w:rPr>
          <w:rFonts w:ascii="Times New Roman" w:eastAsia="Times New Roman" w:hAnsi="Times New Roman" w:cs="Times New Roman"/>
          <w:sz w:val="28"/>
          <w:szCs w:val="28"/>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муниципальное казенное учреждение «Управление капитального строительства» - муниципальное учреждение, уполномоченное </w:t>
      </w:r>
      <w:proofErr w:type="gramStart"/>
      <w:r w:rsidRPr="007D5138">
        <w:rPr>
          <w:rFonts w:ascii="Times New Roman" w:eastAsia="Times New Roman" w:hAnsi="Times New Roman" w:cs="Times New Roman"/>
          <w:sz w:val="28"/>
          <w:szCs w:val="28"/>
        </w:rPr>
        <w:t>на  осуществление</w:t>
      </w:r>
      <w:proofErr w:type="gramEnd"/>
      <w:r w:rsidRPr="007D5138">
        <w:rPr>
          <w:rFonts w:ascii="Times New Roman" w:eastAsia="Times New Roman" w:hAnsi="Times New Roman" w:cs="Times New Roman"/>
          <w:sz w:val="28"/>
          <w:szCs w:val="28"/>
        </w:rPr>
        <w:t xml:space="preserve"> выполнения укрупненного расчета стоимости строительства объектов инженерной инфраструктуры;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EFEFE"/>
        </w:rPr>
      </w:pPr>
      <w:r w:rsidRPr="007D5138">
        <w:rPr>
          <w:rFonts w:ascii="Times New Roman" w:eastAsia="Times New Roman" w:hAnsi="Times New Roman" w:cs="Times New Roman"/>
          <w:sz w:val="28"/>
          <w:szCs w:val="28"/>
        </w:rPr>
        <w:t>- к</w:t>
      </w:r>
      <w:r w:rsidRPr="007D5138">
        <w:rPr>
          <w:rFonts w:ascii="Times New Roman" w:eastAsia="Times New Roman" w:hAnsi="Times New Roman" w:cs="Times New Roman"/>
          <w:sz w:val="28"/>
          <w:szCs w:val="28"/>
          <w:shd w:val="clear" w:color="auto" w:fill="FEFEFE"/>
        </w:rPr>
        <w:t xml:space="preserve">онтрольно-ревизионное управление (далее- КРУ) - структурное подразделение Администрации города, осуществляющее функции органа </w:t>
      </w:r>
      <w:r w:rsidRPr="007D5138">
        <w:rPr>
          <w:rFonts w:ascii="Times New Roman" w:eastAsia="Times New Roman" w:hAnsi="Times New Roman" w:cs="Times New Roman"/>
          <w:sz w:val="28"/>
          <w:szCs w:val="28"/>
          <w:shd w:val="clear" w:color="auto" w:fill="FEFEFE"/>
        </w:rPr>
        <w:lastRenderedPageBreak/>
        <w:t>внутреннего муниципального финансового контроля</w:t>
      </w:r>
      <w:r w:rsidR="00796F05" w:rsidRPr="007D5138">
        <w:rPr>
          <w:rFonts w:ascii="Times New Roman" w:eastAsia="Times New Roman" w:hAnsi="Times New Roman" w:cs="Times New Roman"/>
          <w:sz w:val="28"/>
          <w:szCs w:val="28"/>
          <w:shd w:val="clear" w:color="auto" w:fill="FEFEFE"/>
        </w:rPr>
        <w:t xml:space="preserve"> в части обязательной проверки соблюдения условий, целей и порядка предоставления субсидии застройщикам (инвесторам)</w:t>
      </w:r>
      <w:r w:rsidRPr="007D5138">
        <w:rPr>
          <w:rFonts w:ascii="Times New Roman" w:eastAsia="Times New Roman" w:hAnsi="Times New Roman" w:cs="Times New Roman"/>
          <w:sz w:val="28"/>
          <w:szCs w:val="28"/>
          <w:shd w:val="clear" w:color="auto" w:fill="FEFEFE"/>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контрольно-счетная палата города (далее-КСП) - орган местного самоуправления, осуществляющий полномочия в сфере внешнего муниципального финансового контроля</w:t>
      </w:r>
      <w:r w:rsidR="00796F05" w:rsidRPr="007D5138">
        <w:rPr>
          <w:rFonts w:ascii="Times New Roman" w:eastAsia="Times New Roman" w:hAnsi="Times New Roman" w:cs="Times New Roman"/>
          <w:sz w:val="28"/>
          <w:szCs w:val="28"/>
          <w:shd w:val="clear" w:color="auto" w:fill="FFFFFF"/>
        </w:rPr>
        <w:t xml:space="preserve"> в части обязательной проверки соблюдения условий, целей и порядка предоставления субсидии застройщикам (инвесторам)</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застройщик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инвестор</w:t>
      </w: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юридическое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лицо</w:t>
      </w:r>
      <w:r w:rsidRPr="007D5138">
        <w:rPr>
          <w:rFonts w:ascii="Times New Roman" w:eastAsia="Times New Roman" w:hAnsi="Times New Roman" w:cs="Times New Roman"/>
          <w:sz w:val="28"/>
          <w:szCs w:val="28"/>
          <w:shd w:val="clear" w:color="auto" w:fill="FFFFFF"/>
        </w:rPr>
        <w:t>, физическое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w:t>
      </w:r>
      <w:r w:rsidR="00796F05" w:rsidRPr="007D5138">
        <w:rPr>
          <w:rFonts w:ascii="Times New Roman" w:eastAsia="Times New Roman" w:hAnsi="Times New Roman" w:cs="Times New Roman"/>
          <w:sz w:val="28"/>
          <w:szCs w:val="28"/>
          <w:shd w:val="clear" w:color="auto" w:fill="FFFFFF"/>
        </w:rPr>
        <w:t>онструкцию, капитальный ремонт, включая с</w:t>
      </w:r>
      <w:r w:rsidRPr="007D5138">
        <w:rPr>
          <w:rFonts w:ascii="Times New Roman" w:eastAsia="Times New Roman" w:hAnsi="Times New Roman" w:cs="Times New Roman"/>
          <w:sz w:val="28"/>
          <w:szCs w:val="28"/>
          <w:shd w:val="clear" w:color="auto" w:fill="FFFFFF"/>
        </w:rPr>
        <w:t>нос объектов капитального строительства, а также выполнение инженерных изысканий, подготовку проектной документации для их строительства, реко</w:t>
      </w:r>
      <w:r w:rsidR="00BD1E17" w:rsidRPr="007D5138">
        <w:rPr>
          <w:rFonts w:ascii="Times New Roman" w:eastAsia="Times New Roman" w:hAnsi="Times New Roman" w:cs="Times New Roman"/>
          <w:sz w:val="28"/>
          <w:szCs w:val="28"/>
          <w:shd w:val="clear" w:color="auto" w:fill="FFFFFF"/>
        </w:rPr>
        <w:t>нструкции, капитального ремонта, за исключением государственных и муниципальных учреждений;</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субсидия</w:t>
      </w: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бюджетные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ассигнования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предоставляемые</w:t>
      </w:r>
      <w:r w:rsidRPr="007D5138">
        <w:rPr>
          <w:rFonts w:ascii="Times New Roman" w:eastAsia="Times New Roman" w:hAnsi="Times New Roman" w:cs="Times New Roman"/>
          <w:sz w:val="28"/>
          <w:szCs w:val="28"/>
          <w:shd w:val="clear" w:color="auto" w:fill="FFFFFF"/>
        </w:rPr>
        <w:t xml:space="preserve"> </w:t>
      </w:r>
      <w:r w:rsidR="00BD1E17" w:rsidRPr="007D5138">
        <w:rPr>
          <w:rFonts w:ascii="Times New Roman" w:eastAsia="Times New Roman" w:hAnsi="Times New Roman" w:cs="Times New Roman"/>
          <w:sz w:val="28"/>
          <w:szCs w:val="28"/>
          <w:shd w:val="clear" w:color="auto" w:fill="FFFFFF"/>
        </w:rPr>
        <w:t>застройщику (</w:t>
      </w:r>
      <w:r w:rsidRPr="007D5138">
        <w:rPr>
          <w:rFonts w:ascii="Times New Roman" w:eastAsia="Times New Roman" w:hAnsi="Times New Roman" w:cs="Times New Roman" w:hint="eastAsia"/>
          <w:sz w:val="28"/>
          <w:szCs w:val="28"/>
          <w:shd w:val="clear" w:color="auto" w:fill="FFFFFF"/>
        </w:rPr>
        <w:t>инвестору</w:t>
      </w:r>
      <w:r w:rsidR="00BD1E17"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безвозмездной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безвозвратной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основе</w:t>
      </w:r>
      <w:r w:rsidRPr="007D5138">
        <w:rPr>
          <w:rFonts w:ascii="Times New Roman" w:eastAsia="Times New Roman" w:hAnsi="Times New Roman" w:cs="Times New Roman"/>
          <w:sz w:val="28"/>
          <w:szCs w:val="28"/>
          <w:shd w:val="clear" w:color="auto" w:fill="FFFFFF"/>
        </w:rPr>
        <w:t xml:space="preserve"> </w:t>
      </w:r>
      <w:r w:rsidR="00BD1E17"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возмещения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части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предусмотренных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техническими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условиями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выданными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инвестиционного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водопровода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канализации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числе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ливневой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электропередач</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исключением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электроосвещения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теплоснабжения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газопроводы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газоснабжения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газораспределительные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пункты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тепловые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электрические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распределительные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пункты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трансформаторные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подстанции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канализационно</w:t>
      </w:r>
      <w:r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hint="eastAsia"/>
          <w:sz w:val="28"/>
          <w:szCs w:val="28"/>
          <w:shd w:val="clear" w:color="auto" w:fill="FFFFFF"/>
        </w:rPr>
        <w:t>насосные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станции</w:t>
      </w:r>
      <w:r w:rsidRPr="007D5138">
        <w:rPr>
          <w:rFonts w:ascii="Times New Roman" w:eastAsia="Times New Roman" w:hAnsi="Times New Roman" w:cs="Times New Roman"/>
          <w:sz w:val="28"/>
          <w:szCs w:val="28"/>
          <w:shd w:val="clear" w:color="auto" w:fill="FFFFFF"/>
        </w:rPr>
        <w:t xml:space="preserve">, </w:t>
      </w:r>
      <w:proofErr w:type="spellStart"/>
      <w:r w:rsidRPr="007D5138">
        <w:rPr>
          <w:rFonts w:ascii="Times New Roman" w:eastAsia="Times New Roman" w:hAnsi="Times New Roman" w:cs="Times New Roman" w:hint="eastAsia"/>
          <w:sz w:val="28"/>
          <w:szCs w:val="28"/>
          <w:shd w:val="clear" w:color="auto" w:fill="FFFFFF"/>
        </w:rPr>
        <w:t>повысительные</w:t>
      </w:r>
      <w:proofErr w:type="spellEnd"/>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насосные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котельные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внутриквартальные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проезды</w:t>
      </w:r>
      <w:r w:rsidRPr="007D5138">
        <w:rPr>
          <w:rFonts w:ascii="Times New Roman" w:eastAsia="Times New Roman" w:hAnsi="Times New Roman" w:cs="Times New Roman"/>
          <w:sz w:val="28"/>
          <w:szCs w:val="28"/>
          <w:shd w:val="clear" w:color="auto" w:fill="FFFFFF"/>
        </w:rPr>
        <w:t>), в рамках муниципальной программы «Проектирование и строительство объектов инженерной инфраструктуры на территории города Сургута на период до 2030 года»</w:t>
      </w:r>
      <w:r w:rsidR="00011E42" w:rsidRPr="007D5138">
        <w:rPr>
          <w:rFonts w:ascii="Times New Roman" w:eastAsia="Times New Roman" w:hAnsi="Times New Roman" w:cs="Times New Roman"/>
          <w:sz w:val="28"/>
          <w:szCs w:val="28"/>
          <w:shd w:val="clear" w:color="auto" w:fill="FFFFFF"/>
        </w:rPr>
        <w:t>, утвержденной постановлением Администрации города от 13.12.2013                    № 8973,</w:t>
      </w:r>
      <w:r w:rsidR="00BD1E17" w:rsidRPr="007D5138">
        <w:rPr>
          <w:rFonts w:ascii="Times New Roman" w:eastAsia="Times New Roman" w:hAnsi="Times New Roman" w:cs="Times New Roman"/>
          <w:sz w:val="28"/>
          <w:szCs w:val="28"/>
          <w:shd w:val="clear" w:color="auto" w:fill="FFFFFF"/>
        </w:rPr>
        <w:t xml:space="preserve"> (далее</w:t>
      </w:r>
      <w:r w:rsidR="00011E42" w:rsidRPr="007D5138">
        <w:rPr>
          <w:rFonts w:ascii="Times New Roman" w:eastAsia="Times New Roman" w:hAnsi="Times New Roman" w:cs="Times New Roman"/>
          <w:sz w:val="28"/>
          <w:szCs w:val="28"/>
          <w:shd w:val="clear" w:color="auto" w:fill="FFFFFF"/>
        </w:rPr>
        <w:t xml:space="preserve"> -</w:t>
      </w:r>
      <w:r w:rsidR="00BD1E17" w:rsidRPr="007D5138">
        <w:rPr>
          <w:rFonts w:ascii="Times New Roman" w:eastAsia="Times New Roman" w:hAnsi="Times New Roman" w:cs="Times New Roman"/>
          <w:sz w:val="28"/>
          <w:szCs w:val="28"/>
          <w:shd w:val="clear" w:color="auto" w:fill="FFFFFF"/>
        </w:rPr>
        <w:t xml:space="preserve"> муниципальная программа),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утвержденным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решением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Думы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образования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городской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Сургут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соответствующий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финансовый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плановый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период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пределах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утвержденных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лимитов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обязательств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далее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субсидия</w:t>
      </w:r>
      <w:r w:rsidRPr="007D5138">
        <w:rPr>
          <w:rFonts w:ascii="Times New Roman" w:eastAsia="Times New Roman" w:hAnsi="Times New Roman" w:cs="Times New Roman"/>
          <w:sz w:val="28"/>
          <w:szCs w:val="28"/>
          <w:shd w:val="clear" w:color="auto" w:fill="FFFFFF"/>
        </w:rPr>
        <w:t>);</w:t>
      </w:r>
    </w:p>
    <w:p w:rsidR="00064074" w:rsidRPr="007D5138" w:rsidRDefault="00BD1E17" w:rsidP="00064074">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Субсидия предоставляется в целях стимулирования реализации договора развития застроенных территорий, договора комплексного освоения </w:t>
      </w:r>
      <w:proofErr w:type="spellStart"/>
      <w:r w:rsidRPr="007D5138">
        <w:rPr>
          <w:rFonts w:ascii="Times New Roman" w:eastAsia="Times New Roman" w:hAnsi="Times New Roman" w:cs="Times New Roman"/>
          <w:sz w:val="28"/>
          <w:szCs w:val="28"/>
          <w:shd w:val="clear" w:color="auto" w:fill="FFFFFF"/>
        </w:rPr>
        <w:t>территориии</w:t>
      </w:r>
      <w:proofErr w:type="spellEnd"/>
      <w:r w:rsidRPr="007D5138">
        <w:rPr>
          <w:rFonts w:ascii="Times New Roman" w:eastAsia="Times New Roman" w:hAnsi="Times New Roman" w:cs="Times New Roman"/>
          <w:sz w:val="28"/>
          <w:szCs w:val="28"/>
          <w:shd w:val="clear" w:color="auto" w:fill="FFFFFF"/>
        </w:rPr>
        <w:t xml:space="preserve">, договора комплексного освоения территории в целях строительства стандартного </w:t>
      </w:r>
      <w:r w:rsidR="00064074" w:rsidRPr="007D5138">
        <w:rPr>
          <w:rFonts w:ascii="Times New Roman" w:eastAsia="Times New Roman" w:hAnsi="Times New Roman" w:cs="Times New Roman"/>
          <w:sz w:val="28"/>
          <w:szCs w:val="28"/>
          <w:shd w:val="clear" w:color="auto" w:fill="FFFFFF"/>
        </w:rPr>
        <w:t>жилья и проекта развития территории, в рамках реализации муниципальной программы, подпрограммы «Содействие развитию жилищного строительства» государственной программы «Развитие жилищной сферы».</w:t>
      </w:r>
    </w:p>
    <w:p w:rsidR="00052603" w:rsidRPr="007D5138" w:rsidRDefault="00052603" w:rsidP="00064074">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hint="eastAsia"/>
          <w:sz w:val="28"/>
          <w:szCs w:val="28"/>
          <w:shd w:val="clear" w:color="auto" w:fill="FFFFFF"/>
        </w:rPr>
        <w:t>Субсидия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предоставляется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счет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средств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 xml:space="preserve"> </w:t>
      </w:r>
    </w:p>
    <w:p w:rsidR="00052603" w:rsidRPr="007D5138" w:rsidRDefault="00052603" w:rsidP="00064074">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образования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следующих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размерах</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- 89% - </w:t>
      </w:r>
      <w:r w:rsidRPr="007D5138">
        <w:rPr>
          <w:rFonts w:ascii="Times New Roman" w:eastAsia="Times New Roman" w:hAnsi="Times New Roman" w:cs="Times New Roman" w:hint="eastAsia"/>
          <w:sz w:val="28"/>
          <w:szCs w:val="28"/>
          <w:shd w:val="clear" w:color="auto" w:fill="FFFFFF"/>
        </w:rPr>
        <w:t>средства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- 11% - </w:t>
      </w:r>
      <w:r w:rsidRPr="007D5138">
        <w:rPr>
          <w:rFonts w:ascii="Times New Roman" w:eastAsia="Times New Roman" w:hAnsi="Times New Roman" w:cs="Times New Roman" w:hint="eastAsia"/>
          <w:sz w:val="28"/>
          <w:szCs w:val="28"/>
          <w:shd w:val="clear" w:color="auto" w:fill="FFFFFF"/>
        </w:rPr>
        <w:t>средства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местного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бюджета</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3. </w:t>
      </w:r>
      <w:r w:rsidRPr="007D5138">
        <w:rPr>
          <w:rFonts w:ascii="Times New Roman" w:eastAsia="Times New Roman" w:hAnsi="Times New Roman" w:cs="Times New Roman" w:hint="eastAsia"/>
          <w:sz w:val="28"/>
          <w:szCs w:val="28"/>
          <w:shd w:val="clear" w:color="auto" w:fill="FFFFFF"/>
        </w:rPr>
        <w:t>Субсидии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предоставляются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включенных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инвестиционные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программы</w:t>
      </w:r>
      <w:r w:rsidRPr="007D5138">
        <w:rPr>
          <w:rFonts w:ascii="Times New Roman" w:eastAsia="Times New Roman" w:hAnsi="Times New Roman" w:cs="Times New Roman"/>
          <w:sz w:val="28"/>
          <w:szCs w:val="28"/>
          <w:shd w:val="clear" w:color="auto" w:fill="FFFFFF"/>
        </w:rPr>
        <w:t xml:space="preserve"> </w:t>
      </w:r>
      <w:proofErr w:type="spellStart"/>
      <w:r w:rsidRPr="007D5138">
        <w:rPr>
          <w:rFonts w:ascii="Times New Roman" w:eastAsia="Times New Roman" w:hAnsi="Times New Roman" w:cs="Times New Roman" w:hint="eastAsia"/>
          <w:sz w:val="28"/>
          <w:szCs w:val="28"/>
          <w:shd w:val="clear" w:color="auto" w:fill="FFFFFF"/>
        </w:rPr>
        <w:lastRenderedPageBreak/>
        <w:t>ресурсоснабжающих</w:t>
      </w:r>
      <w:proofErr w:type="spellEnd"/>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организаций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 xml:space="preserve">муниципального образования городской округ город </w:t>
      </w:r>
      <w:r w:rsidRPr="007D5138">
        <w:rPr>
          <w:rFonts w:ascii="Times New Roman" w:eastAsia="Times New Roman" w:hAnsi="Times New Roman" w:cs="Times New Roman"/>
          <w:sz w:val="28"/>
          <w:szCs w:val="28"/>
          <w:shd w:val="clear" w:color="auto" w:fill="FFFFFF"/>
        </w:rPr>
        <w:t>Сургут</w:t>
      </w:r>
      <w:r w:rsidRPr="007D5138">
        <w:rPr>
          <w:rFonts w:ascii="Times New Roman" w:eastAsia="Times New Roman" w:hAnsi="Times New Roman" w:cs="Times New Roman" w:hint="eastAsia"/>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Раздел </w:t>
      </w:r>
      <w:r w:rsidRPr="007D5138">
        <w:rPr>
          <w:rFonts w:ascii="Times New Roman" w:eastAsia="Times New Roman" w:hAnsi="Times New Roman" w:cs="Times New Roman"/>
          <w:sz w:val="28"/>
          <w:szCs w:val="28"/>
          <w:shd w:val="clear" w:color="auto" w:fill="FFFFFF"/>
          <w:lang w:val="en-US"/>
        </w:rPr>
        <w:t>II</w:t>
      </w:r>
      <w:r w:rsidRPr="007D5138">
        <w:rPr>
          <w:rFonts w:ascii="Times New Roman" w:eastAsia="Times New Roman" w:hAnsi="Times New Roman" w:cs="Times New Roman"/>
          <w:sz w:val="28"/>
          <w:szCs w:val="28"/>
          <w:shd w:val="clear" w:color="auto" w:fill="FFFFFF"/>
        </w:rPr>
        <w:t>. Критерии отбора получателей субсидии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1. Участие </w:t>
      </w:r>
      <w:r w:rsidR="00064074" w:rsidRPr="007D5138">
        <w:rPr>
          <w:rFonts w:ascii="Times New Roman" w:eastAsia="Times New Roman" w:hAnsi="Times New Roman" w:cs="Times New Roman"/>
          <w:sz w:val="28"/>
          <w:szCs w:val="28"/>
          <w:shd w:val="clear" w:color="auto" w:fill="FFFFFF"/>
        </w:rPr>
        <w:t>застройщика (</w:t>
      </w:r>
      <w:r w:rsidRPr="007D5138">
        <w:rPr>
          <w:rFonts w:ascii="Times New Roman" w:eastAsia="Times New Roman" w:hAnsi="Times New Roman" w:cs="Times New Roman"/>
          <w:sz w:val="28"/>
          <w:szCs w:val="28"/>
          <w:shd w:val="clear" w:color="auto" w:fill="FFFFFF"/>
        </w:rPr>
        <w:t>инвестора</w:t>
      </w:r>
      <w:r w:rsidR="00064074"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в реализации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стандартного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на территории города Сургута.</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2. </w:t>
      </w:r>
      <w:r w:rsidRPr="007D5138">
        <w:rPr>
          <w:rFonts w:ascii="Times New Roman" w:eastAsia="Times New Roman" w:hAnsi="Times New Roman" w:cs="Times New Roman" w:hint="eastAsia"/>
          <w:sz w:val="28"/>
          <w:szCs w:val="28"/>
          <w:shd w:val="clear" w:color="auto" w:fill="FFFFFF"/>
        </w:rPr>
        <w:t>Объекты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участвующие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должны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быть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введены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эксплуатацию</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случае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если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законодательством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Российской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Федерации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требуется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выдача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разрешения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завершены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строительством</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3. </w:t>
      </w:r>
      <w:r w:rsidRPr="007D5138">
        <w:rPr>
          <w:rFonts w:ascii="Times New Roman" w:eastAsia="Times New Roman" w:hAnsi="Times New Roman" w:cs="Times New Roman" w:hint="eastAsia"/>
          <w:sz w:val="28"/>
          <w:szCs w:val="28"/>
          <w:shd w:val="clear" w:color="auto" w:fill="FFFFFF"/>
        </w:rPr>
        <w:t>Возмещение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части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00064074" w:rsidRPr="007D5138">
        <w:rPr>
          <w:rFonts w:ascii="Times New Roman" w:eastAsia="Times New Roman" w:hAnsi="Times New Roman" w:cs="Times New Roman"/>
          <w:sz w:val="28"/>
          <w:szCs w:val="28"/>
          <w:shd w:val="clear" w:color="auto" w:fill="FFFFFF"/>
        </w:rPr>
        <w:t>застройщику (</w:t>
      </w:r>
      <w:r w:rsidRPr="007D5138">
        <w:rPr>
          <w:rFonts w:ascii="Times New Roman" w:eastAsia="Times New Roman" w:hAnsi="Times New Roman" w:cs="Times New Roman" w:hint="eastAsia"/>
          <w:sz w:val="28"/>
          <w:szCs w:val="28"/>
          <w:shd w:val="clear" w:color="auto" w:fill="FFFFFF"/>
        </w:rPr>
        <w:t>инвестору</w:t>
      </w:r>
      <w:r w:rsidR="00064074"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осуществляется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основании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итогов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стимулирования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стандартного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более</w:t>
      </w:r>
      <w:r w:rsidRPr="007D5138">
        <w:rPr>
          <w:rFonts w:ascii="Times New Roman" w:eastAsia="Times New Roman" w:hAnsi="Times New Roman" w:cs="Times New Roman"/>
          <w:sz w:val="28"/>
          <w:szCs w:val="28"/>
          <w:shd w:val="clear" w:color="auto" w:fill="FFFFFF"/>
        </w:rPr>
        <w:t xml:space="preserve"> 99% </w:t>
      </w:r>
      <w:r w:rsidRPr="007D5138">
        <w:rPr>
          <w:rFonts w:ascii="Times New Roman" w:eastAsia="Times New Roman" w:hAnsi="Times New Roman" w:cs="Times New Roman" w:hint="eastAsia"/>
          <w:sz w:val="28"/>
          <w:szCs w:val="28"/>
          <w:shd w:val="clear" w:color="auto" w:fill="FFFFFF"/>
        </w:rPr>
        <w:t>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размера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но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пределах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утвержденных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лимитов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обязательств 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соответствующий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финансовый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плановый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период</w:t>
      </w:r>
      <w:r w:rsidRPr="007D5138">
        <w:rPr>
          <w:rFonts w:ascii="Times New Roman" w:eastAsia="Times New Roman" w:hAnsi="Times New Roman" w:cs="Times New Roman"/>
          <w:sz w:val="28"/>
          <w:szCs w:val="28"/>
          <w:shd w:val="clear" w:color="auto" w:fill="FFFFFF"/>
        </w:rPr>
        <w:t xml:space="preserve">. </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4.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определения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размера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подлежащая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компенсации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суммируется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из</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каждому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виду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работ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определяется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наименьшей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из</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вида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работ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укрупненном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расчете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балансовой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вида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работ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акте</w:t>
      </w:r>
      <w:r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hint="eastAsia"/>
          <w:sz w:val="28"/>
          <w:szCs w:val="28"/>
          <w:shd w:val="clear" w:color="auto" w:fill="FFFFFF"/>
        </w:rPr>
        <w:t>передачи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муниципальную</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собственность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между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муниципальным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образованием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застройщиком</w:t>
      </w:r>
      <w:r w:rsidR="00593E2A" w:rsidRPr="007D5138">
        <w:rPr>
          <w:rFonts w:ascii="Times New Roman" w:eastAsia="Times New Roman" w:hAnsi="Times New Roman" w:cs="Times New Roman"/>
          <w:sz w:val="28"/>
          <w:szCs w:val="28"/>
          <w:shd w:val="clear" w:color="auto" w:fill="FFFFFF"/>
        </w:rPr>
        <w:t xml:space="preserve"> (инвестором).</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случае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превышения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общего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заявляемой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средств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предусмотренным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Сургута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участников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происходит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следующими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критериями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применяемыми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последовательно</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наименьшее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соотношение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расчете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вводимого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проекту</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наибольшее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соотношение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стандартного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общему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вводимого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наименьший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срок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5. </w:t>
      </w:r>
      <w:r w:rsidRPr="007D5138">
        <w:rPr>
          <w:rFonts w:ascii="Times New Roman" w:eastAsia="Times New Roman" w:hAnsi="Times New Roman" w:cs="Times New Roman" w:hint="eastAsia"/>
          <w:sz w:val="28"/>
          <w:szCs w:val="28"/>
          <w:shd w:val="clear" w:color="auto" w:fill="FFFFFF"/>
        </w:rPr>
        <w:t>Дополнительными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условиями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возмещения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части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00593E2A" w:rsidRPr="007D5138">
        <w:rPr>
          <w:rFonts w:ascii="Times New Roman" w:eastAsia="Times New Roman" w:hAnsi="Times New Roman" w:cs="Times New Roman"/>
          <w:sz w:val="28"/>
          <w:szCs w:val="28"/>
          <w:shd w:val="clear" w:color="auto" w:fill="FFFFFF"/>
        </w:rPr>
        <w:t>застройщику (</w:t>
      </w:r>
      <w:r w:rsidRPr="007D5138">
        <w:rPr>
          <w:rFonts w:ascii="Times New Roman" w:eastAsia="Times New Roman" w:hAnsi="Times New Roman" w:cs="Times New Roman" w:hint="eastAsia"/>
          <w:sz w:val="28"/>
          <w:szCs w:val="28"/>
          <w:shd w:val="clear" w:color="auto" w:fill="FFFFFF"/>
        </w:rPr>
        <w:t>инвестору</w:t>
      </w:r>
      <w:r w:rsidR="00593E2A"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стимулирования</w:t>
      </w:r>
      <w:r w:rsidR="00593E2A"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явля</w:t>
      </w:r>
      <w:r w:rsidR="00D676BD" w:rsidRPr="007D5138">
        <w:rPr>
          <w:rFonts w:ascii="Times New Roman" w:eastAsia="Times New Roman" w:hAnsi="Times New Roman" w:cs="Times New Roman" w:hint="eastAsia"/>
          <w:sz w:val="28"/>
          <w:szCs w:val="28"/>
          <w:shd w:val="clear" w:color="auto" w:fill="FFFFFF"/>
        </w:rPr>
        <w:t>ю</w:t>
      </w:r>
      <w:r w:rsidRPr="007D5138">
        <w:rPr>
          <w:rFonts w:ascii="Times New Roman" w:eastAsia="Times New Roman" w:hAnsi="Times New Roman" w:cs="Times New Roman" w:hint="eastAsia"/>
          <w:sz w:val="28"/>
          <w:szCs w:val="28"/>
          <w:shd w:val="clear" w:color="auto" w:fill="FFFFFF"/>
        </w:rPr>
        <w:t>тся</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объекты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участвующие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должны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быть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введены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эксплуатацию</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случае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если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lastRenderedPageBreak/>
        <w:t>законодательством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Российской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Федерации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требуется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выдача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разрешения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завершены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ранее</w:t>
      </w:r>
      <w:r w:rsidRPr="007D5138">
        <w:rPr>
          <w:rFonts w:ascii="Times New Roman" w:eastAsia="Times New Roman" w:hAnsi="Times New Roman" w:cs="Times New Roman"/>
          <w:sz w:val="28"/>
          <w:szCs w:val="28"/>
          <w:shd w:val="clear" w:color="auto" w:fill="FFFFFF"/>
        </w:rPr>
        <w:t xml:space="preserve"> 01 </w:t>
      </w:r>
      <w:r w:rsidRPr="007D5138">
        <w:rPr>
          <w:rFonts w:ascii="Times New Roman" w:eastAsia="Times New Roman" w:hAnsi="Times New Roman" w:cs="Times New Roman" w:hint="eastAsia"/>
          <w:sz w:val="28"/>
          <w:szCs w:val="28"/>
          <w:shd w:val="clear" w:color="auto" w:fill="FFFFFF"/>
        </w:rPr>
        <w:t>июля</w:t>
      </w:r>
      <w:r w:rsidRPr="007D5138">
        <w:rPr>
          <w:rFonts w:ascii="Times New Roman" w:eastAsia="Times New Roman" w:hAnsi="Times New Roman" w:cs="Times New Roman"/>
          <w:sz w:val="28"/>
          <w:szCs w:val="28"/>
          <w:shd w:val="clear" w:color="auto" w:fill="FFFFFF"/>
        </w:rPr>
        <w:t xml:space="preserve"> 2019 </w:t>
      </w:r>
      <w:r w:rsidRPr="007D5138">
        <w:rPr>
          <w:rFonts w:ascii="Times New Roman" w:eastAsia="Times New Roman" w:hAnsi="Times New Roman" w:cs="Times New Roman" w:hint="eastAsia"/>
          <w:sz w:val="28"/>
          <w:szCs w:val="28"/>
          <w:shd w:val="clear" w:color="auto" w:fill="FFFFFF"/>
        </w:rPr>
        <w:t>года</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объем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исключением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балконов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лоджий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веранд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террас</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должен</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составлять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менее</w:t>
      </w:r>
      <w:r w:rsidRPr="007D5138">
        <w:rPr>
          <w:rFonts w:ascii="Times New Roman" w:eastAsia="Times New Roman" w:hAnsi="Times New Roman" w:cs="Times New Roman"/>
          <w:sz w:val="28"/>
          <w:szCs w:val="28"/>
          <w:shd w:val="clear" w:color="auto" w:fill="FFFFFF"/>
        </w:rPr>
        <w:t xml:space="preserve"> 25 000 </w:t>
      </w:r>
      <w:proofErr w:type="spellStart"/>
      <w:r w:rsidRPr="007D5138">
        <w:rPr>
          <w:rFonts w:ascii="Times New Roman" w:eastAsia="Times New Roman" w:hAnsi="Times New Roman" w:cs="Times New Roman" w:hint="eastAsia"/>
          <w:sz w:val="28"/>
          <w:szCs w:val="28"/>
          <w:shd w:val="clear" w:color="auto" w:fill="FFFFFF"/>
        </w:rPr>
        <w:t>кв</w:t>
      </w:r>
      <w:r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hint="eastAsia"/>
          <w:sz w:val="28"/>
          <w:szCs w:val="28"/>
          <w:shd w:val="clear" w:color="auto" w:fill="FFFFFF"/>
        </w:rPr>
        <w:t>м</w:t>
      </w:r>
      <w:proofErr w:type="spellEnd"/>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период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действия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государственной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программы</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жилищного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осуществляется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одним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несколькими</w:t>
      </w:r>
      <w:r w:rsidRPr="007D5138">
        <w:rPr>
          <w:rFonts w:ascii="Times New Roman" w:eastAsia="Times New Roman" w:hAnsi="Times New Roman" w:cs="Times New Roman"/>
          <w:sz w:val="28"/>
          <w:szCs w:val="28"/>
          <w:shd w:val="clear" w:color="auto" w:fill="FFFFFF"/>
        </w:rPr>
        <w:t xml:space="preserve"> </w:t>
      </w:r>
      <w:r w:rsidR="00D676BD" w:rsidRPr="007D5138">
        <w:rPr>
          <w:rFonts w:ascii="Times New Roman" w:eastAsia="Times New Roman" w:hAnsi="Times New Roman" w:cs="Times New Roman"/>
          <w:sz w:val="28"/>
          <w:szCs w:val="28"/>
          <w:shd w:val="clear" w:color="auto" w:fill="FFFFFF"/>
        </w:rPr>
        <w:t>застройщиками (</w:t>
      </w:r>
      <w:r w:rsidRPr="007D5138">
        <w:rPr>
          <w:rFonts w:ascii="Times New Roman" w:eastAsia="Times New Roman" w:hAnsi="Times New Roman" w:cs="Times New Roman" w:hint="eastAsia"/>
          <w:sz w:val="28"/>
          <w:szCs w:val="28"/>
          <w:shd w:val="clear" w:color="auto" w:fill="FFFFFF"/>
        </w:rPr>
        <w:t>инвесторами</w:t>
      </w:r>
      <w:r w:rsidR="00D676BD"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земельных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участках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принадлежащих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праве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собственности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аренды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законном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основании</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6. </w:t>
      </w:r>
      <w:r w:rsidRPr="007D5138">
        <w:rPr>
          <w:rFonts w:ascii="Times New Roman" w:eastAsia="Times New Roman" w:hAnsi="Times New Roman" w:cs="Times New Roman" w:hint="eastAsia"/>
          <w:sz w:val="28"/>
          <w:szCs w:val="28"/>
        </w:rPr>
        <w:t>Требования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соответствовать</w:t>
      </w:r>
      <w:r w:rsidRPr="007D5138">
        <w:rPr>
          <w:rFonts w:ascii="Times New Roman" w:eastAsia="Times New Roman" w:hAnsi="Times New Roman" w:cs="Times New Roman"/>
          <w:sz w:val="28"/>
          <w:szCs w:val="28"/>
        </w:rPr>
        <w:t xml:space="preserve"> </w:t>
      </w:r>
      <w:r w:rsidR="00D676BD" w:rsidRPr="007D5138">
        <w:rPr>
          <w:rFonts w:ascii="Times New Roman" w:eastAsia="Times New Roman" w:hAnsi="Times New Roman" w:cs="Times New Roman"/>
          <w:sz w:val="28"/>
          <w:szCs w:val="28"/>
        </w:rPr>
        <w:t>застройщик (</w:t>
      </w:r>
      <w:r w:rsidRPr="007D5138">
        <w:rPr>
          <w:rFonts w:ascii="Times New Roman" w:eastAsia="Times New Roman" w:hAnsi="Times New Roman" w:cs="Times New Roman" w:hint="eastAsia"/>
          <w:sz w:val="28"/>
          <w:szCs w:val="28"/>
        </w:rPr>
        <w:t>инвестор</w:t>
      </w:r>
      <w:r w:rsidR="00D676BD"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представивший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Департамент</w:t>
      </w:r>
      <w:r w:rsidR="00A63C46" w:rsidRPr="007D5138">
        <w:rPr>
          <w:rFonts w:ascii="Times New Roman" w:eastAsia="Times New Roman" w:hAnsi="Times New Roman" w:cs="Times New Roman"/>
          <w:sz w:val="28"/>
          <w:szCs w:val="28"/>
        </w:rPr>
        <w:t xml:space="preserve"> на дату подачи заявления                          и документов к нему</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являться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иностранным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также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уставном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складочном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капитале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участия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иностранных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регистрации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является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государство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или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включенные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утверждаемый</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Министерством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перечень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государств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предоставляющих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льготный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режим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налогообложения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или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предусматривающих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раскрытия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информации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проведении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операций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офшорные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зоны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отношении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таких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совокупности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превышает</w:t>
      </w:r>
      <w:r w:rsidRPr="007D5138">
        <w:rPr>
          <w:rFonts w:ascii="Times New Roman" w:eastAsia="Times New Roman" w:hAnsi="Times New Roman" w:cs="Times New Roman"/>
          <w:sz w:val="28"/>
          <w:szCs w:val="28"/>
        </w:rPr>
        <w:t xml:space="preserve"> 50 </w:t>
      </w:r>
      <w:r w:rsidRPr="007D5138">
        <w:rPr>
          <w:rFonts w:ascii="Times New Roman" w:eastAsia="Times New Roman" w:hAnsi="Times New Roman" w:cs="Times New Roman" w:hint="eastAsia"/>
          <w:sz w:val="28"/>
          <w:szCs w:val="28"/>
        </w:rPr>
        <w:t>процентов</w:t>
      </w:r>
      <w:r w:rsidRPr="007D5138">
        <w:rPr>
          <w:rFonts w:ascii="Times New Roman" w:eastAsia="Times New Roman" w:hAnsi="Times New Roman" w:cs="Times New Roman"/>
          <w:sz w:val="28"/>
          <w:szCs w:val="28"/>
        </w:rPr>
        <w:t>;</w:t>
      </w:r>
    </w:p>
    <w:p w:rsidR="000B6676" w:rsidRPr="007D5138" w:rsidRDefault="00052603" w:rsidP="000B6676">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00A63C46" w:rsidRPr="007D5138">
        <w:rPr>
          <w:rFonts w:ascii="Times New Roman" w:eastAsia="Times New Roman" w:hAnsi="Times New Roman" w:cs="Times New Roman"/>
          <w:sz w:val="28"/>
          <w:szCs w:val="28"/>
        </w:rPr>
        <w:t xml:space="preserve">юридическое лицо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w:t>
      </w:r>
      <w:r w:rsidR="00A63C46" w:rsidRPr="007D5138">
        <w:rPr>
          <w:rFonts w:ascii="Times New Roman" w:eastAsia="Times New Roman" w:hAnsi="Times New Roman" w:cs="Times New Roman" w:hint="eastAsia"/>
          <w:sz w:val="28"/>
          <w:szCs w:val="28"/>
        </w:rPr>
        <w:t>но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находиться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процессе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реорганизации</w:t>
      </w:r>
      <w:r w:rsidR="000B667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ликвидации</w:t>
      </w:r>
      <w:r w:rsidR="000B6676" w:rsidRPr="007D5138">
        <w:rPr>
          <w:rFonts w:ascii="Times New Roman" w:eastAsia="Times New Roman" w:hAnsi="Times New Roman" w:cs="Times New Roman"/>
          <w:sz w:val="28"/>
          <w:szCs w:val="28"/>
        </w:rPr>
        <w:t>,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получать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средства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из</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местного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нормативными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муниципальными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цели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указанные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настоящем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порядке</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отсутствовать</w:t>
      </w:r>
      <w:r w:rsidRPr="007D5138">
        <w:rPr>
          <w:rFonts w:ascii="Times New Roman" w:eastAsia="Times New Roman" w:hAnsi="Times New Roman" w:cs="Times New Roman"/>
          <w:sz w:val="28"/>
          <w:szCs w:val="28"/>
        </w:rPr>
        <w:t xml:space="preserve"> </w:t>
      </w:r>
      <w:r w:rsidR="007C66A1" w:rsidRPr="007D5138">
        <w:rPr>
          <w:rFonts w:ascii="Times New Roman" w:eastAsia="Times New Roman" w:hAnsi="Times New Roman" w:cs="Times New Roman"/>
          <w:sz w:val="28"/>
          <w:szCs w:val="28"/>
        </w:rPr>
        <w:t xml:space="preserve">неисполненная обязанность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уплате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сборов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страховых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взносов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пеней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штрафов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процентов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подлежащих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уплате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законодательством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007C66A1" w:rsidRPr="007D5138">
        <w:rPr>
          <w:rFonts w:ascii="Times New Roman" w:eastAsia="Times New Roman" w:hAnsi="Times New Roman" w:cs="Times New Roman"/>
          <w:sz w:val="28"/>
          <w:szCs w:val="28"/>
        </w:rPr>
        <w:t xml:space="preserve"> о налогах и сборах</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отсутствовать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просроченная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возврату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инвестиций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числе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перед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Порядок и условия предоставления субсидии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Отбор инвестиционных проектов в целях предоставления субсидии на возмещение части затрат </w:t>
      </w:r>
      <w:r w:rsidR="007C66A1"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7C66A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по строительству объектов инженерной инфраструктуры на очередной финансовый год и плановый период </w:t>
      </w:r>
      <w:r w:rsidRPr="007D5138">
        <w:rPr>
          <w:rFonts w:ascii="Times New Roman" w:eastAsia="Times New Roman" w:hAnsi="Times New Roman" w:cs="Times New Roman"/>
          <w:sz w:val="28"/>
          <w:szCs w:val="28"/>
        </w:rPr>
        <w:lastRenderedPageBreak/>
        <w:t xml:space="preserve">осуществляется на основании документов, представляемых </w:t>
      </w:r>
      <w:r w:rsidR="007C66A1"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7C66A1"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в Департамент.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 </w:t>
      </w:r>
      <w:r w:rsidRPr="007D5138">
        <w:rPr>
          <w:rFonts w:ascii="Times New Roman" w:eastAsia="Times New Roman" w:hAnsi="Times New Roman" w:cs="Times New Roman" w:hint="eastAsia"/>
          <w:sz w:val="28"/>
          <w:szCs w:val="28"/>
        </w:rPr>
        <w:t>Заявка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возмещение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части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затрат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w:t>
      </w:r>
      <w:r w:rsidRPr="007D5138">
        <w:rPr>
          <w:rFonts w:ascii="Times New Roman" w:eastAsia="Times New Roman" w:hAnsi="Times New Roman" w:cs="Times New Roman"/>
          <w:sz w:val="28"/>
          <w:szCs w:val="28"/>
        </w:rPr>
        <w:t xml:space="preserve"> </w:t>
      </w:r>
      <w:r w:rsidR="007C66A1" w:rsidRPr="007D5138">
        <w:rPr>
          <w:rFonts w:ascii="Times New Roman" w:eastAsia="Times New Roman" w:hAnsi="Times New Roman" w:cs="Times New Roman"/>
          <w:sz w:val="28"/>
          <w:szCs w:val="28"/>
        </w:rPr>
        <w:t>застройщика (</w:t>
      </w:r>
      <w:r w:rsidRPr="007D5138">
        <w:rPr>
          <w:rFonts w:ascii="Times New Roman" w:eastAsia="Times New Roman" w:hAnsi="Times New Roman" w:cs="Times New Roman" w:hint="eastAsia"/>
          <w:sz w:val="28"/>
          <w:szCs w:val="28"/>
        </w:rPr>
        <w:t>инвестора</w:t>
      </w:r>
      <w:r w:rsidR="007C66A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следующий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последующий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плановый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период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принимается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w:t>
      </w:r>
      <w:r w:rsidRPr="007D5138">
        <w:rPr>
          <w:rFonts w:ascii="Times New Roman" w:eastAsia="Times New Roman" w:hAnsi="Times New Roman" w:cs="Times New Roman"/>
          <w:sz w:val="28"/>
          <w:szCs w:val="28"/>
        </w:rPr>
        <w:t xml:space="preserve"> 1 </w:t>
      </w:r>
      <w:r w:rsidRPr="007D5138">
        <w:rPr>
          <w:rFonts w:ascii="Times New Roman" w:eastAsia="Times New Roman" w:hAnsi="Times New Roman" w:cs="Times New Roman" w:hint="eastAsia"/>
          <w:sz w:val="28"/>
          <w:szCs w:val="28"/>
        </w:rPr>
        <w:t>ноября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текущего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года</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3. Датой поступления документов считается дата регистрации                                  их в Департаменте.</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4. Для получения субсидии </w:t>
      </w:r>
      <w:r w:rsidR="007C66A1" w:rsidRPr="007D5138">
        <w:rPr>
          <w:rFonts w:ascii="Times New Roman" w:eastAsia="Times New Roman" w:hAnsi="Times New Roman" w:cs="Times New Roman"/>
          <w:sz w:val="28"/>
          <w:szCs w:val="28"/>
        </w:rPr>
        <w:t>застройщик (</w:t>
      </w:r>
      <w:r w:rsidRPr="007D5138">
        <w:rPr>
          <w:rFonts w:ascii="Times New Roman" w:eastAsia="Times New Roman" w:hAnsi="Times New Roman" w:cs="Times New Roman"/>
          <w:sz w:val="28"/>
          <w:szCs w:val="28"/>
        </w:rPr>
        <w:t>инвестор</w:t>
      </w:r>
      <w:r w:rsidR="007C66A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представляет в адрес Департамента следующие документы: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4.1. Заявление на получение субсидии на возмещение части затрат                             по форме, установленной в приложении 1 к порядку, содержащее сведения, необходимые для предоставления субсидии застройщикам </w:t>
      </w:r>
      <w:r w:rsidR="00DC10AF" w:rsidRPr="007D5138">
        <w:rPr>
          <w:rFonts w:ascii="Times New Roman" w:eastAsia="Times New Roman" w:hAnsi="Times New Roman" w:cs="Times New Roman"/>
          <w:sz w:val="28"/>
          <w:szCs w:val="28"/>
        </w:rPr>
        <w:t xml:space="preserve">(инвесторам) </w:t>
      </w:r>
      <w:r w:rsidRPr="007D5138">
        <w:rPr>
          <w:rFonts w:ascii="Times New Roman" w:eastAsia="Times New Roman" w:hAnsi="Times New Roman" w:cs="Times New Roman"/>
          <w:sz w:val="28"/>
          <w:szCs w:val="28"/>
        </w:rPr>
        <w:t>на возмещение части затрат по строительству объектов инженерной инфраструктуры, указанных в приложении 1 к настоящему порядку.</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4.2. Копии учредительных документов.</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4.3. В случае разработки отдельной проектной документации на объекты инженерной инфраструктуры: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копии разделов проектной документации на объекты в составе, установленном для линейных объектов капитального строительства </w:t>
      </w:r>
      <w:hyperlink r:id="rId9" w:history="1">
        <w:r w:rsidRPr="007D5138">
          <w:rPr>
            <w:rFonts w:ascii="Times New Roman" w:eastAsia="Times New Roman" w:hAnsi="Times New Roman" w:cs="Times New Roman"/>
            <w:sz w:val="28"/>
            <w:szCs w:val="28"/>
          </w:rPr>
          <w:t>Положением</w:t>
        </w:r>
      </w:hyperlink>
      <w:r w:rsidRPr="007D5138">
        <w:rPr>
          <w:rFonts w:ascii="Times New Roman" w:eastAsia="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Постановлением Правительства Российской</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Федерации от 16.02.2008 № 87 (за исключением разделов 5, 7, 8, 10), в случае разработки отдельной проектной документации на объекты;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копии разделов 2, 3 проектной документации на жилые дома, строящиеся в рамках проекта.</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4.4. В случае, если строительство объектов инженерной инфраструктуры предусмотрено в составе проектной документации на строительство жилых домов, предусмотренных проектом:</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копии разделов 1, 2, 3, 5, 7 (раздел 7 предоставляется при демонтаже                   и переносе объектов инженерной инфраструктуры за пределы земельного участка), 11 (сметная документация предоставляется только на строительство наружных инженерных сетей и объектов инженерной инфраструктуры) проектной документации на объекты инженерной инфраструктуры в составе, установленном для линейных объектов капитального строительства </w:t>
      </w:r>
      <w:hyperlink r:id="rId10" w:history="1">
        <w:r w:rsidRPr="007D5138">
          <w:rPr>
            <w:rFonts w:ascii="Times New Roman" w:eastAsia="Times New Roman" w:hAnsi="Times New Roman" w:cs="Times New Roman"/>
            <w:sz w:val="28"/>
            <w:szCs w:val="28"/>
          </w:rPr>
          <w:t>Положением</w:t>
        </w:r>
      </w:hyperlink>
      <w:r w:rsidRPr="007D5138">
        <w:rPr>
          <w:rFonts w:ascii="Times New Roman" w:eastAsia="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 87;</w:t>
      </w:r>
    </w:p>
    <w:p w:rsidR="00052603" w:rsidRPr="007D5138" w:rsidRDefault="00052603" w:rsidP="00052603">
      <w:pPr>
        <w:autoSpaceDE w:val="0"/>
        <w:autoSpaceDN w:val="0"/>
        <w:spacing w:after="0" w:line="240" w:lineRule="auto"/>
        <w:ind w:firstLine="709"/>
        <w:jc w:val="both"/>
        <w:rPr>
          <w:rFonts w:ascii="Times New Roman" w:eastAsia="Calibri" w:hAnsi="Times New Roman" w:cs="Times New Roman"/>
          <w:sz w:val="28"/>
          <w:szCs w:val="28"/>
          <w:lang w:eastAsia="en-US"/>
        </w:rPr>
      </w:pPr>
      <w:r w:rsidRPr="007D5138">
        <w:rPr>
          <w:rFonts w:ascii="Times New Roman" w:eastAsia="Times New Roman" w:hAnsi="Times New Roman" w:cs="Times New Roman"/>
          <w:sz w:val="28"/>
          <w:szCs w:val="28"/>
        </w:rPr>
        <w:t xml:space="preserve">4.5. Схему, отображающую расположение построенных жилых домов, сетей инженерно-технического обеспечения в границах земельного участка                               </w:t>
      </w:r>
      <w:r w:rsidRPr="007D5138">
        <w:rPr>
          <w:rFonts w:ascii="Times New Roman" w:eastAsia="Calibri" w:hAnsi="Times New Roman" w:cs="Times New Roman"/>
          <w:sz w:val="28"/>
          <w:szCs w:val="28"/>
          <w:lang w:eastAsia="en-US"/>
        </w:rPr>
        <w:t xml:space="preserve">и планировочную организацию земельного участка. </w:t>
      </w:r>
    </w:p>
    <w:p w:rsidR="00052603" w:rsidRPr="007D5138" w:rsidRDefault="00052603" w:rsidP="00052603">
      <w:pPr>
        <w:autoSpaceDE w:val="0"/>
        <w:autoSpaceDN w:val="0"/>
        <w:spacing w:after="0" w:line="240" w:lineRule="auto"/>
        <w:ind w:firstLine="709"/>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Схема представляется на бумажном носителе в цветном варианте                              с условными обозначениями, изображением инженерных сетей, указанных                       в таблице 1 приложения 1 к настоящему порядку, позволяющим определить                            их протяженность, указанием диаметров трубопроводов в масштабе 1:500                         и с подписью руководителя </w:t>
      </w:r>
      <w:r w:rsidR="00DC10AF" w:rsidRPr="007D5138">
        <w:rPr>
          <w:rFonts w:ascii="Times New Roman" w:eastAsia="Calibri" w:hAnsi="Times New Roman" w:cs="Times New Roman"/>
          <w:sz w:val="28"/>
          <w:szCs w:val="28"/>
          <w:lang w:eastAsia="en-US"/>
        </w:rPr>
        <w:t>застройщика (</w:t>
      </w:r>
      <w:r w:rsidRPr="007D5138">
        <w:rPr>
          <w:rFonts w:ascii="Times New Roman" w:eastAsia="Calibri" w:hAnsi="Times New Roman" w:cs="Times New Roman"/>
          <w:sz w:val="28"/>
          <w:szCs w:val="28"/>
          <w:lang w:eastAsia="en-US"/>
        </w:rPr>
        <w:t>инвестора</w:t>
      </w:r>
      <w:r w:rsidR="00DC10AF" w:rsidRPr="007D5138">
        <w:rPr>
          <w:rFonts w:ascii="Times New Roman" w:eastAsia="Calibri" w:hAnsi="Times New Roman" w:cs="Times New Roman"/>
          <w:sz w:val="28"/>
          <w:szCs w:val="28"/>
          <w:lang w:eastAsia="en-US"/>
        </w:rPr>
        <w:t>)</w:t>
      </w:r>
      <w:r w:rsidRPr="007D5138">
        <w:rPr>
          <w:rFonts w:ascii="Times New Roman" w:eastAsia="Calibri" w:hAnsi="Times New Roman" w:cs="Times New Roman"/>
          <w:sz w:val="28"/>
          <w:szCs w:val="28"/>
          <w:lang w:eastAsia="en-US"/>
        </w:rPr>
        <w:t>, либо</w:t>
      </w:r>
      <w:r w:rsidR="00DC10AF" w:rsidRPr="007D5138">
        <w:rPr>
          <w:rFonts w:ascii="Times New Roman" w:eastAsia="Calibri" w:hAnsi="Times New Roman" w:cs="Times New Roman"/>
          <w:sz w:val="28"/>
          <w:szCs w:val="28"/>
          <w:lang w:eastAsia="en-US"/>
        </w:rPr>
        <w:t xml:space="preserve"> на электронном носителе </w:t>
      </w:r>
      <w:r w:rsidRPr="007D5138">
        <w:rPr>
          <w:rFonts w:ascii="Times New Roman" w:eastAsia="Calibri" w:hAnsi="Times New Roman" w:cs="Times New Roman"/>
          <w:sz w:val="28"/>
          <w:szCs w:val="28"/>
          <w:lang w:eastAsia="en-US"/>
        </w:rPr>
        <w:t xml:space="preserve">в формате </w:t>
      </w:r>
      <w:proofErr w:type="spellStart"/>
      <w:r w:rsidRPr="007D5138">
        <w:rPr>
          <w:rFonts w:ascii="Times New Roman" w:eastAsia="Calibri" w:hAnsi="Times New Roman" w:cs="Times New Roman"/>
          <w:sz w:val="28"/>
          <w:szCs w:val="28"/>
          <w:lang w:eastAsia="en-US"/>
        </w:rPr>
        <w:t>Mapinfo</w:t>
      </w:r>
      <w:proofErr w:type="spellEnd"/>
      <w:r w:rsidRPr="007D5138">
        <w:rPr>
          <w:rFonts w:ascii="Times New Roman" w:eastAsia="Calibri" w:hAnsi="Times New Roman" w:cs="Times New Roman"/>
          <w:sz w:val="28"/>
          <w:szCs w:val="28"/>
          <w:lang w:eastAsia="en-US"/>
        </w:rPr>
        <w:t>.</w:t>
      </w:r>
    </w:p>
    <w:p w:rsidR="00052603" w:rsidRPr="007D5138" w:rsidRDefault="00052603" w:rsidP="00052603">
      <w:pPr>
        <w:autoSpaceDE w:val="0"/>
        <w:autoSpaceDN w:val="0"/>
        <w:spacing w:after="0" w:line="240" w:lineRule="auto"/>
        <w:ind w:firstLine="709"/>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lastRenderedPageBreak/>
        <w:t>Допускается представление отдельных схем по каждому виду объектов инженерной инфраструктуры, указанных в таблице 1 приложения 1                                      к настоящему порядку.</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5. Документы, предусмотренные пунктом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представляются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лично или через своего представителя на основании выданной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доверенности на право их предоставления, которую он приобщает к документам, направляемым в Департамент.</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каждый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проект</w:t>
      </w:r>
      <w:r w:rsidRPr="007D5138">
        <w:rPr>
          <w:rFonts w:ascii="Times New Roman" w:eastAsia="Times New Roman" w:hAnsi="Times New Roman" w:cs="Times New Roman"/>
          <w:sz w:val="28"/>
          <w:szCs w:val="28"/>
        </w:rPr>
        <w:t xml:space="preserve">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hint="eastAsia"/>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оформляется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отдельный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пакет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w:t>
      </w:r>
    </w:p>
    <w:p w:rsidR="00052603" w:rsidRPr="007D5138" w:rsidRDefault="00A44E09"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Застройщик (и</w:t>
      </w:r>
      <w:r w:rsidR="00052603" w:rsidRPr="007D5138">
        <w:rPr>
          <w:rFonts w:ascii="Times New Roman" w:eastAsia="Times New Roman" w:hAnsi="Times New Roman" w:cs="Times New Roman" w:hint="eastAsia"/>
          <w:sz w:val="28"/>
          <w:szCs w:val="28"/>
        </w:rPr>
        <w:t>нвестор</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несет</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ответственность</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за</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достоверность</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представляемых</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сведений</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подлинность</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документов</w:t>
      </w:r>
      <w:r w:rsidR="00052603"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6. </w:t>
      </w:r>
      <w:r w:rsidRPr="007D5138">
        <w:rPr>
          <w:rFonts w:ascii="Times New Roman" w:eastAsia="Times New Roman" w:hAnsi="Times New Roman" w:cs="Times New Roman" w:hint="eastAsia"/>
          <w:sz w:val="28"/>
          <w:szCs w:val="28"/>
        </w:rPr>
        <w:t>Копии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быть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заверены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печатью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w:t>
      </w:r>
      <w:r w:rsidRPr="007D5138">
        <w:rPr>
          <w:rFonts w:ascii="Times New Roman" w:eastAsia="Times New Roman" w:hAnsi="Times New Roman" w:cs="Times New Roman"/>
          <w:sz w:val="28"/>
          <w:szCs w:val="28"/>
        </w:rPr>
        <w:t xml:space="preserve"> </w:t>
      </w:r>
      <w:proofErr w:type="gramStart"/>
      <w:r w:rsidRPr="007D5138">
        <w:rPr>
          <w:rFonts w:ascii="Times New Roman" w:eastAsia="Times New Roman" w:hAnsi="Times New Roman" w:cs="Times New Roman" w:hint="eastAsia"/>
          <w:sz w:val="28"/>
          <w:szCs w:val="28"/>
        </w:rPr>
        <w:t>наличии</w:t>
      </w:r>
      <w:r w:rsidRPr="007D5138">
        <w:rPr>
          <w:rFonts w:ascii="Times New Roman" w:eastAsia="Times New Roman" w:hAnsi="Times New Roman" w:cs="Times New Roman"/>
          <w:sz w:val="28"/>
          <w:szCs w:val="28"/>
        </w:rPr>
        <w:t xml:space="preserve">)   </w:t>
      </w:r>
      <w:proofErr w:type="gramEnd"/>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подписью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руководителя</w:t>
      </w:r>
      <w:r w:rsidRPr="007D5138">
        <w:rPr>
          <w:rFonts w:ascii="Times New Roman" w:eastAsia="Times New Roman" w:hAnsi="Times New Roman" w:cs="Times New Roman"/>
          <w:sz w:val="28"/>
          <w:szCs w:val="28"/>
        </w:rPr>
        <w:t xml:space="preserve">) </w:t>
      </w:r>
      <w:r w:rsidR="00A44E09" w:rsidRPr="007D5138">
        <w:rPr>
          <w:rFonts w:ascii="Times New Roman" w:eastAsia="Times New Roman" w:hAnsi="Times New Roman" w:cs="Times New Roman"/>
          <w:sz w:val="28"/>
          <w:szCs w:val="28"/>
        </w:rPr>
        <w:t>застройщика (</w:t>
      </w:r>
      <w:r w:rsidRPr="007D5138">
        <w:rPr>
          <w:rFonts w:ascii="Times New Roman" w:eastAsia="Times New Roman" w:hAnsi="Times New Roman" w:cs="Times New Roman" w:hint="eastAsia"/>
          <w:sz w:val="28"/>
          <w:szCs w:val="28"/>
        </w:rPr>
        <w:t>инвестора</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сверены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оригиналами</w:t>
      </w:r>
      <w:r w:rsidR="00A44E09"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заверены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подписью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специалиста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департамента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осуществляющего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прием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инвестора</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В течени</w:t>
      </w:r>
      <w:r w:rsidR="00A44E09" w:rsidRPr="007D5138">
        <w:rPr>
          <w:rFonts w:ascii="Times New Roman" w:eastAsia="Times New Roman" w:hAnsi="Times New Roman" w:cs="Times New Roman" w:hint="eastAsia"/>
          <w:sz w:val="28"/>
          <w:szCs w:val="28"/>
        </w:rPr>
        <w:t>е</w:t>
      </w:r>
      <w:r w:rsidRPr="007D5138">
        <w:rPr>
          <w:rFonts w:ascii="Times New Roman" w:eastAsia="Times New Roman" w:hAnsi="Times New Roman" w:cs="Times New Roman" w:hint="eastAsia"/>
          <w:sz w:val="28"/>
          <w:szCs w:val="28"/>
        </w:rPr>
        <w:t xml:space="preserve"> одного рабочего дня после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сверки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специалистом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Департамента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оригиналы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возвращаются</w:t>
      </w:r>
      <w:r w:rsidRPr="007D5138">
        <w:rPr>
          <w:rFonts w:ascii="Times New Roman" w:eastAsia="Times New Roman" w:hAnsi="Times New Roman" w:cs="Times New Roman"/>
          <w:sz w:val="28"/>
          <w:szCs w:val="28"/>
        </w:rPr>
        <w:t xml:space="preserve"> </w:t>
      </w:r>
      <w:r w:rsidR="00A44E09"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hint="eastAsia"/>
          <w:sz w:val="28"/>
          <w:szCs w:val="28"/>
        </w:rPr>
        <w:t>инвестору</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7. </w:t>
      </w:r>
      <w:r w:rsidRPr="007D5138">
        <w:rPr>
          <w:rFonts w:ascii="Times New Roman" w:eastAsia="Times New Roman" w:hAnsi="Times New Roman" w:cs="Times New Roman" w:hint="eastAsia"/>
          <w:sz w:val="28"/>
          <w:szCs w:val="28"/>
        </w:rPr>
        <w:t>Департамент</w:t>
      </w:r>
      <w:r w:rsidRPr="007D5138">
        <w:rPr>
          <w:rFonts w:ascii="Times New Roman" w:eastAsia="Times New Roman" w:hAnsi="Times New Roman" w:cs="Times New Roman"/>
          <w:sz w:val="28"/>
          <w:szCs w:val="28"/>
        </w:rPr>
        <w:t xml:space="preserve"> в течение семи рабочих дней со дня завершения принятия документов </w:t>
      </w:r>
      <w:r w:rsidRPr="007D5138">
        <w:rPr>
          <w:rFonts w:ascii="Times New Roman" w:eastAsia="Times New Roman" w:hAnsi="Times New Roman" w:cs="Times New Roman" w:hint="eastAsia"/>
          <w:sz w:val="28"/>
          <w:szCs w:val="28"/>
        </w:rPr>
        <w:t>запрашивает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самостоятельно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следующие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виды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выписку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из</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Единого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государственного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реестра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электронном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виде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через</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информационные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ресурсы</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информацию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возврату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инвестиций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числе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перед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справку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налогам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сборам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обязательным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платежам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срок</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исполнения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наступил</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законодательством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состоянию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1 </w:t>
      </w:r>
      <w:r w:rsidRPr="007D5138">
        <w:rPr>
          <w:rFonts w:ascii="Times New Roman" w:eastAsia="Times New Roman" w:hAnsi="Times New Roman" w:cs="Times New Roman" w:hint="eastAsia"/>
          <w:sz w:val="28"/>
          <w:szCs w:val="28"/>
        </w:rPr>
        <w:t>число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месяца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предшествующего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месяца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планируется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заключение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соглашения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Федеральной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налоговой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службе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городу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Сургуту</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копию договора о развитии застроенных территорий, комплексного освоения территории, комплексного освоения территории в целях строительства стандартного жилья, проекта развития территории;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копии документов, подтверждающие право </w:t>
      </w:r>
      <w:r w:rsidR="00A44E09" w:rsidRPr="007D5138">
        <w:rPr>
          <w:rFonts w:ascii="Times New Roman" w:eastAsia="Times New Roman" w:hAnsi="Times New Roman" w:cs="Times New Roman"/>
          <w:sz w:val="28"/>
          <w:szCs w:val="28"/>
        </w:rPr>
        <w:t>застройщика (</w:t>
      </w:r>
      <w:r w:rsidRPr="007D5138">
        <w:rPr>
          <w:rFonts w:ascii="Times New Roman" w:eastAsia="Times New Roman" w:hAnsi="Times New Roman" w:cs="Times New Roman"/>
          <w:sz w:val="28"/>
          <w:szCs w:val="28"/>
        </w:rPr>
        <w:t>инвестора</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на использование земельного участка, предназначенного для реализации проекта, в соответствии с требованиями законодательства Российской Федерации;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копию разрешения на ввод в эксплуатацию объектов инженерной инфраструктуры, выданного в случаях и порядке, установленных Градостроительным кодексом Российской Федерации либо информацию об окончании производства земляных работ в целях строительства линейного объекта;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 оригинал и копию акта приема-передачи объектов инженерной инфраструктуры в муниципальную собственность между муниципальным образованием и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либо обязательство о передаче в муниципальную собственность объектов инженерной инфраструктуры не позже 6 месяцев после ввода в эксплуатацию или завершения строительства;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копии разрешений на ввод в эксплуатацию жилых домов, предусмотренных проектом.</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8. Представленные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документы предварительно рассматриваются Департаментом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позднее</w:t>
      </w:r>
      <w:r w:rsidRPr="007D5138">
        <w:rPr>
          <w:rFonts w:ascii="Times New Roman" w:eastAsia="Times New Roman" w:hAnsi="Times New Roman" w:cs="Times New Roman"/>
          <w:sz w:val="28"/>
          <w:szCs w:val="28"/>
        </w:rPr>
        <w:t xml:space="preserve"> 12 </w:t>
      </w:r>
      <w:r w:rsidRPr="007D5138">
        <w:rPr>
          <w:rFonts w:ascii="Times New Roman" w:eastAsia="Times New Roman" w:hAnsi="Times New Roman" w:cs="Times New Roman" w:hint="eastAsia"/>
          <w:sz w:val="28"/>
          <w:szCs w:val="28"/>
        </w:rPr>
        <w:t>рабочих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дней</w:t>
      </w:r>
      <w:r w:rsidRPr="007D5138">
        <w:rPr>
          <w:rFonts w:ascii="Times New Roman" w:eastAsia="Times New Roman" w:hAnsi="Times New Roman" w:cs="Times New Roman"/>
          <w:sz w:val="28"/>
          <w:szCs w:val="28"/>
        </w:rPr>
        <w:t xml:space="preserve"> после даты </w:t>
      </w:r>
      <w:r w:rsidRPr="007D5138">
        <w:rPr>
          <w:rFonts w:ascii="Times New Roman" w:eastAsia="Times New Roman" w:hAnsi="Times New Roman" w:cs="Times New Roman" w:hint="eastAsia"/>
          <w:sz w:val="28"/>
          <w:szCs w:val="28"/>
        </w:rPr>
        <w:t>приема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В течение 3 рабочих дней с даты завершения предварительного просмотра документов, Департаментом направляется </w:t>
      </w:r>
      <w:r w:rsidR="00A44E09"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письмо о наличии замечаний к представленным документам и сведениям в следующих случаях:</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недостоверность представленной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информации;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наличие в представленных документах внутренних несоответствий, арифметических ошибок, неточностей;</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предоставление документов, на основании которых невозможно выполнить укрупненный расчет стоимости строительства объектов инженерной инфраструктуры.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9. </w:t>
      </w:r>
      <w:r w:rsidR="00A44E09" w:rsidRPr="007D5138">
        <w:rPr>
          <w:rFonts w:ascii="Times New Roman" w:eastAsia="Times New Roman" w:hAnsi="Times New Roman" w:cs="Times New Roman"/>
          <w:sz w:val="28"/>
          <w:szCs w:val="28"/>
        </w:rPr>
        <w:t>Застройщик (и</w:t>
      </w:r>
      <w:r w:rsidRPr="007D5138">
        <w:rPr>
          <w:rFonts w:ascii="Times New Roman" w:eastAsia="Times New Roman" w:hAnsi="Times New Roman" w:cs="Times New Roman"/>
          <w:sz w:val="28"/>
          <w:szCs w:val="28"/>
        </w:rPr>
        <w:t>нвестор</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вправе в срок не более 5 рабочих дней после даты получения письма от Департамента с замечаниями представить откорректированные документы, установленные пунктом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В случае не предоставления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откорректированной информации в указанный срок документы выносятся на рассмотрение комиссии с копией пись</w:t>
      </w:r>
      <w:r w:rsidR="00A44E09" w:rsidRPr="007D5138">
        <w:rPr>
          <w:rFonts w:ascii="Times New Roman" w:eastAsia="Times New Roman" w:hAnsi="Times New Roman" w:cs="Times New Roman"/>
          <w:sz w:val="28"/>
          <w:szCs w:val="28"/>
        </w:rPr>
        <w:t>ма</w:t>
      </w:r>
      <w:r w:rsidRPr="007D5138">
        <w:rPr>
          <w:rFonts w:ascii="Times New Roman" w:eastAsia="Times New Roman" w:hAnsi="Times New Roman" w:cs="Times New Roman"/>
          <w:sz w:val="28"/>
          <w:szCs w:val="28"/>
        </w:rPr>
        <w:t xml:space="preserve"> о выявленных замечаниях, укрупненный расчет не выполняется.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10. В срок не более 8 рабочих дней с даты предоставления откорректированных документов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муниципальным казенным учреждением «Управление капитального строительства» выполняется укрупненный расчет стоимости строительства объектов инженерной инфраструктуры.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11. В срок не более 30 </w:t>
      </w:r>
      <w:r w:rsidRPr="007D5138">
        <w:rPr>
          <w:rFonts w:ascii="Times New Roman" w:eastAsia="Times New Roman" w:hAnsi="Times New Roman" w:cs="Times New Roman" w:hint="eastAsia"/>
          <w:sz w:val="28"/>
          <w:szCs w:val="28"/>
        </w:rPr>
        <w:t>рабочих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дней</w:t>
      </w:r>
      <w:r w:rsidRPr="007D5138">
        <w:rPr>
          <w:rFonts w:ascii="Times New Roman" w:eastAsia="Times New Roman" w:hAnsi="Times New Roman" w:cs="Times New Roman"/>
          <w:sz w:val="28"/>
          <w:szCs w:val="28"/>
        </w:rPr>
        <w:t xml:space="preserve"> после даты </w:t>
      </w:r>
      <w:r w:rsidRPr="007D5138">
        <w:rPr>
          <w:rFonts w:ascii="Times New Roman" w:eastAsia="Times New Roman" w:hAnsi="Times New Roman" w:cs="Times New Roman" w:hint="eastAsia"/>
          <w:sz w:val="28"/>
          <w:szCs w:val="28"/>
        </w:rPr>
        <w:t>окончания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приема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по факту предоставления указанных в пункте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откорректированных документов, Департамент выносит                на рассмотрение комиссии представленные документы, укрупненный расчет стоимости строительства объектов инженерной инфраструктуры.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По объектам, по которым представленная </w:t>
      </w:r>
      <w:r w:rsidR="004C5CBB"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4C5CBB"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документация требовала корректировку, но не была отк</w:t>
      </w:r>
      <w:r w:rsidR="004C5CBB" w:rsidRPr="007D5138">
        <w:rPr>
          <w:rFonts w:ascii="Times New Roman" w:eastAsia="Times New Roman" w:hAnsi="Times New Roman" w:cs="Times New Roman"/>
          <w:sz w:val="28"/>
          <w:szCs w:val="28"/>
        </w:rPr>
        <w:t>орректирована в срок, указанный</w:t>
      </w:r>
      <w:r w:rsidRPr="007D5138">
        <w:rPr>
          <w:rFonts w:ascii="Times New Roman" w:eastAsia="Times New Roman" w:hAnsi="Times New Roman" w:cs="Times New Roman"/>
          <w:sz w:val="28"/>
          <w:szCs w:val="28"/>
        </w:rPr>
        <w:t xml:space="preserve"> в пункте 9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Департамент предоставляет копию письма с выявленными замечаниями, укрупненный расчет не выполняется.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12. Комиссия в срок не более 5 рабочих дней принимает решение                                        о рекомендации в предоставлении, либо рекомендации об отказе </w:t>
      </w:r>
      <w:r w:rsidRPr="007D5138">
        <w:rPr>
          <w:rFonts w:ascii="Times New Roman" w:eastAsia="Times New Roman" w:hAnsi="Times New Roman" w:cs="Times New Roman"/>
          <w:sz w:val="28"/>
          <w:szCs w:val="28"/>
        </w:rPr>
        <w:br/>
        <w:t>в предоставлении субсидии. Решение комиссии оформляется протоколом.</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Положение о комиссии по отбору проектов в целях предоставления субсидии изложено согласно приложению 2 </w:t>
      </w:r>
      <w:r w:rsidR="004C5CBB" w:rsidRPr="007D5138">
        <w:rPr>
          <w:rFonts w:ascii="Times New Roman" w:eastAsia="Times New Roman" w:hAnsi="Times New Roman" w:cs="Times New Roman"/>
          <w:sz w:val="28"/>
          <w:szCs w:val="28"/>
        </w:rPr>
        <w:t xml:space="preserve">к </w:t>
      </w:r>
      <w:r w:rsidRPr="007D5138">
        <w:rPr>
          <w:rFonts w:ascii="Times New Roman" w:eastAsia="Times New Roman" w:hAnsi="Times New Roman" w:cs="Times New Roman"/>
          <w:sz w:val="28"/>
          <w:szCs w:val="28"/>
        </w:rPr>
        <w:t>настояще</w:t>
      </w:r>
      <w:r w:rsidR="004C5CBB" w:rsidRPr="007D5138">
        <w:rPr>
          <w:rFonts w:ascii="Times New Roman" w:eastAsia="Times New Roman" w:hAnsi="Times New Roman" w:cs="Times New Roman"/>
          <w:sz w:val="28"/>
          <w:szCs w:val="28"/>
        </w:rPr>
        <w:t>му</w:t>
      </w:r>
      <w:r w:rsidRPr="007D5138">
        <w:rPr>
          <w:rFonts w:ascii="Times New Roman" w:eastAsia="Times New Roman" w:hAnsi="Times New Roman" w:cs="Times New Roman"/>
          <w:sz w:val="28"/>
          <w:szCs w:val="28"/>
        </w:rPr>
        <w:t xml:space="preserve"> порядк</w:t>
      </w:r>
      <w:r w:rsidR="004C5CBB" w:rsidRPr="007D5138">
        <w:rPr>
          <w:rFonts w:ascii="Times New Roman" w:eastAsia="Times New Roman" w:hAnsi="Times New Roman" w:cs="Times New Roman"/>
          <w:sz w:val="28"/>
          <w:szCs w:val="28"/>
        </w:rPr>
        <w:t>у.</w:t>
      </w:r>
      <w:r w:rsidRPr="007D5138">
        <w:rPr>
          <w:rFonts w:ascii="Times New Roman" w:eastAsia="Times New Roman" w:hAnsi="Times New Roman" w:cs="Times New Roman"/>
          <w:sz w:val="28"/>
          <w:szCs w:val="28"/>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13. </w:t>
      </w:r>
      <w:r w:rsidRPr="007D5138">
        <w:rPr>
          <w:rFonts w:ascii="Times New Roman" w:eastAsia="Times New Roman" w:hAnsi="Times New Roman" w:cs="Times New Roman" w:hint="eastAsia"/>
          <w:sz w:val="28"/>
          <w:szCs w:val="28"/>
        </w:rPr>
        <w:t>Основаниями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для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отказа</w:t>
      </w:r>
      <w:r w:rsidRPr="007D5138">
        <w:rPr>
          <w:rFonts w:ascii="Times New Roman" w:eastAsia="Times New Roman" w:hAnsi="Times New Roman" w:cs="Times New Roman"/>
          <w:sz w:val="28"/>
          <w:szCs w:val="28"/>
        </w:rPr>
        <w:t xml:space="preserve"> и</w:t>
      </w:r>
      <w:r w:rsidRPr="007D5138">
        <w:rPr>
          <w:rFonts w:ascii="Times New Roman" w:eastAsia="Times New Roman" w:hAnsi="Times New Roman" w:cs="Times New Roman" w:hint="eastAsia"/>
          <w:sz w:val="28"/>
          <w:szCs w:val="28"/>
        </w:rPr>
        <w:t>нвестору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предоставлении</w:t>
      </w:r>
      <w:r w:rsidRPr="007D5138">
        <w:rPr>
          <w:rFonts w:ascii="Times New Roman" w:eastAsia="Times New Roman" w:hAnsi="Times New Roman" w:cs="Times New Roman"/>
          <w:sz w:val="28"/>
          <w:szCs w:val="28"/>
        </w:rPr>
        <w:t xml:space="preserve"> с</w:t>
      </w:r>
      <w:r w:rsidRPr="007D5138">
        <w:rPr>
          <w:rFonts w:ascii="Times New Roman" w:eastAsia="Times New Roman" w:hAnsi="Times New Roman" w:cs="Times New Roman" w:hint="eastAsia"/>
          <w:sz w:val="28"/>
          <w:szCs w:val="28"/>
        </w:rPr>
        <w:t>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являются</w:t>
      </w:r>
      <w:r w:rsidRPr="007D5138">
        <w:rPr>
          <w:rFonts w:ascii="Times New Roman" w:eastAsia="Times New Roman" w:hAnsi="Times New Roman" w:cs="Times New Roman"/>
          <w:sz w:val="28"/>
          <w:szCs w:val="28"/>
        </w:rPr>
        <w:t>:</w:t>
      </w:r>
    </w:p>
    <w:p w:rsidR="006C2B1E" w:rsidRPr="007D5138" w:rsidRDefault="006C2B1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13.1. Несоблюдение сроков, предусмотренных п</w:t>
      </w:r>
      <w:r w:rsidR="00AF04B6" w:rsidRPr="007D5138">
        <w:rPr>
          <w:rFonts w:ascii="Times New Roman" w:eastAsia="Times New Roman" w:hAnsi="Times New Roman" w:cs="Times New Roman"/>
          <w:sz w:val="28"/>
          <w:szCs w:val="28"/>
        </w:rPr>
        <w:t xml:space="preserve">унктом </w:t>
      </w:r>
      <w:r w:rsidRPr="007D5138">
        <w:rPr>
          <w:rFonts w:ascii="Times New Roman" w:eastAsia="Times New Roman" w:hAnsi="Times New Roman" w:cs="Times New Roman"/>
          <w:sz w:val="28"/>
          <w:szCs w:val="28"/>
        </w:rPr>
        <w:t xml:space="preserve">2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орядка;</w:t>
      </w:r>
    </w:p>
    <w:p w:rsidR="006C2B1E" w:rsidRPr="007D5138" w:rsidRDefault="006C2B1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13.2. Отсутствие лимитов бюджетных обязательств на предоставление субсидии на текущий финансовый год;</w:t>
      </w:r>
    </w:p>
    <w:p w:rsidR="006C2B1E" w:rsidRPr="007D5138" w:rsidRDefault="006C2B1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13.3. Несоответствие требованиям, </w:t>
      </w:r>
      <w:r w:rsidR="00AF04B6" w:rsidRPr="007D5138">
        <w:rPr>
          <w:rFonts w:ascii="Times New Roman" w:eastAsia="Times New Roman" w:hAnsi="Times New Roman" w:cs="Times New Roman"/>
          <w:sz w:val="28"/>
          <w:szCs w:val="28"/>
        </w:rPr>
        <w:t>установленным</w:t>
      </w:r>
      <w:r w:rsidRPr="007D5138">
        <w:rPr>
          <w:rFonts w:ascii="Times New Roman" w:eastAsia="Times New Roman" w:hAnsi="Times New Roman" w:cs="Times New Roman"/>
          <w:sz w:val="28"/>
          <w:szCs w:val="28"/>
        </w:rPr>
        <w:t xml:space="preserve"> п</w:t>
      </w:r>
      <w:r w:rsidR="00AF04B6" w:rsidRPr="007D5138">
        <w:rPr>
          <w:rFonts w:ascii="Times New Roman" w:eastAsia="Times New Roman" w:hAnsi="Times New Roman" w:cs="Times New Roman"/>
          <w:sz w:val="28"/>
          <w:szCs w:val="28"/>
        </w:rPr>
        <w:t>унктом</w:t>
      </w:r>
      <w:r w:rsidRPr="007D5138">
        <w:rPr>
          <w:rFonts w:ascii="Times New Roman" w:eastAsia="Times New Roman" w:hAnsi="Times New Roman" w:cs="Times New Roman"/>
          <w:sz w:val="28"/>
          <w:szCs w:val="28"/>
        </w:rPr>
        <w:t xml:space="preserve"> 3 раздела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орядка, пунктам</w:t>
      </w:r>
      <w:r w:rsidR="00AF04B6" w:rsidRPr="007D5138">
        <w:rPr>
          <w:rFonts w:ascii="Times New Roman" w:eastAsia="Times New Roman" w:hAnsi="Times New Roman" w:cs="Times New Roman"/>
          <w:sz w:val="28"/>
          <w:szCs w:val="28"/>
        </w:rPr>
        <w:t>и</w:t>
      </w:r>
      <w:r w:rsidRPr="007D5138">
        <w:rPr>
          <w:rFonts w:ascii="Times New Roman" w:eastAsia="Times New Roman" w:hAnsi="Times New Roman" w:cs="Times New Roman"/>
          <w:sz w:val="28"/>
          <w:szCs w:val="28"/>
        </w:rPr>
        <w:t xml:space="preserve"> 1,</w:t>
      </w:r>
      <w:r w:rsidR="00AF04B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2,</w:t>
      </w:r>
      <w:r w:rsidR="00AF04B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5,</w:t>
      </w:r>
      <w:r w:rsidR="00AF04B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6 раздела </w:t>
      </w:r>
      <w:r w:rsidRPr="007D5138">
        <w:rPr>
          <w:rFonts w:ascii="Times New Roman" w:eastAsia="Times New Roman" w:hAnsi="Times New Roman" w:cs="Times New Roman"/>
          <w:sz w:val="28"/>
          <w:szCs w:val="28"/>
          <w:lang w:val="en-US"/>
        </w:rPr>
        <w:t>II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орядка и п</w:t>
      </w:r>
      <w:r w:rsidR="00AF04B6" w:rsidRPr="007D5138">
        <w:rPr>
          <w:rFonts w:ascii="Times New Roman" w:eastAsia="Times New Roman" w:hAnsi="Times New Roman" w:cs="Times New Roman"/>
          <w:sz w:val="28"/>
          <w:szCs w:val="28"/>
        </w:rPr>
        <w:t>унктом</w:t>
      </w:r>
      <w:r w:rsidRPr="007D5138">
        <w:rPr>
          <w:rFonts w:ascii="Times New Roman" w:eastAsia="Times New Roman" w:hAnsi="Times New Roman" w:cs="Times New Roman"/>
          <w:sz w:val="28"/>
          <w:szCs w:val="28"/>
        </w:rPr>
        <w:t xml:space="preserve"> </w:t>
      </w:r>
      <w:r w:rsidR="0089238F" w:rsidRPr="007D5138">
        <w:rPr>
          <w:rFonts w:ascii="Times New Roman" w:eastAsia="Times New Roman" w:hAnsi="Times New Roman" w:cs="Times New Roman"/>
          <w:sz w:val="28"/>
          <w:szCs w:val="28"/>
        </w:rPr>
        <w:t xml:space="preserve">21 раздела </w:t>
      </w:r>
      <w:r w:rsidR="0089238F" w:rsidRPr="007D5138">
        <w:rPr>
          <w:rFonts w:ascii="Times New Roman" w:eastAsia="Times New Roman" w:hAnsi="Times New Roman" w:cs="Times New Roman"/>
          <w:sz w:val="28"/>
          <w:szCs w:val="28"/>
          <w:lang w:val="en-US"/>
        </w:rPr>
        <w:t>III</w:t>
      </w:r>
      <w:r w:rsidR="0089238F"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0089238F" w:rsidRPr="007D5138">
        <w:rPr>
          <w:rFonts w:ascii="Times New Roman" w:eastAsia="Times New Roman" w:hAnsi="Times New Roman" w:cs="Times New Roman"/>
          <w:sz w:val="28"/>
          <w:szCs w:val="28"/>
        </w:rPr>
        <w:t>орядка;</w:t>
      </w:r>
    </w:p>
    <w:p w:rsidR="0089238F" w:rsidRPr="007D5138" w:rsidRDefault="0089238F"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13.4. Несоответствие представленных получателем субсидии документов требованиям, определенным пунктами 4,5,6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 xml:space="preserve">орядка, или </w:t>
      </w:r>
      <w:proofErr w:type="spellStart"/>
      <w:r w:rsidRPr="007D5138">
        <w:rPr>
          <w:rFonts w:ascii="Times New Roman" w:eastAsia="Times New Roman" w:hAnsi="Times New Roman" w:cs="Times New Roman"/>
          <w:sz w:val="28"/>
          <w:szCs w:val="28"/>
        </w:rPr>
        <w:t>непредоставление</w:t>
      </w:r>
      <w:proofErr w:type="spellEnd"/>
      <w:r w:rsidRPr="007D5138">
        <w:rPr>
          <w:rFonts w:ascii="Times New Roman" w:eastAsia="Times New Roman" w:hAnsi="Times New Roman" w:cs="Times New Roman"/>
          <w:sz w:val="28"/>
          <w:szCs w:val="28"/>
        </w:rPr>
        <w:t xml:space="preserve"> (предоставление не в полном объеме указанных документов);</w:t>
      </w:r>
    </w:p>
    <w:p w:rsidR="00052603" w:rsidRPr="007D5138" w:rsidRDefault="0089238F" w:rsidP="0089238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13.5. Н</w:t>
      </w:r>
      <w:r w:rsidR="00052603" w:rsidRPr="007D5138">
        <w:rPr>
          <w:rFonts w:ascii="Times New Roman" w:eastAsia="Times New Roman" w:hAnsi="Times New Roman" w:cs="Times New Roman"/>
          <w:sz w:val="28"/>
          <w:szCs w:val="28"/>
        </w:rPr>
        <w:t>едостоверность представленной информации;</w:t>
      </w:r>
    </w:p>
    <w:p w:rsidR="0089238F" w:rsidRPr="007D5138" w:rsidRDefault="0089238F" w:rsidP="0089238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13.6. Н</w:t>
      </w:r>
      <w:r w:rsidR="00052603" w:rsidRPr="007D5138">
        <w:rPr>
          <w:rFonts w:ascii="Times New Roman" w:eastAsia="Times New Roman" w:hAnsi="Times New Roman" w:cs="Times New Roman"/>
          <w:sz w:val="28"/>
          <w:szCs w:val="28"/>
        </w:rPr>
        <w:t>аличие в представленных документах внутренних несоответствий, ари</w:t>
      </w:r>
      <w:r w:rsidRPr="007D5138">
        <w:rPr>
          <w:rFonts w:ascii="Times New Roman" w:eastAsia="Times New Roman" w:hAnsi="Times New Roman" w:cs="Times New Roman"/>
          <w:sz w:val="28"/>
          <w:szCs w:val="28"/>
        </w:rPr>
        <w:t>фметических ошибок, неточностей;</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14. В течени</w:t>
      </w:r>
      <w:r w:rsidR="0089238F" w:rsidRPr="007D5138">
        <w:rPr>
          <w:rFonts w:ascii="Times New Roman" w:eastAsia="Times New Roman" w:hAnsi="Times New Roman" w:cs="Times New Roman"/>
          <w:sz w:val="28"/>
          <w:szCs w:val="28"/>
        </w:rPr>
        <w:t>е</w:t>
      </w:r>
      <w:r w:rsidRPr="007D5138">
        <w:rPr>
          <w:rFonts w:ascii="Times New Roman" w:eastAsia="Times New Roman" w:hAnsi="Times New Roman" w:cs="Times New Roman"/>
          <w:sz w:val="28"/>
          <w:szCs w:val="28"/>
        </w:rPr>
        <w:t xml:space="preserve"> 2 рабочих дней после принятия решения комиссией, в Департамент предоставляется выписка из соответствующего протокола.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15. В течение 5 рабочих дней со дня поступления выписки из протокола комиссии, Департамент:</w:t>
      </w:r>
    </w:p>
    <w:p w:rsidR="00052603" w:rsidRPr="007D5138" w:rsidRDefault="0089238F"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hint="eastAsia"/>
          <w:sz w:val="28"/>
          <w:szCs w:val="28"/>
        </w:rPr>
        <w:t>в</w:t>
      </w:r>
      <w:r w:rsidR="00CE1AD1"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hint="eastAsia"/>
          <w:sz w:val="28"/>
          <w:szCs w:val="28"/>
        </w:rPr>
        <w:t>случае</w:t>
      </w:r>
      <w:r w:rsidR="00CE1AD1"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принятия</w:t>
      </w:r>
      <w:r w:rsidR="00CE1AD1"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комиссией</w:t>
      </w:r>
      <w:r w:rsidR="00CE1AD1"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рекомендации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об</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отказе</w:t>
      </w:r>
      <w:r w:rsidR="00052603" w:rsidRPr="007D5138">
        <w:rPr>
          <w:rFonts w:ascii="Times New Roman" w:eastAsia="Times New Roman" w:hAnsi="Times New Roman" w:cs="Times New Roman"/>
          <w:sz w:val="28"/>
          <w:szCs w:val="28"/>
        </w:rPr>
        <w:t xml:space="preserve"> в </w:t>
      </w:r>
      <w:r w:rsidR="00052603" w:rsidRPr="007D5138">
        <w:rPr>
          <w:rFonts w:ascii="Times New Roman" w:eastAsia="Times New Roman" w:hAnsi="Times New Roman" w:cs="Times New Roman" w:hint="eastAsia"/>
          <w:sz w:val="28"/>
          <w:szCs w:val="28"/>
        </w:rPr>
        <w:t>предоставлении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субсидии</w:t>
      </w:r>
      <w:r w:rsidR="00052603" w:rsidRPr="007D5138">
        <w:rPr>
          <w:rFonts w:ascii="Times New Roman" w:eastAsia="Times New Roman" w:hAnsi="Times New Roman" w:cs="Times New Roman"/>
          <w:sz w:val="28"/>
          <w:szCs w:val="28"/>
        </w:rPr>
        <w:t xml:space="preserve"> при нали</w:t>
      </w:r>
      <w:r w:rsidR="00CE1AD1" w:rsidRPr="007D5138">
        <w:rPr>
          <w:rFonts w:ascii="Times New Roman" w:eastAsia="Times New Roman" w:hAnsi="Times New Roman" w:cs="Times New Roman"/>
          <w:sz w:val="28"/>
          <w:szCs w:val="28"/>
        </w:rPr>
        <w:t xml:space="preserve">чии оснований, установленных </w:t>
      </w:r>
      <w:r w:rsidR="00052603" w:rsidRPr="007D5138">
        <w:rPr>
          <w:rFonts w:ascii="Times New Roman" w:eastAsia="Times New Roman" w:hAnsi="Times New Roman" w:cs="Times New Roman"/>
          <w:sz w:val="28"/>
          <w:szCs w:val="28"/>
        </w:rPr>
        <w:t xml:space="preserve">в пункте 13 раздела </w:t>
      </w:r>
      <w:r w:rsidR="00052603" w:rsidRPr="007D5138">
        <w:rPr>
          <w:rFonts w:ascii="Times New Roman" w:eastAsia="Times New Roman" w:hAnsi="Times New Roman" w:cs="Times New Roman"/>
          <w:sz w:val="28"/>
          <w:szCs w:val="28"/>
          <w:lang w:val="en-US"/>
        </w:rPr>
        <w:t>III</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уведомляет</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об</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этом</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застройщика (</w:t>
      </w:r>
      <w:r w:rsidR="00052603" w:rsidRPr="007D5138">
        <w:rPr>
          <w:rFonts w:ascii="Times New Roman" w:eastAsia="Times New Roman" w:hAnsi="Times New Roman" w:cs="Times New Roman" w:hint="eastAsia"/>
          <w:sz w:val="28"/>
          <w:szCs w:val="28"/>
        </w:rPr>
        <w:t>инвестора</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в</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письменной</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форме</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с</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приложением</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выписки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из</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протокола</w:t>
      </w:r>
      <w:r w:rsidR="00052603" w:rsidRPr="007D5138">
        <w:rPr>
          <w:rFonts w:ascii="Times New Roman" w:eastAsia="Times New Roman" w:hAnsi="Times New Roman" w:cs="Times New Roman"/>
          <w:sz w:val="28"/>
          <w:szCs w:val="28"/>
        </w:rPr>
        <w:t xml:space="preserve"> комиссии, послужившей, </w:t>
      </w:r>
      <w:r w:rsidR="00052603" w:rsidRPr="007D5138">
        <w:rPr>
          <w:rFonts w:ascii="Times New Roman" w:eastAsia="Times New Roman" w:hAnsi="Times New Roman" w:cs="Times New Roman" w:hint="eastAsia"/>
          <w:sz w:val="28"/>
          <w:szCs w:val="28"/>
        </w:rPr>
        <w:t>основанием</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для</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отказа</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возвращает</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документы</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застройщику (</w:t>
      </w:r>
      <w:r w:rsidR="00052603" w:rsidRPr="007D5138">
        <w:rPr>
          <w:rFonts w:ascii="Times New Roman" w:eastAsia="Times New Roman" w:hAnsi="Times New Roman" w:cs="Times New Roman" w:hint="eastAsia"/>
          <w:sz w:val="28"/>
          <w:szCs w:val="28"/>
        </w:rPr>
        <w:t>инвестору</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w:t>
      </w:r>
    </w:p>
    <w:p w:rsidR="00052603" w:rsidRPr="007D5138" w:rsidRDefault="00CE1AD1"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sz w:val="28"/>
          <w:szCs w:val="28"/>
        </w:rPr>
        <w:t xml:space="preserve">в случае принятия комиссией рекомендации о предоставлении субсидии, при соблюдении </w:t>
      </w:r>
      <w:r w:rsidRPr="007D5138">
        <w:rPr>
          <w:rFonts w:ascii="Times New Roman" w:eastAsia="Times New Roman" w:hAnsi="Times New Roman" w:cs="Times New Roman"/>
          <w:sz w:val="28"/>
          <w:szCs w:val="28"/>
        </w:rPr>
        <w:t xml:space="preserve">условий и </w:t>
      </w:r>
      <w:r w:rsidR="00052603" w:rsidRPr="007D5138">
        <w:rPr>
          <w:rFonts w:ascii="Times New Roman" w:eastAsia="Times New Roman" w:hAnsi="Times New Roman" w:cs="Times New Roman"/>
          <w:sz w:val="28"/>
          <w:szCs w:val="28"/>
        </w:rPr>
        <w:t xml:space="preserve">требований, установленных </w:t>
      </w:r>
      <w:r w:rsidRPr="007D5138">
        <w:rPr>
          <w:rFonts w:ascii="Times New Roman" w:eastAsia="Times New Roman" w:hAnsi="Times New Roman" w:cs="Times New Roman"/>
          <w:sz w:val="28"/>
          <w:szCs w:val="28"/>
        </w:rPr>
        <w:t xml:space="preserve">в </w:t>
      </w:r>
      <w:r w:rsidR="00052603" w:rsidRPr="007D5138">
        <w:rPr>
          <w:rFonts w:ascii="Times New Roman" w:eastAsia="Times New Roman" w:hAnsi="Times New Roman" w:cs="Times New Roman" w:hint="eastAsia"/>
          <w:sz w:val="28"/>
          <w:szCs w:val="28"/>
        </w:rPr>
        <w:t>раздела</w:t>
      </w:r>
      <w:r w:rsidRPr="007D5138">
        <w:rPr>
          <w:rFonts w:ascii="Times New Roman" w:eastAsia="Times New Roman" w:hAnsi="Times New Roman" w:cs="Times New Roman" w:hint="eastAsia"/>
          <w:sz w:val="28"/>
          <w:szCs w:val="28"/>
        </w:rPr>
        <w:t>х</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II</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настоящего порядка, принимает решение о предоставлении субсидии путем издания постановления Администрации города об утверждении перечня получателей субсидии</w:t>
      </w:r>
      <w:r w:rsidRPr="007D5138">
        <w:rPr>
          <w:rFonts w:ascii="Times New Roman" w:eastAsia="Times New Roman" w:hAnsi="Times New Roman" w:cs="Times New Roman"/>
          <w:sz w:val="28"/>
          <w:szCs w:val="28"/>
        </w:rPr>
        <w:t xml:space="preserve"> и</w:t>
      </w:r>
      <w:r w:rsidR="00052603" w:rsidRPr="007D5138">
        <w:rPr>
          <w:rFonts w:ascii="Times New Roman" w:eastAsia="Times New Roman" w:hAnsi="Times New Roman" w:cs="Times New Roman"/>
          <w:sz w:val="28"/>
          <w:szCs w:val="28"/>
        </w:rPr>
        <w:t xml:space="preserve"> объемов предоставляемой субсидии. (далее – Постановление).</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16. Соглашение о предоставлении субсидии заключается в соответствии с типовой формой, утвержденной приказом департамента финансов. Уведомление о предоставлении субсидии и подписанный Департаментом проект соглашения направляется </w:t>
      </w:r>
      <w:r w:rsidR="00CE1AD1"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CE1AD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 срок не позднее 3 рабочих дней с </w:t>
      </w:r>
      <w:r w:rsidR="00CE1AD1" w:rsidRPr="007D5138">
        <w:rPr>
          <w:rFonts w:ascii="Times New Roman" w:eastAsia="Times New Roman" w:hAnsi="Times New Roman" w:cs="Times New Roman"/>
          <w:sz w:val="28"/>
          <w:szCs w:val="28"/>
        </w:rPr>
        <w:t>даты</w:t>
      </w:r>
      <w:r w:rsidRPr="007D5138">
        <w:rPr>
          <w:rFonts w:ascii="Times New Roman" w:eastAsia="Times New Roman" w:hAnsi="Times New Roman" w:cs="Times New Roman"/>
          <w:sz w:val="28"/>
          <w:szCs w:val="28"/>
        </w:rPr>
        <w:t xml:space="preserve"> издания Постановления.</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17. </w:t>
      </w:r>
      <w:r w:rsidR="00CE1AD1" w:rsidRPr="007D5138">
        <w:rPr>
          <w:rFonts w:ascii="Times New Roman" w:eastAsia="Times New Roman" w:hAnsi="Times New Roman" w:cs="Times New Roman"/>
          <w:sz w:val="28"/>
          <w:szCs w:val="28"/>
        </w:rPr>
        <w:t>Застройщик (и</w:t>
      </w:r>
      <w:r w:rsidRPr="007D5138">
        <w:rPr>
          <w:rFonts w:ascii="Times New Roman" w:eastAsia="Times New Roman" w:hAnsi="Times New Roman" w:cs="Times New Roman"/>
          <w:sz w:val="28"/>
          <w:szCs w:val="28"/>
        </w:rPr>
        <w:t>нвестор</w:t>
      </w:r>
      <w:r w:rsidR="00CE1AD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 срок не более 2 рабочих дней после дня получения уведомления и проекта соглашения подписывает его и направляет в адрес Департамента или направляет отказ от заключения соглашения в письменной форме. Непредставление </w:t>
      </w:r>
      <w:r w:rsidR="00CE1AD1"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CE1AD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подписанного со своей стороны соглашения в адрес Департамента в указанный срок расцениваетс</w:t>
      </w:r>
      <w:r w:rsidR="00CE1AD1" w:rsidRPr="007D5138">
        <w:rPr>
          <w:rFonts w:ascii="Times New Roman" w:eastAsia="Times New Roman" w:hAnsi="Times New Roman" w:cs="Times New Roman"/>
          <w:sz w:val="28"/>
          <w:szCs w:val="28"/>
        </w:rPr>
        <w:t xml:space="preserve">я как отказ </w:t>
      </w:r>
      <w:r w:rsidRPr="007D5138">
        <w:rPr>
          <w:rFonts w:ascii="Times New Roman" w:eastAsia="Times New Roman" w:hAnsi="Times New Roman" w:cs="Times New Roman"/>
          <w:sz w:val="28"/>
          <w:szCs w:val="28"/>
        </w:rPr>
        <w:t>от заключения соглашения.</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18. Субсидия перечисляется в следующие сроки: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в ча</w:t>
      </w:r>
      <w:r w:rsidR="00D54F7B" w:rsidRPr="007D5138">
        <w:rPr>
          <w:rFonts w:ascii="Times New Roman" w:eastAsia="Times New Roman" w:hAnsi="Times New Roman" w:cs="Times New Roman"/>
          <w:sz w:val="28"/>
          <w:szCs w:val="28"/>
        </w:rPr>
        <w:t xml:space="preserve">сти средств местного бюджета - </w:t>
      </w:r>
      <w:r w:rsidRPr="007D5138">
        <w:rPr>
          <w:rFonts w:ascii="Times New Roman" w:eastAsia="Times New Roman" w:hAnsi="Times New Roman" w:cs="Times New Roman"/>
          <w:sz w:val="28"/>
          <w:szCs w:val="28"/>
        </w:rPr>
        <w:t xml:space="preserve">не позднее десятого рабочего дня после издания </w:t>
      </w:r>
      <w:r w:rsidR="00AF04B6" w:rsidRPr="007D5138">
        <w:rPr>
          <w:rFonts w:ascii="Times New Roman" w:eastAsia="Times New Roman" w:hAnsi="Times New Roman" w:cs="Times New Roman"/>
          <w:sz w:val="28"/>
          <w:szCs w:val="28"/>
        </w:rPr>
        <w:t>п</w:t>
      </w:r>
      <w:r w:rsidR="00D54F7B" w:rsidRPr="007D5138">
        <w:rPr>
          <w:rFonts w:ascii="Times New Roman" w:eastAsia="Times New Roman" w:hAnsi="Times New Roman" w:cs="Times New Roman"/>
          <w:sz w:val="28"/>
          <w:szCs w:val="28"/>
        </w:rPr>
        <w:t>остановления</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 - в части средств бюджета автономного округа – на следующий рабочий день после поступления межбюджетных трансфертов на счет бюджета города.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19. Перечисление субсидии производится на расчетные </w:t>
      </w:r>
      <w:r w:rsidR="00D54F7B" w:rsidRPr="007D5138">
        <w:rPr>
          <w:rFonts w:ascii="Times New Roman" w:eastAsia="Times New Roman" w:hAnsi="Times New Roman" w:cs="Times New Roman"/>
          <w:sz w:val="28"/>
          <w:szCs w:val="28"/>
        </w:rPr>
        <w:t xml:space="preserve">или корреспондентские </w:t>
      </w:r>
      <w:r w:rsidRPr="007D5138">
        <w:rPr>
          <w:rFonts w:ascii="Times New Roman" w:eastAsia="Times New Roman" w:hAnsi="Times New Roman" w:cs="Times New Roman"/>
          <w:sz w:val="28"/>
          <w:szCs w:val="28"/>
        </w:rPr>
        <w:t xml:space="preserve">счета, открытые </w:t>
      </w:r>
      <w:r w:rsidR="008020D6" w:rsidRPr="007D5138">
        <w:rPr>
          <w:rFonts w:ascii="Times New Roman" w:eastAsia="Times New Roman" w:hAnsi="Times New Roman" w:cs="Times New Roman"/>
          <w:sz w:val="28"/>
          <w:szCs w:val="28"/>
        </w:rPr>
        <w:t>застройщиком (</w:t>
      </w:r>
      <w:proofErr w:type="gramStart"/>
      <w:r w:rsidRPr="007D5138">
        <w:rPr>
          <w:rFonts w:ascii="Times New Roman" w:eastAsia="Times New Roman" w:hAnsi="Times New Roman" w:cs="Times New Roman"/>
          <w:sz w:val="28"/>
          <w:szCs w:val="28"/>
        </w:rPr>
        <w:t>инвестором</w:t>
      </w:r>
      <w:r w:rsidR="008020D6"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00F33ABE" w:rsidRPr="007D5138">
        <w:rPr>
          <w:rFonts w:ascii="Times New Roman" w:eastAsia="Times New Roman" w:hAnsi="Times New Roman" w:cs="Times New Roman"/>
          <w:sz w:val="28"/>
          <w:szCs w:val="28"/>
        </w:rPr>
        <w:t xml:space="preserve">  </w:t>
      </w:r>
      <w:proofErr w:type="gramEnd"/>
      <w:r w:rsidR="00F33ABE"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в учреждениях Центрального </w:t>
      </w:r>
      <w:r w:rsidR="00D54F7B" w:rsidRPr="007D5138">
        <w:rPr>
          <w:rFonts w:ascii="Times New Roman" w:eastAsia="Times New Roman" w:hAnsi="Times New Roman" w:cs="Times New Roman"/>
          <w:sz w:val="28"/>
          <w:szCs w:val="28"/>
        </w:rPr>
        <w:t xml:space="preserve">банка Российской Федерации </w:t>
      </w:r>
      <w:r w:rsidRPr="007D5138">
        <w:rPr>
          <w:rFonts w:ascii="Times New Roman" w:eastAsia="Times New Roman" w:hAnsi="Times New Roman" w:cs="Times New Roman"/>
          <w:sz w:val="28"/>
          <w:szCs w:val="28"/>
        </w:rPr>
        <w:t>или кредитных организациях, указанных в соглашении.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20. </w:t>
      </w:r>
      <w:r w:rsidR="00F33ABE" w:rsidRPr="007D5138">
        <w:rPr>
          <w:rFonts w:ascii="Times New Roman" w:eastAsia="Times New Roman" w:hAnsi="Times New Roman" w:cs="Times New Roman"/>
          <w:sz w:val="28"/>
          <w:szCs w:val="28"/>
        </w:rPr>
        <w:t>Застройщик (и</w:t>
      </w:r>
      <w:r w:rsidRPr="007D5138">
        <w:rPr>
          <w:rFonts w:ascii="Times New Roman" w:eastAsia="Times New Roman" w:hAnsi="Times New Roman" w:cs="Times New Roman"/>
          <w:sz w:val="28"/>
          <w:szCs w:val="28"/>
        </w:rPr>
        <w:t>нвестор</w:t>
      </w:r>
      <w:r w:rsidR="00F33ABE"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вправе обжаловать </w:t>
      </w:r>
      <w:r w:rsidR="00F33ABE" w:rsidRPr="007D5138">
        <w:rPr>
          <w:rFonts w:ascii="Times New Roman" w:eastAsia="Times New Roman" w:hAnsi="Times New Roman" w:cs="Times New Roman"/>
          <w:sz w:val="28"/>
          <w:szCs w:val="28"/>
        </w:rPr>
        <w:t xml:space="preserve">решение Департамента, принятое </w:t>
      </w:r>
      <w:r w:rsidRPr="007D5138">
        <w:rPr>
          <w:rFonts w:ascii="Times New Roman" w:eastAsia="Times New Roman" w:hAnsi="Times New Roman" w:cs="Times New Roman"/>
          <w:sz w:val="28"/>
          <w:szCs w:val="28"/>
        </w:rPr>
        <w:t>на основании рекомендации комиссии, в порядке, установленном законодательством Российской Федерации.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21. Документация по объектам инженерной инфраструктуры, по которым была предоставлена субсидия на возмещения части затрат не может быть повторно заявлена к рассмотрению на возмещение части затрат.</w:t>
      </w:r>
    </w:p>
    <w:p w:rsidR="00052603"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22. Застройщик (инвестор) в отношении которого принято решение о предоставлении субсидии по строительству объектов инженерной инфраструктуры обязуется: </w:t>
      </w:r>
    </w:p>
    <w:p w:rsidR="00F33ABE"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использовать средства субсидии на реализацию </w:t>
      </w:r>
      <w:r w:rsidR="00C74C27" w:rsidRPr="007D5138">
        <w:rPr>
          <w:rFonts w:ascii="Times New Roman" w:hAnsi="Times New Roman" w:cs="Times New Roman"/>
          <w:sz w:val="28"/>
          <w:szCs w:val="28"/>
        </w:rPr>
        <w:t>инвестиционных проектов, включая</w:t>
      </w:r>
      <w:r w:rsidR="00C74C27"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договор</w:t>
      </w:r>
      <w:r w:rsidR="00C74C27" w:rsidRPr="007D5138">
        <w:rPr>
          <w:rFonts w:ascii="Times New Roman" w:eastAsia="Times New Roman" w:hAnsi="Times New Roman" w:cs="Times New Roman"/>
          <w:sz w:val="28"/>
          <w:szCs w:val="28"/>
        </w:rPr>
        <w:t>ы</w:t>
      </w:r>
      <w:r w:rsidRPr="007D5138">
        <w:rPr>
          <w:rFonts w:ascii="Times New Roman" w:eastAsia="Times New Roman" w:hAnsi="Times New Roman" w:cs="Times New Roman"/>
          <w:sz w:val="28"/>
          <w:szCs w:val="28"/>
        </w:rPr>
        <w:t xml:space="preserve"> развития застроенных территорий, договор</w:t>
      </w:r>
      <w:r w:rsidR="00C74C27" w:rsidRPr="007D5138">
        <w:rPr>
          <w:rFonts w:ascii="Times New Roman" w:eastAsia="Times New Roman" w:hAnsi="Times New Roman" w:cs="Times New Roman"/>
          <w:sz w:val="28"/>
          <w:szCs w:val="28"/>
        </w:rPr>
        <w:t>ы</w:t>
      </w:r>
      <w:r w:rsidRPr="007D5138">
        <w:rPr>
          <w:rFonts w:ascii="Times New Roman" w:eastAsia="Times New Roman" w:hAnsi="Times New Roman" w:cs="Times New Roman"/>
          <w:sz w:val="28"/>
          <w:szCs w:val="28"/>
        </w:rPr>
        <w:t xml:space="preserve"> комплексного освоения территории, договор</w:t>
      </w:r>
      <w:r w:rsidR="00C74C27" w:rsidRPr="007D5138">
        <w:rPr>
          <w:rFonts w:ascii="Times New Roman" w:eastAsia="Times New Roman" w:hAnsi="Times New Roman" w:cs="Times New Roman"/>
          <w:sz w:val="28"/>
          <w:szCs w:val="28"/>
        </w:rPr>
        <w:t>ы</w:t>
      </w:r>
      <w:r w:rsidRPr="007D5138">
        <w:rPr>
          <w:rFonts w:ascii="Times New Roman" w:eastAsia="Times New Roman" w:hAnsi="Times New Roman" w:cs="Times New Roman"/>
          <w:sz w:val="28"/>
          <w:szCs w:val="28"/>
        </w:rPr>
        <w:t xml:space="preserve"> комплексного освоения территории в целях строительства стандартного жилья и проекта развития территории по направлени</w:t>
      </w:r>
      <w:r w:rsidR="00C74C27" w:rsidRPr="007D5138">
        <w:rPr>
          <w:rFonts w:ascii="Times New Roman" w:eastAsia="Times New Roman" w:hAnsi="Times New Roman" w:cs="Times New Roman"/>
          <w:sz w:val="28"/>
          <w:szCs w:val="28"/>
        </w:rPr>
        <w:t>ям</w:t>
      </w:r>
      <w:r w:rsidRPr="007D5138">
        <w:rPr>
          <w:rFonts w:ascii="Times New Roman" w:eastAsia="Times New Roman" w:hAnsi="Times New Roman" w:cs="Times New Roman"/>
          <w:sz w:val="28"/>
          <w:szCs w:val="28"/>
        </w:rPr>
        <w:t xml:space="preserve"> затрат: строительство, реконструкция, капитальный ремонт, включая снос объектов капитального строительства, а также выполнение инженерных изысканий, подготовку проектной документации</w:t>
      </w:r>
      <w:r w:rsidR="00110687" w:rsidRPr="007D5138">
        <w:rPr>
          <w:rFonts w:ascii="Times New Roman" w:eastAsia="Times New Roman" w:hAnsi="Times New Roman" w:cs="Times New Roman"/>
          <w:sz w:val="28"/>
          <w:szCs w:val="28"/>
        </w:rPr>
        <w:t xml:space="preserve">; </w:t>
      </w:r>
      <w:r w:rsidR="00B66CD4" w:rsidRPr="007D5138">
        <w:rPr>
          <w:rFonts w:ascii="Times New Roman" w:eastAsia="Times New Roman" w:hAnsi="Times New Roman" w:cs="Times New Roman"/>
          <w:sz w:val="28"/>
          <w:szCs w:val="28"/>
        </w:rPr>
        <w:t>оплату кредитных обязательств</w:t>
      </w:r>
      <w:r w:rsidRPr="007D5138">
        <w:rPr>
          <w:rFonts w:ascii="Times New Roman" w:eastAsia="Times New Roman" w:hAnsi="Times New Roman" w:cs="Times New Roman"/>
          <w:sz w:val="28"/>
          <w:szCs w:val="28"/>
        </w:rPr>
        <w:t>;</w:t>
      </w:r>
      <w:r w:rsidR="00B66CD4" w:rsidRPr="007D5138">
        <w:rPr>
          <w:rFonts w:ascii="Times New Roman" w:eastAsia="Times New Roman" w:hAnsi="Times New Roman" w:cs="Times New Roman"/>
          <w:sz w:val="28"/>
          <w:szCs w:val="28"/>
        </w:rPr>
        <w:t xml:space="preserve"> </w:t>
      </w:r>
    </w:p>
    <w:p w:rsidR="00F33ABE"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предоставлять отчетность о расходовании средств субсидий. Срок и форма предоставления отчетности, а также документы, подтверждающие фактические затраты, определяются </w:t>
      </w:r>
      <w:r w:rsidR="00C74C27" w:rsidRPr="007D5138">
        <w:rPr>
          <w:rFonts w:ascii="Times New Roman" w:eastAsia="Times New Roman" w:hAnsi="Times New Roman" w:cs="Times New Roman"/>
          <w:sz w:val="28"/>
          <w:szCs w:val="28"/>
        </w:rPr>
        <w:t>с</w:t>
      </w:r>
      <w:r w:rsidRPr="007D5138">
        <w:rPr>
          <w:rFonts w:ascii="Times New Roman" w:eastAsia="Times New Roman" w:hAnsi="Times New Roman" w:cs="Times New Roman"/>
          <w:sz w:val="28"/>
          <w:szCs w:val="28"/>
        </w:rPr>
        <w:t xml:space="preserve">оглашением. </w:t>
      </w:r>
    </w:p>
    <w:p w:rsidR="003C364C"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В случае невыполнения указанных условий, субсидия по </w:t>
      </w:r>
      <w:r w:rsidR="00C74C27" w:rsidRPr="007D5138">
        <w:rPr>
          <w:rFonts w:ascii="Times New Roman" w:eastAsia="Times New Roman" w:hAnsi="Times New Roman" w:cs="Times New Roman"/>
          <w:sz w:val="28"/>
          <w:szCs w:val="28"/>
        </w:rPr>
        <w:t>с</w:t>
      </w:r>
      <w:r w:rsidRPr="007D5138">
        <w:rPr>
          <w:rFonts w:ascii="Times New Roman" w:eastAsia="Times New Roman" w:hAnsi="Times New Roman" w:cs="Times New Roman"/>
          <w:sz w:val="28"/>
          <w:szCs w:val="28"/>
        </w:rPr>
        <w:t xml:space="preserve">оглашению подлежит возврату в бюджет муниципального образования, в порядке и сроки, установленные разделом </w:t>
      </w:r>
      <w:r w:rsidRPr="007D5138">
        <w:rPr>
          <w:rFonts w:ascii="Times New Roman" w:eastAsia="Times New Roman" w:hAnsi="Times New Roman" w:cs="Times New Roman"/>
          <w:sz w:val="28"/>
          <w:szCs w:val="28"/>
          <w:lang w:val="en-US"/>
        </w:rPr>
        <w:t>V</w:t>
      </w:r>
      <w:r w:rsidRPr="007D5138">
        <w:rPr>
          <w:rFonts w:ascii="Times New Roman" w:eastAsia="Times New Roman" w:hAnsi="Times New Roman" w:cs="Times New Roman"/>
          <w:sz w:val="28"/>
          <w:szCs w:val="28"/>
        </w:rPr>
        <w:t xml:space="preserve"> настоящего Порядка.</w:t>
      </w:r>
      <w:r w:rsidR="003C364C" w:rsidRPr="007D5138">
        <w:rPr>
          <w:rFonts w:ascii="Times New Roman" w:eastAsia="Times New Roman" w:hAnsi="Times New Roman" w:cs="Times New Roman"/>
          <w:sz w:val="28"/>
          <w:szCs w:val="28"/>
        </w:rPr>
        <w:t xml:space="preserve"> </w:t>
      </w:r>
    </w:p>
    <w:p w:rsidR="00110687" w:rsidRPr="007D5138" w:rsidRDefault="00110687"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IV</w:t>
      </w:r>
      <w:r w:rsidRPr="007D5138">
        <w:rPr>
          <w:rFonts w:ascii="Times New Roman" w:eastAsia="Times New Roman" w:hAnsi="Times New Roman" w:cs="Times New Roman"/>
          <w:sz w:val="28"/>
          <w:szCs w:val="28"/>
        </w:rPr>
        <w:t>. Требования об осуществлении контроля за соблюдением условий, целей и порядка предоставления субсидий и ответственности                             за их нарушение</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Обязательную проверку соблюдения условий, целей и порядка предоставления субсидии </w:t>
      </w:r>
      <w:r w:rsidR="00F644C3" w:rsidRPr="007D5138">
        <w:rPr>
          <w:rFonts w:ascii="Times New Roman" w:eastAsia="Times New Roman" w:hAnsi="Times New Roman" w:cs="Times New Roman"/>
          <w:sz w:val="28"/>
          <w:szCs w:val="28"/>
        </w:rPr>
        <w:t>застройщиками (</w:t>
      </w:r>
      <w:r w:rsidRPr="007D5138">
        <w:rPr>
          <w:rFonts w:ascii="Times New Roman" w:eastAsia="Times New Roman" w:hAnsi="Times New Roman" w:cs="Times New Roman"/>
          <w:sz w:val="28"/>
          <w:szCs w:val="28"/>
        </w:rPr>
        <w:t>инвесторами</w:t>
      </w:r>
      <w:r w:rsidR="00F644C3"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осуществляют Департамент, КРУ, КСП.</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Сроки и регламент проведения проверки устанавливаются внутренними документами проверяющего органа.</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3. Департамент, КРУ и КСП осуществляют обязательную проверку получателей субсидии, направленную на:</w:t>
      </w:r>
    </w:p>
    <w:p w:rsidR="00052603" w:rsidRPr="007D5138" w:rsidRDefault="00052603" w:rsidP="00052603">
      <w:pPr>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соблюдение целей, условий и порядка предоставления субсидии;</w:t>
      </w:r>
    </w:p>
    <w:p w:rsidR="00052603" w:rsidRPr="007D5138" w:rsidRDefault="00052603" w:rsidP="00052603">
      <w:pPr>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обеспечение соблюдения </w:t>
      </w:r>
      <w:hyperlink r:id="rId11" w:anchor="/document/12112604/entry/0" w:history="1">
        <w:r w:rsidRPr="007D5138">
          <w:rPr>
            <w:rFonts w:ascii="Times New Roman" w:eastAsia="Times New Roman" w:hAnsi="Times New Roman" w:cs="Times New Roman"/>
            <w:sz w:val="28"/>
            <w:szCs w:val="28"/>
          </w:rPr>
          <w:t>бюджетного законодательства</w:t>
        </w:r>
      </w:hyperlink>
      <w:r w:rsidRPr="007D5138">
        <w:rPr>
          <w:rFonts w:ascii="Times New Roman" w:eastAsia="Times New Roman" w:hAnsi="Times New Roman" w:cs="Times New Roman"/>
          <w:sz w:val="28"/>
          <w:szCs w:val="28"/>
        </w:rPr>
        <w:t> Российской Федерации и иных правовых актов, регулирующих бюджетные правоотношения.</w:t>
      </w:r>
    </w:p>
    <w:p w:rsidR="00052603" w:rsidRPr="007D5138" w:rsidRDefault="00052603" w:rsidP="00052603">
      <w:pPr>
        <w:spacing w:before="100" w:beforeAutospacing="1" w:after="0" w:line="240" w:lineRule="auto"/>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Раздел V. Порядок возврата субсидии</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1. Субсидия подлежит возврату в местный бюджет в случаях нарушения порядка, целей и условий предоставления субсидии. </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Факт нарушения устанавливается актом проверки, предписанием, представлением (далее - акт) Департамента, КРУ и (или) КСП.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 В течение 10 рабочих дней с момента составления акта Департамент направляет его </w:t>
      </w:r>
      <w:r w:rsidR="00F644C3"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F644C3"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заказным письмом с уведомлением о вручении.</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3. В течение семи календарных дней с момента получения акта </w:t>
      </w:r>
      <w:r w:rsidR="00F644C3" w:rsidRPr="007D5138">
        <w:rPr>
          <w:rFonts w:ascii="Times New Roman" w:eastAsia="Times New Roman" w:hAnsi="Times New Roman" w:cs="Times New Roman"/>
          <w:sz w:val="28"/>
          <w:szCs w:val="28"/>
        </w:rPr>
        <w:t>застройщик (</w:t>
      </w:r>
      <w:r w:rsidRPr="007D5138">
        <w:rPr>
          <w:rFonts w:ascii="Times New Roman" w:eastAsia="Times New Roman" w:hAnsi="Times New Roman" w:cs="Times New Roman"/>
          <w:sz w:val="28"/>
          <w:szCs w:val="28"/>
        </w:rPr>
        <w:t>инвестор</w:t>
      </w:r>
      <w:r w:rsidR="00F644C3"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осуществляет возврат денежных средств либо </w:t>
      </w:r>
      <w:r w:rsidR="00F644C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в письменной форме выражает отказ от возврата субсидии.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F54C0F" w:rsidRPr="007D5138" w:rsidRDefault="00F54C0F"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3B2FE1">
      <w:pPr>
        <w:autoSpaceDE w:val="0"/>
        <w:autoSpaceDN w:val="0"/>
        <w:adjustRightInd w:val="0"/>
        <w:spacing w:after="0" w:line="240" w:lineRule="auto"/>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Приложение 1</w:t>
      </w:r>
    </w:p>
    <w:p w:rsidR="00052603" w:rsidRPr="007D5138" w:rsidRDefault="00052603" w:rsidP="00F54C0F">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к порядку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w:t>
      </w:r>
    </w:p>
    <w:p w:rsidR="00F54C0F" w:rsidRPr="007D5138" w:rsidRDefault="00F54C0F" w:rsidP="00F54C0F">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r w:rsidRPr="007D5138">
        <w:rPr>
          <w:rFonts w:ascii="Times New Roman" w:eastAsia="Times New Roman" w:hAnsi="Times New Roman" w:cs="Times New Roman"/>
          <w:sz w:val="28"/>
          <w:szCs w:val="28"/>
        </w:rPr>
        <w:t xml:space="preserve">Заявление на получение субсидии на возмещение части затрат по строительству объектов инженерной инфраструктуры </w:t>
      </w: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i/>
          <w:sz w:val="20"/>
          <w:szCs w:val="20"/>
          <w:lang w:eastAsia="en-US"/>
        </w:rPr>
        <w:t xml:space="preserve">    __________________________________________________________________________________________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(наименование адресата заявления)</w:t>
      </w: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i/>
          <w:sz w:val="20"/>
          <w:szCs w:val="20"/>
          <w:lang w:eastAsia="en-US"/>
        </w:rPr>
        <w:t xml:space="preserve">    __________________________________________________________________________________________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(предмет заявления)</w:t>
      </w:r>
    </w:p>
    <w:p w:rsidR="00052603" w:rsidRPr="007D5138" w:rsidRDefault="00052603" w:rsidP="00052603">
      <w:pPr>
        <w:autoSpaceDE w:val="0"/>
        <w:autoSpaceDN w:val="0"/>
        <w:adjustRightInd w:val="0"/>
        <w:spacing w:after="0" w:line="240" w:lineRule="auto"/>
        <w:ind w:left="851" w:right="-2"/>
        <w:rPr>
          <w:rFonts w:ascii="Times New Roman" w:eastAsia="Calibri" w:hAnsi="Times New Roman" w:cs="Times New Roman"/>
          <w:sz w:val="20"/>
          <w:szCs w:val="20"/>
          <w:lang w:eastAsia="en-US"/>
        </w:rPr>
      </w:pP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i/>
          <w:sz w:val="20"/>
          <w:szCs w:val="20"/>
          <w:lang w:eastAsia="en-US"/>
        </w:rPr>
        <w:t xml:space="preserve">    __________________________________________________________________________________________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(наименование юридического лица (индивидуального предпринимателя)</w:t>
      </w:r>
    </w:p>
    <w:p w:rsidR="00052603" w:rsidRPr="007D5138" w:rsidRDefault="00052603" w:rsidP="00052603">
      <w:pPr>
        <w:autoSpaceDE w:val="0"/>
        <w:autoSpaceDN w:val="0"/>
        <w:adjustRightInd w:val="0"/>
        <w:spacing w:after="0" w:line="240" w:lineRule="auto"/>
        <w:ind w:left="851"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r w:rsidRPr="007D5138">
        <w:rPr>
          <w:rFonts w:ascii="Times New Roman" w:eastAsia="Calibri" w:hAnsi="Times New Roman" w:cs="Times New Roman"/>
          <w:sz w:val="28"/>
          <w:szCs w:val="28"/>
          <w:lang w:eastAsia="en-US"/>
        </w:rPr>
        <w:t>выполнило строительство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r w:rsidRPr="007D5138">
        <w:rPr>
          <w:rFonts w:ascii="Times New Roman" w:eastAsia="Calibri" w:hAnsi="Times New Roman" w:cs="Times New Roman"/>
          <w:sz w:val="20"/>
          <w:szCs w:val="20"/>
          <w:lang w:eastAsia="en-US"/>
        </w:rPr>
        <w:t>__________________________________________________________________________________________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(наименование объекта жилищного строительства)</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Разрешение (-я) на ввод в эксплуатацию объекта (-</w:t>
      </w:r>
      <w:proofErr w:type="spellStart"/>
      <w:proofErr w:type="gram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)_</w:t>
      </w:r>
      <w:proofErr w:type="gramEnd"/>
      <w:r w:rsidRPr="007D5138">
        <w:rPr>
          <w:rFonts w:ascii="Times New Roman" w:eastAsia="Calibri" w:hAnsi="Times New Roman" w:cs="Times New Roman"/>
          <w:sz w:val="28"/>
          <w:szCs w:val="28"/>
          <w:lang w:eastAsia="en-US"/>
        </w:rPr>
        <w:t>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________________________________________________________________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w:t>
      </w:r>
      <w:proofErr w:type="gramStart"/>
      <w:r w:rsidRPr="007D5138">
        <w:rPr>
          <w:rFonts w:ascii="Times New Roman" w:eastAsia="Calibri" w:hAnsi="Times New Roman" w:cs="Times New Roman"/>
          <w:sz w:val="16"/>
          <w:szCs w:val="16"/>
          <w:lang w:eastAsia="en-US"/>
        </w:rPr>
        <w:t>указывается</w:t>
      </w:r>
      <w:proofErr w:type="gramEnd"/>
      <w:r w:rsidRPr="007D5138">
        <w:rPr>
          <w:rFonts w:ascii="Times New Roman" w:eastAsia="Calibri" w:hAnsi="Times New Roman" w:cs="Times New Roman"/>
          <w:sz w:val="16"/>
          <w:szCs w:val="16"/>
          <w:lang w:eastAsia="en-US"/>
        </w:rPr>
        <w:t xml:space="preserve"> номер, дата выдачи разрешения и орган местного самоуправления, который выдал  разрешение)</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8"/>
          <w:szCs w:val="28"/>
          <w:lang w:eastAsia="en-US"/>
        </w:rPr>
        <w:t>Разрешение на ввод в эксплуатацию объектов инженерной инфраструктуры</w:t>
      </w:r>
      <w:r w:rsidRPr="007D5138">
        <w:rPr>
          <w:rFonts w:ascii="Times New Roman" w:eastAsia="Calibri" w:hAnsi="Times New Roman" w:cs="Times New Roman"/>
          <w:sz w:val="20"/>
          <w:szCs w:val="20"/>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8"/>
          <w:szCs w:val="28"/>
          <w:lang w:eastAsia="en-US"/>
        </w:rPr>
        <w:t>________________________________________________________________</w:t>
      </w:r>
      <w:r w:rsidRPr="007D5138">
        <w:rPr>
          <w:rFonts w:ascii="Times New Roman" w:eastAsia="Calibri" w:hAnsi="Times New Roman" w:cs="Times New Roman"/>
          <w:sz w:val="20"/>
          <w:szCs w:val="20"/>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w:t>
      </w:r>
      <w:proofErr w:type="gramStart"/>
      <w:r w:rsidRPr="007D5138">
        <w:rPr>
          <w:rFonts w:ascii="Times New Roman" w:eastAsia="Calibri" w:hAnsi="Times New Roman" w:cs="Times New Roman"/>
          <w:sz w:val="16"/>
          <w:szCs w:val="16"/>
          <w:lang w:eastAsia="en-US"/>
        </w:rPr>
        <w:t>указывается</w:t>
      </w:r>
      <w:proofErr w:type="gramEnd"/>
      <w:r w:rsidRPr="007D5138">
        <w:rPr>
          <w:rFonts w:ascii="Times New Roman" w:eastAsia="Calibri" w:hAnsi="Times New Roman" w:cs="Times New Roman"/>
          <w:sz w:val="16"/>
          <w:szCs w:val="16"/>
          <w:lang w:eastAsia="en-US"/>
        </w:rPr>
        <w:t xml:space="preserve"> номер, дата выдачи разрешения и орган местного самоуправления, который выдал  разрешение)</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Земельный участок, предназначенный для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 использовался на основании___________________</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28"/>
          <w:szCs w:val="28"/>
          <w:lang w:eastAsia="en-US"/>
        </w:rPr>
        <w:t>________________________________________________________________</w:t>
      </w:r>
      <w:r w:rsidRPr="007D5138">
        <w:rPr>
          <w:rFonts w:ascii="Times New Roman" w:eastAsia="Calibri" w:hAnsi="Times New Roman" w:cs="Times New Roman"/>
          <w:sz w:val="16"/>
          <w:szCs w:val="16"/>
          <w:lang w:eastAsia="en-US"/>
        </w:rPr>
        <w:t xml:space="preserve">     </w:t>
      </w:r>
      <w:proofErr w:type="gramStart"/>
      <w:r w:rsidRPr="007D5138">
        <w:rPr>
          <w:rFonts w:ascii="Times New Roman" w:eastAsia="Calibri" w:hAnsi="Times New Roman" w:cs="Times New Roman"/>
          <w:sz w:val="16"/>
          <w:szCs w:val="16"/>
          <w:lang w:eastAsia="en-US"/>
        </w:rPr>
        <w:t xml:space="preserve">   (</w:t>
      </w:r>
      <w:proofErr w:type="gramEnd"/>
      <w:r w:rsidRPr="007D5138">
        <w:rPr>
          <w:rFonts w:ascii="Times New Roman" w:eastAsia="Calibri" w:hAnsi="Times New Roman" w:cs="Times New Roman"/>
          <w:sz w:val="16"/>
          <w:szCs w:val="16"/>
          <w:lang w:eastAsia="en-US"/>
        </w:rPr>
        <w:t>указывается номер и дата договора и доп. соглашений, орган местного самоуправления, с которым заключен договор)</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28"/>
          <w:szCs w:val="28"/>
          <w:lang w:eastAsia="en-US"/>
        </w:rPr>
        <w:t>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right"/>
        <w:rPr>
          <w:rFonts w:ascii="Times New Roman" w:eastAsia="Calibri" w:hAnsi="Times New Roman" w:cs="Times New Roman"/>
          <w:sz w:val="18"/>
          <w:szCs w:val="1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Объем инвестиций по строительству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 объектов инженерной инфраструктуры</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всего __________рублей,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из них внебюджетных _______________ рублей, в том числе по годам реализации:</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lastRenderedPageBreak/>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окончания реализации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Налоговые поступления в бюджетную систему Российской Федерации                           при создании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 всего ______________________ рублей, в том числе:</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перед годом начала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начала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xml:space="preserve">) жилищного строительства: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последующие годы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xml:space="preserve">) жилищного строительства: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окончания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xml:space="preserve">) жилищного строительства: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Times New Roman" w:hAnsi="Times New Roman" w:cs="Times New Roman"/>
          <w:sz w:val="28"/>
          <w:szCs w:val="28"/>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Таблица 1. Технические показатели по объектам инженерной инфраструктуры, предлагаемые к возмещению: </w:t>
      </w:r>
    </w:p>
    <w:tbl>
      <w:tblPr>
        <w:tblW w:w="9498" w:type="dxa"/>
        <w:tblInd w:w="108" w:type="dxa"/>
        <w:tblLayout w:type="fixed"/>
        <w:tblLook w:val="04A0" w:firstRow="1" w:lastRow="0" w:firstColumn="1" w:lastColumn="0" w:noHBand="0" w:noVBand="1"/>
      </w:tblPr>
      <w:tblGrid>
        <w:gridCol w:w="565"/>
        <w:gridCol w:w="4822"/>
        <w:gridCol w:w="1984"/>
        <w:gridCol w:w="2127"/>
      </w:tblGrid>
      <w:tr w:rsidR="00052603" w:rsidRPr="007D5138" w:rsidTr="004027EC">
        <w:trPr>
          <w:trHeight w:val="330"/>
        </w:trPr>
        <w:tc>
          <w:tcPr>
            <w:tcW w:w="565"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п/п</w:t>
            </w:r>
          </w:p>
        </w:tc>
        <w:tc>
          <w:tcPr>
            <w:tcW w:w="4822"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Наименование объектов инженерной инфраструктуры.</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Технические показатели (протяженность, диаметр, мощность и т.п.):</w:t>
            </w:r>
          </w:p>
        </w:tc>
      </w:tr>
      <w:tr w:rsidR="00052603" w:rsidRPr="007D5138" w:rsidTr="004027EC">
        <w:trPr>
          <w:trHeight w:val="509"/>
        </w:trPr>
        <w:tc>
          <w:tcPr>
            <w:tcW w:w="565"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4822"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1984" w:type="dxa"/>
            <w:vMerge w:val="restart"/>
            <w:tcBorders>
              <w:top w:val="nil"/>
              <w:left w:val="nil"/>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Согласно проектной документации</w:t>
            </w:r>
          </w:p>
        </w:tc>
        <w:tc>
          <w:tcPr>
            <w:tcW w:w="2127" w:type="dxa"/>
            <w:vMerge w:val="restart"/>
            <w:tcBorders>
              <w:top w:val="nil"/>
              <w:left w:val="nil"/>
              <w:right w:val="single" w:sz="4" w:space="0" w:color="auto"/>
            </w:tcBorders>
            <w:shd w:val="clear" w:color="auto" w:fill="auto"/>
          </w:tcPr>
          <w:p w:rsidR="00052603" w:rsidRPr="007D5138" w:rsidRDefault="00052603" w:rsidP="00052603">
            <w:pPr>
              <w:spacing w:after="0" w:line="240" w:lineRule="auto"/>
              <w:ind w:left="-70" w:right="-108" w:firstLine="70"/>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Согласно разрешению на ввод в эксплуатацию (фактические)</w:t>
            </w:r>
          </w:p>
        </w:tc>
      </w:tr>
      <w:tr w:rsidR="00052603" w:rsidRPr="007D5138" w:rsidTr="004027EC">
        <w:trPr>
          <w:trHeight w:val="1042"/>
        </w:trPr>
        <w:tc>
          <w:tcPr>
            <w:tcW w:w="565" w:type="dxa"/>
            <w:vMerge/>
            <w:tcBorders>
              <w:left w:val="single" w:sz="4" w:space="0" w:color="auto"/>
              <w:bottom w:val="single" w:sz="4" w:space="0" w:color="auto"/>
              <w:right w:val="single" w:sz="4" w:space="0" w:color="auto"/>
            </w:tcBorders>
            <w:vAlign w:val="center"/>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4822" w:type="dxa"/>
            <w:vMerge/>
            <w:tcBorders>
              <w:left w:val="single" w:sz="4" w:space="0" w:color="auto"/>
              <w:bottom w:val="single" w:sz="4" w:space="0" w:color="auto"/>
              <w:right w:val="single" w:sz="4" w:space="0" w:color="auto"/>
            </w:tcBorders>
            <w:vAlign w:val="center"/>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1984" w:type="dxa"/>
            <w:vMerge/>
            <w:tcBorders>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p>
        </w:tc>
        <w:tc>
          <w:tcPr>
            <w:tcW w:w="2127" w:type="dxa"/>
            <w:vMerge/>
            <w:tcBorders>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p>
        </w:tc>
      </w:tr>
      <w:tr w:rsidR="00052603" w:rsidRPr="007D5138" w:rsidTr="004027EC">
        <w:trPr>
          <w:trHeight w:val="283"/>
        </w:trPr>
        <w:tc>
          <w:tcPr>
            <w:tcW w:w="565" w:type="dxa"/>
            <w:tcBorders>
              <w:top w:val="nil"/>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2</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4</w:t>
            </w:r>
          </w:p>
        </w:tc>
      </w:tr>
      <w:tr w:rsidR="00052603" w:rsidRPr="007D5138" w:rsidTr="004027EC">
        <w:trPr>
          <w:trHeight w:val="283"/>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водопровода</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60"/>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2.</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канализации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ливневой канализации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54"/>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4.</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электропередач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29"/>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5.</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теплоснабжения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nil"/>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6.</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газопровода</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11"/>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7.</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Объекты газоснабжения и газораспределительные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413"/>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8.</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Тепловые пункты </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9.</w:t>
            </w:r>
          </w:p>
        </w:tc>
        <w:tc>
          <w:tcPr>
            <w:tcW w:w="4822"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Электрические 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7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10.</w:t>
            </w:r>
          </w:p>
        </w:tc>
        <w:tc>
          <w:tcPr>
            <w:tcW w:w="4822"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Котельные</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2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11.</w:t>
            </w:r>
          </w:p>
        </w:tc>
        <w:tc>
          <w:tcPr>
            <w:tcW w:w="4822"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Трансформаторные подстанции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12.</w:t>
            </w:r>
          </w:p>
        </w:tc>
        <w:tc>
          <w:tcPr>
            <w:tcW w:w="4822"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Канализационные-насосные станции </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13.</w:t>
            </w:r>
          </w:p>
        </w:tc>
        <w:tc>
          <w:tcPr>
            <w:tcW w:w="4822"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hint="eastAsia"/>
                <w:sz w:val="18"/>
                <w:szCs w:val="18"/>
              </w:rPr>
              <w:t>Внутриквартальны</w:t>
            </w:r>
            <w:r w:rsidRPr="007D5138">
              <w:rPr>
                <w:rFonts w:ascii="Times New Roman" w:eastAsia="Times New Roman" w:hAnsi="Times New Roman" w:cs="Times New Roman"/>
                <w:sz w:val="18"/>
                <w:szCs w:val="18"/>
              </w:rPr>
              <w:t xml:space="preserve">е </w:t>
            </w:r>
            <w:r w:rsidRPr="007D5138">
              <w:rPr>
                <w:rFonts w:ascii="Times New Roman" w:eastAsia="Times New Roman" w:hAnsi="Times New Roman" w:cs="Times New Roman" w:hint="eastAsia"/>
                <w:sz w:val="18"/>
                <w:szCs w:val="18"/>
              </w:rPr>
              <w:t>проезд</w:t>
            </w:r>
            <w:r w:rsidRPr="007D5138">
              <w:rPr>
                <w:rFonts w:ascii="Times New Roman" w:eastAsia="Times New Roman" w:hAnsi="Times New Roman" w:cs="Times New Roman"/>
                <w:sz w:val="18"/>
                <w:szCs w:val="18"/>
              </w:rPr>
              <w:t>ы</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F54C0F" w:rsidRPr="007D5138" w:rsidTr="004027E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F54C0F" w:rsidRPr="007D5138" w:rsidRDefault="00F54C0F"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14.</w:t>
            </w:r>
          </w:p>
        </w:tc>
        <w:tc>
          <w:tcPr>
            <w:tcW w:w="4822" w:type="dxa"/>
            <w:tcBorders>
              <w:top w:val="single" w:sz="4" w:space="0" w:color="auto"/>
              <w:left w:val="nil"/>
              <w:bottom w:val="single" w:sz="4" w:space="0" w:color="auto"/>
              <w:right w:val="single" w:sz="4" w:space="0" w:color="auto"/>
            </w:tcBorders>
            <w:shd w:val="clear" w:color="auto" w:fill="auto"/>
          </w:tcPr>
          <w:p w:rsidR="00F54C0F" w:rsidRPr="007D5138" w:rsidRDefault="00F54C0F" w:rsidP="00052603">
            <w:pPr>
              <w:spacing w:after="0" w:line="240" w:lineRule="auto"/>
              <w:ind w:right="-2"/>
              <w:rPr>
                <w:rFonts w:ascii="Times New Roman" w:eastAsia="Times New Roman" w:hAnsi="Times New Roman" w:cs="Times New Roman"/>
                <w:sz w:val="18"/>
                <w:szCs w:val="18"/>
              </w:rPr>
            </w:pPr>
            <w:proofErr w:type="spellStart"/>
            <w:r w:rsidRPr="007D5138">
              <w:rPr>
                <w:rFonts w:ascii="Times New Roman" w:eastAsia="Times New Roman" w:hAnsi="Times New Roman" w:cs="Times New Roman" w:hint="eastAsia"/>
                <w:sz w:val="18"/>
                <w:szCs w:val="18"/>
              </w:rPr>
              <w:t>Повысительные</w:t>
            </w:r>
            <w:proofErr w:type="spellEnd"/>
            <w:r w:rsidRPr="007D5138">
              <w:rPr>
                <w:rFonts w:ascii="Times New Roman" w:eastAsia="Times New Roman" w:hAnsi="Times New Roman" w:cs="Times New Roman" w:hint="eastAsia"/>
                <w:sz w:val="18"/>
                <w:szCs w:val="18"/>
              </w:rPr>
              <w:t xml:space="preserve"> насосные 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F54C0F" w:rsidRPr="007D5138" w:rsidRDefault="00F54C0F" w:rsidP="00052603">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F54C0F" w:rsidRPr="007D5138" w:rsidRDefault="00F54C0F" w:rsidP="00052603">
            <w:pPr>
              <w:spacing w:after="0" w:line="240" w:lineRule="auto"/>
              <w:ind w:right="-2"/>
              <w:rPr>
                <w:rFonts w:ascii="Times New Roman" w:eastAsia="Times New Roman" w:hAnsi="Times New Roman" w:cs="Times New Roman"/>
                <w:sz w:val="18"/>
                <w:szCs w:val="18"/>
              </w:rPr>
            </w:pPr>
          </w:p>
        </w:tc>
      </w:tr>
    </w:tbl>
    <w:p w:rsidR="00052603" w:rsidRPr="007D5138" w:rsidRDefault="00052603" w:rsidP="00052603">
      <w:pPr>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Таблица 2. Стоимость строительства объектов, предлагаемых к возмещению:</w:t>
      </w:r>
    </w:p>
    <w:tbl>
      <w:tblPr>
        <w:tblW w:w="9498" w:type="dxa"/>
        <w:tblInd w:w="108" w:type="dxa"/>
        <w:tblLayout w:type="fixed"/>
        <w:tblLook w:val="04A0" w:firstRow="1" w:lastRow="0" w:firstColumn="1" w:lastColumn="0" w:noHBand="0" w:noVBand="1"/>
      </w:tblPr>
      <w:tblGrid>
        <w:gridCol w:w="567"/>
        <w:gridCol w:w="5954"/>
        <w:gridCol w:w="2977"/>
      </w:tblGrid>
      <w:tr w:rsidR="00052603" w:rsidRPr="007D5138" w:rsidTr="004027EC">
        <w:trPr>
          <w:trHeight w:val="330"/>
        </w:trPr>
        <w:tc>
          <w:tcPr>
            <w:tcW w:w="567"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п/п</w:t>
            </w:r>
          </w:p>
        </w:tc>
        <w:tc>
          <w:tcPr>
            <w:tcW w:w="5954"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Наименование объектов инженерной инфраструктуры.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Стоимость строительства и (или) реконструкции, рублей</w:t>
            </w:r>
          </w:p>
        </w:tc>
      </w:tr>
      <w:tr w:rsidR="00052603" w:rsidRPr="007D5138" w:rsidTr="004027EC">
        <w:trPr>
          <w:trHeight w:val="887"/>
        </w:trPr>
        <w:tc>
          <w:tcPr>
            <w:tcW w:w="567"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5954"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2977" w:type="dxa"/>
            <w:tcBorders>
              <w:top w:val="single" w:sz="4" w:space="0" w:color="auto"/>
              <w:left w:val="nil"/>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Всего</w:t>
            </w:r>
          </w:p>
        </w:tc>
      </w:tr>
      <w:tr w:rsidR="00052603" w:rsidRPr="007D5138" w:rsidTr="004027EC">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r>
      <w:tr w:rsidR="00052603" w:rsidRPr="007D5138" w:rsidTr="004027EC">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5954" w:type="dxa"/>
            <w:tcBorders>
              <w:top w:val="single" w:sz="4" w:space="0" w:color="auto"/>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водопровода</w:t>
            </w:r>
          </w:p>
        </w:tc>
        <w:tc>
          <w:tcPr>
            <w:tcW w:w="2977" w:type="dxa"/>
            <w:tcBorders>
              <w:top w:val="single" w:sz="4" w:space="0" w:color="auto"/>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lastRenderedPageBreak/>
              <w:t>2.</w:t>
            </w:r>
          </w:p>
        </w:tc>
        <w:tc>
          <w:tcPr>
            <w:tcW w:w="5954" w:type="dxa"/>
            <w:tcBorders>
              <w:top w:val="single" w:sz="4" w:space="0" w:color="auto"/>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канализации  </w:t>
            </w:r>
          </w:p>
        </w:tc>
        <w:tc>
          <w:tcPr>
            <w:tcW w:w="2977" w:type="dxa"/>
            <w:tcBorders>
              <w:top w:val="single" w:sz="4" w:space="0" w:color="auto"/>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ливневой канализации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электропередач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5.</w:t>
            </w:r>
          </w:p>
        </w:tc>
        <w:tc>
          <w:tcPr>
            <w:tcW w:w="5954" w:type="dxa"/>
            <w:tcBorders>
              <w:top w:val="single" w:sz="4" w:space="0" w:color="auto"/>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теплоснабжения  </w:t>
            </w:r>
          </w:p>
        </w:tc>
        <w:tc>
          <w:tcPr>
            <w:tcW w:w="2977" w:type="dxa"/>
            <w:tcBorders>
              <w:top w:val="single" w:sz="4" w:space="0" w:color="auto"/>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6.</w:t>
            </w:r>
          </w:p>
        </w:tc>
        <w:tc>
          <w:tcPr>
            <w:tcW w:w="5954"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газопровода</w:t>
            </w:r>
          </w:p>
        </w:tc>
        <w:tc>
          <w:tcPr>
            <w:tcW w:w="2977"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7.</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Объекты газоснабжения и газораспределительные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535"/>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8.</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Тепловые пункты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9.</w:t>
            </w:r>
          </w:p>
        </w:tc>
        <w:tc>
          <w:tcPr>
            <w:tcW w:w="595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Электрические 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451"/>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10.</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Котельные</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11.</w:t>
            </w:r>
          </w:p>
        </w:tc>
        <w:tc>
          <w:tcPr>
            <w:tcW w:w="595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Трансформаторные подстанции</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12.</w:t>
            </w:r>
          </w:p>
        </w:tc>
        <w:tc>
          <w:tcPr>
            <w:tcW w:w="5954"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Канализационные-насосные станции </w:t>
            </w:r>
          </w:p>
        </w:tc>
        <w:tc>
          <w:tcPr>
            <w:tcW w:w="2977"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13.</w:t>
            </w:r>
          </w:p>
        </w:tc>
        <w:tc>
          <w:tcPr>
            <w:tcW w:w="5954"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hint="eastAsia"/>
                <w:sz w:val="18"/>
                <w:szCs w:val="18"/>
              </w:rPr>
              <w:t>Внутриквартальны</w:t>
            </w:r>
            <w:r w:rsidRPr="007D5138">
              <w:rPr>
                <w:rFonts w:ascii="Times New Roman" w:eastAsia="Times New Roman" w:hAnsi="Times New Roman" w:cs="Times New Roman"/>
                <w:sz w:val="18"/>
                <w:szCs w:val="18"/>
              </w:rPr>
              <w:t xml:space="preserve">е </w:t>
            </w:r>
            <w:r w:rsidRPr="007D5138">
              <w:rPr>
                <w:rFonts w:ascii="Times New Roman" w:eastAsia="Times New Roman" w:hAnsi="Times New Roman" w:cs="Times New Roman" w:hint="eastAsia"/>
                <w:sz w:val="18"/>
                <w:szCs w:val="18"/>
              </w:rPr>
              <w:t>проезд</w:t>
            </w:r>
            <w:r w:rsidRPr="007D5138">
              <w:rPr>
                <w:rFonts w:ascii="Times New Roman" w:eastAsia="Times New Roman" w:hAnsi="Times New Roman" w:cs="Times New Roman"/>
                <w:sz w:val="18"/>
                <w:szCs w:val="18"/>
              </w:rPr>
              <w:t>ы</w:t>
            </w:r>
          </w:p>
        </w:tc>
        <w:tc>
          <w:tcPr>
            <w:tcW w:w="2977"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F54C0F"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54C0F" w:rsidRPr="007D5138" w:rsidRDefault="00F54C0F"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14.</w:t>
            </w:r>
          </w:p>
        </w:tc>
        <w:tc>
          <w:tcPr>
            <w:tcW w:w="5954" w:type="dxa"/>
            <w:tcBorders>
              <w:top w:val="single" w:sz="4" w:space="0" w:color="auto"/>
              <w:left w:val="nil"/>
              <w:bottom w:val="single" w:sz="4" w:space="0" w:color="auto"/>
              <w:right w:val="single" w:sz="4" w:space="0" w:color="auto"/>
            </w:tcBorders>
            <w:shd w:val="clear" w:color="auto" w:fill="auto"/>
          </w:tcPr>
          <w:p w:rsidR="00F54C0F" w:rsidRPr="007D5138" w:rsidRDefault="00F54C0F" w:rsidP="00052603">
            <w:pPr>
              <w:spacing w:after="0" w:line="240" w:lineRule="auto"/>
              <w:ind w:right="-2"/>
              <w:rPr>
                <w:rFonts w:ascii="Times New Roman" w:eastAsia="Times New Roman" w:hAnsi="Times New Roman" w:cs="Times New Roman"/>
                <w:sz w:val="18"/>
                <w:szCs w:val="18"/>
              </w:rPr>
            </w:pPr>
            <w:proofErr w:type="spellStart"/>
            <w:r w:rsidRPr="007D5138">
              <w:rPr>
                <w:rFonts w:ascii="Times New Roman" w:eastAsia="Times New Roman" w:hAnsi="Times New Roman" w:cs="Times New Roman"/>
                <w:sz w:val="18"/>
                <w:szCs w:val="18"/>
              </w:rPr>
              <w:t>Повысительные</w:t>
            </w:r>
            <w:proofErr w:type="spellEnd"/>
            <w:r w:rsidRPr="007D5138">
              <w:rPr>
                <w:rFonts w:ascii="Times New Roman" w:eastAsia="Times New Roman" w:hAnsi="Times New Roman" w:cs="Times New Roman"/>
                <w:sz w:val="18"/>
                <w:szCs w:val="18"/>
              </w:rPr>
              <w:t xml:space="preserve"> насосные станции</w:t>
            </w:r>
          </w:p>
        </w:tc>
        <w:tc>
          <w:tcPr>
            <w:tcW w:w="2977" w:type="dxa"/>
            <w:tcBorders>
              <w:top w:val="single" w:sz="4" w:space="0" w:color="auto"/>
              <w:left w:val="nil"/>
              <w:bottom w:val="single" w:sz="4" w:space="0" w:color="auto"/>
              <w:right w:val="single" w:sz="4" w:space="0" w:color="auto"/>
            </w:tcBorders>
            <w:shd w:val="clear" w:color="auto" w:fill="auto"/>
            <w:noWrap/>
          </w:tcPr>
          <w:p w:rsidR="00F54C0F" w:rsidRPr="007D5138" w:rsidRDefault="00F54C0F" w:rsidP="00052603">
            <w:pPr>
              <w:spacing w:after="0" w:line="240" w:lineRule="auto"/>
              <w:ind w:right="-2"/>
              <w:rPr>
                <w:rFonts w:ascii="Times New Roman" w:eastAsia="Times New Roman" w:hAnsi="Times New Roman" w:cs="Times New Roman"/>
                <w:sz w:val="18"/>
                <w:szCs w:val="18"/>
              </w:rPr>
            </w:pPr>
          </w:p>
        </w:tc>
      </w:tr>
    </w:tbl>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i/>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Объекты инженерной инфраструктуры переданы в муниципальную собственность в соответствии с ___________________________________ заключенному с 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(указывается соглашение или договор, а также его реквизиты)</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____________________________________________________________________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(указывается орган местного самоуправления по управлению муниципальным имуществом</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администрации муниципального образования)</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Информация о полученных средствах из бюджета Ханты-Мансийского автономного округа – Югры и (или) бюджета муниципального образования Ханты-Мансийского автономного округа – Югры на возмещение части затрат по строительству (реконструкции) объектов инженерной инфраструктуры, необходимых для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843"/>
        <w:gridCol w:w="1930"/>
        <w:gridCol w:w="1930"/>
        <w:gridCol w:w="2120"/>
      </w:tblGrid>
      <w:tr w:rsidR="00052603" w:rsidRPr="007D5138" w:rsidTr="004027EC">
        <w:tc>
          <w:tcPr>
            <w:tcW w:w="561"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 п/п</w:t>
            </w:r>
          </w:p>
        </w:tc>
        <w:tc>
          <w:tcPr>
            <w:tcW w:w="3123"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Соглашение о предоставлении средств (номер, дата, орган с которым заключено соглашение)</w:t>
            </w: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Цель предоставления средств</w:t>
            </w: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Источник предоставления средств (бюджет)</w:t>
            </w:r>
          </w:p>
        </w:tc>
        <w:tc>
          <w:tcPr>
            <w:tcW w:w="2150"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Размер предоставляемых средств по соглашению, тыс. рублей</w:t>
            </w:r>
          </w:p>
        </w:tc>
      </w:tr>
      <w:tr w:rsidR="00052603" w:rsidRPr="007D5138" w:rsidTr="004027EC">
        <w:tc>
          <w:tcPr>
            <w:tcW w:w="561"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3123"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2150"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r>
    </w:tbl>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lang w:eastAsia="en-US"/>
        </w:rPr>
      </w:pPr>
      <w:r w:rsidRPr="007D5138">
        <w:rPr>
          <w:rFonts w:ascii="Times New Roman" w:eastAsia="Calibri" w:hAnsi="Times New Roman" w:cs="Times New Roman"/>
          <w:lang w:eastAsia="en-US"/>
        </w:rPr>
        <w:t>(В случае не получения средств и отсутствия соглашения указывается информация «Соглашение не заключалось и получение средств на возмещение части затрат на строительство и (или) реконструкцию объектов инженерной инфраструктуры, необходимых для строительства объектов жилищного строительства не производилось).</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28"/>
          <w:szCs w:val="28"/>
          <w:lang w:eastAsia="en-US"/>
        </w:rPr>
        <w:t>При этом я, 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16"/>
          <w:szCs w:val="16"/>
          <w:lang w:eastAsia="en-US"/>
        </w:rPr>
        <w:t xml:space="preserve">                                                                         Ф.И.О. руководителя юридического лица (индивидуального предпринимателя)</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согласен в предоставлении Федеральной налоговой инспекцией Российской Федерации, Арбитражным судом Российской Федерации, Фондом социального страхования Российской Федерации в адрес департамента архитектуры и градостроительства Администрации города Сургута информации, касающейся 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наименование юридического лица (индивидуального предпринимателя)</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8F0655" w:rsidP="008F065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Согласен на обработку персональных данных в соответствии с Федеральным законом от 27.07.2006 № 152-ФЗ «О персональных данных»</w:t>
      </w:r>
    </w:p>
    <w:p w:rsidR="00FA42EA" w:rsidRPr="007D5138" w:rsidRDefault="00FA42EA" w:rsidP="008F065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FA42EA" w:rsidRPr="007D5138" w:rsidRDefault="00FA42EA" w:rsidP="008F065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_________________________________________________________,</w:t>
      </w:r>
    </w:p>
    <w:p w:rsidR="00052603" w:rsidRPr="007D5138" w:rsidRDefault="00FA42EA" w:rsidP="00246672">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16"/>
          <w:szCs w:val="16"/>
          <w:lang w:eastAsia="en-US"/>
        </w:rPr>
        <w:t xml:space="preserve">                                                                       Ф.И.О. руководителя юридического лица (индивидуального предпринимателя)</w:t>
      </w:r>
    </w:p>
    <w:p w:rsidR="00052603" w:rsidRPr="007D5138" w:rsidRDefault="00052603" w:rsidP="00246672">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Реквизиты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Место нахождения юридического лица 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Адрес юридического лица 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Адрес электронной почты (при наличии) 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ИНН 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ОГРН 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КПП 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Банковские реквизиты для зачисления денежных средств 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________________________________________________________________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Телефоны, факс __________________________________________________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Замечания и решение просим направить по телефону-факсу и адресу: 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Контактное лицо (Ф.И.О., контактный телефон) 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Руководитель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юридического лица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w:t>
      </w:r>
      <w:proofErr w:type="gramStart"/>
      <w:r w:rsidRPr="007D5138">
        <w:rPr>
          <w:rFonts w:ascii="Times New Roman" w:eastAsia="Calibri" w:hAnsi="Times New Roman" w:cs="Times New Roman"/>
          <w:sz w:val="28"/>
          <w:szCs w:val="28"/>
          <w:lang w:eastAsia="en-US"/>
        </w:rPr>
        <w:t>индивидуальный</w:t>
      </w:r>
      <w:proofErr w:type="gramEnd"/>
      <w:r w:rsidRPr="007D5138">
        <w:rPr>
          <w:rFonts w:ascii="Times New Roman" w:eastAsia="Calibri" w:hAnsi="Times New Roman" w:cs="Times New Roman"/>
          <w:sz w:val="28"/>
          <w:szCs w:val="28"/>
          <w:lang w:eastAsia="en-US"/>
        </w:rPr>
        <w:t xml:space="preserve"> предприниматель)  _______________ 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0"/>
          <w:szCs w:val="20"/>
          <w:lang w:eastAsia="en-US"/>
        </w:rPr>
        <w:t xml:space="preserve">                                                                                                            подпись                            Ф.И.О</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М.П. </w:t>
      </w:r>
      <w:r w:rsidRPr="007D5138">
        <w:rPr>
          <w:rFonts w:ascii="Times New Roman" w:eastAsia="Calibri" w:hAnsi="Times New Roman" w:cs="Times New Roman"/>
          <w:sz w:val="20"/>
          <w:szCs w:val="20"/>
          <w:lang w:eastAsia="en-US"/>
        </w:rPr>
        <w:t>(при наличии)</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«____» ____________ 20___ г.</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Главный бухгалтер</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юридического лица</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(индивидуального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предпринимателя (при наличии) ____________________ 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0"/>
          <w:szCs w:val="20"/>
          <w:lang w:eastAsia="en-US"/>
        </w:rPr>
        <w:t xml:space="preserve">                                                                                                            подпись                            Ф.И.О</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«____» ____________ 20___ г. </w:t>
      </w:r>
    </w:p>
    <w:p w:rsidR="00052603" w:rsidRPr="007D5138" w:rsidRDefault="00052603" w:rsidP="00052603">
      <w:pPr>
        <w:tabs>
          <w:tab w:val="left" w:pos="9354"/>
        </w:tabs>
        <w:autoSpaceDE w:val="0"/>
        <w:autoSpaceDN w:val="0"/>
        <w:adjustRightInd w:val="0"/>
        <w:spacing w:after="0" w:line="240" w:lineRule="auto"/>
        <w:ind w:right="-2"/>
        <w:jc w:val="right"/>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left="4962"/>
        <w:rPr>
          <w:rFonts w:ascii="Times New Roman" w:eastAsia="Times New Roman" w:hAnsi="Times New Roman" w:cs="Times New Roman"/>
          <w:sz w:val="28"/>
          <w:szCs w:val="28"/>
        </w:rPr>
        <w:sectPr w:rsidR="00052603" w:rsidRPr="007D5138" w:rsidSect="004027EC">
          <w:headerReference w:type="default" r:id="rId12"/>
          <w:headerReference w:type="first" r:id="rId13"/>
          <w:pgSz w:w="11906" w:h="16838" w:code="9"/>
          <w:pgMar w:top="567" w:right="707" w:bottom="567" w:left="1701" w:header="709" w:footer="709" w:gutter="0"/>
          <w:pgNumType w:start="2"/>
          <w:cols w:space="708"/>
          <w:titlePg/>
          <w:docGrid w:linePitch="360"/>
        </w:sectPr>
      </w:pPr>
    </w:p>
    <w:p w:rsidR="003B2FE1" w:rsidRPr="007D5138" w:rsidRDefault="00052603" w:rsidP="00052603">
      <w:pPr>
        <w:autoSpaceDE w:val="0"/>
        <w:autoSpaceDN w:val="0"/>
        <w:adjustRightInd w:val="0"/>
        <w:spacing w:after="0" w:line="240" w:lineRule="auto"/>
        <w:ind w:left="496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          </w:t>
      </w:r>
    </w:p>
    <w:p w:rsidR="00052603" w:rsidRPr="007D5138" w:rsidRDefault="003B2FE1" w:rsidP="00052603">
      <w:pPr>
        <w:autoSpaceDE w:val="0"/>
        <w:autoSpaceDN w:val="0"/>
        <w:adjustRightInd w:val="0"/>
        <w:spacing w:after="0" w:line="240" w:lineRule="auto"/>
        <w:ind w:left="496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 xml:space="preserve"> Приложение 2</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к порядку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w:t>
      </w:r>
    </w:p>
    <w:p w:rsidR="00052603" w:rsidRPr="007D5138" w:rsidRDefault="00052603" w:rsidP="00052603">
      <w:pPr>
        <w:autoSpaceDE w:val="0"/>
        <w:autoSpaceDN w:val="0"/>
        <w:adjustRightInd w:val="0"/>
        <w:spacing w:after="0" w:line="240" w:lineRule="auto"/>
        <w:ind w:left="496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7D5138">
        <w:rPr>
          <w:rFonts w:ascii="Times New Roman" w:eastAsia="Times New Roman" w:hAnsi="Times New Roman" w:cs="Times New Roman"/>
          <w:bCs/>
          <w:sz w:val="28"/>
          <w:szCs w:val="28"/>
        </w:rPr>
        <w:t xml:space="preserve">Положение </w:t>
      </w: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D5138">
        <w:rPr>
          <w:rFonts w:ascii="Times New Roman" w:eastAsia="Times New Roman" w:hAnsi="Times New Roman" w:cs="Times New Roman"/>
          <w:bCs/>
          <w:sz w:val="28"/>
          <w:szCs w:val="28"/>
        </w:rPr>
        <w:t xml:space="preserve">о комиссии по отбору инвестиционных проектов в целях предоставления </w:t>
      </w:r>
      <w:r w:rsidRPr="007D5138">
        <w:rPr>
          <w:rFonts w:ascii="Times New Roman" w:eastAsia="Times New Roman" w:hAnsi="Times New Roman" w:cs="Times New Roman"/>
          <w:sz w:val="28"/>
          <w:szCs w:val="28"/>
        </w:rPr>
        <w:t xml:space="preserve">субсидии застройщикам (инвесторам) на возмещение части затрат </w:t>
      </w: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proofErr w:type="gramStart"/>
      <w:r w:rsidRPr="007D5138">
        <w:rPr>
          <w:rFonts w:ascii="Times New Roman" w:eastAsia="Times New Roman" w:hAnsi="Times New Roman" w:cs="Times New Roman"/>
          <w:sz w:val="28"/>
          <w:szCs w:val="28"/>
        </w:rPr>
        <w:t>по</w:t>
      </w:r>
      <w:proofErr w:type="gramEnd"/>
      <w:r w:rsidRPr="007D5138">
        <w:rPr>
          <w:rFonts w:ascii="Times New Roman" w:eastAsia="Times New Roman" w:hAnsi="Times New Roman" w:cs="Times New Roman"/>
          <w:sz w:val="28"/>
          <w:szCs w:val="28"/>
        </w:rPr>
        <w:t xml:space="preserve"> строительству объектов инженерной инфраструктуры </w:t>
      </w:r>
      <w:r w:rsidR="00246672" w:rsidRPr="007D5138">
        <w:rPr>
          <w:rFonts w:ascii="Times New Roman" w:eastAsia="Times New Roman" w:hAnsi="Times New Roman" w:cs="Times New Roman"/>
          <w:bCs/>
          <w:sz w:val="28"/>
          <w:szCs w:val="28"/>
        </w:rPr>
        <w:t xml:space="preserve">                             </w:t>
      </w:r>
      <w:r w:rsidRPr="007D5138">
        <w:rPr>
          <w:rFonts w:ascii="Times New Roman" w:eastAsia="Times New Roman" w:hAnsi="Times New Roman" w:cs="Times New Roman"/>
          <w:bCs/>
          <w:sz w:val="28"/>
          <w:szCs w:val="28"/>
        </w:rPr>
        <w:t>(далее – положение)</w:t>
      </w: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Общие положения</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Настоящее положение устанавливает состав, полномочия и организацию деятельности комиссии по отбору инвестиционных проектов в целях предоставления субсидии застройщикам (инвесторам) на возмещение части затрат по строительству объектов инженерной инфраструктуры </w:t>
      </w:r>
      <w:r w:rsidR="00246672" w:rsidRPr="007D5138">
        <w:rPr>
          <w:rFonts w:ascii="Times New Roman" w:eastAsia="Times New Roman" w:hAnsi="Times New Roman" w:cs="Times New Roman"/>
          <w:sz w:val="28"/>
          <w:szCs w:val="28"/>
        </w:rPr>
        <w:t xml:space="preserve">                  </w:t>
      </w:r>
      <w:proofErr w:type="gramStart"/>
      <w:r w:rsidR="00246672"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w:t>
      </w:r>
      <w:proofErr w:type="gramEnd"/>
      <w:r w:rsidRPr="007D5138">
        <w:rPr>
          <w:rFonts w:ascii="Times New Roman" w:eastAsia="Times New Roman" w:hAnsi="Times New Roman" w:cs="Times New Roman"/>
          <w:sz w:val="28"/>
          <w:szCs w:val="28"/>
        </w:rPr>
        <w:t>далее - комиссия).</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Комиссия создана для отбора инвестиционных проектов в целях предоставления субсидии.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3. В своей деятельности комиссия руководствуется Бюджетным </w:t>
      </w:r>
      <w:r w:rsidRPr="007D5138">
        <w:rPr>
          <w:rFonts w:ascii="Times New Roman" w:eastAsia="Times New Roman" w:hAnsi="Times New Roman" w:cs="Times New Roman"/>
          <w:color w:val="000000"/>
          <w:sz w:val="28"/>
          <w:szCs w:val="28"/>
        </w:rPr>
        <w:t>кодексом</w:t>
      </w:r>
      <w:r w:rsidRPr="007D5138">
        <w:rPr>
          <w:rFonts w:ascii="Times New Roman" w:eastAsia="Times New Roman" w:hAnsi="Times New Roman" w:cs="Times New Roman"/>
          <w:sz w:val="28"/>
          <w:szCs w:val="28"/>
        </w:rPr>
        <w:t xml:space="preserve"> Российской Федерации, </w:t>
      </w:r>
      <w:hyperlink r:id="rId14" w:history="1">
        <w:r w:rsidRPr="007D5138">
          <w:rPr>
            <w:rFonts w:ascii="Times New Roman" w:eastAsia="Times New Roman" w:hAnsi="Times New Roman" w:cs="Times New Roman"/>
            <w:color w:val="000000"/>
            <w:sz w:val="28"/>
            <w:szCs w:val="28"/>
          </w:rPr>
          <w:t>постановлением</w:t>
        </w:r>
      </w:hyperlink>
      <w:r w:rsidRPr="007D5138">
        <w:rPr>
          <w:rFonts w:ascii="Times New Roman" w:eastAsia="Times New Roman" w:hAnsi="Times New Roman" w:cs="Times New Roman"/>
          <w:color w:val="000000"/>
          <w:sz w:val="28"/>
          <w:szCs w:val="28"/>
        </w:rPr>
        <w:t xml:space="preserve"> </w:t>
      </w:r>
      <w:r w:rsidRPr="007D5138">
        <w:rPr>
          <w:rFonts w:ascii="Times New Roman" w:eastAsia="Times New Roman" w:hAnsi="Times New Roman" w:cs="Times New Roman"/>
          <w:sz w:val="28"/>
          <w:szCs w:val="28"/>
        </w:rPr>
        <w:t>Правительства Ханты-Мансийского автономного округа – Югры от 05.10.2018 № 346-п «</w:t>
      </w:r>
      <w:r w:rsidRPr="007D5138">
        <w:rPr>
          <w:rFonts w:ascii="Times New Roman" w:eastAsia="Times New Roman" w:hAnsi="Times New Roman" w:cs="Times New Roman"/>
          <w:bCs/>
          <w:sz w:val="28"/>
          <w:szCs w:val="28"/>
        </w:rPr>
        <w:t xml:space="preserve">О государственной программе Ханты-Мансийского автономного округа – Югры </w:t>
      </w:r>
      <w:r w:rsidR="00246672" w:rsidRPr="007D5138">
        <w:rPr>
          <w:rFonts w:ascii="Times New Roman" w:eastAsia="Times New Roman" w:hAnsi="Times New Roman" w:cs="Times New Roman"/>
          <w:sz w:val="28"/>
          <w:szCs w:val="28"/>
        </w:rPr>
        <w:t>«Развитие жилищной сферы», настоящим Порядком.</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4. Комиссия является коллегиальным органом и осуществляет деятельность в </w:t>
      </w:r>
      <w:hyperlink w:anchor="Par51" w:history="1">
        <w:r w:rsidRPr="007D5138">
          <w:rPr>
            <w:rFonts w:ascii="Times New Roman" w:eastAsia="Times New Roman" w:hAnsi="Times New Roman" w:cs="Times New Roman"/>
            <w:color w:val="000000"/>
            <w:sz w:val="28"/>
            <w:szCs w:val="28"/>
          </w:rPr>
          <w:t>составе</w:t>
        </w:r>
      </w:hyperlink>
      <w:r w:rsidRPr="007D5138">
        <w:rPr>
          <w:rFonts w:ascii="Times New Roman" w:eastAsia="Times New Roman" w:hAnsi="Times New Roman" w:cs="Times New Roman"/>
          <w:color w:val="000000"/>
          <w:sz w:val="28"/>
          <w:szCs w:val="28"/>
        </w:rPr>
        <w:t xml:space="preserve"> </w:t>
      </w:r>
      <w:r w:rsidRPr="007D5138">
        <w:rPr>
          <w:rFonts w:ascii="Times New Roman" w:eastAsia="Times New Roman" w:hAnsi="Times New Roman" w:cs="Times New Roman"/>
          <w:sz w:val="28"/>
          <w:szCs w:val="28"/>
        </w:rPr>
        <w:t>согласно приложению к настоящему положению.</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5. Организационное обеспечение деятельности комиссии осуществляет департамент архитектуры и градостроительства Администрации города Сургута.</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II</w:t>
      </w:r>
      <w:r w:rsidRPr="007D5138">
        <w:rPr>
          <w:rFonts w:ascii="Times New Roman" w:eastAsia="Times New Roman" w:hAnsi="Times New Roman" w:cs="Times New Roman"/>
          <w:sz w:val="28"/>
          <w:szCs w:val="28"/>
        </w:rPr>
        <w:t>. Полномочия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Комиссия рассматривает представленные </w:t>
      </w:r>
      <w:r w:rsidR="00246672" w:rsidRPr="007D5138">
        <w:rPr>
          <w:rFonts w:ascii="Times New Roman" w:eastAsia="Times New Roman" w:hAnsi="Times New Roman" w:cs="Times New Roman"/>
          <w:sz w:val="28"/>
          <w:szCs w:val="28"/>
        </w:rPr>
        <w:t>застройщиками (</w:t>
      </w:r>
      <w:r w:rsidRPr="007D5138">
        <w:rPr>
          <w:rFonts w:ascii="Times New Roman" w:eastAsia="Times New Roman" w:hAnsi="Times New Roman" w:cs="Times New Roman"/>
          <w:sz w:val="28"/>
          <w:szCs w:val="28"/>
        </w:rPr>
        <w:t>инвесторами</w:t>
      </w:r>
      <w:r w:rsidR="00246672"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или доверенными ими лицами документы на получение субсидии.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По результатам рассмотрения представленных документов комиссия</w:t>
      </w:r>
      <w:r w:rsidR="0091001C" w:rsidRPr="007D5138">
        <w:t xml:space="preserve"> </w:t>
      </w:r>
      <w:r w:rsidR="0091001C" w:rsidRPr="007D5138">
        <w:rPr>
          <w:rFonts w:ascii="Times New Roman" w:eastAsia="Times New Roman" w:hAnsi="Times New Roman" w:cs="Times New Roman"/>
          <w:sz w:val="28"/>
          <w:szCs w:val="28"/>
        </w:rPr>
        <w:t xml:space="preserve">с учетом условий и требований, предусмотренных настоящим порядком, </w:t>
      </w:r>
      <w:r w:rsidRPr="007D5138">
        <w:rPr>
          <w:rFonts w:ascii="Times New Roman" w:eastAsia="Times New Roman" w:hAnsi="Times New Roman" w:cs="Times New Roman"/>
          <w:sz w:val="28"/>
          <w:szCs w:val="28"/>
        </w:rPr>
        <w:t>принимает одно из решений:</w:t>
      </w:r>
    </w:p>
    <w:p w:rsidR="00052603" w:rsidRPr="007D5138" w:rsidRDefault="00246672"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sz w:val="28"/>
          <w:szCs w:val="28"/>
        </w:rPr>
        <w:t xml:space="preserve">рекомендовать предоставить </w:t>
      </w:r>
      <w:r w:rsidRPr="007D5138">
        <w:rPr>
          <w:rFonts w:ascii="Times New Roman" w:eastAsia="Times New Roman" w:hAnsi="Times New Roman" w:cs="Times New Roman"/>
          <w:sz w:val="28"/>
          <w:szCs w:val="28"/>
        </w:rPr>
        <w:t>застройщику (</w:t>
      </w:r>
      <w:r w:rsidR="00052603" w:rsidRPr="007D5138">
        <w:rPr>
          <w:rFonts w:ascii="Times New Roman" w:eastAsia="Times New Roman" w:hAnsi="Times New Roman" w:cs="Times New Roman"/>
          <w:sz w:val="28"/>
          <w:szCs w:val="28"/>
        </w:rPr>
        <w:t>инвестору</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субсидию;</w:t>
      </w:r>
    </w:p>
    <w:p w:rsidR="00052603" w:rsidRPr="007D5138" w:rsidRDefault="00246672"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sz w:val="28"/>
          <w:szCs w:val="28"/>
        </w:rPr>
        <w:t>рекомендовать отказать</w:t>
      </w:r>
      <w:r w:rsidRPr="007D5138">
        <w:rPr>
          <w:rFonts w:ascii="Times New Roman" w:eastAsia="Times New Roman" w:hAnsi="Times New Roman" w:cs="Times New Roman"/>
          <w:sz w:val="28"/>
          <w:szCs w:val="28"/>
        </w:rPr>
        <w:t xml:space="preserve"> застройщику</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инвестору</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в предоставлении субсидии.</w:t>
      </w:r>
    </w:p>
    <w:p w:rsidR="0091001C" w:rsidRPr="007D5138" w:rsidRDefault="0091001C"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1001C" w:rsidRPr="007D5138" w:rsidRDefault="0091001C"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Раздел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Организация деятельности комиссии</w:t>
      </w:r>
    </w:p>
    <w:p w:rsidR="003B2FE1" w:rsidRPr="007D5138" w:rsidRDefault="003B2FE1"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 В комиссию входит председатель и члены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Комиссию возглавляет председатель, который руководит                                       ее деятельностью и ведет заседания.</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3. Члены комиссии обладают равными правами при обсуждении рассматриваемых на заседании вопросов.</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 Члены комиссии участвуют в заседании комиссии лично.</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В случае отсутствия члена комиссии по причине отпуска, командировки, болезни и иным уважительным причинам, в заседании принимает участие лицо, замещающее или временно исполняющее его обязанности.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5. Заседания проводятся по мере необходимости. Дату, повестку дня заседания и порядок его проведения определяет председатель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6. Организацию деятельности комиссии осуществляет секретарь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7. Секретарь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информирует членов комиссии о дате и времени работы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готовит для заседания комиссии необходимые документы;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по результатам работы комиссии оформляет протокол, а также готовит и направляет заявителю выписки из протокола, решения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8. Комиссия принимает решение по обсуждаемым вопросам при наличии кворума половины членов из числа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9. Решение комиссии принимается открытым голосованием, считается принятым, если за него проголосовало большинство участвующих в заседании членов комиссии, и оформляется протоколом.</w:t>
      </w:r>
    </w:p>
    <w:p w:rsidR="00570134" w:rsidRPr="007D5138" w:rsidRDefault="00570134"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В случае равенства голосов, голос председателя комиссии либо заместителя председателя комиссии является решающим.</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br/>
      </w: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Приложение 3</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к порядку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w:t>
      </w:r>
      <w:r w:rsidR="00570134" w:rsidRPr="007D5138">
        <w:rPr>
          <w:rFonts w:ascii="Times New Roman" w:eastAsia="Times New Roman" w:hAnsi="Times New Roman" w:cs="Times New Roman"/>
          <w:sz w:val="28"/>
          <w:szCs w:val="28"/>
        </w:rPr>
        <w:t xml:space="preserve">тов инженерной инфраструктуры </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bookmarkStart w:id="1" w:name="Par51"/>
      <w:bookmarkEnd w:id="1"/>
    </w:p>
    <w:p w:rsidR="00052603" w:rsidRPr="007D5138" w:rsidRDefault="00052603" w:rsidP="00570134">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7D5138">
        <w:rPr>
          <w:rFonts w:ascii="Times New Roman" w:eastAsia="Times New Roman" w:hAnsi="Times New Roman" w:cs="Times New Roman"/>
          <w:bCs/>
          <w:sz w:val="28"/>
          <w:szCs w:val="28"/>
        </w:rPr>
        <w:t xml:space="preserve">Состав комиссии по отбору инвестиционных проектов в целях предоставления субсидии </w:t>
      </w:r>
      <w:r w:rsidRPr="007D5138">
        <w:rPr>
          <w:rFonts w:ascii="Times New Roman" w:eastAsia="Times New Roman" w:hAnsi="Times New Roman" w:cs="Times New Roman"/>
          <w:sz w:val="28"/>
          <w:szCs w:val="28"/>
        </w:rPr>
        <w:t xml:space="preserve">застройщикам (инвесторам) </w:t>
      </w:r>
      <w:r w:rsidRPr="007D5138">
        <w:rPr>
          <w:rFonts w:ascii="Times New Roman" w:eastAsia="Times New Roman" w:hAnsi="Times New Roman" w:cs="Times New Roman"/>
          <w:bCs/>
          <w:sz w:val="28"/>
          <w:szCs w:val="28"/>
        </w:rPr>
        <w:t>на возмещение части затрат по строительству объе</w:t>
      </w:r>
      <w:r w:rsidR="00570134" w:rsidRPr="007D5138">
        <w:rPr>
          <w:rFonts w:ascii="Times New Roman" w:eastAsia="Times New Roman" w:hAnsi="Times New Roman" w:cs="Times New Roman"/>
          <w:bCs/>
          <w:sz w:val="28"/>
          <w:szCs w:val="28"/>
        </w:rPr>
        <w:t xml:space="preserve">ктов инженерной инфраструктуры                   </w:t>
      </w:r>
      <w:proofErr w:type="gramStart"/>
      <w:r w:rsidR="00570134" w:rsidRPr="007D5138">
        <w:rPr>
          <w:rFonts w:ascii="Times New Roman" w:eastAsia="Times New Roman" w:hAnsi="Times New Roman" w:cs="Times New Roman"/>
          <w:bCs/>
          <w:sz w:val="28"/>
          <w:szCs w:val="28"/>
        </w:rPr>
        <w:t xml:space="preserve">   </w:t>
      </w:r>
      <w:r w:rsidRPr="007D5138">
        <w:rPr>
          <w:rFonts w:ascii="Times New Roman" w:eastAsia="Times New Roman" w:hAnsi="Times New Roman" w:cs="Times New Roman"/>
          <w:sz w:val="28"/>
          <w:szCs w:val="28"/>
        </w:rPr>
        <w:t>(</w:t>
      </w:r>
      <w:proofErr w:type="gramEnd"/>
      <w:r w:rsidRPr="007D5138">
        <w:rPr>
          <w:rFonts w:ascii="Times New Roman" w:eastAsia="Times New Roman" w:hAnsi="Times New Roman" w:cs="Times New Roman" w:hint="eastAsia"/>
          <w:sz w:val="28"/>
          <w:szCs w:val="28"/>
        </w:rPr>
        <w:t>далее</w:t>
      </w:r>
      <w:r w:rsidRPr="007D5138">
        <w:rPr>
          <w:rFonts w:ascii="Times New Roman" w:eastAsia="Times New Roman" w:hAnsi="Times New Roman" w:cs="Times New Roman"/>
          <w:sz w:val="28"/>
          <w:szCs w:val="28"/>
        </w:rPr>
        <w:t xml:space="preserve"> – </w:t>
      </w:r>
      <w:r w:rsidRPr="007D5138">
        <w:rPr>
          <w:rFonts w:ascii="Times New Roman" w:eastAsia="Times New Roman" w:hAnsi="Times New Roman" w:cs="Times New Roman" w:hint="eastAsia"/>
          <w:sz w:val="28"/>
          <w:szCs w:val="28"/>
        </w:rPr>
        <w:t>положение</w:t>
      </w:r>
      <w:r w:rsidRPr="007D5138">
        <w:rPr>
          <w:rFonts w:ascii="Times New Roman" w:eastAsia="Times New Roman" w:hAnsi="Times New Roman" w:cs="Times New Roman"/>
          <w:sz w:val="28"/>
          <w:szCs w:val="28"/>
        </w:rPr>
        <w:t>)</w:t>
      </w: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Заместитель Главы </w:t>
      </w:r>
      <w:proofErr w:type="gramStart"/>
      <w:r w:rsidRPr="007D5138">
        <w:rPr>
          <w:rFonts w:ascii="Times New Roman" w:eastAsia="Times New Roman" w:hAnsi="Times New Roman" w:cs="Times New Roman"/>
          <w:sz w:val="28"/>
          <w:szCs w:val="28"/>
        </w:rPr>
        <w:t xml:space="preserve">города,   </w:t>
      </w:r>
      <w:proofErr w:type="gramEnd"/>
      <w:r w:rsidRPr="007D5138">
        <w:rPr>
          <w:rFonts w:ascii="Times New Roman" w:eastAsia="Times New Roman" w:hAnsi="Times New Roman" w:cs="Times New Roman"/>
          <w:sz w:val="28"/>
          <w:szCs w:val="28"/>
        </w:rPr>
        <w:t xml:space="preserve">                -     п</w:t>
      </w:r>
      <w:r w:rsidRPr="007D5138">
        <w:rPr>
          <w:rFonts w:ascii="Times New Roman" w:eastAsia="Times New Roman" w:hAnsi="Times New Roman" w:cs="Times New Roman" w:hint="eastAsia"/>
          <w:sz w:val="28"/>
          <w:szCs w:val="28"/>
        </w:rPr>
        <w:t>редседатель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r w:rsidRPr="007D5138">
        <w:rPr>
          <w:rFonts w:ascii="Times New Roman" w:eastAsia="Times New Roman" w:hAnsi="Times New Roman" w:cs="Times New Roman"/>
          <w:sz w:val="28"/>
          <w:szCs w:val="28"/>
        </w:rPr>
        <w:t xml:space="preserve">                                                   </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координирующий деятельность</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департамента архитектуры</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градостроительства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Директор департамента                        -    з</w:t>
      </w:r>
      <w:r w:rsidRPr="007D5138">
        <w:rPr>
          <w:rFonts w:ascii="Times New Roman" w:eastAsia="Times New Roman" w:hAnsi="Times New Roman" w:cs="Times New Roman" w:hint="eastAsia"/>
          <w:sz w:val="28"/>
          <w:szCs w:val="28"/>
        </w:rPr>
        <w:t>аместитель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председателя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архитектуры и градостроительства </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главный архитектор</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r w:rsidRPr="007D5138">
        <w:rPr>
          <w:rFonts w:ascii="Pragmatica" w:eastAsia="Times New Roman" w:hAnsi="Pragmatica" w:cs="Times New Roman" w:hint="eastAsia"/>
          <w:b/>
          <w:sz w:val="20"/>
          <w:szCs w:val="20"/>
        </w:rPr>
        <w:t xml:space="preserve"> </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Начальник отдела комплексной          -   с</w:t>
      </w:r>
      <w:r w:rsidRPr="007D5138">
        <w:rPr>
          <w:rFonts w:ascii="Times New Roman" w:eastAsia="Times New Roman" w:hAnsi="Times New Roman" w:cs="Times New Roman" w:hint="eastAsia"/>
          <w:sz w:val="28"/>
          <w:szCs w:val="28"/>
        </w:rPr>
        <w:t>екретарь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застройки территории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департамента архитектуры</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(или лицо, его замещающее) </w:t>
      </w:r>
    </w:p>
    <w:p w:rsidR="00052603" w:rsidRPr="007D5138" w:rsidRDefault="00052603" w:rsidP="00570134">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Заместитель директора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архитектуры и 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курирующий вопрос</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bCs/>
          <w:sz w:val="28"/>
          <w:szCs w:val="28"/>
        </w:rPr>
      </w:pPr>
      <w:r w:rsidRPr="007D5138">
        <w:rPr>
          <w:rFonts w:ascii="Times New Roman" w:eastAsia="Times New Roman" w:hAnsi="Times New Roman" w:cs="Times New Roman"/>
          <w:bCs/>
          <w:sz w:val="28"/>
          <w:szCs w:val="28"/>
        </w:rPr>
        <w:t>предоставления субсидии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застройщикам (инвесторам)  </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Директор департамента                         -  </w:t>
      </w:r>
      <w:r w:rsidRPr="007D5138">
        <w:rPr>
          <w:rFonts w:ascii="Times New Roman" w:eastAsia="Times New Roman" w:hAnsi="Times New Roman" w:cs="Times New Roman" w:hint="eastAsia"/>
          <w:sz w:val="28"/>
          <w:szCs w:val="28"/>
        </w:rPr>
        <w:t>член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городского хозяйства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Председатель комитета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по управлению имуществом</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Директор муниципального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казенного учреждения</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«Управление капитального</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Начальник отдела </w:t>
      </w:r>
      <w:proofErr w:type="gramStart"/>
      <w:r w:rsidRPr="007D5138">
        <w:rPr>
          <w:rFonts w:ascii="Times New Roman" w:eastAsia="Times New Roman" w:hAnsi="Times New Roman" w:cs="Times New Roman"/>
          <w:sz w:val="28"/>
          <w:szCs w:val="28"/>
        </w:rPr>
        <w:t xml:space="preserve">планирования,   </w:t>
      </w:r>
      <w:proofErr w:type="gramEnd"/>
      <w:r w:rsidRPr="007D5138">
        <w:rPr>
          <w:rFonts w:ascii="Times New Roman" w:eastAsia="Times New Roman" w:hAnsi="Times New Roman" w:cs="Times New Roman"/>
          <w:sz w:val="28"/>
          <w:szCs w:val="28"/>
        </w:rPr>
        <w:t xml:space="preserve">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экономического анализа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мониторинга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департамента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архитектуры</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Начальник отдела правового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обеспечения сферы имущества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правового управления</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052603"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Представитель</w:t>
      </w:r>
      <w:r w:rsidRPr="007D5138">
        <w:rPr>
          <w:rFonts w:ascii="Times New Roman" w:eastAsia="Times New Roman" w:hAnsi="Times New Roman" w:cs="Times New Roman" w:hint="eastAsia"/>
          <w:sz w:val="28"/>
          <w:szCs w:val="28"/>
        </w:rPr>
        <w:t xml:space="preserve"> общественности</w:t>
      </w:r>
      <w:r w:rsidRPr="007D5138">
        <w:rPr>
          <w:rFonts w:ascii="Times New Roman" w:eastAsia="Times New Roman" w:hAnsi="Times New Roman" w:cs="Times New Roman"/>
          <w:sz w:val="28"/>
          <w:szCs w:val="28"/>
        </w:rPr>
        <w:t xml:space="preserve">          - член комиссии</w:t>
      </w:r>
    </w:p>
    <w:p w:rsidR="00052603" w:rsidRPr="00052603"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Default="00052603" w:rsidP="003B1E21">
      <w:pPr>
        <w:spacing w:after="0" w:line="240" w:lineRule="auto"/>
        <w:ind w:left="-567"/>
        <w:rPr>
          <w:rFonts w:ascii="Times New Roman" w:hAnsi="Times New Roman"/>
          <w:sz w:val="20"/>
          <w:szCs w:val="20"/>
        </w:rPr>
      </w:pPr>
    </w:p>
    <w:p w:rsidR="00052603" w:rsidRDefault="00052603" w:rsidP="003B1E21">
      <w:pPr>
        <w:spacing w:after="0" w:line="240" w:lineRule="auto"/>
        <w:ind w:left="-567"/>
        <w:rPr>
          <w:rFonts w:ascii="Times New Roman" w:hAnsi="Times New Roman"/>
          <w:sz w:val="20"/>
          <w:szCs w:val="20"/>
        </w:rPr>
      </w:pPr>
    </w:p>
    <w:p w:rsidR="00052603" w:rsidRPr="003B1E21" w:rsidRDefault="00052603" w:rsidP="003B1E21">
      <w:pPr>
        <w:spacing w:after="0" w:line="240" w:lineRule="auto"/>
        <w:ind w:left="-567"/>
        <w:rPr>
          <w:rFonts w:ascii="Times New Roman" w:hAnsi="Times New Roman"/>
          <w:sz w:val="20"/>
          <w:szCs w:val="20"/>
        </w:rPr>
      </w:pPr>
    </w:p>
    <w:sectPr w:rsidR="00052603" w:rsidRPr="003B1E21" w:rsidSect="00147A56">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03" w:rsidRDefault="00640B03">
      <w:pPr>
        <w:spacing w:after="0" w:line="240" w:lineRule="auto"/>
      </w:pPr>
      <w:r>
        <w:separator/>
      </w:r>
    </w:p>
  </w:endnote>
  <w:endnote w:type="continuationSeparator" w:id="0">
    <w:p w:rsidR="00640B03" w:rsidRDefault="0064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03" w:rsidRDefault="00640B03">
      <w:pPr>
        <w:spacing w:after="0" w:line="240" w:lineRule="auto"/>
      </w:pPr>
      <w:r>
        <w:separator/>
      </w:r>
    </w:p>
  </w:footnote>
  <w:footnote w:type="continuationSeparator" w:id="0">
    <w:p w:rsidR="00640B03" w:rsidRDefault="00640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42" w:rsidRPr="001615B6" w:rsidRDefault="00011E42" w:rsidP="004027EC">
    <w:pPr>
      <w:pStyle w:val="af2"/>
      <w:jc w:val="center"/>
      <w:rPr>
        <w:rFonts w:ascii="Calibri" w:hAnsi="Calibri"/>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42" w:rsidRPr="00623B33" w:rsidRDefault="00011E42" w:rsidP="004027EC">
    <w:pPr>
      <w:pStyle w:val="af2"/>
      <w:jc w:val="center"/>
      <w:rPr>
        <w:rFonts w:ascii="Times New Roman" w:hAnsi="Times New Roman"/>
        <w:b w:val="0"/>
        <w:lang w:val="ru-RU"/>
      </w:rPr>
    </w:pPr>
    <w:r w:rsidRPr="00623B33">
      <w:rPr>
        <w:rFonts w:ascii="Times New Roman" w:hAnsi="Times New Roman"/>
        <w:b w:val="0"/>
        <w:lang w:val="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17B65C03"/>
    <w:multiLevelType w:val="hybridMultilevel"/>
    <w:tmpl w:val="142ADAE6"/>
    <w:lvl w:ilvl="0" w:tplc="21760A50">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ACB44F1"/>
    <w:multiLevelType w:val="hybridMultilevel"/>
    <w:tmpl w:val="9F5890FE"/>
    <w:lvl w:ilvl="0" w:tplc="4A808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1"/>
    <w:rsid w:val="000000B6"/>
    <w:rsid w:val="00006075"/>
    <w:rsid w:val="00011E42"/>
    <w:rsid w:val="0001795C"/>
    <w:rsid w:val="00022979"/>
    <w:rsid w:val="00031167"/>
    <w:rsid w:val="00033811"/>
    <w:rsid w:val="0003428B"/>
    <w:rsid w:val="000458EB"/>
    <w:rsid w:val="0005242A"/>
    <w:rsid w:val="00052603"/>
    <w:rsid w:val="000529E9"/>
    <w:rsid w:val="0005385F"/>
    <w:rsid w:val="00056FDE"/>
    <w:rsid w:val="00057CEB"/>
    <w:rsid w:val="0006042E"/>
    <w:rsid w:val="00061027"/>
    <w:rsid w:val="00062407"/>
    <w:rsid w:val="000633FA"/>
    <w:rsid w:val="00064074"/>
    <w:rsid w:val="00064B11"/>
    <w:rsid w:val="00064B30"/>
    <w:rsid w:val="00065984"/>
    <w:rsid w:val="00070A10"/>
    <w:rsid w:val="00073036"/>
    <w:rsid w:val="00074C15"/>
    <w:rsid w:val="000772A5"/>
    <w:rsid w:val="00081A6D"/>
    <w:rsid w:val="000864EB"/>
    <w:rsid w:val="000967AB"/>
    <w:rsid w:val="000A0823"/>
    <w:rsid w:val="000A7A05"/>
    <w:rsid w:val="000B13DC"/>
    <w:rsid w:val="000B6676"/>
    <w:rsid w:val="000B6E30"/>
    <w:rsid w:val="000C04DC"/>
    <w:rsid w:val="000C473A"/>
    <w:rsid w:val="000D0AA0"/>
    <w:rsid w:val="000D18EF"/>
    <w:rsid w:val="000E0B66"/>
    <w:rsid w:val="000E3C8C"/>
    <w:rsid w:val="000E5886"/>
    <w:rsid w:val="000E724F"/>
    <w:rsid w:val="000E7F5E"/>
    <w:rsid w:val="00104CC1"/>
    <w:rsid w:val="00105881"/>
    <w:rsid w:val="00110687"/>
    <w:rsid w:val="00113EC7"/>
    <w:rsid w:val="00124685"/>
    <w:rsid w:val="00126DF2"/>
    <w:rsid w:val="00147A56"/>
    <w:rsid w:val="001541A4"/>
    <w:rsid w:val="00154E3A"/>
    <w:rsid w:val="00157969"/>
    <w:rsid w:val="00164597"/>
    <w:rsid w:val="0016747B"/>
    <w:rsid w:val="001678D5"/>
    <w:rsid w:val="00170BE9"/>
    <w:rsid w:val="00172A56"/>
    <w:rsid w:val="00176EA9"/>
    <w:rsid w:val="001852CB"/>
    <w:rsid w:val="00186428"/>
    <w:rsid w:val="001A7327"/>
    <w:rsid w:val="001B0AA7"/>
    <w:rsid w:val="001C0765"/>
    <w:rsid w:val="001C18E9"/>
    <w:rsid w:val="001D084A"/>
    <w:rsid w:val="001E76FC"/>
    <w:rsid w:val="001F094D"/>
    <w:rsid w:val="001F25EA"/>
    <w:rsid w:val="001F4D35"/>
    <w:rsid w:val="0020019E"/>
    <w:rsid w:val="002017DC"/>
    <w:rsid w:val="0020332B"/>
    <w:rsid w:val="00207203"/>
    <w:rsid w:val="002332A5"/>
    <w:rsid w:val="002350D2"/>
    <w:rsid w:val="002355E9"/>
    <w:rsid w:val="0023670E"/>
    <w:rsid w:val="00243841"/>
    <w:rsid w:val="002456CC"/>
    <w:rsid w:val="00246672"/>
    <w:rsid w:val="0024799D"/>
    <w:rsid w:val="00260271"/>
    <w:rsid w:val="00260E33"/>
    <w:rsid w:val="00262608"/>
    <w:rsid w:val="002635AC"/>
    <w:rsid w:val="00274288"/>
    <w:rsid w:val="0027601D"/>
    <w:rsid w:val="002937B4"/>
    <w:rsid w:val="002A139D"/>
    <w:rsid w:val="002B0F8D"/>
    <w:rsid w:val="002B4304"/>
    <w:rsid w:val="002D1582"/>
    <w:rsid w:val="002D280D"/>
    <w:rsid w:val="002D2972"/>
    <w:rsid w:val="002D49E1"/>
    <w:rsid w:val="002E572C"/>
    <w:rsid w:val="002E6DE2"/>
    <w:rsid w:val="002E7EC2"/>
    <w:rsid w:val="00302241"/>
    <w:rsid w:val="00303605"/>
    <w:rsid w:val="003043FE"/>
    <w:rsid w:val="00306444"/>
    <w:rsid w:val="00312EA3"/>
    <w:rsid w:val="00323428"/>
    <w:rsid w:val="00330CF6"/>
    <w:rsid w:val="003367F1"/>
    <w:rsid w:val="0034247F"/>
    <w:rsid w:val="00343CB2"/>
    <w:rsid w:val="00346723"/>
    <w:rsid w:val="00346FE6"/>
    <w:rsid w:val="00353E31"/>
    <w:rsid w:val="00361C3E"/>
    <w:rsid w:val="00363B7F"/>
    <w:rsid w:val="003669A9"/>
    <w:rsid w:val="00376223"/>
    <w:rsid w:val="003824E0"/>
    <w:rsid w:val="00383BE0"/>
    <w:rsid w:val="003A1404"/>
    <w:rsid w:val="003B0E09"/>
    <w:rsid w:val="003B1E21"/>
    <w:rsid w:val="003B2FE1"/>
    <w:rsid w:val="003B7EE3"/>
    <w:rsid w:val="003C364C"/>
    <w:rsid w:val="003D412E"/>
    <w:rsid w:val="003D581B"/>
    <w:rsid w:val="003D5CE0"/>
    <w:rsid w:val="003E4524"/>
    <w:rsid w:val="003F076D"/>
    <w:rsid w:val="003F5279"/>
    <w:rsid w:val="004027EC"/>
    <w:rsid w:val="00403688"/>
    <w:rsid w:val="004130C2"/>
    <w:rsid w:val="004155C0"/>
    <w:rsid w:val="00424FE3"/>
    <w:rsid w:val="004277FA"/>
    <w:rsid w:val="00427CA3"/>
    <w:rsid w:val="0044479F"/>
    <w:rsid w:val="00446C94"/>
    <w:rsid w:val="00446F02"/>
    <w:rsid w:val="00451FBB"/>
    <w:rsid w:val="00455098"/>
    <w:rsid w:val="00460139"/>
    <w:rsid w:val="00466949"/>
    <w:rsid w:val="00472D7F"/>
    <w:rsid w:val="00473009"/>
    <w:rsid w:val="00476819"/>
    <w:rsid w:val="00476A5D"/>
    <w:rsid w:val="004808F2"/>
    <w:rsid w:val="004841BE"/>
    <w:rsid w:val="00486735"/>
    <w:rsid w:val="00493B4E"/>
    <w:rsid w:val="00493E88"/>
    <w:rsid w:val="004956D3"/>
    <w:rsid w:val="004973D0"/>
    <w:rsid w:val="004A4ED4"/>
    <w:rsid w:val="004A6520"/>
    <w:rsid w:val="004C2FD9"/>
    <w:rsid w:val="004C5CBB"/>
    <w:rsid w:val="004C6209"/>
    <w:rsid w:val="004D08A5"/>
    <w:rsid w:val="004D154F"/>
    <w:rsid w:val="004D34A6"/>
    <w:rsid w:val="004F0A5E"/>
    <w:rsid w:val="004F6088"/>
    <w:rsid w:val="005025A7"/>
    <w:rsid w:val="0052011A"/>
    <w:rsid w:val="00521C0C"/>
    <w:rsid w:val="005259E3"/>
    <w:rsid w:val="00525B09"/>
    <w:rsid w:val="00526405"/>
    <w:rsid w:val="005268C0"/>
    <w:rsid w:val="00534296"/>
    <w:rsid w:val="00541453"/>
    <w:rsid w:val="005476C1"/>
    <w:rsid w:val="00550D1F"/>
    <w:rsid w:val="00570134"/>
    <w:rsid w:val="00570FE5"/>
    <w:rsid w:val="00573A2E"/>
    <w:rsid w:val="005743AA"/>
    <w:rsid w:val="005813AC"/>
    <w:rsid w:val="00581AB6"/>
    <w:rsid w:val="0058318C"/>
    <w:rsid w:val="00584A03"/>
    <w:rsid w:val="00586F75"/>
    <w:rsid w:val="00587E87"/>
    <w:rsid w:val="00593E2A"/>
    <w:rsid w:val="005A13E4"/>
    <w:rsid w:val="005A327F"/>
    <w:rsid w:val="005A5AFF"/>
    <w:rsid w:val="005A6699"/>
    <w:rsid w:val="005B1E38"/>
    <w:rsid w:val="005B62F8"/>
    <w:rsid w:val="005B6AA2"/>
    <w:rsid w:val="005B6F7A"/>
    <w:rsid w:val="005C0167"/>
    <w:rsid w:val="005C1AF9"/>
    <w:rsid w:val="005C6C38"/>
    <w:rsid w:val="005D65B3"/>
    <w:rsid w:val="005D7F21"/>
    <w:rsid w:val="005E3655"/>
    <w:rsid w:val="005E7CBE"/>
    <w:rsid w:val="005F2612"/>
    <w:rsid w:val="005F5F86"/>
    <w:rsid w:val="005F6EDB"/>
    <w:rsid w:val="006013E5"/>
    <w:rsid w:val="00613F5C"/>
    <w:rsid w:val="00623D7A"/>
    <w:rsid w:val="006256DC"/>
    <w:rsid w:val="00626261"/>
    <w:rsid w:val="00636A4A"/>
    <w:rsid w:val="00640B03"/>
    <w:rsid w:val="006428D1"/>
    <w:rsid w:val="006469DE"/>
    <w:rsid w:val="00650796"/>
    <w:rsid w:val="00665B70"/>
    <w:rsid w:val="0066606D"/>
    <w:rsid w:val="00676ED1"/>
    <w:rsid w:val="006844B1"/>
    <w:rsid w:val="00690677"/>
    <w:rsid w:val="00691BE5"/>
    <w:rsid w:val="00694AB9"/>
    <w:rsid w:val="006A4EF5"/>
    <w:rsid w:val="006B019F"/>
    <w:rsid w:val="006B1E29"/>
    <w:rsid w:val="006B3D0E"/>
    <w:rsid w:val="006B4CF1"/>
    <w:rsid w:val="006C022B"/>
    <w:rsid w:val="006C2B1E"/>
    <w:rsid w:val="006C490A"/>
    <w:rsid w:val="006C56EF"/>
    <w:rsid w:val="006C6E66"/>
    <w:rsid w:val="006D3584"/>
    <w:rsid w:val="006D7193"/>
    <w:rsid w:val="00700450"/>
    <w:rsid w:val="00717400"/>
    <w:rsid w:val="00732F1B"/>
    <w:rsid w:val="0074547C"/>
    <w:rsid w:val="007455E3"/>
    <w:rsid w:val="00752141"/>
    <w:rsid w:val="00755E50"/>
    <w:rsid w:val="00770149"/>
    <w:rsid w:val="007726AD"/>
    <w:rsid w:val="00786EBC"/>
    <w:rsid w:val="00791F36"/>
    <w:rsid w:val="00796F05"/>
    <w:rsid w:val="007A61FD"/>
    <w:rsid w:val="007B1993"/>
    <w:rsid w:val="007B1F96"/>
    <w:rsid w:val="007B3027"/>
    <w:rsid w:val="007B5B27"/>
    <w:rsid w:val="007B6B45"/>
    <w:rsid w:val="007C66A1"/>
    <w:rsid w:val="007D5138"/>
    <w:rsid w:val="007E1528"/>
    <w:rsid w:val="007E5540"/>
    <w:rsid w:val="007F2C27"/>
    <w:rsid w:val="007F5FBA"/>
    <w:rsid w:val="008020D6"/>
    <w:rsid w:val="008048AB"/>
    <w:rsid w:val="00805771"/>
    <w:rsid w:val="00827931"/>
    <w:rsid w:val="008419A4"/>
    <w:rsid w:val="008451DB"/>
    <w:rsid w:val="00845385"/>
    <w:rsid w:val="00850B01"/>
    <w:rsid w:val="0088022B"/>
    <w:rsid w:val="00880E84"/>
    <w:rsid w:val="0089238F"/>
    <w:rsid w:val="008931A7"/>
    <w:rsid w:val="0089593D"/>
    <w:rsid w:val="008976B6"/>
    <w:rsid w:val="008A3AC6"/>
    <w:rsid w:val="008B19CF"/>
    <w:rsid w:val="008B2106"/>
    <w:rsid w:val="008B2919"/>
    <w:rsid w:val="008B4934"/>
    <w:rsid w:val="008B7428"/>
    <w:rsid w:val="008C2E51"/>
    <w:rsid w:val="008D1492"/>
    <w:rsid w:val="008D7273"/>
    <w:rsid w:val="008E163F"/>
    <w:rsid w:val="008E2E9E"/>
    <w:rsid w:val="008E5FD7"/>
    <w:rsid w:val="008F0655"/>
    <w:rsid w:val="008F5E91"/>
    <w:rsid w:val="00902DF2"/>
    <w:rsid w:val="00905760"/>
    <w:rsid w:val="00905AB9"/>
    <w:rsid w:val="009069D4"/>
    <w:rsid w:val="0091001C"/>
    <w:rsid w:val="00912446"/>
    <w:rsid w:val="00917D9B"/>
    <w:rsid w:val="00925F30"/>
    <w:rsid w:val="00933691"/>
    <w:rsid w:val="00937BC2"/>
    <w:rsid w:val="00941B42"/>
    <w:rsid w:val="00941CCC"/>
    <w:rsid w:val="0094699F"/>
    <w:rsid w:val="00951EF4"/>
    <w:rsid w:val="009529F3"/>
    <w:rsid w:val="00955E7B"/>
    <w:rsid w:val="00961625"/>
    <w:rsid w:val="00972750"/>
    <w:rsid w:val="00973C17"/>
    <w:rsid w:val="00974D0C"/>
    <w:rsid w:val="00977195"/>
    <w:rsid w:val="0098013F"/>
    <w:rsid w:val="00987845"/>
    <w:rsid w:val="009958A7"/>
    <w:rsid w:val="009A0A62"/>
    <w:rsid w:val="009A15A3"/>
    <w:rsid w:val="009A240F"/>
    <w:rsid w:val="009A25FF"/>
    <w:rsid w:val="009B2D29"/>
    <w:rsid w:val="009C19F9"/>
    <w:rsid w:val="009C33A3"/>
    <w:rsid w:val="009C44B9"/>
    <w:rsid w:val="009C7C9A"/>
    <w:rsid w:val="009D22E7"/>
    <w:rsid w:val="009D266A"/>
    <w:rsid w:val="009E2899"/>
    <w:rsid w:val="009E41E6"/>
    <w:rsid w:val="009E529F"/>
    <w:rsid w:val="009E6CA3"/>
    <w:rsid w:val="009F5774"/>
    <w:rsid w:val="009F6C27"/>
    <w:rsid w:val="00A035FB"/>
    <w:rsid w:val="00A05E05"/>
    <w:rsid w:val="00A06F34"/>
    <w:rsid w:val="00A11B1B"/>
    <w:rsid w:val="00A11E71"/>
    <w:rsid w:val="00A15012"/>
    <w:rsid w:val="00A225FD"/>
    <w:rsid w:val="00A35383"/>
    <w:rsid w:val="00A41DB1"/>
    <w:rsid w:val="00A44E09"/>
    <w:rsid w:val="00A53489"/>
    <w:rsid w:val="00A53759"/>
    <w:rsid w:val="00A55490"/>
    <w:rsid w:val="00A566D5"/>
    <w:rsid w:val="00A63C46"/>
    <w:rsid w:val="00A666D7"/>
    <w:rsid w:val="00A67F1E"/>
    <w:rsid w:val="00A708E7"/>
    <w:rsid w:val="00A7114B"/>
    <w:rsid w:val="00A725D4"/>
    <w:rsid w:val="00A734D5"/>
    <w:rsid w:val="00A828DC"/>
    <w:rsid w:val="00A86ACA"/>
    <w:rsid w:val="00A87138"/>
    <w:rsid w:val="00A90DEC"/>
    <w:rsid w:val="00A93530"/>
    <w:rsid w:val="00AA1869"/>
    <w:rsid w:val="00AA7FE8"/>
    <w:rsid w:val="00AB29C1"/>
    <w:rsid w:val="00AC24FB"/>
    <w:rsid w:val="00AC2BEC"/>
    <w:rsid w:val="00AC3789"/>
    <w:rsid w:val="00AC5756"/>
    <w:rsid w:val="00AD46F8"/>
    <w:rsid w:val="00AD56FF"/>
    <w:rsid w:val="00AE36A6"/>
    <w:rsid w:val="00AE64AD"/>
    <w:rsid w:val="00AF04B6"/>
    <w:rsid w:val="00AF6CEE"/>
    <w:rsid w:val="00AF7404"/>
    <w:rsid w:val="00B07D9D"/>
    <w:rsid w:val="00B2138E"/>
    <w:rsid w:val="00B26097"/>
    <w:rsid w:val="00B32C2C"/>
    <w:rsid w:val="00B352ED"/>
    <w:rsid w:val="00B53411"/>
    <w:rsid w:val="00B60935"/>
    <w:rsid w:val="00B66CD4"/>
    <w:rsid w:val="00B71F3C"/>
    <w:rsid w:val="00B7302A"/>
    <w:rsid w:val="00B7612C"/>
    <w:rsid w:val="00B77401"/>
    <w:rsid w:val="00B82F6C"/>
    <w:rsid w:val="00B867FB"/>
    <w:rsid w:val="00B8700B"/>
    <w:rsid w:val="00B87180"/>
    <w:rsid w:val="00BA0297"/>
    <w:rsid w:val="00BA1D75"/>
    <w:rsid w:val="00BA79AA"/>
    <w:rsid w:val="00BB1BAD"/>
    <w:rsid w:val="00BB3ED5"/>
    <w:rsid w:val="00BB7587"/>
    <w:rsid w:val="00BC3C88"/>
    <w:rsid w:val="00BC3DCA"/>
    <w:rsid w:val="00BC4A85"/>
    <w:rsid w:val="00BC7E90"/>
    <w:rsid w:val="00BD1E17"/>
    <w:rsid w:val="00BD4C5B"/>
    <w:rsid w:val="00BD5F61"/>
    <w:rsid w:val="00BE0D46"/>
    <w:rsid w:val="00BE0ECC"/>
    <w:rsid w:val="00BE6C15"/>
    <w:rsid w:val="00BF52F1"/>
    <w:rsid w:val="00BF7491"/>
    <w:rsid w:val="00C0644C"/>
    <w:rsid w:val="00C24A63"/>
    <w:rsid w:val="00C26117"/>
    <w:rsid w:val="00C33E82"/>
    <w:rsid w:val="00C40956"/>
    <w:rsid w:val="00C43345"/>
    <w:rsid w:val="00C45ED7"/>
    <w:rsid w:val="00C46B2E"/>
    <w:rsid w:val="00C477B5"/>
    <w:rsid w:val="00C56484"/>
    <w:rsid w:val="00C56633"/>
    <w:rsid w:val="00C74854"/>
    <w:rsid w:val="00C74C27"/>
    <w:rsid w:val="00C7577A"/>
    <w:rsid w:val="00C76A31"/>
    <w:rsid w:val="00C82C47"/>
    <w:rsid w:val="00C90BE1"/>
    <w:rsid w:val="00C914A8"/>
    <w:rsid w:val="00C9776D"/>
    <w:rsid w:val="00CA21DB"/>
    <w:rsid w:val="00CA3D6B"/>
    <w:rsid w:val="00CA477E"/>
    <w:rsid w:val="00CA6ADB"/>
    <w:rsid w:val="00CA764C"/>
    <w:rsid w:val="00CA76C1"/>
    <w:rsid w:val="00CC0323"/>
    <w:rsid w:val="00CC05FA"/>
    <w:rsid w:val="00CC0977"/>
    <w:rsid w:val="00CC0EE8"/>
    <w:rsid w:val="00CC2315"/>
    <w:rsid w:val="00CC3919"/>
    <w:rsid w:val="00CC40F3"/>
    <w:rsid w:val="00CC534B"/>
    <w:rsid w:val="00CD0E3A"/>
    <w:rsid w:val="00CD3AC2"/>
    <w:rsid w:val="00CD48F9"/>
    <w:rsid w:val="00CE1AD1"/>
    <w:rsid w:val="00CE62FF"/>
    <w:rsid w:val="00CF37D3"/>
    <w:rsid w:val="00CF3E82"/>
    <w:rsid w:val="00CF723C"/>
    <w:rsid w:val="00D01D4D"/>
    <w:rsid w:val="00D132DF"/>
    <w:rsid w:val="00D16822"/>
    <w:rsid w:val="00D17506"/>
    <w:rsid w:val="00D17549"/>
    <w:rsid w:val="00D252B0"/>
    <w:rsid w:val="00D26AD8"/>
    <w:rsid w:val="00D31742"/>
    <w:rsid w:val="00D35A9D"/>
    <w:rsid w:val="00D37DC0"/>
    <w:rsid w:val="00D501FB"/>
    <w:rsid w:val="00D54F7B"/>
    <w:rsid w:val="00D570D9"/>
    <w:rsid w:val="00D676BD"/>
    <w:rsid w:val="00D7603C"/>
    <w:rsid w:val="00D83D86"/>
    <w:rsid w:val="00D91135"/>
    <w:rsid w:val="00D95E6C"/>
    <w:rsid w:val="00D97A53"/>
    <w:rsid w:val="00DA3EF7"/>
    <w:rsid w:val="00DA5D8F"/>
    <w:rsid w:val="00DA5E3B"/>
    <w:rsid w:val="00DA7437"/>
    <w:rsid w:val="00DC0588"/>
    <w:rsid w:val="00DC10AF"/>
    <w:rsid w:val="00DD6C58"/>
    <w:rsid w:val="00DE0E1F"/>
    <w:rsid w:val="00DF4EA2"/>
    <w:rsid w:val="00E01919"/>
    <w:rsid w:val="00E16848"/>
    <w:rsid w:val="00E26117"/>
    <w:rsid w:val="00E30A67"/>
    <w:rsid w:val="00E318F8"/>
    <w:rsid w:val="00E33279"/>
    <w:rsid w:val="00E359D8"/>
    <w:rsid w:val="00E46BE0"/>
    <w:rsid w:val="00E46D74"/>
    <w:rsid w:val="00E5295E"/>
    <w:rsid w:val="00E56D9C"/>
    <w:rsid w:val="00E71A93"/>
    <w:rsid w:val="00E72D66"/>
    <w:rsid w:val="00E7490E"/>
    <w:rsid w:val="00E8408A"/>
    <w:rsid w:val="00E90B53"/>
    <w:rsid w:val="00E9653D"/>
    <w:rsid w:val="00E9660D"/>
    <w:rsid w:val="00EA47CF"/>
    <w:rsid w:val="00EB0A10"/>
    <w:rsid w:val="00EB25ED"/>
    <w:rsid w:val="00EC0B61"/>
    <w:rsid w:val="00EC24AE"/>
    <w:rsid w:val="00EC73C4"/>
    <w:rsid w:val="00ED69C4"/>
    <w:rsid w:val="00ED6E91"/>
    <w:rsid w:val="00EE01DE"/>
    <w:rsid w:val="00EE0DE6"/>
    <w:rsid w:val="00EE246F"/>
    <w:rsid w:val="00EE26DF"/>
    <w:rsid w:val="00EF0AD9"/>
    <w:rsid w:val="00EF1A3D"/>
    <w:rsid w:val="00EF7AB7"/>
    <w:rsid w:val="00F01AC5"/>
    <w:rsid w:val="00F04993"/>
    <w:rsid w:val="00F20804"/>
    <w:rsid w:val="00F21610"/>
    <w:rsid w:val="00F25072"/>
    <w:rsid w:val="00F25138"/>
    <w:rsid w:val="00F27813"/>
    <w:rsid w:val="00F31544"/>
    <w:rsid w:val="00F33ABE"/>
    <w:rsid w:val="00F37446"/>
    <w:rsid w:val="00F4180B"/>
    <w:rsid w:val="00F41B25"/>
    <w:rsid w:val="00F474F0"/>
    <w:rsid w:val="00F51F20"/>
    <w:rsid w:val="00F54C0F"/>
    <w:rsid w:val="00F54E45"/>
    <w:rsid w:val="00F61471"/>
    <w:rsid w:val="00F644C3"/>
    <w:rsid w:val="00F64977"/>
    <w:rsid w:val="00F83ADE"/>
    <w:rsid w:val="00F8758E"/>
    <w:rsid w:val="00F94B46"/>
    <w:rsid w:val="00FA42EA"/>
    <w:rsid w:val="00FA6E82"/>
    <w:rsid w:val="00FB0E71"/>
    <w:rsid w:val="00FB7A9B"/>
    <w:rsid w:val="00FC475A"/>
    <w:rsid w:val="00FC55B9"/>
    <w:rsid w:val="00FD275C"/>
    <w:rsid w:val="00FD741B"/>
    <w:rsid w:val="00FF0F42"/>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E785E-079E-4108-82AA-C4B130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52141"/>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paragraph" w:styleId="22">
    <w:name w:val="heading 2"/>
    <w:aliases w:val="Заголовок 2 Знак Знак"/>
    <w:basedOn w:val="a0"/>
    <w:next w:val="a0"/>
    <w:link w:val="23"/>
    <w:unhideWhenUsed/>
    <w:qFormat/>
    <w:rsid w:val="00052603"/>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unhideWhenUsed/>
    <w:qFormat/>
    <w:rsid w:val="00052603"/>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unhideWhenUsed/>
    <w:qFormat/>
    <w:rsid w:val="0005260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unhideWhenUsed/>
    <w:qFormat/>
    <w:rsid w:val="0005260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052603"/>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2141"/>
    <w:rPr>
      <w:rFonts w:ascii="Arial" w:eastAsia="Times New Roman" w:hAnsi="Arial" w:cs="Arial"/>
      <w:b/>
      <w:bCs/>
      <w:color w:val="000080"/>
      <w:sz w:val="24"/>
      <w:szCs w:val="24"/>
      <w:lang w:eastAsia="en-US"/>
    </w:rPr>
  </w:style>
  <w:style w:type="paragraph" w:styleId="a4">
    <w:name w:val="Plain Text"/>
    <w:basedOn w:val="a0"/>
    <w:link w:val="a5"/>
    <w:uiPriority w:val="99"/>
    <w:rsid w:val="00752141"/>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uiPriority w:val="99"/>
    <w:rsid w:val="00752141"/>
    <w:rPr>
      <w:rFonts w:ascii="Courier New" w:eastAsia="Times New Roman" w:hAnsi="Courier New" w:cs="Courier New"/>
      <w:sz w:val="20"/>
      <w:szCs w:val="20"/>
    </w:rPr>
  </w:style>
  <w:style w:type="paragraph" w:customStyle="1" w:styleId="ConsNormal">
    <w:name w:val="ConsNormal"/>
    <w:qFormat/>
    <w:rsid w:val="007521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uiPriority w:val="99"/>
    <w:rsid w:val="00C24A63"/>
    <w:rPr>
      <w:rFonts w:cs="Times New Roman"/>
      <w:color w:val="008000"/>
    </w:rPr>
  </w:style>
  <w:style w:type="paragraph" w:styleId="a7">
    <w:name w:val="Balloon Text"/>
    <w:basedOn w:val="a0"/>
    <w:link w:val="a8"/>
    <w:uiPriority w:val="99"/>
    <w:unhideWhenUsed/>
    <w:rsid w:val="00D252B0"/>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252B0"/>
    <w:rPr>
      <w:rFonts w:ascii="Tahoma" w:hAnsi="Tahoma" w:cs="Tahoma"/>
      <w:sz w:val="16"/>
      <w:szCs w:val="16"/>
    </w:rPr>
  </w:style>
  <w:style w:type="paragraph" w:styleId="a9">
    <w:name w:val="List Paragraph"/>
    <w:basedOn w:val="a0"/>
    <w:link w:val="aa"/>
    <w:uiPriority w:val="34"/>
    <w:qFormat/>
    <w:rsid w:val="002937B4"/>
    <w:pPr>
      <w:ind w:left="720"/>
      <w:contextualSpacing/>
    </w:pPr>
  </w:style>
  <w:style w:type="paragraph" w:customStyle="1" w:styleId="ab">
    <w:name w:val="Знак Знак Знак Знак Знак Знак Знак Знак Знак Знак"/>
    <w:basedOn w:val="a0"/>
    <w:qFormat/>
    <w:rsid w:val="00F04993"/>
    <w:pPr>
      <w:spacing w:after="160" w:line="240" w:lineRule="exact"/>
    </w:pPr>
    <w:rPr>
      <w:rFonts w:ascii="Verdana" w:eastAsia="Times New Roman" w:hAnsi="Verdana" w:cs="Times New Roman"/>
      <w:sz w:val="20"/>
      <w:szCs w:val="20"/>
      <w:lang w:val="en-US" w:eastAsia="en-US"/>
    </w:rPr>
  </w:style>
  <w:style w:type="paragraph" w:styleId="ac">
    <w:name w:val="No Spacing"/>
    <w:link w:val="ad"/>
    <w:qFormat/>
    <w:rsid w:val="00E7490E"/>
    <w:pPr>
      <w:spacing w:after="0" w:line="240" w:lineRule="auto"/>
    </w:pPr>
    <w:rPr>
      <w:rFonts w:ascii="Times New Roman" w:eastAsia="Times New Roman" w:hAnsi="Times New Roman" w:cs="Times New Roman"/>
      <w:sz w:val="28"/>
      <w:szCs w:val="20"/>
    </w:rPr>
  </w:style>
  <w:style w:type="character" w:customStyle="1" w:styleId="ad">
    <w:name w:val="Без интервала Знак"/>
    <w:link w:val="ac"/>
    <w:locked/>
    <w:rsid w:val="00E7490E"/>
    <w:rPr>
      <w:rFonts w:ascii="Times New Roman" w:eastAsia="Times New Roman" w:hAnsi="Times New Roman" w:cs="Times New Roman"/>
      <w:sz w:val="28"/>
      <w:szCs w:val="20"/>
    </w:rPr>
  </w:style>
  <w:style w:type="paragraph" w:styleId="ae">
    <w:name w:val="Title"/>
    <w:basedOn w:val="a0"/>
    <w:link w:val="12"/>
    <w:qFormat/>
    <w:rsid w:val="00E7490E"/>
    <w:pPr>
      <w:spacing w:after="0" w:line="240" w:lineRule="auto"/>
      <w:jc w:val="center"/>
    </w:pPr>
    <w:rPr>
      <w:rFonts w:ascii="Times New Roman" w:eastAsia="Times New Roman" w:hAnsi="Times New Roman" w:cs="Times New Roman"/>
      <w:sz w:val="28"/>
      <w:szCs w:val="24"/>
    </w:rPr>
  </w:style>
  <w:style w:type="character" w:customStyle="1" w:styleId="12">
    <w:name w:val="Название Знак1"/>
    <w:basedOn w:val="a1"/>
    <w:link w:val="ae"/>
    <w:uiPriority w:val="99"/>
    <w:rsid w:val="00E7490E"/>
    <w:rPr>
      <w:rFonts w:ascii="Times New Roman" w:eastAsia="Times New Roman" w:hAnsi="Times New Roman" w:cs="Times New Roman"/>
      <w:sz w:val="28"/>
      <w:szCs w:val="24"/>
    </w:rPr>
  </w:style>
  <w:style w:type="paragraph" w:customStyle="1" w:styleId="13">
    <w:name w:val="Без интервала1"/>
    <w:qFormat/>
    <w:rsid w:val="00F41B25"/>
    <w:pPr>
      <w:spacing w:after="0" w:line="240" w:lineRule="auto"/>
    </w:pPr>
    <w:rPr>
      <w:rFonts w:ascii="Calibri" w:eastAsia="Calibri" w:hAnsi="Calibri" w:cs="Calibri"/>
    </w:rPr>
  </w:style>
  <w:style w:type="paragraph" w:customStyle="1" w:styleId="14">
    <w:name w:val="Абзац списка1"/>
    <w:basedOn w:val="a0"/>
    <w:uiPriority w:val="99"/>
    <w:qFormat/>
    <w:rsid w:val="00F41B25"/>
    <w:pPr>
      <w:spacing w:after="0" w:line="240" w:lineRule="auto"/>
      <w:ind w:left="720"/>
    </w:pPr>
    <w:rPr>
      <w:rFonts w:ascii="Times New Roman" w:eastAsia="Calibri" w:hAnsi="Times New Roman" w:cs="Times New Roman"/>
      <w:sz w:val="24"/>
      <w:szCs w:val="24"/>
    </w:rPr>
  </w:style>
  <w:style w:type="paragraph" w:customStyle="1" w:styleId="24">
    <w:name w:val="Без интервала2"/>
    <w:rsid w:val="00F41B25"/>
    <w:pPr>
      <w:spacing w:after="0" w:line="240" w:lineRule="auto"/>
    </w:pPr>
    <w:rPr>
      <w:rFonts w:ascii="Calibri" w:eastAsia="Calibri" w:hAnsi="Calibri" w:cs="Times New Roman"/>
    </w:rPr>
  </w:style>
  <w:style w:type="paragraph" w:customStyle="1" w:styleId="ConsPlusTitle">
    <w:name w:val="ConsPlusTitle"/>
    <w:qFormat/>
    <w:rsid w:val="0098013F"/>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5">
    <w:name w:val="Название1"/>
    <w:aliases w:val="Title,Знак Знак"/>
    <w:basedOn w:val="a0"/>
    <w:link w:val="af"/>
    <w:uiPriority w:val="99"/>
    <w:qFormat/>
    <w:rsid w:val="00BB3ED5"/>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aliases w:val="Знак Знак Знак1"/>
    <w:link w:val="15"/>
    <w:uiPriority w:val="99"/>
    <w:rsid w:val="00BB3ED5"/>
    <w:rPr>
      <w:rFonts w:ascii="Times New Roman" w:eastAsia="Times New Roman" w:hAnsi="Times New Roman" w:cs="Times New Roman"/>
      <w:sz w:val="28"/>
      <w:szCs w:val="24"/>
    </w:rPr>
  </w:style>
  <w:style w:type="character" w:customStyle="1" w:styleId="23">
    <w:name w:val="Заголовок 2 Знак"/>
    <w:aliases w:val="Заголовок 2 Знак Знак Знак"/>
    <w:basedOn w:val="a1"/>
    <w:link w:val="22"/>
    <w:rsid w:val="00052603"/>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rsid w:val="00052603"/>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rsid w:val="00052603"/>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05260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052603"/>
    <w:rPr>
      <w:rFonts w:ascii="Times New Roman" w:eastAsia="Times New Roman" w:hAnsi="Times New Roman" w:cs="Times New Roman"/>
      <w:b/>
      <w:bCs/>
      <w:lang w:val="x-none" w:eastAsia="x-none"/>
    </w:rPr>
  </w:style>
  <w:style w:type="numbering" w:customStyle="1" w:styleId="16">
    <w:name w:val="Нет списка1"/>
    <w:next w:val="a3"/>
    <w:uiPriority w:val="99"/>
    <w:semiHidden/>
    <w:unhideWhenUsed/>
    <w:rsid w:val="00052603"/>
  </w:style>
  <w:style w:type="paragraph" w:customStyle="1" w:styleId="210">
    <w:name w:val="Основной текст 21"/>
    <w:basedOn w:val="a0"/>
    <w:rsid w:val="00052603"/>
    <w:pPr>
      <w:spacing w:after="0" w:line="240" w:lineRule="auto"/>
    </w:pPr>
    <w:rPr>
      <w:rFonts w:ascii="Times New Roman" w:eastAsia="Times New Roman" w:hAnsi="Times New Roman" w:cs="Times New Roman"/>
      <w:sz w:val="28"/>
      <w:szCs w:val="20"/>
    </w:rPr>
  </w:style>
  <w:style w:type="paragraph" w:styleId="25">
    <w:name w:val="Body Text 2"/>
    <w:basedOn w:val="a0"/>
    <w:link w:val="26"/>
    <w:rsid w:val="00052603"/>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6">
    <w:name w:val="Основной текст 2 Знак"/>
    <w:basedOn w:val="a1"/>
    <w:link w:val="25"/>
    <w:rsid w:val="00052603"/>
    <w:rPr>
      <w:rFonts w:ascii="Times New Roman CYR" w:eastAsia="Times New Roman" w:hAnsi="Times New Roman CYR" w:cs="Times New Roman"/>
      <w:sz w:val="28"/>
      <w:szCs w:val="20"/>
      <w:lang w:val="x-none" w:eastAsia="x-none"/>
    </w:rPr>
  </w:style>
  <w:style w:type="paragraph" w:customStyle="1" w:styleId="ConsPlusNormal">
    <w:name w:val="ConsPlusNormal"/>
    <w:link w:val="ConsPlusNormal0"/>
    <w:qFormat/>
    <w:rsid w:val="000526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w:basedOn w:val="a0"/>
    <w:link w:val="27"/>
    <w:rsid w:val="00052603"/>
    <w:pPr>
      <w:spacing w:after="120" w:line="240" w:lineRule="auto"/>
    </w:pPr>
    <w:rPr>
      <w:rFonts w:ascii="Pragmatica" w:eastAsia="Times New Roman" w:hAnsi="Pragmatica" w:cs="Times New Roman"/>
      <w:b/>
      <w:sz w:val="20"/>
      <w:szCs w:val="20"/>
      <w:lang w:val="x-none" w:eastAsia="x-none"/>
    </w:rPr>
  </w:style>
  <w:style w:type="character" w:customStyle="1" w:styleId="af1">
    <w:name w:val="Основной текст Знак"/>
    <w:basedOn w:val="a1"/>
    <w:rsid w:val="00052603"/>
  </w:style>
  <w:style w:type="paragraph" w:styleId="af2">
    <w:name w:val="header"/>
    <w:basedOn w:val="a0"/>
    <w:link w:val="af3"/>
    <w:uiPriority w:val="99"/>
    <w:rsid w:val="00052603"/>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f3">
    <w:name w:val="Верхний колонтитул Знак"/>
    <w:basedOn w:val="a1"/>
    <w:link w:val="af2"/>
    <w:uiPriority w:val="99"/>
    <w:rsid w:val="00052603"/>
    <w:rPr>
      <w:rFonts w:ascii="Pragmatica" w:eastAsia="Times New Roman" w:hAnsi="Pragmatica" w:cs="Times New Roman"/>
      <w:b/>
      <w:sz w:val="20"/>
      <w:szCs w:val="20"/>
      <w:lang w:val="x-none" w:eastAsia="x-none"/>
    </w:rPr>
  </w:style>
  <w:style w:type="paragraph" w:styleId="af4">
    <w:name w:val="footer"/>
    <w:basedOn w:val="a0"/>
    <w:link w:val="af5"/>
    <w:uiPriority w:val="99"/>
    <w:rsid w:val="00052603"/>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f5">
    <w:name w:val="Нижний колонтитул Знак"/>
    <w:basedOn w:val="a1"/>
    <w:link w:val="af4"/>
    <w:uiPriority w:val="99"/>
    <w:rsid w:val="00052603"/>
    <w:rPr>
      <w:rFonts w:ascii="Pragmatica" w:eastAsia="Times New Roman" w:hAnsi="Pragmatica" w:cs="Times New Roman"/>
      <w:b/>
      <w:sz w:val="20"/>
      <w:szCs w:val="20"/>
      <w:lang w:val="x-none" w:eastAsia="x-none"/>
    </w:rPr>
  </w:style>
  <w:style w:type="paragraph" w:customStyle="1" w:styleId="211">
    <w:name w:val="Основной текст 211"/>
    <w:basedOn w:val="a0"/>
    <w:qFormat/>
    <w:rsid w:val="00052603"/>
    <w:pPr>
      <w:spacing w:after="0" w:line="240" w:lineRule="auto"/>
    </w:pPr>
    <w:rPr>
      <w:rFonts w:ascii="Times New Roman" w:eastAsia="Times New Roman" w:hAnsi="Times New Roman" w:cs="Times New Roman"/>
      <w:sz w:val="28"/>
      <w:szCs w:val="20"/>
    </w:rPr>
  </w:style>
  <w:style w:type="paragraph" w:customStyle="1" w:styleId="ConsPlusNonformat">
    <w:name w:val="ConsPlusNonformat"/>
    <w:qFormat/>
    <w:rsid w:val="0005260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qFormat/>
    <w:rsid w:val="00052603"/>
    <w:pPr>
      <w:widowControl w:val="0"/>
      <w:autoSpaceDE w:val="0"/>
      <w:autoSpaceDN w:val="0"/>
      <w:adjustRightInd w:val="0"/>
      <w:spacing w:after="0" w:line="240" w:lineRule="auto"/>
    </w:pPr>
    <w:rPr>
      <w:rFonts w:ascii="Arial" w:eastAsia="Calibri" w:hAnsi="Arial" w:cs="Arial"/>
      <w:sz w:val="20"/>
      <w:szCs w:val="20"/>
    </w:rPr>
  </w:style>
  <w:style w:type="paragraph" w:customStyle="1" w:styleId="1-21">
    <w:name w:val="Средняя сетка 1 - Акцент 21"/>
    <w:basedOn w:val="a0"/>
    <w:uiPriority w:val="34"/>
    <w:qFormat/>
    <w:rsid w:val="00052603"/>
    <w:pPr>
      <w:suppressAutoHyphens/>
      <w:spacing w:after="0"/>
      <w:ind w:left="720"/>
    </w:pPr>
    <w:rPr>
      <w:rFonts w:ascii="Calibri" w:eastAsia="Calibri" w:hAnsi="Calibri" w:cs="Times New Roman"/>
      <w:lang w:eastAsia="ar-SA"/>
    </w:rPr>
  </w:style>
  <w:style w:type="table" w:styleId="af6">
    <w:name w:val="Table Grid"/>
    <w:basedOn w:val="a2"/>
    <w:uiPriority w:val="59"/>
    <w:rsid w:val="000526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052603"/>
  </w:style>
  <w:style w:type="character" w:styleId="af7">
    <w:name w:val="page number"/>
    <w:basedOn w:val="a1"/>
    <w:rsid w:val="00052603"/>
  </w:style>
  <w:style w:type="paragraph" w:customStyle="1" w:styleId="270">
    <w:name w:val="Средняя сетка 27"/>
    <w:link w:val="28"/>
    <w:uiPriority w:val="68"/>
    <w:qFormat/>
    <w:rsid w:val="00052603"/>
    <w:pPr>
      <w:spacing w:after="0" w:line="240" w:lineRule="auto"/>
    </w:pPr>
    <w:rPr>
      <w:rFonts w:ascii="Calibri" w:eastAsia="Times New Roman" w:hAnsi="Calibri" w:cs="Times New Roman"/>
    </w:rPr>
  </w:style>
  <w:style w:type="character" w:customStyle="1" w:styleId="28">
    <w:name w:val="Средняя сетка 2 Знак"/>
    <w:link w:val="270"/>
    <w:uiPriority w:val="68"/>
    <w:locked/>
    <w:rsid w:val="00052603"/>
    <w:rPr>
      <w:rFonts w:ascii="Calibri" w:eastAsia="Times New Roman" w:hAnsi="Calibri" w:cs="Times New Roman"/>
    </w:rPr>
  </w:style>
  <w:style w:type="paragraph" w:styleId="af8">
    <w:name w:val="Body Text Indent"/>
    <w:aliases w:val="Основной текст 1,Нумерованный список !!"/>
    <w:basedOn w:val="a0"/>
    <w:link w:val="af9"/>
    <w:qFormat/>
    <w:rsid w:val="00052603"/>
    <w:pPr>
      <w:spacing w:after="120" w:line="240" w:lineRule="auto"/>
      <w:ind w:left="283"/>
    </w:pPr>
    <w:rPr>
      <w:rFonts w:ascii="Pragmatica" w:eastAsia="Times New Roman" w:hAnsi="Pragmatica" w:cs="Times New Roman"/>
      <w:b/>
      <w:sz w:val="20"/>
      <w:szCs w:val="20"/>
      <w:lang w:val="x-none" w:eastAsia="x-none"/>
    </w:rPr>
  </w:style>
  <w:style w:type="character" w:customStyle="1" w:styleId="af9">
    <w:name w:val="Основной текст с отступом Знак"/>
    <w:aliases w:val="Основной текст 1 Знак,Нумерованный список !! Знак"/>
    <w:basedOn w:val="a1"/>
    <w:link w:val="af8"/>
    <w:rsid w:val="00052603"/>
    <w:rPr>
      <w:rFonts w:ascii="Pragmatica" w:eastAsia="Times New Roman" w:hAnsi="Pragmatica" w:cs="Times New Roman"/>
      <w:b/>
      <w:sz w:val="20"/>
      <w:szCs w:val="20"/>
      <w:lang w:val="x-none" w:eastAsia="x-none"/>
    </w:rPr>
  </w:style>
  <w:style w:type="character" w:styleId="afa">
    <w:name w:val="Hyperlink"/>
    <w:uiPriority w:val="99"/>
    <w:unhideWhenUsed/>
    <w:rsid w:val="00052603"/>
    <w:rPr>
      <w:color w:val="0000FF"/>
      <w:u w:val="single"/>
    </w:rPr>
  </w:style>
  <w:style w:type="character" w:styleId="afb">
    <w:name w:val="FollowedHyperlink"/>
    <w:uiPriority w:val="99"/>
    <w:unhideWhenUsed/>
    <w:rsid w:val="00052603"/>
    <w:rPr>
      <w:color w:val="800080"/>
      <w:u w:val="single"/>
    </w:rPr>
  </w:style>
  <w:style w:type="numbering" w:customStyle="1" w:styleId="110">
    <w:name w:val="Нет списка11"/>
    <w:next w:val="a3"/>
    <w:uiPriority w:val="99"/>
    <w:semiHidden/>
    <w:unhideWhenUsed/>
    <w:rsid w:val="00052603"/>
  </w:style>
  <w:style w:type="character" w:customStyle="1" w:styleId="212">
    <w:name w:val="Заголовок 2 Знак1"/>
    <w:aliases w:val="Заголовок 2 Знак Знак Знак1"/>
    <w:uiPriority w:val="99"/>
    <w:semiHidden/>
    <w:rsid w:val="00052603"/>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05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052603"/>
    <w:rPr>
      <w:rFonts w:ascii="Courier New" w:eastAsia="Times New Roman" w:hAnsi="Courier New" w:cs="Times New Roman"/>
      <w:sz w:val="20"/>
      <w:szCs w:val="20"/>
      <w:lang w:val="x-none" w:eastAsia="x-none"/>
    </w:rPr>
  </w:style>
  <w:style w:type="character" w:customStyle="1" w:styleId="17">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c"/>
    <w:locked/>
    <w:rsid w:val="00052603"/>
    <w:rPr>
      <w:sz w:val="24"/>
      <w:szCs w:val="24"/>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7"/>
    <w:autoRedefine/>
    <w:unhideWhenUsed/>
    <w:qFormat/>
    <w:rsid w:val="00052603"/>
    <w:pPr>
      <w:spacing w:after="0" w:line="240" w:lineRule="auto"/>
      <w:ind w:left="708"/>
    </w:pPr>
    <w:rPr>
      <w:sz w:val="24"/>
      <w:szCs w:val="24"/>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e"/>
    <w:locked/>
    <w:rsid w:val="00052603"/>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d"/>
    <w:unhideWhenUsed/>
    <w:qFormat/>
    <w:rsid w:val="00052603"/>
    <w:pPr>
      <w:spacing w:after="0" w:line="240" w:lineRule="auto"/>
    </w:pPr>
  </w:style>
  <w:style w:type="character" w:customStyle="1" w:styleId="18">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052603"/>
    <w:rPr>
      <w:sz w:val="20"/>
      <w:szCs w:val="20"/>
    </w:rPr>
  </w:style>
  <w:style w:type="character" w:customStyle="1" w:styleId="aff">
    <w:name w:val="Текст примечания Знак"/>
    <w:link w:val="aff0"/>
    <w:locked/>
    <w:rsid w:val="00052603"/>
  </w:style>
  <w:style w:type="character" w:customStyle="1" w:styleId="aff1">
    <w:name w:val="Текст концевой сноски Знак"/>
    <w:link w:val="aff2"/>
    <w:uiPriority w:val="99"/>
    <w:locked/>
    <w:rsid w:val="00052603"/>
    <w:rPr>
      <w:rFonts w:ascii="Calibri" w:hAnsi="Calibri"/>
    </w:rPr>
  </w:style>
  <w:style w:type="character" w:customStyle="1" w:styleId="19">
    <w:name w:val="Основной текст с отступом Знак1"/>
    <w:aliases w:val="Основной текст 1 Знак1,Нумерованный список !! Знак1"/>
    <w:uiPriority w:val="99"/>
    <w:semiHidden/>
    <w:rsid w:val="00052603"/>
    <w:rPr>
      <w:sz w:val="24"/>
      <w:szCs w:val="24"/>
    </w:rPr>
  </w:style>
  <w:style w:type="character" w:customStyle="1" w:styleId="aff3">
    <w:name w:val="Подзаголовок Знак"/>
    <w:link w:val="aff4"/>
    <w:locked/>
    <w:rsid w:val="00052603"/>
    <w:rPr>
      <w:b/>
      <w:sz w:val="24"/>
    </w:rPr>
  </w:style>
  <w:style w:type="character" w:customStyle="1" w:styleId="1a">
    <w:name w:val="Основной текст Знак1"/>
    <w:semiHidden/>
    <w:rsid w:val="00052603"/>
    <w:rPr>
      <w:sz w:val="24"/>
      <w:szCs w:val="24"/>
    </w:rPr>
  </w:style>
  <w:style w:type="character" w:customStyle="1" w:styleId="aff5">
    <w:name w:val="Красная строка Знак"/>
    <w:link w:val="aff6"/>
    <w:locked/>
    <w:rsid w:val="00052603"/>
  </w:style>
  <w:style w:type="character" w:customStyle="1" w:styleId="31">
    <w:name w:val="Основной текст 3 Знак"/>
    <w:link w:val="32"/>
    <w:uiPriority w:val="99"/>
    <w:locked/>
    <w:rsid w:val="00052603"/>
    <w:rPr>
      <w:sz w:val="16"/>
      <w:szCs w:val="16"/>
    </w:rPr>
  </w:style>
  <w:style w:type="character" w:customStyle="1" w:styleId="29">
    <w:name w:val="Основной текст с отступом 2 Знак"/>
    <w:link w:val="2a"/>
    <w:locked/>
    <w:rsid w:val="00052603"/>
    <w:rPr>
      <w:sz w:val="24"/>
      <w:szCs w:val="24"/>
    </w:rPr>
  </w:style>
  <w:style w:type="character" w:customStyle="1" w:styleId="33">
    <w:name w:val="Основной текст с отступом 3 Знак"/>
    <w:link w:val="34"/>
    <w:locked/>
    <w:rsid w:val="00052603"/>
    <w:rPr>
      <w:sz w:val="16"/>
      <w:szCs w:val="16"/>
    </w:rPr>
  </w:style>
  <w:style w:type="paragraph" w:styleId="aff0">
    <w:name w:val="annotation text"/>
    <w:basedOn w:val="a0"/>
    <w:link w:val="aff"/>
    <w:unhideWhenUsed/>
    <w:rsid w:val="00052603"/>
    <w:pPr>
      <w:spacing w:after="0" w:line="240" w:lineRule="auto"/>
    </w:pPr>
  </w:style>
  <w:style w:type="character" w:customStyle="1" w:styleId="1b">
    <w:name w:val="Текст примечания Знак1"/>
    <w:basedOn w:val="a1"/>
    <w:rsid w:val="00052603"/>
    <w:rPr>
      <w:sz w:val="20"/>
      <w:szCs w:val="20"/>
    </w:rPr>
  </w:style>
  <w:style w:type="character" w:customStyle="1" w:styleId="aff7">
    <w:name w:val="Тема примечания Знак"/>
    <w:link w:val="aff8"/>
    <w:locked/>
    <w:rsid w:val="00052603"/>
    <w:rPr>
      <w:b/>
      <w:bCs/>
    </w:rPr>
  </w:style>
  <w:style w:type="character" w:customStyle="1" w:styleId="aa">
    <w:name w:val="Абзац списка Знак"/>
    <w:link w:val="a9"/>
    <w:uiPriority w:val="34"/>
    <w:locked/>
    <w:rsid w:val="00052603"/>
  </w:style>
  <w:style w:type="paragraph" w:customStyle="1" w:styleId="aff9">
    <w:name w:val="Обычный (паспорт)"/>
    <w:basedOn w:val="a0"/>
    <w:qFormat/>
    <w:rsid w:val="00052603"/>
    <w:pPr>
      <w:spacing w:before="120" w:after="0" w:line="240" w:lineRule="auto"/>
      <w:jc w:val="both"/>
    </w:pPr>
    <w:rPr>
      <w:rFonts w:ascii="Times New Roman" w:eastAsia="Times New Roman" w:hAnsi="Times New Roman" w:cs="Times New Roman"/>
      <w:sz w:val="28"/>
      <w:szCs w:val="28"/>
    </w:rPr>
  </w:style>
  <w:style w:type="paragraph" w:customStyle="1" w:styleId="affa">
    <w:name w:val="Жирный (паспорт)"/>
    <w:basedOn w:val="a0"/>
    <w:qFormat/>
    <w:rsid w:val="00052603"/>
    <w:pPr>
      <w:spacing w:before="120" w:after="0" w:line="240" w:lineRule="auto"/>
      <w:jc w:val="both"/>
    </w:pPr>
    <w:rPr>
      <w:rFonts w:ascii="Times New Roman" w:eastAsia="Times New Roman" w:hAnsi="Times New Roman" w:cs="Times New Roman"/>
      <w:b/>
      <w:sz w:val="28"/>
      <w:szCs w:val="28"/>
    </w:rPr>
  </w:style>
  <w:style w:type="paragraph" w:customStyle="1" w:styleId="51">
    <w:name w:val="Основной текст5"/>
    <w:basedOn w:val="a0"/>
    <w:qFormat/>
    <w:rsid w:val="00052603"/>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b">
    <w:name w:val="Знак Знак Знак Знак Знак Знак"/>
    <w:basedOn w:val="a0"/>
    <w:qFormat/>
    <w:rsid w:val="00052603"/>
    <w:pPr>
      <w:tabs>
        <w:tab w:val="num" w:pos="432"/>
        <w:tab w:val="left" w:pos="6159"/>
      </w:tabs>
      <w:spacing w:before="120" w:after="160" w:line="240" w:lineRule="auto"/>
      <w:ind w:left="432" w:hanging="432"/>
      <w:jc w:val="both"/>
    </w:pPr>
    <w:rPr>
      <w:rFonts w:ascii="Times New Roman" w:eastAsia="Times New Roman" w:hAnsi="Times New Roman" w:cs="Times New Roman"/>
      <w:b/>
      <w:bCs/>
      <w:caps/>
      <w:sz w:val="32"/>
      <w:szCs w:val="32"/>
      <w:lang w:val="en-US" w:eastAsia="en-US"/>
    </w:rPr>
  </w:style>
  <w:style w:type="character" w:customStyle="1" w:styleId="ConsPlusNormal0">
    <w:name w:val="ConsPlusNormal Знак"/>
    <w:link w:val="ConsPlusNormal"/>
    <w:locked/>
    <w:rsid w:val="00052603"/>
    <w:rPr>
      <w:rFonts w:ascii="Arial" w:eastAsia="Times New Roman" w:hAnsi="Arial" w:cs="Arial"/>
      <w:sz w:val="20"/>
      <w:szCs w:val="20"/>
    </w:rPr>
  </w:style>
  <w:style w:type="paragraph" w:customStyle="1" w:styleId="printj">
    <w:name w:val="printj"/>
    <w:basedOn w:val="a0"/>
    <w:qFormat/>
    <w:rsid w:val="00052603"/>
    <w:pPr>
      <w:spacing w:before="144" w:after="288" w:line="240" w:lineRule="auto"/>
      <w:jc w:val="both"/>
    </w:pPr>
    <w:rPr>
      <w:rFonts w:ascii="Times New Roman" w:eastAsia="Times New Roman" w:hAnsi="Times New Roman" w:cs="Times New Roman"/>
      <w:sz w:val="24"/>
      <w:szCs w:val="24"/>
    </w:rPr>
  </w:style>
  <w:style w:type="character" w:customStyle="1" w:styleId="affc">
    <w:name w:val="Нормальный Знак"/>
    <w:link w:val="affd"/>
    <w:locked/>
    <w:rsid w:val="00052603"/>
    <w:rPr>
      <w:rFonts w:eastAsia="Calibri"/>
      <w:sz w:val="26"/>
      <w:szCs w:val="26"/>
    </w:rPr>
  </w:style>
  <w:style w:type="paragraph" w:customStyle="1" w:styleId="affd">
    <w:name w:val="Нормальный"/>
    <w:link w:val="affc"/>
    <w:qFormat/>
    <w:rsid w:val="00052603"/>
    <w:pPr>
      <w:autoSpaceDE w:val="0"/>
      <w:autoSpaceDN w:val="0"/>
      <w:adjustRightInd w:val="0"/>
      <w:spacing w:after="0" w:line="360" w:lineRule="auto"/>
      <w:ind w:firstLine="567"/>
      <w:jc w:val="both"/>
    </w:pPr>
    <w:rPr>
      <w:rFonts w:eastAsia="Calibri"/>
      <w:sz w:val="26"/>
      <w:szCs w:val="26"/>
    </w:rPr>
  </w:style>
  <w:style w:type="paragraph" w:customStyle="1" w:styleId="affe">
    <w:name w:val="Знак Знак Знак Знак Знак Знак Знак Знак Знак Знак Знак Знак Знак"/>
    <w:basedOn w:val="a0"/>
    <w:qFormat/>
    <w:rsid w:val="0005260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
    <w:name w:val="Мой стиль"/>
    <w:basedOn w:val="a0"/>
    <w:qFormat/>
    <w:rsid w:val="00052603"/>
    <w:pPr>
      <w:widowControl w:val="0"/>
      <w:adjustRightInd w:val="0"/>
      <w:spacing w:after="120" w:line="240" w:lineRule="auto"/>
      <w:ind w:firstLine="567"/>
      <w:jc w:val="both"/>
    </w:pPr>
    <w:rPr>
      <w:rFonts w:ascii="Times New Roman" w:eastAsia="Times New Roman" w:hAnsi="Times New Roman" w:cs="Times New Roman"/>
      <w:sz w:val="24"/>
      <w:szCs w:val="20"/>
    </w:rPr>
  </w:style>
  <w:style w:type="character" w:customStyle="1" w:styleId="afff0">
    <w:name w:val="Основной текст_"/>
    <w:link w:val="35"/>
    <w:locked/>
    <w:rsid w:val="00052603"/>
    <w:rPr>
      <w:sz w:val="21"/>
      <w:szCs w:val="21"/>
      <w:shd w:val="clear" w:color="auto" w:fill="FFFFFF"/>
    </w:rPr>
  </w:style>
  <w:style w:type="paragraph" w:customStyle="1" w:styleId="35">
    <w:name w:val="Основной текст3"/>
    <w:basedOn w:val="a0"/>
    <w:link w:val="afff0"/>
    <w:qFormat/>
    <w:rsid w:val="00052603"/>
    <w:pPr>
      <w:shd w:val="clear" w:color="auto" w:fill="FFFFFF"/>
      <w:spacing w:before="780" w:after="0" w:line="250" w:lineRule="exact"/>
      <w:jc w:val="both"/>
    </w:pPr>
    <w:rPr>
      <w:sz w:val="21"/>
      <w:szCs w:val="21"/>
    </w:rPr>
  </w:style>
  <w:style w:type="paragraph" w:customStyle="1" w:styleId="afff1">
    <w:name w:val="Знак"/>
    <w:basedOn w:val="a0"/>
    <w:next w:val="a0"/>
    <w:qFormat/>
    <w:rsid w:val="00052603"/>
    <w:pPr>
      <w:spacing w:after="160" w:line="240" w:lineRule="exact"/>
      <w:ind w:firstLine="720"/>
    </w:pPr>
    <w:rPr>
      <w:rFonts w:ascii="Verdana" w:eastAsia="Times New Roman" w:hAnsi="Verdana" w:cs="Times New Roman"/>
      <w:sz w:val="24"/>
      <w:szCs w:val="24"/>
      <w:lang w:val="en-US" w:eastAsia="en-US"/>
    </w:rPr>
  </w:style>
  <w:style w:type="paragraph" w:customStyle="1" w:styleId="afff2">
    <w:name w:val="Текст в заданном формате"/>
    <w:basedOn w:val="a0"/>
    <w:qFormat/>
    <w:rsid w:val="00052603"/>
    <w:pPr>
      <w:widowControl w:val="0"/>
      <w:suppressAutoHyphens/>
      <w:spacing w:after="0" w:line="240" w:lineRule="auto"/>
    </w:pPr>
    <w:rPr>
      <w:rFonts w:ascii="Courier New" w:eastAsia="Courier New" w:hAnsi="Courier New" w:cs="Courier New"/>
      <w:kern w:val="2"/>
      <w:sz w:val="20"/>
      <w:szCs w:val="20"/>
    </w:rPr>
  </w:style>
  <w:style w:type="paragraph" w:customStyle="1" w:styleId="2b">
    <w:name w:val="Знак2 Знак Знак Знак Знак Знак Знак"/>
    <w:basedOn w:val="a0"/>
    <w:qFormat/>
    <w:rsid w:val="00052603"/>
    <w:pPr>
      <w:spacing w:after="160" w:line="240" w:lineRule="exact"/>
    </w:pPr>
    <w:rPr>
      <w:rFonts w:ascii="Verdana" w:eastAsia="Times New Roman" w:hAnsi="Verdana" w:cs="Times New Roman"/>
      <w:sz w:val="20"/>
      <w:szCs w:val="20"/>
      <w:lang w:val="en-US" w:eastAsia="en-US"/>
    </w:rPr>
  </w:style>
  <w:style w:type="paragraph" w:customStyle="1" w:styleId="afff3">
    <w:name w:val="Прижатый влево"/>
    <w:basedOn w:val="a0"/>
    <w:next w:val="a0"/>
    <w:uiPriority w:val="99"/>
    <w:qFormat/>
    <w:rsid w:val="0005260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c">
    <w:name w:val="Стиль заголовка 1"/>
    <w:basedOn w:val="a0"/>
    <w:qFormat/>
    <w:rsid w:val="00052603"/>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rPr>
  </w:style>
  <w:style w:type="paragraph" w:customStyle="1" w:styleId="afff4">
    <w:name w:val="Основной"/>
    <w:basedOn w:val="a0"/>
    <w:qFormat/>
    <w:rsid w:val="00052603"/>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afff5">
    <w:name w:val="АсписокГаля"/>
    <w:basedOn w:val="ConsPlusTitle"/>
    <w:qFormat/>
    <w:rsid w:val="00052603"/>
    <w:pPr>
      <w:widowControl/>
      <w:ind w:left="720" w:hanging="360"/>
      <w:jc w:val="both"/>
    </w:pPr>
    <w:rPr>
      <w:rFonts w:ascii="Times New Roman" w:hAnsi="Times New Roman" w:cs="Times New Roman"/>
      <w:b w:val="0"/>
    </w:rPr>
  </w:style>
  <w:style w:type="paragraph" w:customStyle="1" w:styleId="afff6">
    <w:name w:val="Обычный + По центру"/>
    <w:aliases w:val="После:  6 пт,Междустр.интервал:  одинарный"/>
    <w:basedOn w:val="15"/>
    <w:qFormat/>
    <w:rsid w:val="00052603"/>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15"/>
    <w:qFormat/>
    <w:rsid w:val="00052603"/>
    <w:pPr>
      <w:widowControl w:val="0"/>
      <w:spacing w:line="360" w:lineRule="exact"/>
      <w:ind w:firstLine="709"/>
      <w:jc w:val="both"/>
    </w:pPr>
    <w:rPr>
      <w:rFonts w:eastAsia="Calibri"/>
      <w:bCs/>
      <w:kern w:val="28"/>
      <w:szCs w:val="28"/>
      <w:lang w:val="x-none" w:eastAsia="en-US"/>
    </w:rPr>
  </w:style>
  <w:style w:type="character" w:customStyle="1" w:styleId="2c">
    <w:name w:val="Стиль заголовка 2 Знак"/>
    <w:link w:val="2d"/>
    <w:locked/>
    <w:rsid w:val="00052603"/>
    <w:rPr>
      <w:b/>
      <w:bCs/>
      <w:color w:val="000000"/>
      <w:sz w:val="24"/>
      <w:szCs w:val="24"/>
      <w:shd w:val="clear" w:color="auto" w:fill="FFFFFF"/>
    </w:rPr>
  </w:style>
  <w:style w:type="paragraph" w:customStyle="1" w:styleId="2d">
    <w:name w:val="Стиль заголовка 2"/>
    <w:basedOn w:val="a0"/>
    <w:link w:val="2c"/>
    <w:qFormat/>
    <w:rsid w:val="00052603"/>
    <w:pPr>
      <w:shd w:val="clear" w:color="auto" w:fill="FFFFFF"/>
      <w:spacing w:after="0" w:line="240" w:lineRule="auto"/>
      <w:jc w:val="center"/>
      <w:outlineLvl w:val="1"/>
    </w:pPr>
    <w:rPr>
      <w:b/>
      <w:bCs/>
      <w:color w:val="000000"/>
      <w:sz w:val="24"/>
      <w:szCs w:val="24"/>
    </w:rPr>
  </w:style>
  <w:style w:type="paragraph" w:customStyle="1" w:styleId="afff7">
    <w:name w:val="Текст (справка)"/>
    <w:basedOn w:val="a0"/>
    <w:next w:val="a0"/>
    <w:uiPriority w:val="99"/>
    <w:qFormat/>
    <w:rsid w:val="0005260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8">
    <w:name w:val="Нормальный (таблица)"/>
    <w:basedOn w:val="a0"/>
    <w:next w:val="a0"/>
    <w:uiPriority w:val="99"/>
    <w:qFormat/>
    <w:rsid w:val="0005260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e">
    <w:name w:val="стиль2 Знак Знак"/>
    <w:link w:val="2f"/>
    <w:locked/>
    <w:rsid w:val="00052603"/>
    <w:rPr>
      <w:b/>
      <w:color w:val="000000"/>
      <w:sz w:val="28"/>
      <w:szCs w:val="28"/>
      <w:shd w:val="clear" w:color="auto" w:fill="FFFFFF"/>
    </w:rPr>
  </w:style>
  <w:style w:type="paragraph" w:customStyle="1" w:styleId="2f">
    <w:name w:val="стиль2 Знак"/>
    <w:basedOn w:val="a0"/>
    <w:link w:val="2e"/>
    <w:qFormat/>
    <w:rsid w:val="00052603"/>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05260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51">
    <w:name w:val="Style51"/>
    <w:basedOn w:val="a0"/>
    <w:qFormat/>
    <w:rsid w:val="00052603"/>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rPr>
  </w:style>
  <w:style w:type="paragraph" w:customStyle="1" w:styleId="afff9">
    <w:name w:val="ЗтекстГаля"/>
    <w:basedOn w:val="a0"/>
    <w:qFormat/>
    <w:rsid w:val="00052603"/>
    <w:pPr>
      <w:spacing w:after="0" w:line="240" w:lineRule="auto"/>
      <w:ind w:firstLine="709"/>
      <w:jc w:val="both"/>
    </w:pPr>
    <w:rPr>
      <w:rFonts w:ascii="Times New Roman" w:eastAsia="Times New Roman" w:hAnsi="Times New Roman" w:cs="Times New Roman"/>
      <w:sz w:val="28"/>
      <w:szCs w:val="28"/>
    </w:rPr>
  </w:style>
  <w:style w:type="paragraph" w:customStyle="1" w:styleId="1e">
    <w:name w:val="список 1"/>
    <w:basedOn w:val="a0"/>
    <w:qFormat/>
    <w:rsid w:val="00052603"/>
    <w:pPr>
      <w:tabs>
        <w:tab w:val="left" w:pos="1080"/>
      </w:tabs>
      <w:spacing w:after="0" w:line="240" w:lineRule="auto"/>
      <w:ind w:firstLine="868"/>
      <w:jc w:val="both"/>
    </w:pPr>
    <w:rPr>
      <w:rFonts w:ascii="Times New Roman" w:eastAsia="Times New Roman" w:hAnsi="Times New Roman" w:cs="Times New Roman"/>
      <w:sz w:val="24"/>
      <w:szCs w:val="24"/>
    </w:rPr>
  </w:style>
  <w:style w:type="paragraph" w:customStyle="1" w:styleId="1f">
    <w:name w:val="Стиль1"/>
    <w:basedOn w:val="afc"/>
    <w:qFormat/>
    <w:rsid w:val="00052603"/>
    <w:pPr>
      <w:ind w:left="0" w:firstLine="709"/>
      <w:jc w:val="both"/>
    </w:pPr>
    <w:rPr>
      <w:sz w:val="28"/>
      <w:szCs w:val="28"/>
    </w:rPr>
  </w:style>
  <w:style w:type="character" w:customStyle="1" w:styleId="1f0">
    <w:name w:val="стиль1 Знак"/>
    <w:link w:val="1f1"/>
    <w:locked/>
    <w:rsid w:val="00052603"/>
    <w:rPr>
      <w:b/>
      <w:bCs/>
      <w:color w:val="000000"/>
      <w:sz w:val="28"/>
      <w:szCs w:val="28"/>
      <w:shd w:val="clear" w:color="auto" w:fill="FFFFFF"/>
    </w:rPr>
  </w:style>
  <w:style w:type="paragraph" w:customStyle="1" w:styleId="1f1">
    <w:name w:val="стиль1"/>
    <w:basedOn w:val="a0"/>
    <w:link w:val="1f0"/>
    <w:qFormat/>
    <w:rsid w:val="00052603"/>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052603"/>
    <w:pPr>
      <w:shd w:val="clear" w:color="auto" w:fill="FFFFFF"/>
      <w:spacing w:after="0" w:line="240" w:lineRule="auto"/>
      <w:jc w:val="center"/>
    </w:pPr>
    <w:rPr>
      <w:rFonts w:ascii="Times New Roman" w:eastAsia="Times New Roman" w:hAnsi="Times New Roman" w:cs="Times New Roman"/>
      <w:b/>
      <w:bCs/>
      <w:color w:val="000000"/>
      <w:sz w:val="52"/>
      <w:szCs w:val="52"/>
    </w:rPr>
  </w:style>
  <w:style w:type="paragraph" w:customStyle="1" w:styleId="jst">
    <w:name w:val="jst"/>
    <w:basedOn w:val="a0"/>
    <w:qFormat/>
    <w:rsid w:val="0005260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
    <w:name w:val="List Number 2"/>
    <w:basedOn w:val="a0"/>
    <w:unhideWhenUsed/>
    <w:rsid w:val="00052603"/>
    <w:pPr>
      <w:numPr>
        <w:numId w:val="1"/>
      </w:numPr>
      <w:spacing w:after="0" w:line="240" w:lineRule="auto"/>
      <w:contextualSpacing/>
    </w:pPr>
    <w:rPr>
      <w:rFonts w:ascii="Times New Roman" w:eastAsia="Times New Roman" w:hAnsi="Times New Roman" w:cs="Times New Roman"/>
      <w:sz w:val="24"/>
      <w:szCs w:val="24"/>
    </w:rPr>
  </w:style>
  <w:style w:type="paragraph" w:customStyle="1" w:styleId="OTCHET00">
    <w:name w:val="OTCHET_00"/>
    <w:basedOn w:val="2"/>
    <w:qFormat/>
    <w:rsid w:val="0005260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052603"/>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9">
    <w:name w:val="Знак Знак9 Знак Знак Знак Знак"/>
    <w:basedOn w:val="a0"/>
    <w:qFormat/>
    <w:rsid w:val="00052603"/>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eastAsia="en-US"/>
    </w:rPr>
  </w:style>
  <w:style w:type="paragraph" w:customStyle="1" w:styleId="Default">
    <w:name w:val="Default"/>
    <w:qFormat/>
    <w:rsid w:val="00052603"/>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BodyTextIndentChar">
    <w:name w:val="Body Text Indent Char"/>
    <w:link w:val="1f2"/>
    <w:uiPriority w:val="99"/>
    <w:semiHidden/>
    <w:locked/>
    <w:rsid w:val="00052603"/>
    <w:rPr>
      <w:rFonts w:ascii="TimesET" w:hAnsi="TimesET" w:cs="TimesET"/>
    </w:rPr>
  </w:style>
  <w:style w:type="paragraph" w:customStyle="1" w:styleId="1f2">
    <w:name w:val="Основной текст с отступом1"/>
    <w:basedOn w:val="a0"/>
    <w:link w:val="BodyTextIndentChar"/>
    <w:uiPriority w:val="99"/>
    <w:semiHidden/>
    <w:qFormat/>
    <w:rsid w:val="00052603"/>
    <w:pPr>
      <w:suppressAutoHyphens/>
      <w:spacing w:after="0" w:line="240" w:lineRule="auto"/>
      <w:ind w:firstLine="720"/>
      <w:jc w:val="both"/>
    </w:pPr>
    <w:rPr>
      <w:rFonts w:ascii="TimesET" w:hAnsi="TimesET" w:cs="TimesET"/>
    </w:rPr>
  </w:style>
  <w:style w:type="paragraph" w:customStyle="1" w:styleId="afffb">
    <w:name w:val="Знак Знак Знак Знак Знак Знак Знак"/>
    <w:basedOn w:val="a0"/>
    <w:uiPriority w:val="99"/>
    <w:qFormat/>
    <w:rsid w:val="0005260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f3">
    <w:name w:val="Знак1"/>
    <w:basedOn w:val="a0"/>
    <w:uiPriority w:val="99"/>
    <w:qFormat/>
    <w:rsid w:val="00052603"/>
    <w:pPr>
      <w:spacing w:after="160" w:line="240" w:lineRule="exact"/>
    </w:pPr>
    <w:rPr>
      <w:rFonts w:ascii="Verdana" w:eastAsia="Times New Roman" w:hAnsi="Verdana" w:cs="Verdan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052603"/>
    <w:pPr>
      <w:spacing w:after="160" w:line="240" w:lineRule="exact"/>
    </w:pPr>
    <w:rPr>
      <w:rFonts w:ascii="Verdana" w:eastAsia="Times New Roman" w:hAnsi="Verdana" w:cs="Verdana"/>
      <w:sz w:val="20"/>
      <w:szCs w:val="20"/>
      <w:lang w:val="en-US" w:eastAsia="en-US"/>
    </w:rPr>
  </w:style>
  <w:style w:type="paragraph" w:customStyle="1" w:styleId="1f4">
    <w:name w:val="Знак Знак Знак Знак Знак Знак Знак1"/>
    <w:basedOn w:val="a0"/>
    <w:uiPriority w:val="99"/>
    <w:qFormat/>
    <w:rsid w:val="0005260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052603"/>
    <w:pPr>
      <w:spacing w:after="160" w:line="240" w:lineRule="exact"/>
    </w:pPr>
    <w:rPr>
      <w:rFonts w:ascii="Verdana" w:eastAsia="Times New Roman" w:hAnsi="Verdana" w:cs="Verdana"/>
      <w:sz w:val="20"/>
      <w:szCs w:val="20"/>
      <w:lang w:val="en-US" w:eastAsia="en-US"/>
    </w:rPr>
  </w:style>
  <w:style w:type="paragraph" w:customStyle="1" w:styleId="220">
    <w:name w:val="Основной текст с отступом 22"/>
    <w:basedOn w:val="a0"/>
    <w:uiPriority w:val="99"/>
    <w:qFormat/>
    <w:rsid w:val="00052603"/>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052603"/>
    <w:pPr>
      <w:spacing w:after="0" w:line="240" w:lineRule="auto"/>
    </w:pPr>
    <w:rPr>
      <w:rFonts w:ascii="Verdana" w:eastAsia="Times New Roman" w:hAnsi="Verdana" w:cs="Verdana"/>
      <w:sz w:val="20"/>
      <w:szCs w:val="20"/>
      <w:lang w:val="en-US" w:eastAsia="en-US"/>
    </w:rPr>
  </w:style>
  <w:style w:type="paragraph" w:customStyle="1" w:styleId="style6">
    <w:name w:val="style6"/>
    <w:basedOn w:val="a0"/>
    <w:uiPriority w:val="99"/>
    <w:qFormat/>
    <w:rsid w:val="00052603"/>
    <w:pPr>
      <w:autoSpaceDE w:val="0"/>
      <w:autoSpaceDN w:val="0"/>
      <w:spacing w:after="0" w:line="322" w:lineRule="atLeast"/>
      <w:jc w:val="center"/>
    </w:pPr>
    <w:rPr>
      <w:rFonts w:ascii="Calibri" w:eastAsia="Calibri" w:hAnsi="Calibri" w:cs="Calibri"/>
      <w:sz w:val="24"/>
      <w:szCs w:val="24"/>
    </w:rPr>
  </w:style>
  <w:style w:type="paragraph" w:customStyle="1" w:styleId="221">
    <w:name w:val="Основной текст 22"/>
    <w:basedOn w:val="a0"/>
    <w:uiPriority w:val="99"/>
    <w:qFormat/>
    <w:rsid w:val="00052603"/>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rPr>
  </w:style>
  <w:style w:type="paragraph" w:styleId="a">
    <w:name w:val="List Bullet"/>
    <w:basedOn w:val="a0"/>
    <w:uiPriority w:val="99"/>
    <w:unhideWhenUsed/>
    <w:rsid w:val="00052603"/>
    <w:pPr>
      <w:numPr>
        <w:numId w:val="2"/>
      </w:numPr>
      <w:spacing w:after="0" w:line="240" w:lineRule="auto"/>
      <w:contextualSpacing/>
    </w:pPr>
    <w:rPr>
      <w:rFonts w:ascii="Times New Roman" w:eastAsia="Times New Roman" w:hAnsi="Times New Roman" w:cs="Times New Roman"/>
      <w:sz w:val="24"/>
      <w:szCs w:val="24"/>
    </w:rPr>
  </w:style>
  <w:style w:type="character" w:customStyle="1" w:styleId="S">
    <w:name w:val="S_Маркированный Знак Знак"/>
    <w:link w:val="S0"/>
    <w:uiPriority w:val="99"/>
    <w:locked/>
    <w:rsid w:val="00052603"/>
    <w:rPr>
      <w:sz w:val="24"/>
      <w:szCs w:val="24"/>
    </w:rPr>
  </w:style>
  <w:style w:type="paragraph" w:customStyle="1" w:styleId="S0">
    <w:name w:val="S_Маркированный"/>
    <w:basedOn w:val="a"/>
    <w:link w:val="S"/>
    <w:uiPriority w:val="99"/>
    <w:qFormat/>
    <w:rsid w:val="00052603"/>
    <w:pPr>
      <w:numPr>
        <w:numId w:val="0"/>
      </w:numPr>
      <w:ind w:firstLine="709"/>
      <w:contextualSpacing w:val="0"/>
      <w:jc w:val="both"/>
    </w:pPr>
    <w:rPr>
      <w:rFonts w:asciiTheme="minorHAnsi" w:eastAsiaTheme="minorEastAsia" w:hAnsiTheme="minorHAnsi" w:cstheme="minorBidi"/>
    </w:rPr>
  </w:style>
  <w:style w:type="paragraph" w:customStyle="1" w:styleId="140">
    <w:name w:val="Обычный+14п"/>
    <w:basedOn w:val="af0"/>
    <w:uiPriority w:val="99"/>
    <w:qFormat/>
    <w:rsid w:val="00052603"/>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052603"/>
    <w:pPr>
      <w:spacing w:after="0" w:line="240" w:lineRule="auto"/>
      <w:jc w:val="center"/>
    </w:pPr>
    <w:rPr>
      <w:rFonts w:ascii="Times New Roman" w:eastAsia="Times New Roman" w:hAnsi="Times New Roman" w:cs="Times New Roman"/>
      <w:b/>
      <w:sz w:val="28"/>
      <w:szCs w:val="28"/>
    </w:rPr>
  </w:style>
  <w:style w:type="paragraph" w:customStyle="1" w:styleId="afffd">
    <w:name w:val="ТекстГаля"/>
    <w:basedOn w:val="a0"/>
    <w:qFormat/>
    <w:rsid w:val="00052603"/>
    <w:pPr>
      <w:spacing w:after="0" w:line="240" w:lineRule="auto"/>
      <w:ind w:firstLine="709"/>
      <w:jc w:val="both"/>
    </w:pPr>
    <w:rPr>
      <w:rFonts w:ascii="Times New Roman" w:eastAsia="Times New Roman" w:hAnsi="Times New Roman" w:cs="Times New Roman"/>
      <w:sz w:val="24"/>
      <w:szCs w:val="24"/>
    </w:rPr>
  </w:style>
  <w:style w:type="paragraph" w:customStyle="1" w:styleId="21">
    <w:name w:val="ТекстГаля2"/>
    <w:basedOn w:val="afffa"/>
    <w:qFormat/>
    <w:rsid w:val="00052603"/>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052603"/>
    <w:pPr>
      <w:spacing w:before="120" w:after="120" w:line="240" w:lineRule="auto"/>
      <w:jc w:val="right"/>
    </w:pPr>
    <w:rPr>
      <w:rFonts w:ascii="Times New Roman" w:eastAsia="Times New Roman" w:hAnsi="Times New Roman" w:cs="Times New Roman"/>
      <w:b/>
      <w:szCs w:val="24"/>
    </w:rPr>
  </w:style>
  <w:style w:type="paragraph" w:customStyle="1" w:styleId="-">
    <w:name w:val="текст таблицы-цифры"/>
    <w:basedOn w:val="a0"/>
    <w:qFormat/>
    <w:rsid w:val="00052603"/>
    <w:pPr>
      <w:spacing w:before="120" w:after="120" w:line="240" w:lineRule="auto"/>
      <w:jc w:val="right"/>
    </w:pPr>
    <w:rPr>
      <w:rFonts w:ascii="Times New Roman" w:eastAsia="Times New Roman" w:hAnsi="Times New Roman" w:cs="Times New Roman"/>
      <w:szCs w:val="32"/>
    </w:rPr>
  </w:style>
  <w:style w:type="paragraph" w:customStyle="1" w:styleId="-0">
    <w:name w:val="текст таблицы-полужирный"/>
    <w:basedOn w:val="a0"/>
    <w:qFormat/>
    <w:rsid w:val="00052603"/>
    <w:pPr>
      <w:keepNext/>
      <w:spacing w:before="120" w:after="120" w:line="240" w:lineRule="auto"/>
      <w:jc w:val="center"/>
    </w:pPr>
    <w:rPr>
      <w:rFonts w:ascii="Times New Roman" w:eastAsia="Times New Roman" w:hAnsi="Times New Roman" w:cs="Times New Roman"/>
      <w:b/>
      <w:szCs w:val="24"/>
    </w:rPr>
  </w:style>
  <w:style w:type="paragraph" w:customStyle="1" w:styleId="affff">
    <w:name w:val="текст таблицы"/>
    <w:basedOn w:val="a0"/>
    <w:qFormat/>
    <w:rsid w:val="00052603"/>
    <w:pPr>
      <w:keepNext/>
      <w:spacing w:before="120" w:after="120" w:line="240" w:lineRule="auto"/>
      <w:ind w:left="113"/>
    </w:pPr>
    <w:rPr>
      <w:rFonts w:ascii="Times New Roman" w:eastAsia="Times New Roman" w:hAnsi="Times New Roman" w:cs="Times New Roman"/>
      <w:szCs w:val="24"/>
    </w:rPr>
  </w:style>
  <w:style w:type="paragraph" w:customStyle="1" w:styleId="ConsNonformat">
    <w:name w:val="ConsNonformat"/>
    <w:qFormat/>
    <w:rsid w:val="000526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qFormat/>
    <w:rsid w:val="0005260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BodyText22">
    <w:name w:val="Body Text 22"/>
    <w:basedOn w:val="a0"/>
    <w:qFormat/>
    <w:rsid w:val="00052603"/>
    <w:pPr>
      <w:tabs>
        <w:tab w:val="left" w:pos="4748"/>
        <w:tab w:val="left" w:pos="6449"/>
      </w:tabs>
      <w:spacing w:after="0" w:line="240" w:lineRule="auto"/>
      <w:ind w:left="70" w:firstLine="780"/>
      <w:jc w:val="both"/>
    </w:pPr>
    <w:rPr>
      <w:rFonts w:ascii="Times New Roman" w:eastAsia="Times New Roman" w:hAnsi="Times New Roman" w:cs="Times New Roman"/>
      <w:sz w:val="24"/>
      <w:szCs w:val="20"/>
    </w:rPr>
  </w:style>
  <w:style w:type="paragraph" w:customStyle="1" w:styleId="213">
    <w:name w:val="Основной текст с отступом 21"/>
    <w:basedOn w:val="a0"/>
    <w:qFormat/>
    <w:rsid w:val="00052603"/>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rPr>
  </w:style>
  <w:style w:type="paragraph" w:customStyle="1" w:styleId="1f6">
    <w:name w:val="Обычный1"/>
    <w:qFormat/>
    <w:rsid w:val="00052603"/>
    <w:pPr>
      <w:snapToGrid w:val="0"/>
      <w:spacing w:before="100" w:after="100" w:line="240" w:lineRule="auto"/>
    </w:pPr>
    <w:rPr>
      <w:rFonts w:ascii="Times New Roman" w:eastAsia="Times New Roman" w:hAnsi="Times New Roman" w:cs="Times New Roman"/>
      <w:sz w:val="24"/>
      <w:szCs w:val="20"/>
    </w:rPr>
  </w:style>
  <w:style w:type="paragraph" w:customStyle="1" w:styleId="affff0">
    <w:name w:val="приложение"/>
    <w:basedOn w:val="a0"/>
    <w:qFormat/>
    <w:rsid w:val="00052603"/>
    <w:pPr>
      <w:shd w:val="clear" w:color="auto" w:fill="FFFFFF"/>
      <w:spacing w:after="0" w:line="240" w:lineRule="auto"/>
      <w:ind w:right="106"/>
      <w:jc w:val="right"/>
    </w:pPr>
    <w:rPr>
      <w:rFonts w:ascii="Times New Roman" w:eastAsia="Times New Roman" w:hAnsi="Times New Roman" w:cs="Times New Roman"/>
      <w:color w:val="000000"/>
      <w:sz w:val="24"/>
      <w:szCs w:val="24"/>
    </w:rPr>
  </w:style>
  <w:style w:type="character" w:customStyle="1" w:styleId="affff1">
    <w:name w:val="заголовок прилож Знак"/>
    <w:link w:val="affff2"/>
    <w:locked/>
    <w:rsid w:val="00052603"/>
    <w:rPr>
      <w:b/>
      <w:bCs/>
      <w:color w:val="000000"/>
      <w:sz w:val="28"/>
      <w:szCs w:val="28"/>
      <w:shd w:val="clear" w:color="auto" w:fill="FFFFFF"/>
    </w:rPr>
  </w:style>
  <w:style w:type="paragraph" w:customStyle="1" w:styleId="affff2">
    <w:name w:val="заголовок прилож"/>
    <w:basedOn w:val="a0"/>
    <w:link w:val="affff1"/>
    <w:qFormat/>
    <w:rsid w:val="00052603"/>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052603"/>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affff3">
    <w:name w:val="стиль текста"/>
    <w:basedOn w:val="afc"/>
    <w:qFormat/>
    <w:rsid w:val="00052603"/>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05260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4">
    <w:name w:val="xl24"/>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
    <w:name w:val="xl25"/>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
    <w:name w:val="xl27"/>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
    <w:name w:val="xl28"/>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1">
    <w:name w:val="xl31"/>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
    <w:name w:val="xl32"/>
    <w:basedOn w:val="a0"/>
    <w:qFormat/>
    <w:rsid w:val="00052603"/>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
    <w:name w:val="xl33"/>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4">
    <w:name w:val="xl34"/>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35">
    <w:name w:val="xl35"/>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6">
    <w:name w:val="xl36"/>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
    <w:name w:val="xl37"/>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
    <w:name w:val="xl38"/>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11">
    <w:name w:val="Стиль11"/>
    <w:basedOn w:val="a0"/>
    <w:qFormat/>
    <w:rsid w:val="00052603"/>
    <w:pPr>
      <w:numPr>
        <w:numId w:val="4"/>
      </w:numPr>
      <w:tabs>
        <w:tab w:val="num" w:pos="-5400"/>
      </w:tabs>
      <w:spacing w:after="0" w:line="240" w:lineRule="auto"/>
      <w:ind w:left="1260" w:hanging="360"/>
      <w:jc w:val="both"/>
    </w:pPr>
    <w:rPr>
      <w:rFonts w:ascii="Times New Roman" w:eastAsia="Times New Roman" w:hAnsi="Times New Roman" w:cs="Times New Roman"/>
      <w:sz w:val="28"/>
      <w:szCs w:val="28"/>
    </w:rPr>
  </w:style>
  <w:style w:type="paragraph" w:customStyle="1" w:styleId="222">
    <w:name w:val="Стиль22"/>
    <w:basedOn w:val="11"/>
    <w:qFormat/>
    <w:rsid w:val="00052603"/>
  </w:style>
  <w:style w:type="paragraph" w:customStyle="1" w:styleId="1f7">
    <w:name w:val="Нижний колонтитул1"/>
    <w:basedOn w:val="a0"/>
    <w:qFormat/>
    <w:rsid w:val="00052603"/>
    <w:pPr>
      <w:spacing w:before="100" w:beforeAutospacing="1" w:after="100" w:afterAutospacing="1" w:line="240" w:lineRule="auto"/>
      <w:jc w:val="right"/>
    </w:pPr>
    <w:rPr>
      <w:rFonts w:ascii="Arial" w:eastAsia="Times New Roman" w:hAnsi="Arial" w:cs="Arial"/>
      <w:color w:val="34889C"/>
      <w:sz w:val="19"/>
      <w:szCs w:val="19"/>
    </w:rPr>
  </w:style>
  <w:style w:type="paragraph" w:customStyle="1" w:styleId="1f8">
    <w:name w:val="Уровень 1"/>
    <w:basedOn w:val="1f1"/>
    <w:qFormat/>
    <w:rsid w:val="00052603"/>
    <w:pPr>
      <w:outlineLvl w:val="0"/>
    </w:pPr>
    <w:rPr>
      <w:sz w:val="24"/>
      <w:szCs w:val="24"/>
    </w:rPr>
  </w:style>
  <w:style w:type="character" w:customStyle="1" w:styleId="affff4">
    <w:name w:val="Стиль приложения Знак"/>
    <w:link w:val="affff5"/>
    <w:locked/>
    <w:rsid w:val="00052603"/>
    <w:rPr>
      <w:b/>
      <w:bCs/>
      <w:color w:val="000000"/>
      <w:sz w:val="28"/>
      <w:szCs w:val="28"/>
      <w:shd w:val="clear" w:color="auto" w:fill="FFFFFF"/>
    </w:rPr>
  </w:style>
  <w:style w:type="paragraph" w:customStyle="1" w:styleId="affff5">
    <w:name w:val="Стиль приложения"/>
    <w:basedOn w:val="affff2"/>
    <w:link w:val="affff4"/>
    <w:qFormat/>
    <w:rsid w:val="00052603"/>
  </w:style>
  <w:style w:type="paragraph" w:customStyle="1" w:styleId="rvps698660">
    <w:name w:val="rvps698660"/>
    <w:basedOn w:val="a0"/>
    <w:qFormat/>
    <w:rsid w:val="00052603"/>
    <w:pPr>
      <w:spacing w:after="150" w:line="240" w:lineRule="auto"/>
      <w:ind w:right="300"/>
    </w:pPr>
    <w:rPr>
      <w:rFonts w:ascii="Times New Roman" w:eastAsia="Times New Roman" w:hAnsi="Times New Roman" w:cs="Times New Roman"/>
      <w:sz w:val="24"/>
      <w:szCs w:val="24"/>
    </w:rPr>
  </w:style>
  <w:style w:type="character" w:customStyle="1" w:styleId="112">
    <w:name w:val="Стиль112 Знак"/>
    <w:link w:val="1120"/>
    <w:locked/>
    <w:rsid w:val="00052603"/>
    <w:rPr>
      <w:b/>
      <w:bCs/>
      <w:sz w:val="28"/>
      <w:szCs w:val="28"/>
      <w:shd w:val="clear" w:color="auto" w:fill="FFFFFF"/>
    </w:rPr>
  </w:style>
  <w:style w:type="paragraph" w:customStyle="1" w:styleId="1120">
    <w:name w:val="Стиль112"/>
    <w:basedOn w:val="a0"/>
    <w:link w:val="112"/>
    <w:qFormat/>
    <w:rsid w:val="00052603"/>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052603"/>
    <w:pPr>
      <w:shd w:val="clear" w:color="auto" w:fill="FFFFFF"/>
      <w:spacing w:after="0" w:line="240" w:lineRule="auto"/>
      <w:jc w:val="center"/>
      <w:outlineLvl w:val="1"/>
    </w:pPr>
    <w:rPr>
      <w:rFonts w:ascii="Times New Roman" w:eastAsia="Times New Roman" w:hAnsi="Times New Roman" w:cs="Times New Roman"/>
      <w:b/>
      <w:bCs/>
      <w:sz w:val="52"/>
      <w:szCs w:val="52"/>
    </w:rPr>
  </w:style>
  <w:style w:type="paragraph" w:customStyle="1" w:styleId="xl63">
    <w:name w:val="xl63"/>
    <w:basedOn w:val="a0"/>
    <w:uiPriority w:val="99"/>
    <w:qFormat/>
    <w:rsid w:val="00052603"/>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65">
    <w:name w:val="xl65"/>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67">
    <w:name w:val="xl67"/>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rPr>
  </w:style>
  <w:style w:type="paragraph" w:customStyle="1" w:styleId="xl69">
    <w:name w:val="xl69"/>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2">
    <w:name w:val="xl72"/>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3">
    <w:name w:val="xl73"/>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4">
    <w:name w:val="xl74"/>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5">
    <w:name w:val="xl75"/>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6">
    <w:name w:val="xl76"/>
    <w:basedOn w:val="a0"/>
    <w:uiPriority w:val="99"/>
    <w:qFormat/>
    <w:rsid w:val="0005260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rPr>
  </w:style>
  <w:style w:type="paragraph" w:customStyle="1" w:styleId="xl77">
    <w:name w:val="xl77"/>
    <w:basedOn w:val="a0"/>
    <w:uiPriority w:val="99"/>
    <w:qFormat/>
    <w:rsid w:val="00052603"/>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rPr>
  </w:style>
  <w:style w:type="paragraph" w:customStyle="1" w:styleId="xl78">
    <w:name w:val="xl78"/>
    <w:basedOn w:val="a0"/>
    <w:uiPriority w:val="99"/>
    <w:qFormat/>
    <w:rsid w:val="00052603"/>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rPr>
  </w:style>
  <w:style w:type="paragraph" w:customStyle="1" w:styleId="xl79">
    <w:name w:val="xl79"/>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0">
    <w:name w:val="xl80"/>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rPr>
  </w:style>
  <w:style w:type="paragraph" w:customStyle="1" w:styleId="xl81">
    <w:name w:val="xl81"/>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2">
    <w:name w:val="xl82"/>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3">
    <w:name w:val="xl83"/>
    <w:basedOn w:val="a0"/>
    <w:uiPriority w:val="99"/>
    <w:qFormat/>
    <w:rsid w:val="0005260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4">
    <w:name w:val="xl84"/>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5">
    <w:name w:val="xl85"/>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6">
    <w:name w:val="xl86"/>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7">
    <w:name w:val="xl87"/>
    <w:basedOn w:val="a0"/>
    <w:uiPriority w:val="99"/>
    <w:qFormat/>
    <w:rsid w:val="00052603"/>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8">
    <w:name w:val="xl88"/>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9">
    <w:name w:val="xl89"/>
    <w:basedOn w:val="a0"/>
    <w:uiPriority w:val="99"/>
    <w:qFormat/>
    <w:rsid w:val="00052603"/>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0">
    <w:name w:val="xl90"/>
    <w:basedOn w:val="a0"/>
    <w:uiPriority w:val="99"/>
    <w:qFormat/>
    <w:rsid w:val="00052603"/>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1">
    <w:name w:val="xl91"/>
    <w:basedOn w:val="a0"/>
    <w:uiPriority w:val="99"/>
    <w:qFormat/>
    <w:rsid w:val="00052603"/>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2">
    <w:name w:val="xl92"/>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3">
    <w:name w:val="xl93"/>
    <w:basedOn w:val="a0"/>
    <w:uiPriority w:val="99"/>
    <w:qFormat/>
    <w:rsid w:val="0005260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4">
    <w:name w:val="xl94"/>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5">
    <w:name w:val="xl95"/>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6">
    <w:name w:val="xl96"/>
    <w:basedOn w:val="a0"/>
    <w:uiPriority w:val="99"/>
    <w:qFormat/>
    <w:rsid w:val="00052603"/>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8">
    <w:name w:val="xl98"/>
    <w:basedOn w:val="a0"/>
    <w:uiPriority w:val="99"/>
    <w:qFormat/>
    <w:rsid w:val="00052603"/>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0"/>
    <w:uiPriority w:val="99"/>
    <w:qFormat/>
    <w:rsid w:val="00052603"/>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0"/>
    <w:uiPriority w:val="99"/>
    <w:qFormat/>
    <w:rsid w:val="00052603"/>
    <w:pPr>
      <w:pBdr>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0"/>
    <w:uiPriority w:val="99"/>
    <w:qFormat/>
    <w:rsid w:val="00052603"/>
    <w:pPr>
      <w:pBdr>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0"/>
    <w:uiPriority w:val="99"/>
    <w:qFormat/>
    <w:rsid w:val="00052603"/>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3">
    <w:name w:val="xl103"/>
    <w:basedOn w:val="a0"/>
    <w:uiPriority w:val="99"/>
    <w:qFormat/>
    <w:rsid w:val="00052603"/>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4">
    <w:name w:val="xl104"/>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5">
    <w:name w:val="xl105"/>
    <w:basedOn w:val="a0"/>
    <w:uiPriority w:val="99"/>
    <w:qFormat/>
    <w:rsid w:val="0005260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6">
    <w:name w:val="xl106"/>
    <w:basedOn w:val="a0"/>
    <w:uiPriority w:val="99"/>
    <w:qFormat/>
    <w:rsid w:val="0005260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0"/>
    <w:uiPriority w:val="99"/>
    <w:qFormat/>
    <w:rsid w:val="0005260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0"/>
    <w:uiPriority w:val="99"/>
    <w:qFormat/>
    <w:rsid w:val="0005260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9">
    <w:name w:val="xl109"/>
    <w:basedOn w:val="a0"/>
    <w:uiPriority w:val="99"/>
    <w:qFormat/>
    <w:rsid w:val="0005260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0">
    <w:name w:val="xl110"/>
    <w:basedOn w:val="a0"/>
    <w:uiPriority w:val="99"/>
    <w:qFormat/>
    <w:rsid w:val="0005260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1">
    <w:name w:val="xl111"/>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2">
    <w:name w:val="xl112"/>
    <w:basedOn w:val="a0"/>
    <w:uiPriority w:val="99"/>
    <w:qFormat/>
    <w:rsid w:val="0005260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3">
    <w:name w:val="xl113"/>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character" w:customStyle="1" w:styleId="BodyTextIndentChar1">
    <w:name w:val="Body Text Indent Char1"/>
    <w:link w:val="2f1"/>
    <w:semiHidden/>
    <w:locked/>
    <w:rsid w:val="00052603"/>
    <w:rPr>
      <w:rFonts w:ascii="TimesET" w:hAnsi="TimesET"/>
    </w:rPr>
  </w:style>
  <w:style w:type="paragraph" w:customStyle="1" w:styleId="2f1">
    <w:name w:val="Основной текст с отступом2"/>
    <w:basedOn w:val="a0"/>
    <w:link w:val="BodyTextIndentChar1"/>
    <w:semiHidden/>
    <w:qFormat/>
    <w:rsid w:val="00052603"/>
    <w:pPr>
      <w:suppressAutoHyphens/>
      <w:spacing w:after="0" w:line="240" w:lineRule="auto"/>
      <w:ind w:firstLine="720"/>
      <w:jc w:val="both"/>
    </w:pPr>
    <w:rPr>
      <w:rFonts w:ascii="TimesET" w:hAnsi="TimesET"/>
    </w:rPr>
  </w:style>
  <w:style w:type="paragraph" w:customStyle="1" w:styleId="37">
    <w:name w:val="ОИП 3"/>
    <w:basedOn w:val="a0"/>
    <w:qFormat/>
    <w:rsid w:val="00052603"/>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rPr>
  </w:style>
  <w:style w:type="paragraph" w:customStyle="1" w:styleId="42">
    <w:name w:val="Заголовок4"/>
    <w:basedOn w:val="afc"/>
    <w:autoRedefine/>
    <w:qFormat/>
    <w:rsid w:val="00052603"/>
    <w:pPr>
      <w:ind w:left="0" w:firstLine="708"/>
      <w:jc w:val="both"/>
    </w:pPr>
    <w:rPr>
      <w:iCs/>
      <w:sz w:val="28"/>
      <w:szCs w:val="28"/>
    </w:rPr>
  </w:style>
  <w:style w:type="paragraph" w:customStyle="1" w:styleId="Style60">
    <w:name w:val="Style6"/>
    <w:basedOn w:val="a0"/>
    <w:uiPriority w:val="99"/>
    <w:qFormat/>
    <w:rsid w:val="000526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2">
    <w:name w:val="Знак2 Знак Знак Знак Знак Знак Знак Знак Знак Знак"/>
    <w:basedOn w:val="a0"/>
    <w:qFormat/>
    <w:rsid w:val="00052603"/>
    <w:pPr>
      <w:spacing w:after="160" w:line="240" w:lineRule="exact"/>
    </w:pPr>
    <w:rPr>
      <w:rFonts w:ascii="Verdana" w:eastAsia="Times New Roman" w:hAnsi="Verdana" w:cs="Times New Roman"/>
      <w:sz w:val="20"/>
      <w:szCs w:val="20"/>
      <w:lang w:val="en-US" w:eastAsia="en-US"/>
    </w:rPr>
  </w:style>
  <w:style w:type="paragraph" w:customStyle="1" w:styleId="230">
    <w:name w:val="Основной текст 23"/>
    <w:basedOn w:val="a0"/>
    <w:qFormat/>
    <w:rsid w:val="00052603"/>
    <w:pPr>
      <w:spacing w:after="0" w:line="240" w:lineRule="auto"/>
    </w:pPr>
    <w:rPr>
      <w:rFonts w:ascii="Times New Roman" w:eastAsia="Times New Roman" w:hAnsi="Times New Roman" w:cs="Times New Roman"/>
      <w:sz w:val="28"/>
      <w:szCs w:val="20"/>
    </w:rPr>
  </w:style>
  <w:style w:type="paragraph" w:customStyle="1" w:styleId="240">
    <w:name w:val="Основной текст 24"/>
    <w:basedOn w:val="a0"/>
    <w:qFormat/>
    <w:rsid w:val="00052603"/>
    <w:pPr>
      <w:spacing w:after="0" w:line="240" w:lineRule="auto"/>
    </w:pPr>
    <w:rPr>
      <w:rFonts w:ascii="Times New Roman" w:eastAsia="Times New Roman" w:hAnsi="Times New Roman" w:cs="Times New Roman"/>
      <w:sz w:val="28"/>
      <w:szCs w:val="20"/>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052603"/>
    <w:rPr>
      <w:vertAlign w:val="superscript"/>
    </w:rPr>
  </w:style>
  <w:style w:type="character" w:styleId="affff7">
    <w:name w:val="annotation reference"/>
    <w:unhideWhenUsed/>
    <w:rsid w:val="00052603"/>
    <w:rPr>
      <w:sz w:val="16"/>
      <w:szCs w:val="16"/>
    </w:rPr>
  </w:style>
  <w:style w:type="character" w:styleId="affff8">
    <w:name w:val="endnote reference"/>
    <w:uiPriority w:val="99"/>
    <w:unhideWhenUsed/>
    <w:rsid w:val="00052603"/>
    <w:rPr>
      <w:vertAlign w:val="superscript"/>
    </w:rPr>
  </w:style>
  <w:style w:type="character" w:customStyle="1" w:styleId="FontStyle16">
    <w:name w:val="Font Style16"/>
    <w:rsid w:val="00052603"/>
    <w:rPr>
      <w:rFonts w:ascii="Times New Roman" w:hAnsi="Times New Roman" w:cs="Times New Roman" w:hint="default"/>
      <w:color w:val="000000"/>
      <w:sz w:val="18"/>
      <w:szCs w:val="18"/>
    </w:rPr>
  </w:style>
  <w:style w:type="character" w:customStyle="1" w:styleId="1f9">
    <w:name w:val="Верхний колонтитул Знак1"/>
    <w:uiPriority w:val="99"/>
    <w:semiHidden/>
    <w:rsid w:val="00052603"/>
    <w:rPr>
      <w:sz w:val="24"/>
      <w:szCs w:val="24"/>
    </w:rPr>
  </w:style>
  <w:style w:type="character" w:customStyle="1" w:styleId="1fa">
    <w:name w:val="Нижний колонтитул Знак1"/>
    <w:uiPriority w:val="99"/>
    <w:semiHidden/>
    <w:rsid w:val="00052603"/>
    <w:rPr>
      <w:sz w:val="24"/>
      <w:szCs w:val="24"/>
    </w:rPr>
  </w:style>
  <w:style w:type="character" w:customStyle="1" w:styleId="1fb">
    <w:name w:val="Текст выноски Знак1"/>
    <w:uiPriority w:val="99"/>
    <w:semiHidden/>
    <w:rsid w:val="00052603"/>
    <w:rPr>
      <w:rFonts w:ascii="Tahoma" w:hAnsi="Tahoma" w:cs="Tahoma"/>
      <w:sz w:val="16"/>
      <w:szCs w:val="16"/>
    </w:rPr>
  </w:style>
  <w:style w:type="character" w:customStyle="1" w:styleId="b-serp-urlitem1">
    <w:name w:val="b-serp-url__item1"/>
    <w:rsid w:val="00052603"/>
  </w:style>
  <w:style w:type="character" w:customStyle="1" w:styleId="b-serp-urlmark1">
    <w:name w:val="b-serp-url__mark1"/>
    <w:rsid w:val="00052603"/>
  </w:style>
  <w:style w:type="character" w:customStyle="1" w:styleId="214">
    <w:name w:val="Основной текст 2 Знак1"/>
    <w:uiPriority w:val="99"/>
    <w:semiHidden/>
    <w:rsid w:val="00052603"/>
    <w:rPr>
      <w:sz w:val="24"/>
      <w:szCs w:val="24"/>
    </w:rPr>
  </w:style>
  <w:style w:type="character" w:customStyle="1" w:styleId="highlight">
    <w:name w:val="highlight"/>
    <w:rsid w:val="00052603"/>
  </w:style>
  <w:style w:type="paragraph" w:styleId="2a">
    <w:name w:val="Body Text Indent 2"/>
    <w:basedOn w:val="a0"/>
    <w:link w:val="29"/>
    <w:unhideWhenUsed/>
    <w:rsid w:val="00052603"/>
    <w:pPr>
      <w:spacing w:after="120" w:line="480" w:lineRule="auto"/>
      <w:ind w:left="283"/>
    </w:pPr>
    <w:rPr>
      <w:sz w:val="24"/>
      <w:szCs w:val="24"/>
    </w:rPr>
  </w:style>
  <w:style w:type="character" w:customStyle="1" w:styleId="215">
    <w:name w:val="Основной текст с отступом 2 Знак1"/>
    <w:basedOn w:val="a1"/>
    <w:uiPriority w:val="99"/>
    <w:rsid w:val="00052603"/>
  </w:style>
  <w:style w:type="character" w:customStyle="1" w:styleId="CharStyle8">
    <w:name w:val="Char Style 8"/>
    <w:rsid w:val="00052603"/>
    <w:rPr>
      <w:b/>
      <w:bCs/>
      <w:sz w:val="27"/>
      <w:szCs w:val="27"/>
      <w:lang w:eastAsia="ar-SA" w:bidi="ar-SA"/>
    </w:rPr>
  </w:style>
  <w:style w:type="character" w:customStyle="1" w:styleId="FontStyle12">
    <w:name w:val="Font Style12"/>
    <w:rsid w:val="00052603"/>
    <w:rPr>
      <w:rFonts w:ascii="Times New Roman" w:hAnsi="Times New Roman" w:cs="Times New Roman" w:hint="default"/>
      <w:sz w:val="24"/>
      <w:szCs w:val="24"/>
    </w:rPr>
  </w:style>
  <w:style w:type="character" w:customStyle="1" w:styleId="FontStyle22">
    <w:name w:val="Font Style22"/>
    <w:rsid w:val="00052603"/>
    <w:rPr>
      <w:rFonts w:ascii="Times New Roman" w:hAnsi="Times New Roman" w:cs="Times New Roman" w:hint="default"/>
      <w:sz w:val="26"/>
      <w:szCs w:val="26"/>
    </w:rPr>
  </w:style>
  <w:style w:type="paragraph" w:styleId="34">
    <w:name w:val="Body Text Indent 3"/>
    <w:basedOn w:val="a0"/>
    <w:link w:val="33"/>
    <w:unhideWhenUsed/>
    <w:rsid w:val="00052603"/>
    <w:pPr>
      <w:spacing w:after="120" w:line="240" w:lineRule="auto"/>
      <w:ind w:left="283"/>
    </w:pPr>
    <w:rPr>
      <w:sz w:val="16"/>
      <w:szCs w:val="16"/>
    </w:rPr>
  </w:style>
  <w:style w:type="character" w:customStyle="1" w:styleId="310">
    <w:name w:val="Основной текст с отступом 3 Знак1"/>
    <w:basedOn w:val="a1"/>
    <w:rsid w:val="00052603"/>
    <w:rPr>
      <w:sz w:val="16"/>
      <w:szCs w:val="16"/>
    </w:rPr>
  </w:style>
  <w:style w:type="character" w:customStyle="1" w:styleId="affff9">
    <w:name w:val="Цветовое выделение"/>
    <w:uiPriority w:val="99"/>
    <w:rsid w:val="00052603"/>
    <w:rPr>
      <w:b/>
      <w:bCs w:val="0"/>
      <w:color w:val="26282F"/>
      <w:sz w:val="26"/>
    </w:rPr>
  </w:style>
  <w:style w:type="paragraph" w:styleId="32">
    <w:name w:val="Body Text 3"/>
    <w:basedOn w:val="a0"/>
    <w:link w:val="31"/>
    <w:uiPriority w:val="99"/>
    <w:unhideWhenUsed/>
    <w:rsid w:val="00052603"/>
    <w:pPr>
      <w:spacing w:after="120" w:line="240" w:lineRule="auto"/>
    </w:pPr>
    <w:rPr>
      <w:sz w:val="16"/>
      <w:szCs w:val="16"/>
    </w:rPr>
  </w:style>
  <w:style w:type="character" w:customStyle="1" w:styleId="311">
    <w:name w:val="Основной текст 3 Знак1"/>
    <w:basedOn w:val="a1"/>
    <w:uiPriority w:val="99"/>
    <w:rsid w:val="00052603"/>
    <w:rPr>
      <w:sz w:val="16"/>
      <w:szCs w:val="16"/>
    </w:rPr>
  </w:style>
  <w:style w:type="character" w:customStyle="1" w:styleId="text">
    <w:name w:val="text"/>
    <w:rsid w:val="00052603"/>
  </w:style>
  <w:style w:type="paragraph" w:styleId="aff6">
    <w:name w:val="Body Text First Indent"/>
    <w:basedOn w:val="af0"/>
    <w:link w:val="aff5"/>
    <w:unhideWhenUsed/>
    <w:rsid w:val="00052603"/>
    <w:pPr>
      <w:spacing w:after="0"/>
      <w:ind w:firstLine="360"/>
    </w:pPr>
    <w:rPr>
      <w:rFonts w:asciiTheme="minorHAnsi" w:eastAsiaTheme="minorEastAsia" w:hAnsiTheme="minorHAnsi" w:cstheme="minorBidi"/>
      <w:b w:val="0"/>
      <w:sz w:val="22"/>
      <w:szCs w:val="22"/>
      <w:lang w:val="ru-RU" w:eastAsia="ru-RU"/>
    </w:rPr>
  </w:style>
  <w:style w:type="character" w:customStyle="1" w:styleId="1fc">
    <w:name w:val="Красная строка Знак1"/>
    <w:basedOn w:val="af1"/>
    <w:rsid w:val="00052603"/>
  </w:style>
  <w:style w:type="character" w:customStyle="1" w:styleId="27">
    <w:name w:val="Основной текст Знак2"/>
    <w:link w:val="af0"/>
    <w:rsid w:val="00052603"/>
    <w:rPr>
      <w:rFonts w:ascii="Pragmatica" w:eastAsia="Times New Roman" w:hAnsi="Pragmatica" w:cs="Times New Roman"/>
      <w:b/>
      <w:sz w:val="20"/>
      <w:szCs w:val="20"/>
      <w:lang w:val="x-none" w:eastAsia="x-none"/>
    </w:rPr>
  </w:style>
  <w:style w:type="character" w:customStyle="1" w:styleId="fontstyle14">
    <w:name w:val="fontstyle14"/>
    <w:uiPriority w:val="99"/>
    <w:rsid w:val="00052603"/>
    <w:rPr>
      <w:rFonts w:ascii="Times New Roman" w:hAnsi="Times New Roman" w:cs="Times New Roman" w:hint="default"/>
      <w:b/>
      <w:bCs/>
    </w:rPr>
  </w:style>
  <w:style w:type="paragraph" w:styleId="aff4">
    <w:name w:val="Subtitle"/>
    <w:basedOn w:val="a0"/>
    <w:next w:val="a0"/>
    <w:link w:val="aff3"/>
    <w:qFormat/>
    <w:rsid w:val="00052603"/>
    <w:pPr>
      <w:numPr>
        <w:ilvl w:val="1"/>
      </w:numPr>
      <w:spacing w:after="0" w:line="240" w:lineRule="auto"/>
    </w:pPr>
    <w:rPr>
      <w:b/>
      <w:sz w:val="24"/>
    </w:rPr>
  </w:style>
  <w:style w:type="character" w:customStyle="1" w:styleId="1fd">
    <w:name w:val="Подзаголовок Знак1"/>
    <w:basedOn w:val="a1"/>
    <w:rsid w:val="00052603"/>
    <w:rPr>
      <w:color w:val="5A5A5A" w:themeColor="text1" w:themeTint="A5"/>
      <w:spacing w:val="15"/>
    </w:rPr>
  </w:style>
  <w:style w:type="paragraph" w:styleId="aff2">
    <w:name w:val="endnote text"/>
    <w:basedOn w:val="a0"/>
    <w:link w:val="aff1"/>
    <w:uiPriority w:val="99"/>
    <w:unhideWhenUsed/>
    <w:rsid w:val="00052603"/>
    <w:pPr>
      <w:spacing w:after="0" w:line="240" w:lineRule="auto"/>
    </w:pPr>
    <w:rPr>
      <w:rFonts w:ascii="Calibri" w:hAnsi="Calibri"/>
    </w:rPr>
  </w:style>
  <w:style w:type="character" w:customStyle="1" w:styleId="1fe">
    <w:name w:val="Текст концевой сноски Знак1"/>
    <w:basedOn w:val="a1"/>
    <w:uiPriority w:val="99"/>
    <w:rsid w:val="00052603"/>
    <w:rPr>
      <w:sz w:val="20"/>
      <w:szCs w:val="20"/>
    </w:rPr>
  </w:style>
  <w:style w:type="character" w:customStyle="1" w:styleId="apple-style-span">
    <w:name w:val="apple-style-span"/>
    <w:rsid w:val="00052603"/>
  </w:style>
  <w:style w:type="character" w:customStyle="1" w:styleId="1ff">
    <w:name w:val="Текст Знак1"/>
    <w:basedOn w:val="a1"/>
    <w:uiPriority w:val="99"/>
    <w:rsid w:val="00052603"/>
    <w:rPr>
      <w:rFonts w:ascii="Consolas" w:hAnsi="Consolas" w:cs="Consolas"/>
      <w:b/>
      <w:sz w:val="21"/>
      <w:szCs w:val="21"/>
    </w:rPr>
  </w:style>
  <w:style w:type="character" w:customStyle="1" w:styleId="61">
    <w:name w:val="Знак Знак6 Знак"/>
    <w:locked/>
    <w:rsid w:val="00052603"/>
    <w:rPr>
      <w:sz w:val="24"/>
      <w:szCs w:val="24"/>
      <w:lang w:val="ru-RU" w:eastAsia="ru-RU" w:bidi="ar-SA"/>
    </w:rPr>
  </w:style>
  <w:style w:type="paragraph" w:styleId="aff8">
    <w:name w:val="annotation subject"/>
    <w:basedOn w:val="aff0"/>
    <w:next w:val="aff0"/>
    <w:link w:val="aff7"/>
    <w:unhideWhenUsed/>
    <w:rsid w:val="00052603"/>
    <w:rPr>
      <w:b/>
      <w:bCs/>
    </w:rPr>
  </w:style>
  <w:style w:type="character" w:customStyle="1" w:styleId="1ff0">
    <w:name w:val="Тема примечания Знак1"/>
    <w:basedOn w:val="1b"/>
    <w:rsid w:val="00052603"/>
    <w:rPr>
      <w:b/>
      <w:bCs/>
      <w:sz w:val="20"/>
      <w:szCs w:val="20"/>
    </w:rPr>
  </w:style>
  <w:style w:type="table" w:customStyle="1" w:styleId="1ff1">
    <w:name w:val="Сетка таблицы1"/>
    <w:basedOn w:val="a2"/>
    <w:next w:val="af6"/>
    <w:uiPriority w:val="99"/>
    <w:rsid w:val="00052603"/>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7"/>
    <w:next w:val="a0"/>
    <w:uiPriority w:val="99"/>
    <w:qFormat/>
    <w:rsid w:val="00052603"/>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052603"/>
    <w:pPr>
      <w:spacing w:before="0"/>
    </w:pPr>
    <w:rPr>
      <w:i/>
      <w:iCs/>
    </w:rPr>
  </w:style>
  <w:style w:type="numbering" w:customStyle="1" w:styleId="20">
    <w:name w:val="Стиль2"/>
    <w:rsid w:val="00052603"/>
    <w:pPr>
      <w:numPr>
        <w:numId w:val="5"/>
      </w:numPr>
    </w:pPr>
  </w:style>
  <w:style w:type="numbering" w:customStyle="1" w:styleId="216">
    <w:name w:val="Стиль21"/>
    <w:rsid w:val="00052603"/>
  </w:style>
  <w:style w:type="table" w:customStyle="1" w:styleId="217">
    <w:name w:val="Средняя сетка 21"/>
    <w:basedOn w:val="a2"/>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052603"/>
  </w:style>
  <w:style w:type="table" w:customStyle="1" w:styleId="2f4">
    <w:name w:val="Сетка таблицы2"/>
    <w:basedOn w:val="a2"/>
    <w:next w:val="af6"/>
    <w:uiPriority w:val="59"/>
    <w:rsid w:val="000526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052603"/>
  </w:style>
  <w:style w:type="table" w:customStyle="1" w:styleId="113">
    <w:name w:val="Сетка таблицы11"/>
    <w:basedOn w:val="a2"/>
    <w:next w:val="af6"/>
    <w:uiPriority w:val="99"/>
    <w:rsid w:val="00052603"/>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052603"/>
  </w:style>
  <w:style w:type="numbering" w:customStyle="1" w:styleId="2110">
    <w:name w:val="Стиль211"/>
    <w:rsid w:val="00052603"/>
  </w:style>
  <w:style w:type="table" w:customStyle="1" w:styleId="2111">
    <w:name w:val="Средняя сетка 211"/>
    <w:basedOn w:val="a2"/>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052603"/>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8">
    <w:name w:val="Сетка таблицы3"/>
    <w:basedOn w:val="a2"/>
    <w:next w:val="af6"/>
    <w:rsid w:val="0005260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052603"/>
    <w:pPr>
      <w:spacing w:after="0" w:line="240" w:lineRule="auto"/>
    </w:pPr>
    <w:rPr>
      <w:rFonts w:ascii="Times New Roman" w:eastAsia="Times New Roman" w:hAnsi="Times New Roman" w:cs="Times New Roman"/>
      <w:sz w:val="28"/>
      <w:szCs w:val="20"/>
    </w:rPr>
  </w:style>
  <w:style w:type="paragraph" w:customStyle="1" w:styleId="p49">
    <w:name w:val="p49"/>
    <w:basedOn w:val="a0"/>
    <w:autoRedefine/>
    <w:qFormat/>
    <w:rsid w:val="00052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Основной текст Знак3"/>
    <w:semiHidden/>
    <w:rsid w:val="00052603"/>
    <w:rPr>
      <w:rFonts w:ascii="Pragmatica" w:hAnsi="Pragmatica"/>
      <w:b/>
    </w:rPr>
  </w:style>
  <w:style w:type="table" w:customStyle="1" w:styleId="232">
    <w:name w:val="Средняя сетка 23"/>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052603"/>
  </w:style>
  <w:style w:type="numbering" w:customStyle="1" w:styleId="120">
    <w:name w:val="Нет списка12"/>
    <w:next w:val="a3"/>
    <w:uiPriority w:val="99"/>
    <w:semiHidden/>
    <w:unhideWhenUsed/>
    <w:rsid w:val="00052603"/>
  </w:style>
  <w:style w:type="paragraph" w:customStyle="1" w:styleId="ConsPlusDocList">
    <w:name w:val="ConsPlusDocList"/>
    <w:rsid w:val="000526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5260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2603"/>
    <w:pPr>
      <w:widowControl w:val="0"/>
      <w:autoSpaceDE w:val="0"/>
      <w:autoSpaceDN w:val="0"/>
      <w:spacing w:after="0" w:line="240" w:lineRule="auto"/>
    </w:pPr>
    <w:rPr>
      <w:rFonts w:ascii="Tahoma" w:eastAsia="Times New Roman" w:hAnsi="Tahoma" w:cs="Tahoma"/>
      <w:sz w:val="26"/>
      <w:szCs w:val="20"/>
    </w:rPr>
  </w:style>
  <w:style w:type="numbering" w:customStyle="1" w:styleId="218">
    <w:name w:val="Нет списка21"/>
    <w:next w:val="a3"/>
    <w:uiPriority w:val="99"/>
    <w:semiHidden/>
    <w:unhideWhenUsed/>
    <w:rsid w:val="00052603"/>
  </w:style>
  <w:style w:type="numbering" w:customStyle="1" w:styleId="1111">
    <w:name w:val="Нет списка1111"/>
    <w:next w:val="a3"/>
    <w:uiPriority w:val="99"/>
    <w:semiHidden/>
    <w:unhideWhenUsed/>
    <w:rsid w:val="00052603"/>
  </w:style>
  <w:style w:type="numbering" w:customStyle="1" w:styleId="312">
    <w:name w:val="Нет списка31"/>
    <w:next w:val="a3"/>
    <w:uiPriority w:val="99"/>
    <w:semiHidden/>
    <w:unhideWhenUsed/>
    <w:rsid w:val="00052603"/>
  </w:style>
  <w:style w:type="paragraph" w:customStyle="1" w:styleId="ConsPlusTextList">
    <w:name w:val="ConsPlusTextList"/>
    <w:rsid w:val="00052603"/>
    <w:pPr>
      <w:widowControl w:val="0"/>
      <w:autoSpaceDE w:val="0"/>
      <w:autoSpaceDN w:val="0"/>
      <w:spacing w:after="0" w:line="240" w:lineRule="auto"/>
    </w:pPr>
    <w:rPr>
      <w:rFonts w:ascii="Arial" w:eastAsia="Times New Roman" w:hAnsi="Arial" w:cs="Arial"/>
      <w:sz w:val="20"/>
      <w:szCs w:val="20"/>
    </w:rPr>
  </w:style>
  <w:style w:type="numbering" w:customStyle="1" w:styleId="43">
    <w:name w:val="Нет списка4"/>
    <w:next w:val="a3"/>
    <w:uiPriority w:val="99"/>
    <w:semiHidden/>
    <w:unhideWhenUsed/>
    <w:rsid w:val="00052603"/>
  </w:style>
  <w:style w:type="numbering" w:customStyle="1" w:styleId="121">
    <w:name w:val="Нет списка121"/>
    <w:next w:val="a3"/>
    <w:uiPriority w:val="99"/>
    <w:semiHidden/>
    <w:unhideWhenUsed/>
    <w:rsid w:val="00052603"/>
  </w:style>
  <w:style w:type="table" w:customStyle="1" w:styleId="44">
    <w:name w:val="Сетка таблицы4"/>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052603"/>
    <w:pPr>
      <w:spacing w:before="100" w:beforeAutospacing="1" w:after="100" w:afterAutospacing="1" w:line="240" w:lineRule="auto"/>
    </w:pPr>
    <w:rPr>
      <w:rFonts w:ascii="Times New Roman" w:eastAsia="Calibri" w:hAnsi="Times New Roman" w:cs="Times New Roman"/>
      <w:sz w:val="24"/>
      <w:szCs w:val="24"/>
    </w:rPr>
  </w:style>
  <w:style w:type="table" w:customStyle="1" w:styleId="122">
    <w:name w:val="Сетка таблицы12"/>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52603"/>
  </w:style>
  <w:style w:type="numbering" w:customStyle="1" w:styleId="52">
    <w:name w:val="Нет списка5"/>
    <w:next w:val="a3"/>
    <w:uiPriority w:val="99"/>
    <w:semiHidden/>
    <w:unhideWhenUsed/>
    <w:rsid w:val="00052603"/>
  </w:style>
  <w:style w:type="numbering" w:customStyle="1" w:styleId="130">
    <w:name w:val="Нет списка13"/>
    <w:next w:val="a3"/>
    <w:uiPriority w:val="99"/>
    <w:semiHidden/>
    <w:unhideWhenUsed/>
    <w:rsid w:val="00052603"/>
  </w:style>
  <w:style w:type="numbering" w:customStyle="1" w:styleId="2112">
    <w:name w:val="Нет списка211"/>
    <w:next w:val="a3"/>
    <w:uiPriority w:val="99"/>
    <w:semiHidden/>
    <w:unhideWhenUsed/>
    <w:rsid w:val="00052603"/>
  </w:style>
  <w:style w:type="numbering" w:customStyle="1" w:styleId="11111">
    <w:name w:val="Нет списка11111"/>
    <w:next w:val="a3"/>
    <w:uiPriority w:val="99"/>
    <w:semiHidden/>
    <w:unhideWhenUsed/>
    <w:rsid w:val="00052603"/>
  </w:style>
  <w:style w:type="numbering" w:customStyle="1" w:styleId="3110">
    <w:name w:val="Нет списка311"/>
    <w:next w:val="a3"/>
    <w:uiPriority w:val="99"/>
    <w:semiHidden/>
    <w:unhideWhenUsed/>
    <w:rsid w:val="00052603"/>
  </w:style>
  <w:style w:type="numbering" w:customStyle="1" w:styleId="410">
    <w:name w:val="Нет списка41"/>
    <w:next w:val="a3"/>
    <w:uiPriority w:val="99"/>
    <w:semiHidden/>
    <w:unhideWhenUsed/>
    <w:rsid w:val="00052603"/>
  </w:style>
  <w:style w:type="numbering" w:customStyle="1" w:styleId="1211">
    <w:name w:val="Нет списка1211"/>
    <w:next w:val="a3"/>
    <w:uiPriority w:val="99"/>
    <w:semiHidden/>
    <w:unhideWhenUsed/>
    <w:rsid w:val="00052603"/>
  </w:style>
  <w:style w:type="table" w:customStyle="1" w:styleId="219">
    <w:name w:val="Сетка таблицы21"/>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052603"/>
  </w:style>
  <w:style w:type="numbering" w:customStyle="1" w:styleId="141">
    <w:name w:val="Нет списка14"/>
    <w:next w:val="a3"/>
    <w:uiPriority w:val="99"/>
    <w:semiHidden/>
    <w:unhideWhenUsed/>
    <w:rsid w:val="00052603"/>
  </w:style>
  <w:style w:type="numbering" w:customStyle="1" w:styleId="224">
    <w:name w:val="Нет списка22"/>
    <w:next w:val="a3"/>
    <w:uiPriority w:val="99"/>
    <w:semiHidden/>
    <w:unhideWhenUsed/>
    <w:rsid w:val="00052603"/>
  </w:style>
  <w:style w:type="numbering" w:customStyle="1" w:styleId="1121">
    <w:name w:val="Нет списка112"/>
    <w:next w:val="a3"/>
    <w:uiPriority w:val="99"/>
    <w:semiHidden/>
    <w:unhideWhenUsed/>
    <w:rsid w:val="00052603"/>
  </w:style>
  <w:style w:type="numbering" w:customStyle="1" w:styleId="320">
    <w:name w:val="Нет списка32"/>
    <w:next w:val="a3"/>
    <w:uiPriority w:val="99"/>
    <w:semiHidden/>
    <w:unhideWhenUsed/>
    <w:rsid w:val="00052603"/>
  </w:style>
  <w:style w:type="numbering" w:customStyle="1" w:styleId="420">
    <w:name w:val="Нет списка42"/>
    <w:next w:val="a3"/>
    <w:uiPriority w:val="99"/>
    <w:semiHidden/>
    <w:unhideWhenUsed/>
    <w:rsid w:val="00052603"/>
  </w:style>
  <w:style w:type="numbering" w:customStyle="1" w:styleId="1220">
    <w:name w:val="Нет списка122"/>
    <w:next w:val="a3"/>
    <w:uiPriority w:val="99"/>
    <w:semiHidden/>
    <w:unhideWhenUsed/>
    <w:rsid w:val="00052603"/>
  </w:style>
  <w:style w:type="numbering" w:customStyle="1" w:styleId="7">
    <w:name w:val="Нет списка7"/>
    <w:next w:val="a3"/>
    <w:uiPriority w:val="99"/>
    <w:semiHidden/>
    <w:unhideWhenUsed/>
    <w:rsid w:val="00052603"/>
  </w:style>
  <w:style w:type="numbering" w:customStyle="1" w:styleId="150">
    <w:name w:val="Нет списка15"/>
    <w:next w:val="a3"/>
    <w:uiPriority w:val="99"/>
    <w:semiHidden/>
    <w:unhideWhenUsed/>
    <w:rsid w:val="00052603"/>
  </w:style>
  <w:style w:type="numbering" w:customStyle="1" w:styleId="233">
    <w:name w:val="Нет списка23"/>
    <w:next w:val="a3"/>
    <w:uiPriority w:val="99"/>
    <w:semiHidden/>
    <w:unhideWhenUsed/>
    <w:rsid w:val="00052603"/>
  </w:style>
  <w:style w:type="numbering" w:customStyle="1" w:styleId="1130">
    <w:name w:val="Нет списка113"/>
    <w:next w:val="a3"/>
    <w:uiPriority w:val="99"/>
    <w:semiHidden/>
    <w:unhideWhenUsed/>
    <w:rsid w:val="00052603"/>
  </w:style>
  <w:style w:type="numbering" w:customStyle="1" w:styleId="330">
    <w:name w:val="Нет списка33"/>
    <w:next w:val="a3"/>
    <w:uiPriority w:val="99"/>
    <w:semiHidden/>
    <w:unhideWhenUsed/>
    <w:rsid w:val="00052603"/>
  </w:style>
  <w:style w:type="numbering" w:customStyle="1" w:styleId="430">
    <w:name w:val="Нет списка43"/>
    <w:next w:val="a3"/>
    <w:uiPriority w:val="99"/>
    <w:semiHidden/>
    <w:unhideWhenUsed/>
    <w:rsid w:val="00052603"/>
  </w:style>
  <w:style w:type="numbering" w:customStyle="1" w:styleId="123">
    <w:name w:val="Нет списка123"/>
    <w:next w:val="a3"/>
    <w:uiPriority w:val="99"/>
    <w:semiHidden/>
    <w:unhideWhenUsed/>
    <w:rsid w:val="00052603"/>
  </w:style>
  <w:style w:type="table" w:customStyle="1" w:styleId="53">
    <w:name w:val="Сетка таблицы5"/>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6"/>
    <w:uiPriority w:val="59"/>
    <w:rsid w:val="000526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3"/>
    <w:uiPriority w:val="99"/>
    <w:semiHidden/>
    <w:unhideWhenUsed/>
    <w:rsid w:val="00052603"/>
  </w:style>
  <w:style w:type="numbering" w:customStyle="1" w:styleId="1310">
    <w:name w:val="Нет списка131"/>
    <w:next w:val="a3"/>
    <w:uiPriority w:val="99"/>
    <w:semiHidden/>
    <w:unhideWhenUsed/>
    <w:rsid w:val="00052603"/>
  </w:style>
  <w:style w:type="numbering" w:customStyle="1" w:styleId="21110">
    <w:name w:val="Нет списка2111"/>
    <w:next w:val="a3"/>
    <w:uiPriority w:val="99"/>
    <w:semiHidden/>
    <w:unhideWhenUsed/>
    <w:rsid w:val="00052603"/>
  </w:style>
  <w:style w:type="numbering" w:customStyle="1" w:styleId="111111">
    <w:name w:val="Нет списка111111"/>
    <w:next w:val="a3"/>
    <w:uiPriority w:val="99"/>
    <w:semiHidden/>
    <w:unhideWhenUsed/>
    <w:rsid w:val="00052603"/>
  </w:style>
  <w:style w:type="numbering" w:customStyle="1" w:styleId="3111">
    <w:name w:val="Нет списка3111"/>
    <w:next w:val="a3"/>
    <w:uiPriority w:val="99"/>
    <w:semiHidden/>
    <w:unhideWhenUsed/>
    <w:rsid w:val="00052603"/>
  </w:style>
  <w:style w:type="numbering" w:customStyle="1" w:styleId="411">
    <w:name w:val="Нет списка411"/>
    <w:next w:val="a3"/>
    <w:uiPriority w:val="99"/>
    <w:semiHidden/>
    <w:unhideWhenUsed/>
    <w:rsid w:val="00052603"/>
  </w:style>
  <w:style w:type="numbering" w:customStyle="1" w:styleId="12111">
    <w:name w:val="Нет списка12111"/>
    <w:next w:val="a3"/>
    <w:uiPriority w:val="99"/>
    <w:semiHidden/>
    <w:unhideWhenUsed/>
    <w:rsid w:val="00052603"/>
  </w:style>
  <w:style w:type="paragraph" w:customStyle="1" w:styleId="font6">
    <w:name w:val="font6"/>
    <w:basedOn w:val="a0"/>
    <w:rsid w:val="00052603"/>
    <w:pPr>
      <w:spacing w:before="100" w:beforeAutospacing="1" w:after="100" w:afterAutospacing="1" w:line="240" w:lineRule="auto"/>
    </w:pPr>
    <w:rPr>
      <w:rFonts w:ascii="Times New Roman" w:eastAsia="Times New Roman" w:hAnsi="Times New Roman" w:cs="Times New Roman"/>
      <w:color w:val="000000"/>
      <w:sz w:val="20"/>
      <w:szCs w:val="20"/>
    </w:rPr>
  </w:style>
  <w:style w:type="numbering" w:customStyle="1" w:styleId="244">
    <w:name w:val="Стиль24"/>
    <w:rsid w:val="00052603"/>
  </w:style>
  <w:style w:type="numbering" w:customStyle="1" w:styleId="2121">
    <w:name w:val="Стиль212"/>
    <w:rsid w:val="00052603"/>
  </w:style>
  <w:style w:type="numbering" w:customStyle="1" w:styleId="2311">
    <w:name w:val="Стиль231"/>
    <w:rsid w:val="00052603"/>
  </w:style>
  <w:style w:type="numbering" w:customStyle="1" w:styleId="2411">
    <w:name w:val="Стиль241"/>
    <w:rsid w:val="00052603"/>
  </w:style>
  <w:style w:type="numbering" w:customStyle="1" w:styleId="21210">
    <w:name w:val="Стиль2121"/>
    <w:rsid w:val="00052603"/>
  </w:style>
  <w:style w:type="numbering" w:customStyle="1" w:styleId="23110">
    <w:name w:val="Стиль2311"/>
    <w:rsid w:val="00052603"/>
  </w:style>
  <w:style w:type="numbering" w:customStyle="1" w:styleId="24110">
    <w:name w:val="Стиль2411"/>
    <w:rsid w:val="00052603"/>
  </w:style>
  <w:style w:type="numbering" w:customStyle="1" w:styleId="21211">
    <w:name w:val="Стиль21211"/>
    <w:rsid w:val="00052603"/>
  </w:style>
  <w:style w:type="numbering" w:customStyle="1" w:styleId="23111">
    <w:name w:val="Стиль23111"/>
    <w:rsid w:val="00052603"/>
  </w:style>
  <w:style w:type="numbering" w:customStyle="1" w:styleId="252">
    <w:name w:val="Стиль25"/>
    <w:rsid w:val="00052603"/>
  </w:style>
  <w:style w:type="numbering" w:customStyle="1" w:styleId="2130">
    <w:name w:val="Стиль213"/>
    <w:rsid w:val="00052603"/>
  </w:style>
  <w:style w:type="numbering" w:customStyle="1" w:styleId="2320">
    <w:name w:val="Стиль232"/>
    <w:rsid w:val="00052603"/>
  </w:style>
  <w:style w:type="numbering" w:customStyle="1" w:styleId="2420">
    <w:name w:val="Стиль242"/>
    <w:rsid w:val="00052603"/>
  </w:style>
  <w:style w:type="numbering" w:customStyle="1" w:styleId="2122">
    <w:name w:val="Стиль2122"/>
    <w:rsid w:val="00052603"/>
  </w:style>
  <w:style w:type="numbering" w:customStyle="1" w:styleId="2312">
    <w:name w:val="Стиль2312"/>
    <w:rsid w:val="00052603"/>
  </w:style>
  <w:style w:type="numbering" w:customStyle="1" w:styleId="2510">
    <w:name w:val="Стиль251"/>
    <w:rsid w:val="00052603"/>
  </w:style>
  <w:style w:type="numbering" w:customStyle="1" w:styleId="2131">
    <w:name w:val="Стиль2131"/>
    <w:rsid w:val="00052603"/>
  </w:style>
  <w:style w:type="numbering" w:customStyle="1" w:styleId="2321">
    <w:name w:val="Стиль2321"/>
    <w:rsid w:val="00052603"/>
  </w:style>
  <w:style w:type="numbering" w:customStyle="1" w:styleId="21111">
    <w:name w:val="Стиль2111"/>
    <w:rsid w:val="00052603"/>
  </w:style>
  <w:style w:type="numbering" w:customStyle="1" w:styleId="24111">
    <w:name w:val="Стиль24111"/>
    <w:rsid w:val="00052603"/>
  </w:style>
  <w:style w:type="numbering" w:customStyle="1" w:styleId="212111">
    <w:name w:val="Стиль212111"/>
    <w:rsid w:val="00052603"/>
  </w:style>
  <w:style w:type="numbering" w:customStyle="1" w:styleId="231111">
    <w:name w:val="Стиль231111"/>
    <w:rsid w:val="00052603"/>
  </w:style>
  <w:style w:type="numbering" w:customStyle="1" w:styleId="261">
    <w:name w:val="Стиль26"/>
    <w:rsid w:val="00052603"/>
  </w:style>
  <w:style w:type="numbering" w:customStyle="1" w:styleId="2140">
    <w:name w:val="Стиль214"/>
    <w:rsid w:val="00052603"/>
  </w:style>
  <w:style w:type="numbering" w:customStyle="1" w:styleId="2330">
    <w:name w:val="Стиль233"/>
    <w:rsid w:val="00052603"/>
  </w:style>
  <w:style w:type="numbering" w:customStyle="1" w:styleId="2430">
    <w:name w:val="Стиль243"/>
    <w:rsid w:val="00052603"/>
  </w:style>
  <w:style w:type="numbering" w:customStyle="1" w:styleId="2123">
    <w:name w:val="Стиль2123"/>
    <w:rsid w:val="00052603"/>
  </w:style>
  <w:style w:type="numbering" w:customStyle="1" w:styleId="2313">
    <w:name w:val="Стиль2313"/>
    <w:rsid w:val="00052603"/>
  </w:style>
  <w:style w:type="numbering" w:customStyle="1" w:styleId="2520">
    <w:name w:val="Стиль252"/>
    <w:rsid w:val="00052603"/>
  </w:style>
  <w:style w:type="numbering" w:customStyle="1" w:styleId="2132">
    <w:name w:val="Стиль2132"/>
    <w:rsid w:val="00052603"/>
  </w:style>
  <w:style w:type="numbering" w:customStyle="1" w:styleId="2322">
    <w:name w:val="Стиль2322"/>
    <w:rsid w:val="00052603"/>
  </w:style>
  <w:style w:type="numbering" w:customStyle="1" w:styleId="2412">
    <w:name w:val="Стиль2412"/>
    <w:rsid w:val="00052603"/>
  </w:style>
  <w:style w:type="numbering" w:customStyle="1" w:styleId="21212">
    <w:name w:val="Стиль21212"/>
    <w:rsid w:val="00052603"/>
  </w:style>
  <w:style w:type="numbering" w:customStyle="1" w:styleId="23112">
    <w:name w:val="Стиль23112"/>
    <w:rsid w:val="00052603"/>
  </w:style>
  <w:style w:type="numbering" w:customStyle="1" w:styleId="253">
    <w:name w:val="Стиль253"/>
    <w:rsid w:val="00052603"/>
  </w:style>
  <w:style w:type="numbering" w:customStyle="1" w:styleId="2133">
    <w:name w:val="Стиль2133"/>
    <w:rsid w:val="00052603"/>
  </w:style>
  <w:style w:type="numbering" w:customStyle="1" w:styleId="2323">
    <w:name w:val="Стиль2323"/>
    <w:rsid w:val="00052603"/>
  </w:style>
  <w:style w:type="numbering" w:customStyle="1" w:styleId="2413">
    <w:name w:val="Стиль2413"/>
    <w:rsid w:val="00052603"/>
  </w:style>
  <w:style w:type="numbering" w:customStyle="1" w:styleId="21213">
    <w:name w:val="Стиль21213"/>
    <w:rsid w:val="00052603"/>
  </w:style>
  <w:style w:type="numbering" w:customStyle="1" w:styleId="23113">
    <w:name w:val="Стиль23113"/>
    <w:rsid w:val="00052603"/>
  </w:style>
  <w:style w:type="table" w:customStyle="1" w:styleId="412">
    <w:name w:val="Сетка таблицы41"/>
    <w:basedOn w:val="a2"/>
    <w:next w:val="af6"/>
    <w:uiPriority w:val="59"/>
    <w:rsid w:val="000526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27"/>
    <w:rsid w:val="00052603"/>
  </w:style>
  <w:style w:type="numbering" w:customStyle="1" w:styleId="2150">
    <w:name w:val="Стиль215"/>
    <w:rsid w:val="00052603"/>
  </w:style>
  <w:style w:type="numbering" w:customStyle="1" w:styleId="234">
    <w:name w:val="Стиль234"/>
    <w:rsid w:val="00052603"/>
  </w:style>
  <w:style w:type="numbering" w:customStyle="1" w:styleId="2440">
    <w:name w:val="Стиль244"/>
    <w:rsid w:val="00052603"/>
  </w:style>
  <w:style w:type="numbering" w:customStyle="1" w:styleId="2124">
    <w:name w:val="Стиль2124"/>
    <w:rsid w:val="00052603"/>
  </w:style>
  <w:style w:type="numbering" w:customStyle="1" w:styleId="2314">
    <w:name w:val="Стиль2314"/>
    <w:rsid w:val="00052603"/>
  </w:style>
  <w:style w:type="numbering" w:customStyle="1" w:styleId="2414">
    <w:name w:val="Стиль2414"/>
    <w:rsid w:val="00052603"/>
  </w:style>
  <w:style w:type="numbering" w:customStyle="1" w:styleId="21214">
    <w:name w:val="Стиль21214"/>
    <w:rsid w:val="00052603"/>
  </w:style>
  <w:style w:type="numbering" w:customStyle="1" w:styleId="23114">
    <w:name w:val="Стиль23114"/>
    <w:rsid w:val="00052603"/>
  </w:style>
  <w:style w:type="table" w:customStyle="1" w:styleId="2324">
    <w:name w:val="Средняя сетка 232"/>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052603"/>
  </w:style>
  <w:style w:type="numbering" w:customStyle="1" w:styleId="2134">
    <w:name w:val="Стиль2134"/>
    <w:rsid w:val="00052603"/>
  </w:style>
  <w:style w:type="numbering" w:customStyle="1" w:styleId="23240">
    <w:name w:val="Стиль2324"/>
    <w:rsid w:val="00052603"/>
  </w:style>
  <w:style w:type="numbering" w:customStyle="1" w:styleId="2421">
    <w:name w:val="Стиль2421"/>
    <w:rsid w:val="00052603"/>
  </w:style>
  <w:style w:type="numbering" w:customStyle="1" w:styleId="21221">
    <w:name w:val="Стиль21221"/>
    <w:rsid w:val="00052603"/>
  </w:style>
  <w:style w:type="numbering" w:customStyle="1" w:styleId="23121">
    <w:name w:val="Стиль23121"/>
    <w:rsid w:val="00052603"/>
  </w:style>
  <w:style w:type="numbering" w:customStyle="1" w:styleId="2511">
    <w:name w:val="Стиль2511"/>
    <w:rsid w:val="00052603"/>
  </w:style>
  <w:style w:type="table" w:customStyle="1" w:styleId="21215">
    <w:name w:val="Средняя сетка 212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052603"/>
  </w:style>
  <w:style w:type="numbering" w:customStyle="1" w:styleId="212112">
    <w:name w:val="Стиль212112"/>
    <w:rsid w:val="00052603"/>
  </w:style>
  <w:style w:type="numbering" w:customStyle="1" w:styleId="231112">
    <w:name w:val="Стиль231112"/>
    <w:rsid w:val="00052603"/>
  </w:style>
  <w:style w:type="table" w:customStyle="1" w:styleId="23115">
    <w:name w:val="Средняя сетка 231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052603"/>
  </w:style>
  <w:style w:type="numbering" w:customStyle="1" w:styleId="2141">
    <w:name w:val="Стиль2141"/>
    <w:rsid w:val="00052603"/>
  </w:style>
  <w:style w:type="numbering" w:customStyle="1" w:styleId="2331">
    <w:name w:val="Стиль2331"/>
    <w:rsid w:val="00052603"/>
  </w:style>
  <w:style w:type="numbering" w:customStyle="1" w:styleId="2431">
    <w:name w:val="Стиль2431"/>
    <w:rsid w:val="00052603"/>
  </w:style>
  <w:style w:type="numbering" w:customStyle="1" w:styleId="21231">
    <w:name w:val="Стиль21231"/>
    <w:rsid w:val="00052603"/>
  </w:style>
  <w:style w:type="numbering" w:customStyle="1" w:styleId="23131">
    <w:name w:val="Стиль23131"/>
    <w:rsid w:val="00052603"/>
  </w:style>
  <w:style w:type="numbering" w:customStyle="1" w:styleId="2521">
    <w:name w:val="Стиль2521"/>
    <w:rsid w:val="00052603"/>
  </w:style>
  <w:style w:type="table" w:customStyle="1" w:styleId="24210">
    <w:name w:val="Средняя сетка 242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052603"/>
  </w:style>
  <w:style w:type="table" w:customStyle="1" w:styleId="24310">
    <w:name w:val="Средняя сетка 2431"/>
    <w:basedOn w:val="a2"/>
    <w:next w:val="2f5"/>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0526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052603"/>
    <w:rPr>
      <w:rFonts w:ascii="Calibri" w:hAnsi="Calibri"/>
      <w:lang w:val="ru-RU" w:eastAsia="ru-RU" w:bidi="ar-SA"/>
    </w:rPr>
  </w:style>
  <w:style w:type="character" w:customStyle="1" w:styleId="1-2">
    <w:name w:val="Средняя сетка 1 - Акцент 2 Знак"/>
    <w:link w:val="1-20"/>
    <w:uiPriority w:val="34"/>
    <w:locked/>
    <w:rsid w:val="00052603"/>
    <w:rPr>
      <w:sz w:val="24"/>
      <w:szCs w:val="24"/>
    </w:rPr>
  </w:style>
  <w:style w:type="numbering" w:customStyle="1" w:styleId="280">
    <w:name w:val="Стиль28"/>
    <w:rsid w:val="00052603"/>
  </w:style>
  <w:style w:type="numbering" w:customStyle="1" w:styleId="2160">
    <w:name w:val="Стиль216"/>
    <w:rsid w:val="00052603"/>
  </w:style>
  <w:style w:type="numbering" w:customStyle="1" w:styleId="235">
    <w:name w:val="Стиль235"/>
    <w:rsid w:val="00052603"/>
  </w:style>
  <w:style w:type="numbering" w:customStyle="1" w:styleId="245">
    <w:name w:val="Стиль245"/>
    <w:rsid w:val="00052603"/>
  </w:style>
  <w:style w:type="numbering" w:customStyle="1" w:styleId="2125">
    <w:name w:val="Стиль2125"/>
    <w:rsid w:val="00052603"/>
  </w:style>
  <w:style w:type="numbering" w:customStyle="1" w:styleId="2315">
    <w:name w:val="Стиль2315"/>
    <w:rsid w:val="00052603"/>
  </w:style>
  <w:style w:type="numbering" w:customStyle="1" w:styleId="2415">
    <w:name w:val="Стиль2415"/>
    <w:rsid w:val="00052603"/>
  </w:style>
  <w:style w:type="numbering" w:customStyle="1" w:styleId="212150">
    <w:name w:val="Стиль21215"/>
    <w:rsid w:val="00052603"/>
  </w:style>
  <w:style w:type="numbering" w:customStyle="1" w:styleId="231150">
    <w:name w:val="Стиль23115"/>
    <w:rsid w:val="00052603"/>
  </w:style>
  <w:style w:type="numbering" w:customStyle="1" w:styleId="255">
    <w:name w:val="Стиль255"/>
    <w:rsid w:val="00052603"/>
  </w:style>
  <w:style w:type="numbering" w:customStyle="1" w:styleId="2135">
    <w:name w:val="Стиль2135"/>
    <w:rsid w:val="00052603"/>
  </w:style>
  <w:style w:type="numbering" w:customStyle="1" w:styleId="2325">
    <w:name w:val="Стиль2325"/>
    <w:rsid w:val="00052603"/>
  </w:style>
  <w:style w:type="numbering" w:customStyle="1" w:styleId="2422">
    <w:name w:val="Стиль2422"/>
    <w:rsid w:val="00052603"/>
  </w:style>
  <w:style w:type="numbering" w:customStyle="1" w:styleId="21222">
    <w:name w:val="Стиль21222"/>
    <w:rsid w:val="00052603"/>
  </w:style>
  <w:style w:type="numbering" w:customStyle="1" w:styleId="23122">
    <w:name w:val="Стиль23122"/>
    <w:rsid w:val="00052603"/>
  </w:style>
  <w:style w:type="numbering" w:customStyle="1" w:styleId="25120">
    <w:name w:val="Стиль2512"/>
    <w:rsid w:val="00052603"/>
  </w:style>
  <w:style w:type="numbering" w:customStyle="1" w:styleId="241130">
    <w:name w:val="Стиль24113"/>
    <w:rsid w:val="00052603"/>
  </w:style>
  <w:style w:type="numbering" w:customStyle="1" w:styleId="212113">
    <w:name w:val="Стиль212113"/>
    <w:rsid w:val="00052603"/>
  </w:style>
  <w:style w:type="numbering" w:customStyle="1" w:styleId="231113">
    <w:name w:val="Стиль231113"/>
    <w:rsid w:val="00052603"/>
  </w:style>
  <w:style w:type="numbering" w:customStyle="1" w:styleId="262">
    <w:name w:val="Стиль262"/>
    <w:rsid w:val="00052603"/>
  </w:style>
  <w:style w:type="numbering" w:customStyle="1" w:styleId="2142">
    <w:name w:val="Стиль2142"/>
    <w:rsid w:val="00052603"/>
  </w:style>
  <w:style w:type="numbering" w:customStyle="1" w:styleId="2332">
    <w:name w:val="Стиль2332"/>
    <w:rsid w:val="00052603"/>
  </w:style>
  <w:style w:type="numbering" w:customStyle="1" w:styleId="2432">
    <w:name w:val="Стиль2432"/>
    <w:rsid w:val="00052603"/>
  </w:style>
  <w:style w:type="numbering" w:customStyle="1" w:styleId="21232">
    <w:name w:val="Стиль21232"/>
    <w:rsid w:val="00052603"/>
  </w:style>
  <w:style w:type="numbering" w:customStyle="1" w:styleId="23132">
    <w:name w:val="Стиль23132"/>
    <w:rsid w:val="00052603"/>
  </w:style>
  <w:style w:type="numbering" w:customStyle="1" w:styleId="2522">
    <w:name w:val="Стиль2522"/>
    <w:rsid w:val="00052603"/>
  </w:style>
  <w:style w:type="numbering" w:customStyle="1" w:styleId="2532">
    <w:name w:val="Стиль2532"/>
    <w:rsid w:val="00052603"/>
  </w:style>
  <w:style w:type="numbering" w:customStyle="1" w:styleId="2710">
    <w:name w:val="Стиль271"/>
    <w:rsid w:val="00052603"/>
  </w:style>
  <w:style w:type="numbering" w:customStyle="1" w:styleId="2151">
    <w:name w:val="Стиль2151"/>
    <w:rsid w:val="00052603"/>
  </w:style>
  <w:style w:type="numbering" w:customStyle="1" w:styleId="2341">
    <w:name w:val="Стиль2341"/>
    <w:rsid w:val="00052603"/>
  </w:style>
  <w:style w:type="table" w:styleId="1-10">
    <w:name w:val="Medium Shading 1 Accent 1"/>
    <w:basedOn w:val="a2"/>
    <w:link w:val="1-1"/>
    <w:unhideWhenUsed/>
    <w:rsid w:val="00052603"/>
    <w:pPr>
      <w:spacing w:after="0" w:line="240" w:lineRule="auto"/>
    </w:pPr>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052603"/>
    <w:pPr>
      <w:spacing w:after="0" w:line="240" w:lineRule="auto"/>
    </w:pPr>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052603"/>
  </w:style>
  <w:style w:type="numbering" w:customStyle="1" w:styleId="2170">
    <w:name w:val="Стиль217"/>
    <w:rsid w:val="00052603"/>
  </w:style>
  <w:style w:type="numbering" w:customStyle="1" w:styleId="236">
    <w:name w:val="Стиль236"/>
    <w:rsid w:val="00052603"/>
  </w:style>
  <w:style w:type="numbering" w:customStyle="1" w:styleId="246">
    <w:name w:val="Стиль246"/>
    <w:rsid w:val="00052603"/>
  </w:style>
  <w:style w:type="numbering" w:customStyle="1" w:styleId="2126">
    <w:name w:val="Стиль2126"/>
    <w:rsid w:val="00052603"/>
  </w:style>
  <w:style w:type="numbering" w:customStyle="1" w:styleId="2316">
    <w:name w:val="Стиль2316"/>
    <w:rsid w:val="00052603"/>
  </w:style>
  <w:style w:type="numbering" w:customStyle="1" w:styleId="2416">
    <w:name w:val="Стиль2416"/>
    <w:rsid w:val="00052603"/>
  </w:style>
  <w:style w:type="numbering" w:customStyle="1" w:styleId="21216">
    <w:name w:val="Стиль21216"/>
    <w:rsid w:val="00052603"/>
  </w:style>
  <w:style w:type="numbering" w:customStyle="1" w:styleId="23116">
    <w:name w:val="Стиль23116"/>
    <w:rsid w:val="00052603"/>
  </w:style>
  <w:style w:type="numbering" w:customStyle="1" w:styleId="256">
    <w:name w:val="Стиль256"/>
    <w:rsid w:val="00052603"/>
  </w:style>
  <w:style w:type="numbering" w:customStyle="1" w:styleId="2136">
    <w:name w:val="Стиль2136"/>
    <w:rsid w:val="00052603"/>
  </w:style>
  <w:style w:type="numbering" w:customStyle="1" w:styleId="2326">
    <w:name w:val="Стиль2326"/>
    <w:rsid w:val="00052603"/>
  </w:style>
  <w:style w:type="numbering" w:customStyle="1" w:styleId="2423">
    <w:name w:val="Стиль2423"/>
    <w:rsid w:val="00052603"/>
  </w:style>
  <w:style w:type="numbering" w:customStyle="1" w:styleId="21223">
    <w:name w:val="Стиль21223"/>
    <w:rsid w:val="00052603"/>
  </w:style>
  <w:style w:type="numbering" w:customStyle="1" w:styleId="23123">
    <w:name w:val="Стиль23123"/>
    <w:rsid w:val="00052603"/>
  </w:style>
  <w:style w:type="numbering" w:customStyle="1" w:styleId="2513">
    <w:name w:val="Стиль2513"/>
    <w:rsid w:val="00052603"/>
  </w:style>
  <w:style w:type="numbering" w:customStyle="1" w:styleId="24114">
    <w:name w:val="Стиль24114"/>
    <w:rsid w:val="00052603"/>
  </w:style>
  <w:style w:type="numbering" w:customStyle="1" w:styleId="212114">
    <w:name w:val="Стиль212114"/>
    <w:rsid w:val="00052603"/>
  </w:style>
  <w:style w:type="numbering" w:customStyle="1" w:styleId="231114">
    <w:name w:val="Стиль231114"/>
    <w:rsid w:val="00052603"/>
  </w:style>
  <w:style w:type="numbering" w:customStyle="1" w:styleId="263">
    <w:name w:val="Стиль263"/>
    <w:rsid w:val="00052603"/>
  </w:style>
  <w:style w:type="numbering" w:customStyle="1" w:styleId="2143">
    <w:name w:val="Стиль2143"/>
    <w:rsid w:val="00052603"/>
  </w:style>
  <w:style w:type="numbering" w:customStyle="1" w:styleId="2333">
    <w:name w:val="Стиль2333"/>
    <w:rsid w:val="00052603"/>
  </w:style>
  <w:style w:type="numbering" w:customStyle="1" w:styleId="2433">
    <w:name w:val="Стиль2433"/>
    <w:rsid w:val="00052603"/>
  </w:style>
  <w:style w:type="numbering" w:customStyle="1" w:styleId="21233">
    <w:name w:val="Стиль21233"/>
    <w:rsid w:val="00052603"/>
  </w:style>
  <w:style w:type="numbering" w:customStyle="1" w:styleId="23133">
    <w:name w:val="Стиль23133"/>
    <w:rsid w:val="00052603"/>
  </w:style>
  <w:style w:type="numbering" w:customStyle="1" w:styleId="2523">
    <w:name w:val="Стиль2523"/>
    <w:rsid w:val="00052603"/>
  </w:style>
  <w:style w:type="numbering" w:customStyle="1" w:styleId="2533">
    <w:name w:val="Стиль2533"/>
    <w:rsid w:val="00052603"/>
  </w:style>
  <w:style w:type="table" w:customStyle="1" w:styleId="1-11">
    <w:name w:val="Средняя заливка 1 - Акцент 11"/>
    <w:basedOn w:val="a2"/>
    <w:next w:val="1-10"/>
    <w:semiHidden/>
    <w:unhideWhenUsed/>
    <w:rsid w:val="00052603"/>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052603"/>
    <w:pPr>
      <w:spacing w:after="0" w:line="240" w:lineRule="auto"/>
    </w:pPr>
    <w:rPr>
      <w:rFonts w:ascii="Times New Roman" w:eastAsia="Times New Roman" w:hAnsi="Times New Roman" w:cs="Times New Roman"/>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hl">
    <w:name w:val="hl"/>
    <w:rsid w:val="0005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7244">
      <w:bodyDiv w:val="1"/>
      <w:marLeft w:val="0"/>
      <w:marRight w:val="0"/>
      <w:marTop w:val="0"/>
      <w:marBottom w:val="0"/>
      <w:divBdr>
        <w:top w:val="none" w:sz="0" w:space="0" w:color="auto"/>
        <w:left w:val="none" w:sz="0" w:space="0" w:color="auto"/>
        <w:bottom w:val="none" w:sz="0" w:space="0" w:color="auto"/>
        <w:right w:val="none" w:sz="0" w:space="0" w:color="auto"/>
      </w:divBdr>
    </w:div>
    <w:div w:id="18170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5059625499FA957A699095747B083990D43BF2F7EA0431FCD7189E7316B680513A5E5EF26CB3A35DBEI" TargetMode="External"/><Relationship Id="rId4" Type="http://schemas.openxmlformats.org/officeDocument/2006/relationships/settings" Target="settings.xml"/><Relationship Id="rId9" Type="http://schemas.openxmlformats.org/officeDocument/2006/relationships/hyperlink" Target="consultantplus://offline/ref=8F5059625499FA957A699095747B083990D43BF2F7EA0431FCD7189E7316B680513A5E5EF26CB3A35DBEI" TargetMode="External"/><Relationship Id="rId14" Type="http://schemas.openxmlformats.org/officeDocument/2006/relationships/hyperlink" Target="consultantplus://offline/ref=4E811225314276B417A37AD9F9977C2E88966F5F97E034C6BDDC43AEE4131F54B4vE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C6AC-9088-4B87-9095-C835EF2A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Мельничану Лилия Николаевна</cp:lastModifiedBy>
  <cp:revision>3</cp:revision>
  <cp:lastPrinted>2019-11-13T11:33:00Z</cp:lastPrinted>
  <dcterms:created xsi:type="dcterms:W3CDTF">2019-11-14T09:34:00Z</dcterms:created>
  <dcterms:modified xsi:type="dcterms:W3CDTF">2019-11-14T11:09:00Z</dcterms:modified>
</cp:coreProperties>
</file>