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419A9">
      <w:pPr>
        <w:tabs>
          <w:tab w:val="left" w:pos="4820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-567689</wp:posOffset>
            </wp:positionV>
            <wp:extent cx="684530" cy="80010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5FE7FD4DC621492AB4B0618285BC019E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42447E" w:rsidRPr="002013B9" w:rsidRDefault="0015063B" w:rsidP="0042447E">
      <w:pPr>
        <w:tabs>
          <w:tab w:val="left" w:pos="4253"/>
        </w:tabs>
        <w:ind w:right="-2"/>
        <w:jc w:val="center"/>
        <w:rPr>
          <w:szCs w:val="28"/>
        </w:rPr>
      </w:pPr>
      <w:r>
        <w:rPr>
          <w:szCs w:val="28"/>
        </w:rPr>
        <w:t xml:space="preserve">Принято на заседании Думы </w:t>
      </w:r>
      <w:r w:rsidR="00D450C1">
        <w:rPr>
          <w:szCs w:val="28"/>
        </w:rPr>
        <w:t>30</w:t>
      </w:r>
      <w:r w:rsidR="0042447E" w:rsidRPr="002013B9">
        <w:rPr>
          <w:szCs w:val="28"/>
        </w:rPr>
        <w:t xml:space="preserve"> </w:t>
      </w:r>
      <w:r>
        <w:rPr>
          <w:szCs w:val="28"/>
        </w:rPr>
        <w:t>июня</w:t>
      </w:r>
      <w:r w:rsidR="0042447E" w:rsidRPr="002013B9">
        <w:rPr>
          <w:szCs w:val="28"/>
        </w:rPr>
        <w:t xml:space="preserve"> 2020 года</w:t>
      </w:r>
    </w:p>
    <w:p w:rsidR="0042447E" w:rsidRPr="00122D20" w:rsidRDefault="00122D20" w:rsidP="0042447E">
      <w:pPr>
        <w:tabs>
          <w:tab w:val="left" w:pos="709"/>
          <w:tab w:val="left" w:pos="4111"/>
          <w:tab w:val="left" w:pos="4253"/>
        </w:tabs>
        <w:ind w:right="-2"/>
        <w:jc w:val="center"/>
        <w:rPr>
          <w:szCs w:val="28"/>
          <w:u w:val="single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611-</w:t>
      </w:r>
      <w:r>
        <w:rPr>
          <w:szCs w:val="28"/>
          <w:u w:val="single"/>
          <w:lang w:val="en-US"/>
        </w:rPr>
        <w:t xml:space="preserve">VI </w:t>
      </w:r>
      <w:r>
        <w:rPr>
          <w:szCs w:val="28"/>
          <w:u w:val="single"/>
        </w:rPr>
        <w:t>ДГ</w:t>
      </w:r>
    </w:p>
    <w:p w:rsidR="0042447E" w:rsidRPr="002013B9" w:rsidRDefault="0042447E" w:rsidP="0042447E">
      <w:pPr>
        <w:tabs>
          <w:tab w:val="left" w:pos="4253"/>
        </w:tabs>
        <w:ind w:left="-108" w:right="140" w:firstLine="108"/>
        <w:rPr>
          <w:szCs w:val="28"/>
        </w:rPr>
      </w:pPr>
    </w:p>
    <w:p w:rsidR="0015063B" w:rsidRPr="00823AB0" w:rsidRDefault="0015063B" w:rsidP="0015063B">
      <w:pPr>
        <w:tabs>
          <w:tab w:val="left" w:pos="3119"/>
          <w:tab w:val="left" w:pos="3969"/>
        </w:tabs>
        <w:ind w:right="5385"/>
      </w:pPr>
      <w:r w:rsidRPr="00823AB0">
        <w:t xml:space="preserve">О плане работы Думы города </w:t>
      </w:r>
      <w:r>
        <w:br/>
      </w:r>
      <w:r w:rsidRPr="00823AB0">
        <w:t xml:space="preserve">на </w:t>
      </w:r>
      <w:r>
        <w:rPr>
          <w:lang w:val="en-US"/>
        </w:rPr>
        <w:t>I</w:t>
      </w:r>
      <w:r w:rsidRPr="00823AB0">
        <w:rPr>
          <w:lang w:val="en-US"/>
        </w:rPr>
        <w:t>I</w:t>
      </w:r>
      <w:r>
        <w:t xml:space="preserve"> полугодие 2020 </w:t>
      </w:r>
      <w:r w:rsidRPr="00823AB0">
        <w:t>года</w:t>
      </w:r>
    </w:p>
    <w:p w:rsidR="0042447E" w:rsidRPr="0099558F" w:rsidRDefault="0042447E" w:rsidP="0042447E">
      <w:pPr>
        <w:ind w:right="5102"/>
        <w:rPr>
          <w:szCs w:val="28"/>
        </w:rPr>
      </w:pPr>
    </w:p>
    <w:p w:rsidR="0015063B" w:rsidRPr="008E15F5" w:rsidRDefault="0015063B" w:rsidP="0015063B">
      <w:pPr>
        <w:tabs>
          <w:tab w:val="left" w:pos="9214"/>
        </w:tabs>
        <w:ind w:firstLine="709"/>
      </w:pPr>
      <w:r w:rsidRPr="00823AB0">
        <w:t xml:space="preserve">Рассмотрев предложения в план работы Думы города на </w:t>
      </w:r>
      <w:r>
        <w:rPr>
          <w:lang w:val="en-US"/>
        </w:rPr>
        <w:t>I</w:t>
      </w:r>
      <w:r w:rsidRPr="00823AB0">
        <w:rPr>
          <w:lang w:val="en-US"/>
        </w:rPr>
        <w:t>I</w:t>
      </w:r>
      <w:r w:rsidRPr="00823AB0">
        <w:t xml:space="preserve"> полугодие 20</w:t>
      </w:r>
      <w:r>
        <w:t xml:space="preserve">20 года, поступившие от Главы города, депутатов </w:t>
      </w:r>
      <w:r w:rsidRPr="001F4B3F">
        <w:t>Думы города</w:t>
      </w:r>
      <w:r>
        <w:t xml:space="preserve">, </w:t>
      </w:r>
      <w:r>
        <w:br/>
        <w:t>Д</w:t>
      </w:r>
      <w:r w:rsidRPr="008E15F5">
        <w:t>ума города РЕШИЛА:</w:t>
      </w:r>
    </w:p>
    <w:p w:rsidR="0015063B" w:rsidRPr="00823AB0" w:rsidRDefault="0015063B" w:rsidP="0015063B">
      <w:pPr>
        <w:tabs>
          <w:tab w:val="left" w:pos="993"/>
        </w:tabs>
        <w:ind w:firstLine="709"/>
      </w:pPr>
    </w:p>
    <w:p w:rsidR="0015063B" w:rsidRPr="00823AB0" w:rsidRDefault="0015063B" w:rsidP="0015063B">
      <w:pPr>
        <w:tabs>
          <w:tab w:val="left" w:pos="1134"/>
        </w:tabs>
        <w:ind w:firstLine="709"/>
      </w:pPr>
      <w:r w:rsidRPr="00823AB0">
        <w:t>1.</w:t>
      </w:r>
      <w:r>
        <w:tab/>
      </w:r>
      <w:r w:rsidRPr="00823AB0">
        <w:t xml:space="preserve">Утвердить план работы Думы города на </w:t>
      </w:r>
      <w:r>
        <w:rPr>
          <w:lang w:val="en-US"/>
        </w:rPr>
        <w:t>II</w:t>
      </w:r>
      <w:r w:rsidRPr="00823AB0">
        <w:t xml:space="preserve"> полугодие 20</w:t>
      </w:r>
      <w:r>
        <w:t xml:space="preserve">20 </w:t>
      </w:r>
      <w:r w:rsidRPr="00823AB0">
        <w:t xml:space="preserve">года согласно </w:t>
      </w:r>
      <w:proofErr w:type="gramStart"/>
      <w:r w:rsidRPr="00823AB0">
        <w:t>приложению</w:t>
      </w:r>
      <w:proofErr w:type="gramEnd"/>
      <w:r w:rsidR="00D450C1">
        <w:t xml:space="preserve"> к настоящему решению</w:t>
      </w:r>
      <w:r w:rsidRPr="00823AB0">
        <w:t>.</w:t>
      </w:r>
    </w:p>
    <w:p w:rsidR="0015063B" w:rsidRPr="00C22A37" w:rsidRDefault="0015063B" w:rsidP="0015063B">
      <w:pPr>
        <w:tabs>
          <w:tab w:val="left" w:pos="1134"/>
        </w:tabs>
        <w:ind w:firstLine="709"/>
      </w:pPr>
      <w:r w:rsidRPr="00823AB0">
        <w:t>2.</w:t>
      </w:r>
      <w:r>
        <w:tab/>
      </w:r>
      <w:r w:rsidRPr="00823AB0">
        <w:t xml:space="preserve">Контроль за выполнением настоящего решения возложить </w:t>
      </w:r>
      <w:r>
        <w:br/>
      </w:r>
      <w:r w:rsidRPr="00823AB0">
        <w:t>на Председателя Думы города</w:t>
      </w:r>
      <w:r>
        <w:t xml:space="preserve"> Красноярову Н.А. </w:t>
      </w: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rPr>
          <w:szCs w:val="28"/>
        </w:rPr>
      </w:pPr>
      <w:r w:rsidRPr="002013B9">
        <w:t xml:space="preserve">Председатель </w:t>
      </w:r>
      <w:r w:rsidRPr="00CA5B16">
        <w:t>Думы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013B9">
        <w:t>Н.А. Красноярова</w:t>
      </w:r>
    </w:p>
    <w:p w:rsidR="0042447E" w:rsidRPr="002013B9" w:rsidRDefault="0042447E" w:rsidP="0042447E">
      <w:pPr>
        <w:jc w:val="right"/>
      </w:pPr>
    </w:p>
    <w:p w:rsidR="0042447E" w:rsidRPr="002013B9" w:rsidRDefault="00122D20" w:rsidP="0042447E">
      <w:pPr>
        <w:jc w:val="right"/>
      </w:pPr>
      <w:r>
        <w:t>«</w:t>
      </w:r>
      <w:r>
        <w:rPr>
          <w:u w:val="single"/>
        </w:rPr>
        <w:t>06</w:t>
      </w:r>
      <w:r>
        <w:t xml:space="preserve">» </w:t>
      </w:r>
      <w:r>
        <w:rPr>
          <w:u w:val="single"/>
        </w:rPr>
        <w:t>июля</w:t>
      </w:r>
      <w:r w:rsidR="0042447E" w:rsidRPr="002013B9">
        <w:t xml:space="preserve"> 2020 г.</w:t>
      </w:r>
    </w:p>
    <w:p w:rsidR="0042447E" w:rsidRDefault="0042447E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15063B" w:rsidRDefault="0015063B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15063B" w:rsidRDefault="0015063B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15063B" w:rsidRDefault="0015063B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15063B" w:rsidRDefault="0015063B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15063B" w:rsidRDefault="0015063B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15063B" w:rsidRDefault="0015063B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15063B" w:rsidRDefault="0015063B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15063B" w:rsidRDefault="0015063B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15063B" w:rsidRDefault="0015063B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15063B" w:rsidRDefault="0015063B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15063B" w:rsidRDefault="0015063B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15063B" w:rsidRDefault="0015063B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15063B" w:rsidRDefault="0015063B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15063B" w:rsidRDefault="0015063B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15063B" w:rsidRDefault="0015063B" w:rsidP="009951C6">
      <w:pPr>
        <w:pStyle w:val="a9"/>
        <w:ind w:firstLine="0"/>
        <w:rPr>
          <w:rFonts w:cs="Times New Roman"/>
          <w:spacing w:val="14"/>
          <w:szCs w:val="28"/>
        </w:rPr>
      </w:pPr>
    </w:p>
    <w:p w:rsidR="0015063B" w:rsidRPr="00CF25B0" w:rsidRDefault="0015063B" w:rsidP="0015063B">
      <w:pPr>
        <w:ind w:left="6237" w:hanging="141"/>
      </w:pPr>
      <w:r w:rsidRPr="00CF25B0">
        <w:lastRenderedPageBreak/>
        <w:t xml:space="preserve">Приложение </w:t>
      </w:r>
    </w:p>
    <w:p w:rsidR="0015063B" w:rsidRPr="00122D20" w:rsidRDefault="0015063B" w:rsidP="0015063B">
      <w:pPr>
        <w:ind w:left="6096"/>
        <w:rPr>
          <w:u w:val="single"/>
        </w:rPr>
      </w:pPr>
      <w:r w:rsidRPr="00CF25B0">
        <w:t xml:space="preserve">к решению Думы города </w:t>
      </w:r>
      <w:r>
        <w:br/>
      </w:r>
      <w:r w:rsidR="00122D20">
        <w:t xml:space="preserve">от </w:t>
      </w:r>
      <w:r w:rsidR="00122D20">
        <w:rPr>
          <w:u w:val="single"/>
        </w:rPr>
        <w:t>06.07.2020</w:t>
      </w:r>
      <w:r w:rsidR="00122D20">
        <w:t xml:space="preserve"> № </w:t>
      </w:r>
      <w:r w:rsidR="00122D20">
        <w:rPr>
          <w:u w:val="single"/>
        </w:rPr>
        <w:t>611-</w:t>
      </w:r>
      <w:r w:rsidR="00122D20">
        <w:rPr>
          <w:u w:val="single"/>
          <w:lang w:val="en-US"/>
        </w:rPr>
        <w:t xml:space="preserve">VI </w:t>
      </w:r>
      <w:r w:rsidR="00122D20">
        <w:rPr>
          <w:u w:val="single"/>
        </w:rPr>
        <w:t>ДГ</w:t>
      </w:r>
    </w:p>
    <w:p w:rsidR="0015063B" w:rsidRPr="00CF25B0" w:rsidRDefault="0015063B" w:rsidP="0015063B">
      <w:pPr>
        <w:jc w:val="center"/>
      </w:pPr>
    </w:p>
    <w:p w:rsidR="0015063B" w:rsidRPr="00CF25B0" w:rsidRDefault="0015063B" w:rsidP="0015063B">
      <w:pPr>
        <w:jc w:val="center"/>
      </w:pPr>
      <w:r w:rsidRPr="00CF25B0">
        <w:t xml:space="preserve">План </w:t>
      </w:r>
    </w:p>
    <w:p w:rsidR="0015063B" w:rsidRPr="00CF25B0" w:rsidRDefault="0015063B" w:rsidP="0015063B">
      <w:pPr>
        <w:jc w:val="center"/>
      </w:pPr>
      <w:r w:rsidRPr="00CF25B0">
        <w:t xml:space="preserve">работы Думы города на </w:t>
      </w:r>
      <w:r w:rsidRPr="00CF25B0">
        <w:rPr>
          <w:lang w:val="en-US"/>
        </w:rPr>
        <w:t>I</w:t>
      </w:r>
      <w:r>
        <w:rPr>
          <w:lang w:val="en-US"/>
        </w:rPr>
        <w:t>I</w:t>
      </w:r>
      <w:r w:rsidRPr="00CF25B0">
        <w:t xml:space="preserve"> полугодие 20</w:t>
      </w:r>
      <w:r>
        <w:t>20</w:t>
      </w:r>
      <w:r w:rsidRPr="00CF25B0">
        <w:t xml:space="preserve"> года </w:t>
      </w:r>
    </w:p>
    <w:p w:rsidR="0015063B" w:rsidRPr="00CF25B0" w:rsidRDefault="0015063B" w:rsidP="0015063B">
      <w:pPr>
        <w:jc w:val="center"/>
      </w:pPr>
    </w:p>
    <w:p w:rsidR="0015063B" w:rsidRPr="00957CB0" w:rsidRDefault="0015063B" w:rsidP="0015063B">
      <w:pPr>
        <w:jc w:val="center"/>
        <w:rPr>
          <w:b/>
        </w:rPr>
      </w:pPr>
      <w:r w:rsidRPr="00957CB0">
        <w:t xml:space="preserve">Раздел </w:t>
      </w:r>
      <w:r w:rsidRPr="00957CB0">
        <w:rPr>
          <w:lang w:val="en-US"/>
        </w:rPr>
        <w:t>I</w:t>
      </w:r>
      <w:r w:rsidRPr="00957CB0">
        <w:t xml:space="preserve">. </w:t>
      </w:r>
      <w:r w:rsidRPr="00957CB0">
        <w:rPr>
          <w:b/>
        </w:rPr>
        <w:t>Вопросы для рассмотрения на заседаниях Думы города</w:t>
      </w:r>
    </w:p>
    <w:p w:rsidR="0015063B" w:rsidRDefault="0015063B" w:rsidP="0015063B">
      <w:pPr>
        <w:jc w:val="center"/>
      </w:pPr>
    </w:p>
    <w:p w:rsidR="0015063B" w:rsidRPr="00A81441" w:rsidRDefault="0015063B" w:rsidP="0015063B">
      <w:pPr>
        <w:jc w:val="center"/>
        <w:rPr>
          <w:b/>
        </w:rPr>
      </w:pPr>
      <w:r>
        <w:rPr>
          <w:b/>
        </w:rPr>
        <w:t>Сентябрь</w:t>
      </w:r>
      <w:bookmarkStart w:id="0" w:name="_GoBack"/>
      <w:bookmarkEnd w:id="0"/>
    </w:p>
    <w:p w:rsidR="0015063B" w:rsidRPr="00C136E2" w:rsidRDefault="0015063B" w:rsidP="0015063B"/>
    <w:p w:rsidR="0015063B" w:rsidRPr="001B7963" w:rsidRDefault="0015063B" w:rsidP="00D450C1">
      <w:pPr>
        <w:pStyle w:val="a7"/>
        <w:tabs>
          <w:tab w:val="left" w:pos="1134"/>
        </w:tabs>
        <w:spacing w:after="0"/>
        <w:ind w:firstLine="709"/>
        <w:rPr>
          <w:szCs w:val="28"/>
        </w:rPr>
      </w:pPr>
      <w:r w:rsidRPr="001B7963">
        <w:t>1.</w:t>
      </w:r>
      <w:r w:rsidRPr="001B7963">
        <w:tab/>
      </w:r>
      <w:r w:rsidRPr="001B7963">
        <w:rPr>
          <w:rFonts w:eastAsia="Calibri"/>
        </w:rPr>
        <w:t xml:space="preserve">О внесении изменений в решение Думы города от 25.12.2019 </w:t>
      </w:r>
      <w:r>
        <w:rPr>
          <w:rFonts w:eastAsia="Calibri"/>
        </w:rPr>
        <w:br/>
      </w:r>
      <w:r w:rsidRPr="001B7963">
        <w:rPr>
          <w:rFonts w:eastAsia="Calibri"/>
        </w:rPr>
        <w:t>№ 538-</w:t>
      </w:r>
      <w:r w:rsidRPr="001B7963">
        <w:rPr>
          <w:rFonts w:eastAsia="Calibri"/>
          <w:lang w:val="en-US"/>
        </w:rPr>
        <w:t>VI</w:t>
      </w:r>
      <w:r w:rsidRPr="001B7963">
        <w:rPr>
          <w:rFonts w:eastAsia="Calibri"/>
        </w:rPr>
        <w:t xml:space="preserve"> ДГ «О бюджете городского округа город Сургут на 2020 год </w:t>
      </w:r>
      <w:r>
        <w:rPr>
          <w:rFonts w:eastAsia="Calibri"/>
        </w:rPr>
        <w:br/>
      </w:r>
      <w:r w:rsidRPr="001B7963">
        <w:rPr>
          <w:rFonts w:eastAsia="Calibri"/>
        </w:rPr>
        <w:t>и плановый период 2021 – 2022 годов»</w:t>
      </w:r>
      <w:r w:rsidRPr="001B7963">
        <w:t xml:space="preserve">. </w:t>
      </w:r>
    </w:p>
    <w:p w:rsidR="0015063B" w:rsidRPr="001B7963" w:rsidRDefault="0015063B" w:rsidP="00D450C1">
      <w:pPr>
        <w:tabs>
          <w:tab w:val="left" w:pos="709"/>
          <w:tab w:val="left" w:pos="993"/>
          <w:tab w:val="left" w:pos="1985"/>
        </w:tabs>
        <w:ind w:firstLine="709"/>
      </w:pPr>
      <w:r w:rsidRPr="001B7963">
        <w:t>Готовит</w:t>
      </w:r>
      <w:r w:rsidRPr="001B7963">
        <w:tab/>
        <w:t xml:space="preserve">Администрация города </w:t>
      </w:r>
    </w:p>
    <w:p w:rsidR="0015063B" w:rsidRPr="001B7963" w:rsidRDefault="0015063B" w:rsidP="0015063B">
      <w:pPr>
        <w:tabs>
          <w:tab w:val="left" w:pos="709"/>
          <w:tab w:val="left" w:pos="993"/>
        </w:tabs>
        <w:ind w:firstLine="709"/>
      </w:pPr>
      <w:r w:rsidRPr="001B7963">
        <w:t xml:space="preserve">(по предложению Главы города Шувалова В.Н.) </w:t>
      </w:r>
    </w:p>
    <w:p w:rsidR="0015063B" w:rsidRPr="001B7963" w:rsidRDefault="0015063B" w:rsidP="0015063B">
      <w:pPr>
        <w:tabs>
          <w:tab w:val="left" w:pos="993"/>
        </w:tabs>
        <w:ind w:firstLine="709"/>
      </w:pPr>
    </w:p>
    <w:p w:rsidR="0015063B" w:rsidRPr="001B7963" w:rsidRDefault="0015063B" w:rsidP="0015063B">
      <w:pPr>
        <w:tabs>
          <w:tab w:val="left" w:pos="1134"/>
        </w:tabs>
        <w:ind w:firstLine="709"/>
        <w:rPr>
          <w:rFonts w:eastAsia="Calibri"/>
        </w:rPr>
      </w:pPr>
      <w:r w:rsidRPr="001B7963">
        <w:t>2.</w:t>
      </w:r>
      <w:r w:rsidRPr="001B7963">
        <w:tab/>
      </w:r>
      <w:r w:rsidRPr="001B7963">
        <w:rPr>
          <w:rFonts w:eastAsia="Calibri"/>
        </w:rPr>
        <w:t xml:space="preserve">О согласовании (отказе в согласовании) замены дотации </w:t>
      </w:r>
      <w:r w:rsidRPr="001B7963">
        <w:rPr>
          <w:rFonts w:eastAsia="Calibri"/>
        </w:rPr>
        <w:br/>
        <w:t xml:space="preserve">на выравнивание бюджетной обеспеченности муниципальных районов (городских округов) дополнительными нормативами отчислений от налога </w:t>
      </w:r>
      <w:r w:rsidRPr="001B7963">
        <w:rPr>
          <w:rFonts w:eastAsia="Calibri"/>
        </w:rPr>
        <w:br/>
        <w:t>на доходы физических лиц на 2021 год и плановый период 2022 – 2023 годов.</w:t>
      </w:r>
    </w:p>
    <w:p w:rsidR="0015063B" w:rsidRPr="001B7963" w:rsidRDefault="0015063B" w:rsidP="0015063B">
      <w:pPr>
        <w:tabs>
          <w:tab w:val="left" w:pos="709"/>
          <w:tab w:val="left" w:pos="993"/>
          <w:tab w:val="left" w:pos="1134"/>
          <w:tab w:val="left" w:pos="1985"/>
        </w:tabs>
        <w:ind w:firstLine="709"/>
      </w:pPr>
      <w:r w:rsidRPr="001B7963">
        <w:t>Готовит</w:t>
      </w:r>
      <w:r w:rsidRPr="001B7963">
        <w:tab/>
        <w:t>Администрация города</w:t>
      </w:r>
    </w:p>
    <w:p w:rsidR="0015063B" w:rsidRPr="001B7963" w:rsidRDefault="0015063B" w:rsidP="0015063B">
      <w:pPr>
        <w:tabs>
          <w:tab w:val="left" w:pos="993"/>
          <w:tab w:val="left" w:pos="1134"/>
        </w:tabs>
        <w:ind w:firstLine="709"/>
      </w:pPr>
      <w:r w:rsidRPr="001B7963">
        <w:t>(по предложению Главы города Шувалова В.Н.)</w:t>
      </w:r>
    </w:p>
    <w:p w:rsidR="0015063B" w:rsidRPr="001B7963" w:rsidRDefault="0015063B" w:rsidP="0015063B">
      <w:pPr>
        <w:tabs>
          <w:tab w:val="left" w:pos="993"/>
          <w:tab w:val="left" w:pos="1134"/>
        </w:tabs>
        <w:ind w:firstLine="709"/>
      </w:pPr>
    </w:p>
    <w:p w:rsidR="0015063B" w:rsidRPr="001B7963" w:rsidRDefault="0015063B" w:rsidP="0015063B">
      <w:pPr>
        <w:tabs>
          <w:tab w:val="left" w:pos="1134"/>
          <w:tab w:val="left" w:pos="1276"/>
        </w:tabs>
        <w:ind w:firstLine="709"/>
      </w:pPr>
      <w:r>
        <w:t>3.</w:t>
      </w:r>
      <w:r>
        <w:tab/>
      </w:r>
      <w:r w:rsidRPr="001B7963">
        <w:t xml:space="preserve">О внесении изменений в решение Думы города от 26.10.2013 </w:t>
      </w:r>
      <w:r>
        <w:br/>
      </w:r>
      <w:r w:rsidRPr="001B7963">
        <w:t>№ 404-</w:t>
      </w:r>
      <w:r w:rsidRPr="001B7963">
        <w:rPr>
          <w:lang w:val="en-US"/>
        </w:rPr>
        <w:t>V</w:t>
      </w:r>
      <w:r w:rsidRPr="001B7963">
        <w:t xml:space="preserve"> ДГ «О дополнительных мерах социальной поддержки детей-инвалидов».</w:t>
      </w:r>
    </w:p>
    <w:p w:rsidR="0015063B" w:rsidRPr="001B7963" w:rsidRDefault="0015063B" w:rsidP="0015063B">
      <w:pPr>
        <w:tabs>
          <w:tab w:val="left" w:pos="993"/>
          <w:tab w:val="left" w:pos="1134"/>
          <w:tab w:val="left" w:pos="1560"/>
          <w:tab w:val="left" w:pos="1985"/>
        </w:tabs>
        <w:ind w:firstLine="709"/>
      </w:pPr>
      <w:r w:rsidRPr="001B7963">
        <w:t>Готовит</w:t>
      </w:r>
      <w:r w:rsidRPr="001B7963">
        <w:tab/>
        <w:t>Администрация города</w:t>
      </w:r>
    </w:p>
    <w:p w:rsidR="0015063B" w:rsidRPr="001B7963" w:rsidRDefault="0015063B" w:rsidP="0015063B">
      <w:pPr>
        <w:tabs>
          <w:tab w:val="left" w:pos="993"/>
          <w:tab w:val="left" w:pos="1134"/>
          <w:tab w:val="left" w:pos="1560"/>
        </w:tabs>
        <w:ind w:firstLine="709"/>
      </w:pPr>
      <w:r w:rsidRPr="001B7963">
        <w:t>(по предложению Главы города Шувалова В.Н.)</w:t>
      </w:r>
    </w:p>
    <w:p w:rsidR="0015063B" w:rsidRPr="001B7963" w:rsidRDefault="0015063B" w:rsidP="0015063B">
      <w:pPr>
        <w:tabs>
          <w:tab w:val="left" w:pos="993"/>
          <w:tab w:val="left" w:pos="1134"/>
          <w:tab w:val="left" w:pos="1560"/>
        </w:tabs>
        <w:ind w:firstLine="709"/>
      </w:pPr>
    </w:p>
    <w:p w:rsidR="0015063B" w:rsidRPr="001B7963" w:rsidRDefault="0015063B" w:rsidP="0015063B">
      <w:pPr>
        <w:tabs>
          <w:tab w:val="left" w:pos="1134"/>
          <w:tab w:val="left" w:pos="1560"/>
        </w:tabs>
        <w:ind w:firstLine="709"/>
        <w:contextualSpacing/>
        <w:rPr>
          <w:rFonts w:eastAsia="Calibri"/>
        </w:rPr>
      </w:pPr>
      <w:r w:rsidRPr="001B7963">
        <w:rPr>
          <w:rFonts w:eastAsia="Calibri"/>
        </w:rPr>
        <w:t>4.</w:t>
      </w:r>
      <w:r w:rsidRPr="001B7963">
        <w:rPr>
          <w:rFonts w:eastAsia="Calibri"/>
        </w:rPr>
        <w:tab/>
        <w:t xml:space="preserve">О внесении изменений в решение Думы города от 27.12.2013 </w:t>
      </w:r>
      <w:r w:rsidRPr="001B7963">
        <w:rPr>
          <w:rFonts w:eastAsia="Calibri"/>
        </w:rPr>
        <w:br/>
        <w:t>№ 453-</w:t>
      </w:r>
      <w:r w:rsidRPr="001B7963">
        <w:rPr>
          <w:rFonts w:eastAsia="Calibri"/>
          <w:lang w:val="en-US"/>
        </w:rPr>
        <w:t>V</w:t>
      </w:r>
      <w:r w:rsidRPr="001B7963">
        <w:rPr>
          <w:rFonts w:eastAsia="Calibri"/>
        </w:rPr>
        <w:t xml:space="preserve"> ДГ «О дополнительных мерах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города, </w:t>
      </w:r>
      <w:r w:rsidRPr="001B7963">
        <w:rPr>
          <w:rFonts w:eastAsia="Calibri"/>
        </w:rPr>
        <w:br/>
      </w:r>
      <w:r>
        <w:rPr>
          <w:rFonts w:eastAsia="Calibri"/>
        </w:rPr>
        <w:t xml:space="preserve">на 2014 </w:t>
      </w:r>
      <w:r w:rsidRPr="001B7963">
        <w:t xml:space="preserve">– </w:t>
      </w:r>
      <w:r w:rsidRPr="001B7963">
        <w:rPr>
          <w:rFonts w:eastAsia="Calibri"/>
        </w:rPr>
        <w:t>2030 годы».</w:t>
      </w:r>
    </w:p>
    <w:p w:rsidR="0015063B" w:rsidRPr="001B7963" w:rsidRDefault="0015063B" w:rsidP="0015063B">
      <w:pPr>
        <w:tabs>
          <w:tab w:val="left" w:pos="709"/>
          <w:tab w:val="left" w:pos="993"/>
          <w:tab w:val="left" w:pos="1134"/>
          <w:tab w:val="left" w:pos="1560"/>
          <w:tab w:val="left" w:pos="1985"/>
        </w:tabs>
        <w:ind w:firstLine="709"/>
      </w:pPr>
      <w:r w:rsidRPr="001B7963">
        <w:t>Готовит</w:t>
      </w:r>
      <w:r w:rsidRPr="001B7963">
        <w:tab/>
        <w:t>Администрация города</w:t>
      </w:r>
    </w:p>
    <w:p w:rsidR="0015063B" w:rsidRPr="001B7963" w:rsidRDefault="0015063B" w:rsidP="0015063B">
      <w:pPr>
        <w:tabs>
          <w:tab w:val="left" w:pos="709"/>
          <w:tab w:val="left" w:pos="993"/>
          <w:tab w:val="left" w:pos="1134"/>
          <w:tab w:val="left" w:pos="1560"/>
        </w:tabs>
        <w:ind w:firstLine="709"/>
      </w:pPr>
      <w:r w:rsidRPr="001B7963">
        <w:t>(по предложению Главы города Шувалова В.Н.)</w:t>
      </w:r>
    </w:p>
    <w:p w:rsidR="0015063B" w:rsidRPr="001B7963" w:rsidRDefault="0015063B" w:rsidP="0015063B">
      <w:pPr>
        <w:tabs>
          <w:tab w:val="left" w:pos="993"/>
          <w:tab w:val="left" w:pos="1134"/>
          <w:tab w:val="left" w:pos="1560"/>
        </w:tabs>
        <w:ind w:firstLine="709"/>
        <w:contextualSpacing/>
        <w:rPr>
          <w:rFonts w:eastAsia="Calibri"/>
        </w:rPr>
      </w:pPr>
    </w:p>
    <w:p w:rsidR="0015063B" w:rsidRPr="001B7963" w:rsidRDefault="0015063B" w:rsidP="0015063B">
      <w:pPr>
        <w:tabs>
          <w:tab w:val="left" w:pos="1134"/>
          <w:tab w:val="left" w:pos="1560"/>
        </w:tabs>
        <w:ind w:firstLine="709"/>
        <w:rPr>
          <w:rFonts w:eastAsia="Calibri"/>
        </w:rPr>
      </w:pPr>
      <w:r w:rsidRPr="001B7963">
        <w:t>5.</w:t>
      </w:r>
      <w:r w:rsidRPr="001B7963">
        <w:tab/>
      </w:r>
      <w:r w:rsidRPr="001B7963">
        <w:rPr>
          <w:rFonts w:eastAsia="Calibri"/>
        </w:rPr>
        <w:t xml:space="preserve">О внесении изменений в решение Думы города от 27.12.2013 </w:t>
      </w:r>
      <w:r w:rsidRPr="001B7963">
        <w:rPr>
          <w:rFonts w:eastAsia="Calibri"/>
        </w:rPr>
        <w:br/>
        <w:t>№ 454-V ДГ «О дополнительной мере социальной поддержки обучающихся муниципальных образовательных учреждений».</w:t>
      </w:r>
    </w:p>
    <w:p w:rsidR="0015063B" w:rsidRPr="001B7963" w:rsidRDefault="0015063B" w:rsidP="0015063B">
      <w:pPr>
        <w:tabs>
          <w:tab w:val="left" w:pos="993"/>
          <w:tab w:val="left" w:pos="1560"/>
        </w:tabs>
        <w:ind w:firstLine="709"/>
      </w:pPr>
      <w:r w:rsidRPr="001B7963">
        <w:t>Готовит</w:t>
      </w:r>
      <w:r w:rsidRPr="001B7963">
        <w:tab/>
        <w:t>Администрация города</w:t>
      </w:r>
    </w:p>
    <w:p w:rsidR="0015063B" w:rsidRPr="001B7963" w:rsidRDefault="0015063B" w:rsidP="0015063B">
      <w:pPr>
        <w:tabs>
          <w:tab w:val="left" w:pos="709"/>
          <w:tab w:val="left" w:pos="993"/>
          <w:tab w:val="left" w:pos="1560"/>
        </w:tabs>
        <w:ind w:firstLine="709"/>
      </w:pPr>
      <w:r w:rsidRPr="001B7963">
        <w:t>(по предложению Главы города Шувалова В.Н.)</w:t>
      </w:r>
    </w:p>
    <w:p w:rsidR="0015063B" w:rsidRPr="00913AB3" w:rsidRDefault="0015063B" w:rsidP="0015063B">
      <w:pPr>
        <w:ind w:firstLine="709"/>
      </w:pPr>
    </w:p>
    <w:p w:rsidR="0015063B" w:rsidRPr="001B7963" w:rsidRDefault="0015063B" w:rsidP="0015063B">
      <w:pPr>
        <w:pStyle w:val="a6"/>
        <w:tabs>
          <w:tab w:val="left" w:pos="1134"/>
        </w:tabs>
        <w:ind w:left="0" w:firstLine="709"/>
        <w:rPr>
          <w:szCs w:val="28"/>
        </w:rPr>
      </w:pPr>
      <w:r w:rsidRPr="001B7963">
        <w:rPr>
          <w:szCs w:val="28"/>
        </w:rPr>
        <w:lastRenderedPageBreak/>
        <w:t>6</w:t>
      </w:r>
      <w:r>
        <w:rPr>
          <w:szCs w:val="28"/>
        </w:rPr>
        <w:t>.</w:t>
      </w:r>
      <w:r>
        <w:rPr>
          <w:szCs w:val="28"/>
        </w:rPr>
        <w:tab/>
      </w:r>
      <w:r w:rsidRPr="001B7963">
        <w:rPr>
          <w:szCs w:val="28"/>
        </w:rPr>
        <w:t xml:space="preserve">О внесении изменений в решение Думы города от </w:t>
      </w:r>
      <w:r w:rsidRPr="004E09C0">
        <w:rPr>
          <w:szCs w:val="28"/>
        </w:rPr>
        <w:t>26.</w:t>
      </w:r>
      <w:r w:rsidRPr="001B7963">
        <w:rPr>
          <w:szCs w:val="28"/>
        </w:rPr>
        <w:t xml:space="preserve">09.2019 </w:t>
      </w:r>
      <w:r w:rsidRPr="001B7963">
        <w:rPr>
          <w:szCs w:val="28"/>
        </w:rPr>
        <w:br/>
        <w:t xml:space="preserve">№ 479-VI ДГ «О дополнительной мере социальной поддержки детей </w:t>
      </w:r>
      <w:r w:rsidRPr="001B7963">
        <w:rPr>
          <w:szCs w:val="28"/>
        </w:rPr>
        <w:br/>
        <w:t>из семей, признанных малоимущими».</w:t>
      </w:r>
    </w:p>
    <w:p w:rsidR="0015063B" w:rsidRPr="001B7963" w:rsidRDefault="0015063B" w:rsidP="0015063B">
      <w:pPr>
        <w:tabs>
          <w:tab w:val="left" w:pos="709"/>
          <w:tab w:val="left" w:pos="993"/>
          <w:tab w:val="left" w:pos="1560"/>
          <w:tab w:val="left" w:pos="1985"/>
        </w:tabs>
        <w:ind w:firstLine="709"/>
      </w:pPr>
      <w:r w:rsidRPr="001B7963">
        <w:t>Готовит</w:t>
      </w:r>
      <w:r w:rsidRPr="001B7963">
        <w:tab/>
        <w:t>Администрация города</w:t>
      </w:r>
    </w:p>
    <w:p w:rsidR="0015063B" w:rsidRDefault="0015063B" w:rsidP="0015063B">
      <w:pPr>
        <w:tabs>
          <w:tab w:val="left" w:pos="709"/>
          <w:tab w:val="left" w:pos="993"/>
          <w:tab w:val="left" w:pos="1560"/>
        </w:tabs>
        <w:ind w:firstLine="709"/>
      </w:pPr>
      <w:r w:rsidRPr="00913AB3">
        <w:t>(по предложению Главы города Шувалова В.Н.)</w:t>
      </w:r>
    </w:p>
    <w:p w:rsidR="0015063B" w:rsidRDefault="0015063B" w:rsidP="0015063B">
      <w:pPr>
        <w:tabs>
          <w:tab w:val="left" w:pos="709"/>
          <w:tab w:val="left" w:pos="993"/>
          <w:tab w:val="left" w:pos="1560"/>
        </w:tabs>
        <w:ind w:firstLine="709"/>
      </w:pPr>
    </w:p>
    <w:p w:rsidR="0015063B" w:rsidRDefault="0015063B" w:rsidP="0015063B">
      <w:pPr>
        <w:tabs>
          <w:tab w:val="left" w:pos="1134"/>
        </w:tabs>
        <w:ind w:firstLine="709"/>
      </w:pPr>
      <w:r>
        <w:t>7.</w:t>
      </w:r>
      <w:r>
        <w:tab/>
      </w:r>
      <w:r w:rsidRPr="003B2AD5">
        <w:rPr>
          <w:szCs w:val="20"/>
        </w:rPr>
        <w:t>О</w:t>
      </w:r>
      <w:r w:rsidRPr="003B2AD5">
        <w:t xml:space="preserve"> внесении изменений в решение городской Д</w:t>
      </w:r>
      <w:r>
        <w:t xml:space="preserve">умы от 28.06.2005 </w:t>
      </w:r>
      <w:r>
        <w:br/>
        <w:t xml:space="preserve">№ </w:t>
      </w:r>
      <w:r w:rsidRPr="003B2AD5">
        <w:t>475-</w:t>
      </w:r>
      <w:r w:rsidRPr="003B2AD5">
        <w:rPr>
          <w:lang w:val="en-US"/>
        </w:rPr>
        <w:t>III</w:t>
      </w:r>
      <w:r w:rsidRPr="003B2AD5">
        <w:t xml:space="preserve"> ГД «Об утверждении Правил землепользования и застройки </w:t>
      </w:r>
      <w:r w:rsidRPr="003B2AD5">
        <w:br/>
        <w:t>на территории города Сургута».</w:t>
      </w:r>
    </w:p>
    <w:p w:rsidR="0015063B" w:rsidRPr="00957CB0" w:rsidRDefault="0015063B" w:rsidP="0015063B">
      <w:pPr>
        <w:tabs>
          <w:tab w:val="left" w:pos="709"/>
          <w:tab w:val="left" w:pos="993"/>
          <w:tab w:val="left" w:pos="1134"/>
          <w:tab w:val="left" w:pos="1985"/>
        </w:tabs>
        <w:ind w:firstLine="709"/>
      </w:pPr>
      <w:r w:rsidRPr="00957CB0">
        <w:t>Готовит</w:t>
      </w:r>
      <w:r w:rsidRPr="00957CB0">
        <w:tab/>
        <w:t>Администрация города</w:t>
      </w:r>
    </w:p>
    <w:p w:rsidR="0015063B" w:rsidRDefault="0015063B" w:rsidP="0015063B">
      <w:pPr>
        <w:tabs>
          <w:tab w:val="left" w:pos="709"/>
          <w:tab w:val="left" w:pos="993"/>
          <w:tab w:val="left" w:pos="1134"/>
        </w:tabs>
        <w:ind w:firstLine="709"/>
      </w:pPr>
      <w:r w:rsidRPr="00957CB0">
        <w:t>(по предложению Главы города Шувалова В.Н.)</w:t>
      </w:r>
    </w:p>
    <w:p w:rsidR="0015063B" w:rsidRPr="00957CB0" w:rsidRDefault="0015063B" w:rsidP="0015063B">
      <w:pPr>
        <w:tabs>
          <w:tab w:val="left" w:pos="709"/>
          <w:tab w:val="left" w:pos="993"/>
          <w:tab w:val="left" w:pos="1134"/>
        </w:tabs>
        <w:ind w:firstLine="709"/>
      </w:pPr>
    </w:p>
    <w:p w:rsidR="0015063B" w:rsidRDefault="0015063B" w:rsidP="0015063B">
      <w:pPr>
        <w:tabs>
          <w:tab w:val="left" w:pos="1134"/>
        </w:tabs>
        <w:ind w:firstLine="709"/>
      </w:pPr>
      <w:r>
        <w:t>8.</w:t>
      </w:r>
      <w:r>
        <w:tab/>
      </w:r>
      <w:r w:rsidRPr="003B2AD5">
        <w:rPr>
          <w:szCs w:val="20"/>
        </w:rPr>
        <w:t>О</w:t>
      </w:r>
      <w:r w:rsidRPr="003B2AD5">
        <w:t xml:space="preserve"> внесении изменений в решение городской Д</w:t>
      </w:r>
      <w:r>
        <w:t xml:space="preserve">умы от 28.06.2005 </w:t>
      </w:r>
      <w:r>
        <w:br/>
        <w:t xml:space="preserve">№ </w:t>
      </w:r>
      <w:r w:rsidRPr="003B2AD5">
        <w:t>475-</w:t>
      </w:r>
      <w:r w:rsidRPr="003B2AD5">
        <w:rPr>
          <w:lang w:val="en-US"/>
        </w:rPr>
        <w:t>III</w:t>
      </w:r>
      <w:r w:rsidRPr="003B2AD5">
        <w:t xml:space="preserve"> ГД «Об утверждении Правил землепользования и застройки </w:t>
      </w:r>
      <w:r w:rsidRPr="003B2AD5">
        <w:br/>
        <w:t>на территории города Сургута».</w:t>
      </w:r>
    </w:p>
    <w:p w:rsidR="0015063B" w:rsidRPr="00957CB0" w:rsidRDefault="0015063B" w:rsidP="0015063B">
      <w:pPr>
        <w:tabs>
          <w:tab w:val="left" w:pos="709"/>
          <w:tab w:val="left" w:pos="993"/>
          <w:tab w:val="left" w:pos="1134"/>
          <w:tab w:val="left" w:pos="1985"/>
        </w:tabs>
        <w:ind w:firstLine="709"/>
      </w:pPr>
      <w:r w:rsidRPr="00957CB0">
        <w:t>Готовит</w:t>
      </w:r>
      <w:r w:rsidRPr="00957CB0">
        <w:tab/>
        <w:t>Администрация города</w:t>
      </w:r>
    </w:p>
    <w:p w:rsidR="0015063B" w:rsidRPr="00957CB0" w:rsidRDefault="0015063B" w:rsidP="0015063B">
      <w:pPr>
        <w:tabs>
          <w:tab w:val="left" w:pos="709"/>
          <w:tab w:val="left" w:pos="993"/>
          <w:tab w:val="left" w:pos="1134"/>
        </w:tabs>
        <w:ind w:firstLine="709"/>
      </w:pPr>
      <w:r w:rsidRPr="00957CB0">
        <w:t>(по предложению Главы города Шувалова В.Н.)</w:t>
      </w:r>
    </w:p>
    <w:p w:rsidR="0015063B" w:rsidRDefault="0015063B" w:rsidP="0015063B">
      <w:pPr>
        <w:tabs>
          <w:tab w:val="left" w:pos="993"/>
          <w:tab w:val="left" w:pos="1134"/>
        </w:tabs>
        <w:ind w:firstLine="709"/>
      </w:pPr>
    </w:p>
    <w:p w:rsidR="0015063B" w:rsidRDefault="0015063B" w:rsidP="0015063B">
      <w:pPr>
        <w:tabs>
          <w:tab w:val="left" w:pos="1134"/>
        </w:tabs>
        <w:ind w:firstLine="709"/>
      </w:pPr>
      <w:r>
        <w:t>9.</w:t>
      </w:r>
      <w:r>
        <w:tab/>
      </w:r>
      <w:r w:rsidRPr="003B2AD5">
        <w:rPr>
          <w:szCs w:val="20"/>
        </w:rPr>
        <w:t>О</w:t>
      </w:r>
      <w:r w:rsidRPr="003B2AD5">
        <w:t xml:space="preserve"> внесении изменений в решение городской Д</w:t>
      </w:r>
      <w:r>
        <w:t xml:space="preserve">умы от 28.06.2005 </w:t>
      </w:r>
      <w:r>
        <w:br/>
        <w:t xml:space="preserve">№ </w:t>
      </w:r>
      <w:r w:rsidRPr="003B2AD5">
        <w:t>475-</w:t>
      </w:r>
      <w:r w:rsidRPr="003B2AD5">
        <w:rPr>
          <w:lang w:val="en-US"/>
        </w:rPr>
        <w:t>III</w:t>
      </w:r>
      <w:r w:rsidRPr="003B2AD5">
        <w:t xml:space="preserve"> ГД «Об утверждении Правил землепользования и застройки </w:t>
      </w:r>
      <w:r w:rsidRPr="003B2AD5">
        <w:br/>
        <w:t>на территории города Сургута».</w:t>
      </w:r>
    </w:p>
    <w:p w:rsidR="0015063B" w:rsidRPr="00957CB0" w:rsidRDefault="0015063B" w:rsidP="0015063B">
      <w:pPr>
        <w:tabs>
          <w:tab w:val="left" w:pos="709"/>
          <w:tab w:val="left" w:pos="993"/>
          <w:tab w:val="left" w:pos="1985"/>
        </w:tabs>
        <w:ind w:firstLine="709"/>
      </w:pPr>
      <w:r w:rsidRPr="00957CB0">
        <w:t>Готовит</w:t>
      </w:r>
      <w:r w:rsidRPr="00957CB0">
        <w:tab/>
        <w:t>Администрация города</w:t>
      </w:r>
    </w:p>
    <w:p w:rsidR="0015063B" w:rsidRDefault="0015063B" w:rsidP="0015063B">
      <w:pPr>
        <w:tabs>
          <w:tab w:val="left" w:pos="709"/>
          <w:tab w:val="left" w:pos="993"/>
        </w:tabs>
        <w:ind w:firstLine="709"/>
      </w:pPr>
      <w:r w:rsidRPr="00957CB0">
        <w:t>(по предложению Главы города Шувалова В.Н.)</w:t>
      </w:r>
    </w:p>
    <w:p w:rsidR="0015063B" w:rsidRPr="00957CB0" w:rsidRDefault="0015063B" w:rsidP="0015063B">
      <w:pPr>
        <w:tabs>
          <w:tab w:val="left" w:pos="709"/>
          <w:tab w:val="left" w:pos="993"/>
        </w:tabs>
        <w:ind w:firstLine="709"/>
      </w:pPr>
    </w:p>
    <w:p w:rsidR="0015063B" w:rsidRDefault="0015063B" w:rsidP="0015063B">
      <w:pPr>
        <w:widowControl w:val="0"/>
        <w:jc w:val="center"/>
        <w:rPr>
          <w:b/>
        </w:rPr>
      </w:pPr>
      <w:r>
        <w:rPr>
          <w:b/>
        </w:rPr>
        <w:t>Октябрь</w:t>
      </w:r>
    </w:p>
    <w:p w:rsidR="0015063B" w:rsidRPr="008E5455" w:rsidRDefault="0015063B" w:rsidP="0015063B">
      <w:pPr>
        <w:widowControl w:val="0"/>
        <w:ind w:firstLine="567"/>
        <w:jc w:val="center"/>
        <w:rPr>
          <w:b/>
        </w:rPr>
      </w:pPr>
    </w:p>
    <w:p w:rsidR="0015063B" w:rsidRDefault="0015063B" w:rsidP="0015063B">
      <w:pPr>
        <w:tabs>
          <w:tab w:val="left" w:pos="1134"/>
        </w:tabs>
        <w:ind w:firstLine="709"/>
      </w:pPr>
      <w:r>
        <w:t>1.</w:t>
      </w:r>
      <w:r>
        <w:tab/>
      </w:r>
      <w:r w:rsidRPr="003B2AD5">
        <w:rPr>
          <w:szCs w:val="20"/>
        </w:rPr>
        <w:t>О</w:t>
      </w:r>
      <w:r w:rsidRPr="003B2AD5">
        <w:t xml:space="preserve"> внесении изменений в решение городской Д</w:t>
      </w:r>
      <w:r>
        <w:t xml:space="preserve">умы от 28.06.2005 </w:t>
      </w:r>
      <w:r>
        <w:br/>
        <w:t xml:space="preserve">№ </w:t>
      </w:r>
      <w:r w:rsidRPr="003B2AD5">
        <w:t>475-</w:t>
      </w:r>
      <w:r w:rsidRPr="003B2AD5">
        <w:rPr>
          <w:lang w:val="en-US"/>
        </w:rPr>
        <w:t>III</w:t>
      </w:r>
      <w:r w:rsidRPr="003B2AD5">
        <w:t xml:space="preserve"> ГД «Об утверждении Правил землепользования и застройки </w:t>
      </w:r>
      <w:r w:rsidRPr="003B2AD5">
        <w:br/>
        <w:t>на территории города Сургута».</w:t>
      </w:r>
    </w:p>
    <w:p w:rsidR="0015063B" w:rsidRPr="00957CB0" w:rsidRDefault="0015063B" w:rsidP="0015063B">
      <w:pPr>
        <w:tabs>
          <w:tab w:val="left" w:pos="709"/>
          <w:tab w:val="left" w:pos="993"/>
          <w:tab w:val="left" w:pos="1985"/>
        </w:tabs>
        <w:ind w:firstLine="709"/>
      </w:pPr>
      <w:r w:rsidRPr="00957CB0">
        <w:t>Готовит</w:t>
      </w:r>
      <w:r w:rsidRPr="00957CB0">
        <w:tab/>
        <w:t>Администрация города</w:t>
      </w:r>
    </w:p>
    <w:p w:rsidR="0015063B" w:rsidRPr="00957CB0" w:rsidRDefault="0015063B" w:rsidP="0015063B">
      <w:pPr>
        <w:tabs>
          <w:tab w:val="left" w:pos="709"/>
          <w:tab w:val="left" w:pos="993"/>
        </w:tabs>
        <w:ind w:firstLine="709"/>
      </w:pPr>
      <w:r w:rsidRPr="00957CB0">
        <w:t>(по предложению Главы города Шувалова В.Н.)</w:t>
      </w:r>
    </w:p>
    <w:p w:rsidR="0015063B" w:rsidRDefault="0015063B" w:rsidP="0015063B">
      <w:pPr>
        <w:tabs>
          <w:tab w:val="left" w:pos="993"/>
        </w:tabs>
        <w:ind w:firstLine="709"/>
      </w:pPr>
    </w:p>
    <w:p w:rsidR="0015063B" w:rsidRDefault="0015063B" w:rsidP="0015063B">
      <w:pPr>
        <w:tabs>
          <w:tab w:val="left" w:pos="1134"/>
        </w:tabs>
        <w:ind w:firstLine="709"/>
      </w:pPr>
      <w:r>
        <w:t>2.</w:t>
      </w:r>
      <w:r>
        <w:tab/>
      </w:r>
      <w:r w:rsidRPr="003B2AD5">
        <w:rPr>
          <w:szCs w:val="20"/>
        </w:rPr>
        <w:t>О</w:t>
      </w:r>
      <w:r w:rsidRPr="003B2AD5">
        <w:t xml:space="preserve"> внесении изменений в решение </w:t>
      </w:r>
      <w:r>
        <w:t xml:space="preserve">городской Думы от 28.06.2005 </w:t>
      </w:r>
      <w:r>
        <w:br/>
        <w:t xml:space="preserve">№ </w:t>
      </w:r>
      <w:r w:rsidRPr="003B2AD5">
        <w:t>475-</w:t>
      </w:r>
      <w:r w:rsidRPr="003B2AD5">
        <w:rPr>
          <w:lang w:val="en-US"/>
        </w:rPr>
        <w:t>III</w:t>
      </w:r>
      <w:r w:rsidRPr="003B2AD5">
        <w:t xml:space="preserve"> ГД «Об утверждении Правил землепользования и застройки </w:t>
      </w:r>
      <w:r w:rsidRPr="003B2AD5">
        <w:br/>
        <w:t>на территории города Сургута».</w:t>
      </w:r>
    </w:p>
    <w:p w:rsidR="0015063B" w:rsidRPr="00913AB3" w:rsidRDefault="0015063B" w:rsidP="0015063B">
      <w:pPr>
        <w:tabs>
          <w:tab w:val="left" w:pos="709"/>
          <w:tab w:val="left" w:pos="993"/>
          <w:tab w:val="left" w:pos="1985"/>
        </w:tabs>
        <w:ind w:firstLine="709"/>
      </w:pPr>
      <w:r w:rsidRPr="00913AB3">
        <w:t>Готовит</w:t>
      </w:r>
      <w:r w:rsidRPr="00913AB3">
        <w:tab/>
        <w:t>Администрация города</w:t>
      </w:r>
    </w:p>
    <w:p w:rsidR="0015063B" w:rsidRPr="00913AB3" w:rsidRDefault="0015063B" w:rsidP="0015063B">
      <w:pPr>
        <w:tabs>
          <w:tab w:val="left" w:pos="709"/>
          <w:tab w:val="left" w:pos="993"/>
        </w:tabs>
        <w:ind w:firstLine="709"/>
      </w:pPr>
      <w:r w:rsidRPr="00913AB3">
        <w:t>(по предложению Главы города Шувалова В.Н.)</w:t>
      </w:r>
    </w:p>
    <w:p w:rsidR="0015063B" w:rsidRDefault="0015063B" w:rsidP="0015063B">
      <w:pPr>
        <w:tabs>
          <w:tab w:val="left" w:pos="993"/>
        </w:tabs>
        <w:ind w:firstLine="709"/>
      </w:pPr>
    </w:p>
    <w:p w:rsidR="0015063B" w:rsidRPr="004E09C0" w:rsidRDefault="0015063B" w:rsidP="0015063B">
      <w:pPr>
        <w:pStyle w:val="af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C0">
        <w:rPr>
          <w:rFonts w:ascii="Times New Roman" w:hAnsi="Times New Roman" w:cs="Times New Roman"/>
          <w:sz w:val="28"/>
          <w:szCs w:val="28"/>
        </w:rPr>
        <w:t>3.</w:t>
      </w:r>
      <w:r w:rsidRPr="004E09C0">
        <w:rPr>
          <w:rFonts w:ascii="Times New Roman" w:hAnsi="Times New Roman" w:cs="Times New Roman"/>
          <w:sz w:val="28"/>
          <w:szCs w:val="28"/>
        </w:rPr>
        <w:tab/>
        <w:t>О снятии с контроля решений Думы города.</w:t>
      </w:r>
    </w:p>
    <w:p w:rsidR="0015063B" w:rsidRPr="008D032E" w:rsidRDefault="0015063B" w:rsidP="0015063B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E">
        <w:rPr>
          <w:rFonts w:ascii="Times New Roman" w:hAnsi="Times New Roman" w:cs="Times New Roman"/>
          <w:sz w:val="28"/>
          <w:szCs w:val="28"/>
        </w:rPr>
        <w:t>Готовит</w:t>
      </w:r>
      <w:r w:rsidRPr="008D032E">
        <w:rPr>
          <w:rFonts w:ascii="Times New Roman" w:hAnsi="Times New Roman" w:cs="Times New Roman"/>
          <w:sz w:val="28"/>
          <w:szCs w:val="28"/>
        </w:rPr>
        <w:tab/>
        <w:t xml:space="preserve">Дума города </w:t>
      </w:r>
    </w:p>
    <w:p w:rsidR="0015063B" w:rsidRPr="005674C7" w:rsidRDefault="0015063B" w:rsidP="0015063B">
      <w:pPr>
        <w:ind w:firstLine="709"/>
      </w:pPr>
      <w:r w:rsidRPr="005674C7">
        <w:t xml:space="preserve">(по предложению Председателя Думы города </w:t>
      </w:r>
      <w:proofErr w:type="spellStart"/>
      <w:r w:rsidRPr="005674C7">
        <w:t>Краснояровой</w:t>
      </w:r>
      <w:proofErr w:type="spellEnd"/>
      <w:r w:rsidRPr="005674C7">
        <w:t xml:space="preserve"> Н.А.)</w:t>
      </w:r>
    </w:p>
    <w:p w:rsidR="0015063B" w:rsidRDefault="0015063B" w:rsidP="0015063B">
      <w:pPr>
        <w:ind w:firstLine="709"/>
        <w:rPr>
          <w:color w:val="538135"/>
        </w:rPr>
      </w:pPr>
    </w:p>
    <w:p w:rsidR="0015063B" w:rsidRDefault="0015063B" w:rsidP="0015063B">
      <w:pPr>
        <w:ind w:firstLine="709"/>
        <w:rPr>
          <w:color w:val="538135"/>
        </w:rPr>
      </w:pPr>
    </w:p>
    <w:p w:rsidR="0015063B" w:rsidRDefault="0015063B" w:rsidP="0015063B">
      <w:pPr>
        <w:ind w:firstLine="709"/>
        <w:rPr>
          <w:color w:val="538135"/>
        </w:rPr>
      </w:pPr>
    </w:p>
    <w:p w:rsidR="0015063B" w:rsidRDefault="0015063B" w:rsidP="0015063B">
      <w:pPr>
        <w:ind w:firstLine="709"/>
        <w:rPr>
          <w:color w:val="538135"/>
        </w:rPr>
      </w:pPr>
    </w:p>
    <w:p w:rsidR="0015063B" w:rsidRDefault="0015063B" w:rsidP="0015063B">
      <w:pPr>
        <w:widowControl w:val="0"/>
        <w:jc w:val="center"/>
        <w:rPr>
          <w:b/>
        </w:rPr>
      </w:pPr>
      <w:r>
        <w:rPr>
          <w:b/>
        </w:rPr>
        <w:lastRenderedPageBreak/>
        <w:t>Ноябрь</w:t>
      </w:r>
    </w:p>
    <w:p w:rsidR="0015063B" w:rsidRDefault="0015063B" w:rsidP="0015063B">
      <w:pPr>
        <w:ind w:firstLine="708"/>
        <w:jc w:val="center"/>
        <w:rPr>
          <w:b/>
        </w:rPr>
      </w:pPr>
    </w:p>
    <w:p w:rsidR="0015063B" w:rsidRPr="003B2AD5" w:rsidRDefault="0015063B" w:rsidP="0015063B">
      <w:pPr>
        <w:tabs>
          <w:tab w:val="left" w:pos="1134"/>
        </w:tabs>
        <w:ind w:firstLine="708"/>
      </w:pPr>
      <w:r>
        <w:t>1.</w:t>
      </w:r>
      <w:r>
        <w:tab/>
      </w:r>
      <w:r w:rsidRPr="003B2AD5">
        <w:rPr>
          <w:szCs w:val="20"/>
        </w:rPr>
        <w:t>О</w:t>
      </w:r>
      <w:r w:rsidRPr="003B2AD5">
        <w:t xml:space="preserve"> внесении изменений в решение </w:t>
      </w:r>
      <w:r>
        <w:t xml:space="preserve">городской Думы от 28.06.2005 </w:t>
      </w:r>
      <w:r>
        <w:br/>
        <w:t xml:space="preserve">№ </w:t>
      </w:r>
      <w:r w:rsidRPr="003B2AD5">
        <w:t>475-</w:t>
      </w:r>
      <w:r w:rsidRPr="003B2AD5">
        <w:rPr>
          <w:lang w:val="en-US"/>
        </w:rPr>
        <w:t>III</w:t>
      </w:r>
      <w:r w:rsidRPr="003B2AD5">
        <w:t xml:space="preserve"> ГД «Об утверждении Правил землепользования и застройки </w:t>
      </w:r>
      <w:r w:rsidRPr="003B2AD5">
        <w:br/>
        <w:t>на территории города Сургута».</w:t>
      </w:r>
    </w:p>
    <w:p w:rsidR="0015063B" w:rsidRPr="00AE0414" w:rsidRDefault="0015063B" w:rsidP="0015063B">
      <w:pPr>
        <w:widowControl w:val="0"/>
        <w:tabs>
          <w:tab w:val="left" w:pos="993"/>
        </w:tabs>
        <w:ind w:firstLine="709"/>
      </w:pPr>
      <w:r w:rsidRPr="00AE0414">
        <w:t>Готовит</w:t>
      </w:r>
      <w:r w:rsidRPr="00AE0414">
        <w:tab/>
        <w:t>Администрация города</w:t>
      </w:r>
    </w:p>
    <w:p w:rsidR="0015063B" w:rsidRPr="00AE0414" w:rsidRDefault="0015063B" w:rsidP="0015063B">
      <w:pPr>
        <w:widowControl w:val="0"/>
        <w:tabs>
          <w:tab w:val="left" w:pos="993"/>
        </w:tabs>
        <w:ind w:firstLine="709"/>
      </w:pPr>
      <w:r w:rsidRPr="00AE0414">
        <w:t>(по предложению Главы города Шувалова В.Н.)</w:t>
      </w:r>
    </w:p>
    <w:p w:rsidR="0015063B" w:rsidRDefault="0015063B" w:rsidP="0015063B">
      <w:pPr>
        <w:widowControl w:val="0"/>
        <w:tabs>
          <w:tab w:val="left" w:pos="993"/>
        </w:tabs>
        <w:ind w:firstLine="709"/>
      </w:pPr>
    </w:p>
    <w:p w:rsidR="0015063B" w:rsidRDefault="0015063B" w:rsidP="0015063B">
      <w:pPr>
        <w:widowControl w:val="0"/>
        <w:jc w:val="center"/>
        <w:rPr>
          <w:b/>
        </w:rPr>
      </w:pPr>
      <w:r>
        <w:rPr>
          <w:b/>
        </w:rPr>
        <w:t>Декабрь</w:t>
      </w:r>
    </w:p>
    <w:p w:rsidR="0015063B" w:rsidRPr="00AA34C2" w:rsidRDefault="0015063B" w:rsidP="0015063B">
      <w:pPr>
        <w:widowControl w:val="0"/>
        <w:tabs>
          <w:tab w:val="left" w:pos="993"/>
        </w:tabs>
        <w:ind w:firstLine="709"/>
        <w:jc w:val="center"/>
        <w:rPr>
          <w:b/>
        </w:rPr>
      </w:pPr>
    </w:p>
    <w:p w:rsidR="0015063B" w:rsidRPr="001B7963" w:rsidRDefault="0015063B" w:rsidP="0015063B">
      <w:pPr>
        <w:tabs>
          <w:tab w:val="left" w:pos="1134"/>
        </w:tabs>
        <w:ind w:right="1" w:firstLine="708"/>
      </w:pPr>
      <w:r w:rsidRPr="001B7963">
        <w:t>1.</w:t>
      </w:r>
      <w:r w:rsidRPr="001B7963">
        <w:tab/>
        <w:t xml:space="preserve">О внесении изменений в генеральный план муниципального образования городской округ город Сургут </w:t>
      </w:r>
      <w:r w:rsidRPr="00AC70DE">
        <w:t>Ханты-Мансийского автономного округа – Югры.</w:t>
      </w:r>
    </w:p>
    <w:p w:rsidR="0015063B" w:rsidRPr="001B7963" w:rsidRDefault="0015063B" w:rsidP="0015063B">
      <w:pPr>
        <w:tabs>
          <w:tab w:val="left" w:pos="993"/>
        </w:tabs>
        <w:ind w:right="1" w:firstLine="708"/>
      </w:pPr>
      <w:r w:rsidRPr="001B7963">
        <w:t>Готовит</w:t>
      </w:r>
      <w:r w:rsidRPr="001B7963">
        <w:tab/>
        <w:t>Администрация города</w:t>
      </w:r>
    </w:p>
    <w:p w:rsidR="0015063B" w:rsidRPr="001B7963" w:rsidRDefault="0015063B" w:rsidP="0015063B">
      <w:pPr>
        <w:tabs>
          <w:tab w:val="left" w:pos="993"/>
        </w:tabs>
        <w:ind w:firstLine="708"/>
      </w:pPr>
      <w:r w:rsidRPr="001B7963">
        <w:t>(по предложению Главы города Шувалова В.Н.)</w:t>
      </w:r>
    </w:p>
    <w:p w:rsidR="0015063B" w:rsidRPr="001B7963" w:rsidRDefault="0015063B" w:rsidP="0015063B">
      <w:pPr>
        <w:tabs>
          <w:tab w:val="left" w:pos="993"/>
        </w:tabs>
        <w:ind w:firstLine="708"/>
      </w:pPr>
    </w:p>
    <w:p w:rsidR="0015063B" w:rsidRPr="001B7963" w:rsidRDefault="0015063B" w:rsidP="0015063B">
      <w:pPr>
        <w:widowControl w:val="0"/>
        <w:tabs>
          <w:tab w:val="left" w:pos="1134"/>
        </w:tabs>
        <w:ind w:firstLine="708"/>
      </w:pPr>
      <w:r>
        <w:t>2</w:t>
      </w:r>
      <w:r w:rsidRPr="001B7963">
        <w:t>.</w:t>
      </w:r>
      <w:r w:rsidRPr="001B7963">
        <w:tab/>
        <w:t xml:space="preserve">О внесении изменений в решение Думы города от 25.12.2019 </w:t>
      </w:r>
      <w:r w:rsidRPr="001B7963">
        <w:br/>
        <w:t>№ 538-</w:t>
      </w:r>
      <w:r w:rsidRPr="001B7963">
        <w:rPr>
          <w:lang w:val="en-US"/>
        </w:rPr>
        <w:t>VI</w:t>
      </w:r>
      <w:r w:rsidRPr="001B7963">
        <w:t xml:space="preserve"> ДГ «О бюджете городского округа город Сургут на 2020 год </w:t>
      </w:r>
      <w:r w:rsidRPr="001B7963">
        <w:br/>
        <w:t>и плановый период 2021 – 2022 годов».</w:t>
      </w:r>
    </w:p>
    <w:p w:rsidR="0015063B" w:rsidRPr="001B7963" w:rsidRDefault="0015063B" w:rsidP="0015063B">
      <w:pPr>
        <w:tabs>
          <w:tab w:val="left" w:pos="993"/>
        </w:tabs>
        <w:ind w:firstLine="708"/>
      </w:pPr>
      <w:r w:rsidRPr="001B7963">
        <w:t>Готовит</w:t>
      </w:r>
      <w:r w:rsidRPr="001B7963">
        <w:tab/>
        <w:t>Администрация города</w:t>
      </w:r>
    </w:p>
    <w:p w:rsidR="0015063B" w:rsidRPr="001B7963" w:rsidRDefault="0015063B" w:rsidP="0015063B">
      <w:pPr>
        <w:tabs>
          <w:tab w:val="left" w:pos="993"/>
        </w:tabs>
        <w:ind w:firstLine="708"/>
      </w:pPr>
      <w:r w:rsidRPr="001B7963">
        <w:t>(по предложению Главы города Шувалова В.Н.)</w:t>
      </w:r>
    </w:p>
    <w:p w:rsidR="0015063B" w:rsidRDefault="0015063B" w:rsidP="0015063B">
      <w:pPr>
        <w:widowControl w:val="0"/>
        <w:tabs>
          <w:tab w:val="left" w:pos="1134"/>
        </w:tabs>
        <w:ind w:firstLine="708"/>
      </w:pPr>
    </w:p>
    <w:p w:rsidR="0015063B" w:rsidRPr="001B7963" w:rsidRDefault="0015063B" w:rsidP="0015063B">
      <w:pPr>
        <w:widowControl w:val="0"/>
        <w:tabs>
          <w:tab w:val="left" w:pos="1134"/>
        </w:tabs>
        <w:ind w:firstLine="708"/>
      </w:pPr>
      <w:r>
        <w:t>3</w:t>
      </w:r>
      <w:r w:rsidRPr="001B7963">
        <w:t>.</w:t>
      </w:r>
      <w:r w:rsidRPr="001B7963">
        <w:tab/>
        <w:t>О бюджете городского округа город Сургут на 2021 год и плановый период 2022 – 2023 годов.</w:t>
      </w:r>
    </w:p>
    <w:p w:rsidR="0015063B" w:rsidRPr="001B7963" w:rsidRDefault="0015063B" w:rsidP="0015063B">
      <w:pPr>
        <w:widowControl w:val="0"/>
        <w:tabs>
          <w:tab w:val="left" w:pos="993"/>
        </w:tabs>
        <w:ind w:firstLine="708"/>
      </w:pPr>
      <w:r w:rsidRPr="001B7963">
        <w:t>Готовит</w:t>
      </w:r>
      <w:r w:rsidRPr="001B7963">
        <w:tab/>
        <w:t>Администрация города</w:t>
      </w:r>
    </w:p>
    <w:p w:rsidR="0015063B" w:rsidRPr="001B7963" w:rsidRDefault="0015063B" w:rsidP="0015063B">
      <w:pPr>
        <w:tabs>
          <w:tab w:val="left" w:pos="993"/>
        </w:tabs>
        <w:ind w:firstLine="708"/>
      </w:pPr>
      <w:r w:rsidRPr="001B7963">
        <w:t>(по предложению Главы города Шувалова В.Н.)</w:t>
      </w:r>
    </w:p>
    <w:p w:rsidR="0015063B" w:rsidRPr="001B7963" w:rsidRDefault="0015063B" w:rsidP="0015063B">
      <w:pPr>
        <w:tabs>
          <w:tab w:val="left" w:pos="993"/>
        </w:tabs>
        <w:ind w:firstLine="708"/>
      </w:pPr>
    </w:p>
    <w:p w:rsidR="0015063B" w:rsidRPr="00504E3A" w:rsidRDefault="0015063B" w:rsidP="0015063B">
      <w:pPr>
        <w:widowControl w:val="0"/>
        <w:tabs>
          <w:tab w:val="left" w:pos="1134"/>
        </w:tabs>
        <w:ind w:firstLine="708"/>
      </w:pPr>
      <w:r w:rsidRPr="00504E3A">
        <w:t>4.</w:t>
      </w:r>
      <w:r w:rsidRPr="00504E3A">
        <w:tab/>
        <w:t xml:space="preserve">Об отчётах Главы города о результатах его деятельности </w:t>
      </w:r>
      <w:r w:rsidRPr="00504E3A">
        <w:br/>
        <w:t>и деятельности Администрации города, в том числе о решении вопросов, поставленных Думой города, за 2020 год.</w:t>
      </w:r>
    </w:p>
    <w:p w:rsidR="0015063B" w:rsidRPr="00504E3A" w:rsidRDefault="0015063B" w:rsidP="0015063B">
      <w:pPr>
        <w:widowControl w:val="0"/>
        <w:tabs>
          <w:tab w:val="left" w:pos="993"/>
        </w:tabs>
        <w:ind w:firstLine="708"/>
      </w:pPr>
      <w:r w:rsidRPr="00504E3A">
        <w:t>Готовит</w:t>
      </w:r>
      <w:r w:rsidRPr="00504E3A">
        <w:tab/>
        <w:t>Администрация города</w:t>
      </w:r>
    </w:p>
    <w:p w:rsidR="0015063B" w:rsidRPr="001B7963" w:rsidRDefault="0015063B" w:rsidP="0015063B">
      <w:pPr>
        <w:tabs>
          <w:tab w:val="left" w:pos="993"/>
        </w:tabs>
        <w:ind w:firstLine="708"/>
      </w:pPr>
      <w:r w:rsidRPr="00504E3A">
        <w:t>(по предложению Главы города Шувалова В.Н.)</w:t>
      </w:r>
    </w:p>
    <w:p w:rsidR="0015063B" w:rsidRPr="001B7963" w:rsidRDefault="0015063B" w:rsidP="0015063B">
      <w:pPr>
        <w:tabs>
          <w:tab w:val="left" w:pos="993"/>
        </w:tabs>
        <w:ind w:firstLine="708"/>
      </w:pPr>
    </w:p>
    <w:p w:rsidR="0015063B" w:rsidRPr="001B7963" w:rsidRDefault="0015063B" w:rsidP="0015063B">
      <w:pPr>
        <w:widowControl w:val="0"/>
        <w:tabs>
          <w:tab w:val="left" w:pos="1134"/>
        </w:tabs>
        <w:ind w:firstLine="708"/>
      </w:pPr>
      <w:r>
        <w:t>5.</w:t>
      </w:r>
      <w:r>
        <w:tab/>
      </w:r>
      <w:r w:rsidRPr="001B7963">
        <w:t xml:space="preserve">О внесении изменений в решение Думы города от 02.10.2018 </w:t>
      </w:r>
      <w:r w:rsidRPr="001B7963">
        <w:br/>
        <w:t>№ 326-</w:t>
      </w:r>
      <w:r w:rsidRPr="001B7963">
        <w:rPr>
          <w:lang w:val="en-US"/>
        </w:rPr>
        <w:t>VI</w:t>
      </w:r>
      <w:r w:rsidRPr="001B7963">
        <w:t xml:space="preserve"> ДГ «О предоставлении дополнительной меры социальной поддержки по оплате содержания жилых помещений отдельным категориям граждан». </w:t>
      </w:r>
    </w:p>
    <w:p w:rsidR="0015063B" w:rsidRPr="001B7963" w:rsidRDefault="0015063B" w:rsidP="0015063B">
      <w:pPr>
        <w:tabs>
          <w:tab w:val="left" w:pos="993"/>
        </w:tabs>
        <w:ind w:firstLine="708"/>
      </w:pPr>
      <w:r w:rsidRPr="001B7963">
        <w:t>Готовит</w:t>
      </w:r>
      <w:r w:rsidRPr="001B7963">
        <w:tab/>
        <w:t>Администрация города</w:t>
      </w:r>
    </w:p>
    <w:p w:rsidR="0015063B" w:rsidRPr="001B7963" w:rsidRDefault="0015063B" w:rsidP="0015063B">
      <w:pPr>
        <w:tabs>
          <w:tab w:val="left" w:pos="993"/>
        </w:tabs>
        <w:ind w:firstLine="708"/>
      </w:pPr>
      <w:r w:rsidRPr="001B7963">
        <w:t>(по предложению Главы города Шувалова В.Н.)</w:t>
      </w:r>
    </w:p>
    <w:p w:rsidR="0015063B" w:rsidRPr="001B7963" w:rsidRDefault="0015063B" w:rsidP="0015063B">
      <w:pPr>
        <w:tabs>
          <w:tab w:val="left" w:pos="993"/>
        </w:tabs>
        <w:ind w:firstLine="708"/>
      </w:pPr>
    </w:p>
    <w:p w:rsidR="0015063B" w:rsidRPr="001B7963" w:rsidRDefault="0015063B" w:rsidP="0015063B">
      <w:pPr>
        <w:widowControl w:val="0"/>
        <w:tabs>
          <w:tab w:val="left" w:pos="1134"/>
        </w:tabs>
        <w:ind w:firstLine="708"/>
      </w:pPr>
      <w:r>
        <w:t>6.</w:t>
      </w:r>
      <w:r>
        <w:tab/>
      </w:r>
      <w:r w:rsidRPr="001B7963">
        <w:t xml:space="preserve">О внесении изменений в решение </w:t>
      </w:r>
      <w:r>
        <w:t xml:space="preserve">городской Думы от 28.06.2005 </w:t>
      </w:r>
      <w:r>
        <w:br/>
        <w:t xml:space="preserve">№ </w:t>
      </w:r>
      <w:r w:rsidRPr="001B7963">
        <w:t>475-</w:t>
      </w:r>
      <w:r w:rsidRPr="001B7963">
        <w:rPr>
          <w:lang w:val="en-US"/>
        </w:rPr>
        <w:t>III</w:t>
      </w:r>
      <w:r w:rsidRPr="001B7963">
        <w:t xml:space="preserve"> ГД «Об утверждении Правил землепользования и застройки </w:t>
      </w:r>
      <w:r w:rsidRPr="001B7963">
        <w:br/>
        <w:t>на территории города Сургута».</w:t>
      </w:r>
    </w:p>
    <w:p w:rsidR="0015063B" w:rsidRPr="001B7963" w:rsidRDefault="0015063B" w:rsidP="0015063B">
      <w:pPr>
        <w:tabs>
          <w:tab w:val="left" w:pos="993"/>
        </w:tabs>
        <w:ind w:firstLine="708"/>
      </w:pPr>
      <w:r w:rsidRPr="001B7963">
        <w:t>Готовит</w:t>
      </w:r>
      <w:r w:rsidRPr="001B7963">
        <w:tab/>
        <w:t>Администрация города</w:t>
      </w:r>
    </w:p>
    <w:p w:rsidR="0015063B" w:rsidRPr="001B7963" w:rsidRDefault="0015063B" w:rsidP="0015063B">
      <w:pPr>
        <w:tabs>
          <w:tab w:val="left" w:pos="993"/>
        </w:tabs>
        <w:ind w:firstLine="709"/>
      </w:pPr>
      <w:r w:rsidRPr="001B7963">
        <w:t>(по предложению Главы города Шувалова В.Н.)</w:t>
      </w:r>
    </w:p>
    <w:p w:rsidR="0015063B" w:rsidRPr="001B7963" w:rsidRDefault="0015063B" w:rsidP="0015063B">
      <w:pPr>
        <w:tabs>
          <w:tab w:val="left" w:pos="993"/>
        </w:tabs>
        <w:ind w:firstLine="709"/>
      </w:pPr>
    </w:p>
    <w:p w:rsidR="0015063B" w:rsidRPr="001B7963" w:rsidRDefault="0015063B" w:rsidP="0015063B">
      <w:pPr>
        <w:widowControl w:val="0"/>
        <w:tabs>
          <w:tab w:val="left" w:pos="1134"/>
        </w:tabs>
        <w:ind w:firstLine="709"/>
      </w:pPr>
      <w:r>
        <w:t>7.</w:t>
      </w:r>
      <w:r>
        <w:tab/>
      </w:r>
      <w:r w:rsidRPr="001B7963">
        <w:t xml:space="preserve">О внесении изменений в решение </w:t>
      </w:r>
      <w:r>
        <w:t xml:space="preserve">городской Думы от 28.06.2005 </w:t>
      </w:r>
      <w:r>
        <w:br/>
        <w:t xml:space="preserve">№ </w:t>
      </w:r>
      <w:r w:rsidRPr="001B7963">
        <w:t>475-</w:t>
      </w:r>
      <w:r w:rsidRPr="001B7963">
        <w:rPr>
          <w:lang w:val="en-US"/>
        </w:rPr>
        <w:t>III</w:t>
      </w:r>
      <w:r w:rsidRPr="001B7963">
        <w:t xml:space="preserve"> ГД «Об утверждении Правил землепользования и застройки </w:t>
      </w:r>
      <w:r w:rsidRPr="001B7963">
        <w:br/>
        <w:t>на территории города Сургута».</w:t>
      </w:r>
    </w:p>
    <w:p w:rsidR="0015063B" w:rsidRPr="008C0DFE" w:rsidRDefault="0015063B" w:rsidP="0015063B">
      <w:pPr>
        <w:tabs>
          <w:tab w:val="left" w:pos="993"/>
        </w:tabs>
        <w:ind w:firstLine="709"/>
      </w:pPr>
      <w:r w:rsidRPr="008C0DFE">
        <w:t>Готовит</w:t>
      </w:r>
      <w:r w:rsidRPr="008C0DFE">
        <w:tab/>
        <w:t>Администрация города</w:t>
      </w:r>
    </w:p>
    <w:p w:rsidR="0015063B" w:rsidRDefault="0015063B" w:rsidP="0015063B">
      <w:pPr>
        <w:tabs>
          <w:tab w:val="left" w:pos="993"/>
        </w:tabs>
        <w:ind w:firstLine="709"/>
      </w:pPr>
      <w:r w:rsidRPr="008C0DFE">
        <w:t>(по предложению Главы города Шувалова В.Н.)</w:t>
      </w:r>
    </w:p>
    <w:p w:rsidR="0015063B" w:rsidRDefault="0015063B" w:rsidP="0015063B">
      <w:pPr>
        <w:tabs>
          <w:tab w:val="left" w:pos="993"/>
        </w:tabs>
        <w:ind w:firstLine="709"/>
      </w:pPr>
    </w:p>
    <w:p w:rsidR="0015063B" w:rsidRPr="004E09C0" w:rsidRDefault="0015063B" w:rsidP="0015063B">
      <w:pPr>
        <w:tabs>
          <w:tab w:val="left" w:pos="1134"/>
        </w:tabs>
        <w:ind w:firstLine="709"/>
      </w:pPr>
      <w:r w:rsidRPr="004E09C0">
        <w:t>8.</w:t>
      </w:r>
      <w:r w:rsidRPr="004E09C0">
        <w:tab/>
        <w:t xml:space="preserve">О плане работы Думы города на </w:t>
      </w:r>
      <w:r w:rsidRPr="004E09C0">
        <w:rPr>
          <w:lang w:val="en-US"/>
        </w:rPr>
        <w:t>I</w:t>
      </w:r>
      <w:r w:rsidRPr="004E09C0">
        <w:t xml:space="preserve"> полугодие 2021 года.</w:t>
      </w:r>
    </w:p>
    <w:p w:rsidR="0015063B" w:rsidRPr="008D032E" w:rsidRDefault="0015063B" w:rsidP="0015063B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E">
        <w:rPr>
          <w:rFonts w:ascii="Times New Roman" w:hAnsi="Times New Roman" w:cs="Times New Roman"/>
          <w:sz w:val="28"/>
          <w:szCs w:val="28"/>
        </w:rPr>
        <w:t>Готовит</w:t>
      </w:r>
      <w:r w:rsidRPr="008D032E">
        <w:rPr>
          <w:rFonts w:ascii="Times New Roman" w:hAnsi="Times New Roman" w:cs="Times New Roman"/>
          <w:sz w:val="28"/>
          <w:szCs w:val="28"/>
        </w:rPr>
        <w:tab/>
        <w:t xml:space="preserve">Дума города </w:t>
      </w:r>
    </w:p>
    <w:p w:rsidR="0015063B" w:rsidRPr="005674C7" w:rsidRDefault="0015063B" w:rsidP="0015063B">
      <w:pPr>
        <w:ind w:firstLine="709"/>
      </w:pPr>
      <w:r w:rsidRPr="005674C7">
        <w:t xml:space="preserve">(по предложению Председателя Думы города </w:t>
      </w:r>
      <w:proofErr w:type="spellStart"/>
      <w:r w:rsidRPr="005674C7">
        <w:t>Краснояровой</w:t>
      </w:r>
      <w:proofErr w:type="spellEnd"/>
      <w:r w:rsidRPr="005674C7">
        <w:t xml:space="preserve"> Н.А.)</w:t>
      </w:r>
    </w:p>
    <w:p w:rsidR="0015063B" w:rsidRDefault="0015063B" w:rsidP="0015063B">
      <w:pPr>
        <w:widowControl w:val="0"/>
        <w:ind w:firstLine="709"/>
      </w:pPr>
    </w:p>
    <w:p w:rsidR="0015063B" w:rsidRDefault="0015063B" w:rsidP="0015063B">
      <w:pPr>
        <w:tabs>
          <w:tab w:val="left" w:pos="567"/>
        </w:tabs>
        <w:jc w:val="center"/>
        <w:rPr>
          <w:b/>
        </w:rPr>
      </w:pPr>
      <w:r w:rsidRPr="00957CB0">
        <w:t xml:space="preserve">Раздел </w:t>
      </w:r>
      <w:r w:rsidRPr="00957CB0">
        <w:rPr>
          <w:lang w:val="en-US"/>
        </w:rPr>
        <w:t>II</w:t>
      </w:r>
      <w:r w:rsidRPr="00957CB0">
        <w:t xml:space="preserve">. </w:t>
      </w:r>
      <w:r w:rsidRPr="00957CB0">
        <w:rPr>
          <w:b/>
        </w:rPr>
        <w:t>Вопросы для рассмотрения на заседаниях постоянных комитетов Думы города</w:t>
      </w:r>
    </w:p>
    <w:p w:rsidR="00675CC3" w:rsidRDefault="00675CC3" w:rsidP="0015063B">
      <w:pPr>
        <w:tabs>
          <w:tab w:val="left" w:pos="567"/>
        </w:tabs>
        <w:jc w:val="center"/>
        <w:rPr>
          <w:b/>
        </w:rPr>
      </w:pPr>
    </w:p>
    <w:p w:rsidR="00675CC3" w:rsidRDefault="00675CC3" w:rsidP="00675CC3">
      <w:pPr>
        <w:tabs>
          <w:tab w:val="left" w:pos="0"/>
        </w:tabs>
        <w:jc w:val="center"/>
        <w:rPr>
          <w:b/>
        </w:rPr>
      </w:pPr>
      <w:r w:rsidRPr="002C1401">
        <w:rPr>
          <w:b/>
        </w:rPr>
        <w:t xml:space="preserve">Комитет по </w:t>
      </w:r>
      <w:r>
        <w:rPr>
          <w:b/>
        </w:rPr>
        <w:t>бюджету, налогам, финансам и имуществу</w:t>
      </w:r>
    </w:p>
    <w:p w:rsidR="00675CC3" w:rsidRDefault="00675CC3" w:rsidP="00675CC3">
      <w:pPr>
        <w:tabs>
          <w:tab w:val="left" w:pos="0"/>
        </w:tabs>
        <w:jc w:val="center"/>
        <w:rPr>
          <w:b/>
        </w:rPr>
      </w:pPr>
    </w:p>
    <w:p w:rsidR="00675CC3" w:rsidRDefault="00675CC3" w:rsidP="00675CC3">
      <w:pPr>
        <w:tabs>
          <w:tab w:val="left" w:pos="0"/>
        </w:tabs>
        <w:jc w:val="center"/>
        <w:rPr>
          <w:b/>
        </w:rPr>
      </w:pPr>
      <w:r>
        <w:rPr>
          <w:b/>
        </w:rPr>
        <w:t>Сентябрь</w:t>
      </w:r>
    </w:p>
    <w:p w:rsidR="00675CC3" w:rsidRDefault="00675CC3" w:rsidP="00675CC3">
      <w:pPr>
        <w:tabs>
          <w:tab w:val="left" w:pos="0"/>
        </w:tabs>
        <w:jc w:val="center"/>
        <w:rPr>
          <w:b/>
        </w:rPr>
      </w:pPr>
    </w:p>
    <w:p w:rsidR="00675CC3" w:rsidRPr="00675CC3" w:rsidRDefault="00675CC3" w:rsidP="00675CC3">
      <w:pPr>
        <w:pStyle w:val="af1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675CC3">
        <w:rPr>
          <w:b w:val="0"/>
          <w:color w:val="000000" w:themeColor="text1"/>
          <w:sz w:val="28"/>
          <w:szCs w:val="28"/>
        </w:rPr>
        <w:t xml:space="preserve">О предварительных результатах финансово-хозяйственной деятельности муниципальных унитарных предприятий города в 2020 году </w:t>
      </w:r>
      <w:r>
        <w:rPr>
          <w:b w:val="0"/>
          <w:color w:val="000000" w:themeColor="text1"/>
          <w:sz w:val="28"/>
          <w:szCs w:val="28"/>
        </w:rPr>
        <w:br/>
      </w:r>
      <w:r w:rsidRPr="00675CC3">
        <w:rPr>
          <w:b w:val="0"/>
          <w:color w:val="000000" w:themeColor="text1"/>
          <w:sz w:val="28"/>
          <w:szCs w:val="28"/>
        </w:rPr>
        <w:t xml:space="preserve">и их прогнозах на 2021 год с отражением возникших негативных тенденций </w:t>
      </w:r>
      <w:r>
        <w:rPr>
          <w:b w:val="0"/>
          <w:color w:val="000000" w:themeColor="text1"/>
          <w:sz w:val="28"/>
          <w:szCs w:val="28"/>
        </w:rPr>
        <w:br/>
      </w:r>
      <w:r w:rsidRPr="00675CC3">
        <w:rPr>
          <w:b w:val="0"/>
          <w:color w:val="000000" w:themeColor="text1"/>
          <w:sz w:val="28"/>
          <w:szCs w:val="28"/>
        </w:rPr>
        <w:t xml:space="preserve">в сложившейся экономической ситуации и механизмов минимизации </w:t>
      </w:r>
      <w:r>
        <w:rPr>
          <w:b w:val="0"/>
          <w:color w:val="000000" w:themeColor="text1"/>
          <w:sz w:val="28"/>
          <w:szCs w:val="28"/>
        </w:rPr>
        <w:br/>
      </w:r>
      <w:r w:rsidRPr="00675CC3">
        <w:rPr>
          <w:b w:val="0"/>
          <w:color w:val="000000" w:themeColor="text1"/>
          <w:sz w:val="28"/>
          <w:szCs w:val="28"/>
        </w:rPr>
        <w:t>их влияния</w:t>
      </w:r>
      <w:r w:rsidRPr="00675CC3">
        <w:rPr>
          <w:b w:val="0"/>
          <w:sz w:val="28"/>
          <w:szCs w:val="28"/>
        </w:rPr>
        <w:t>.</w:t>
      </w:r>
    </w:p>
    <w:p w:rsidR="00675CC3" w:rsidRPr="008D7DC8" w:rsidRDefault="00675CC3" w:rsidP="00675CC3">
      <w:pPr>
        <w:tabs>
          <w:tab w:val="left" w:pos="993"/>
        </w:tabs>
        <w:ind w:firstLine="708"/>
      </w:pPr>
      <w:r w:rsidRPr="008D7DC8">
        <w:t>Готовит</w:t>
      </w:r>
      <w:r w:rsidRPr="008D7DC8">
        <w:tab/>
        <w:t>Администрация города</w:t>
      </w:r>
    </w:p>
    <w:p w:rsidR="00675CC3" w:rsidRPr="008D7DC8" w:rsidRDefault="00675CC3" w:rsidP="00675CC3">
      <w:pPr>
        <w:tabs>
          <w:tab w:val="left" w:pos="993"/>
        </w:tabs>
        <w:ind w:firstLine="708"/>
      </w:pPr>
      <w:r w:rsidRPr="008D7DC8">
        <w:t>(по предложению</w:t>
      </w:r>
      <w:r>
        <w:t xml:space="preserve"> Председателя Думы города,</w:t>
      </w:r>
      <w:r w:rsidRPr="008D7DC8">
        <w:t xml:space="preserve"> </w:t>
      </w:r>
      <w:r w:rsidRPr="008D7DC8">
        <w:rPr>
          <w:rFonts w:eastAsia="Calibri"/>
        </w:rPr>
        <w:t xml:space="preserve">председателя комитета </w:t>
      </w:r>
      <w:proofErr w:type="spellStart"/>
      <w:r>
        <w:rPr>
          <w:rFonts w:eastAsia="Calibri"/>
        </w:rPr>
        <w:t>Краснояровой</w:t>
      </w:r>
      <w:proofErr w:type="spellEnd"/>
      <w:r>
        <w:rPr>
          <w:rFonts w:eastAsia="Calibri"/>
        </w:rPr>
        <w:t xml:space="preserve"> Н.А.</w:t>
      </w:r>
      <w:r w:rsidRPr="008D7DC8">
        <w:t>)</w:t>
      </w:r>
    </w:p>
    <w:p w:rsidR="0015063B" w:rsidRDefault="0015063B" w:rsidP="0015063B">
      <w:pPr>
        <w:tabs>
          <w:tab w:val="left" w:pos="0"/>
        </w:tabs>
        <w:jc w:val="center"/>
        <w:rPr>
          <w:b/>
        </w:rPr>
      </w:pPr>
    </w:p>
    <w:p w:rsidR="0015063B" w:rsidRPr="002C1401" w:rsidRDefault="0015063B" w:rsidP="0015063B">
      <w:pPr>
        <w:tabs>
          <w:tab w:val="left" w:pos="0"/>
        </w:tabs>
        <w:jc w:val="center"/>
        <w:rPr>
          <w:b/>
        </w:rPr>
      </w:pPr>
      <w:r w:rsidRPr="002C1401">
        <w:rPr>
          <w:b/>
        </w:rPr>
        <w:t>Комитет по социальной политике</w:t>
      </w:r>
    </w:p>
    <w:p w:rsidR="0015063B" w:rsidRPr="00127FB3" w:rsidRDefault="0015063B" w:rsidP="0015063B">
      <w:pPr>
        <w:tabs>
          <w:tab w:val="left" w:pos="993"/>
        </w:tabs>
        <w:ind w:right="-285"/>
        <w:rPr>
          <w:highlight w:val="yellow"/>
        </w:rPr>
      </w:pPr>
    </w:p>
    <w:p w:rsidR="0015063B" w:rsidRDefault="0015063B" w:rsidP="0015063B">
      <w:pPr>
        <w:tabs>
          <w:tab w:val="left" w:pos="0"/>
        </w:tabs>
        <w:jc w:val="center"/>
        <w:rPr>
          <w:b/>
        </w:rPr>
      </w:pPr>
      <w:r>
        <w:rPr>
          <w:b/>
        </w:rPr>
        <w:t>Сентябрь</w:t>
      </w:r>
    </w:p>
    <w:p w:rsidR="0015063B" w:rsidRDefault="0015063B" w:rsidP="0015063B">
      <w:pPr>
        <w:tabs>
          <w:tab w:val="left" w:pos="993"/>
        </w:tabs>
        <w:rPr>
          <w:b/>
        </w:rPr>
      </w:pPr>
    </w:p>
    <w:p w:rsidR="0015063B" w:rsidRPr="008D7DC8" w:rsidRDefault="0015063B" w:rsidP="00470BDE">
      <w:pPr>
        <w:pStyle w:val="af1"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D7DC8">
        <w:rPr>
          <w:b w:val="0"/>
          <w:sz w:val="28"/>
          <w:szCs w:val="28"/>
        </w:rPr>
        <w:t xml:space="preserve">О мероприятиях «дорожной карты» по эффективности управления </w:t>
      </w:r>
      <w:r w:rsidRPr="008D7DC8">
        <w:rPr>
          <w:b w:val="0"/>
          <w:sz w:val="28"/>
          <w:szCs w:val="28"/>
        </w:rPr>
        <w:br/>
        <w:t>в сфере физической культуры и спорта.</w:t>
      </w:r>
    </w:p>
    <w:p w:rsidR="0015063B" w:rsidRPr="008D7DC8" w:rsidRDefault="0015063B" w:rsidP="0015063B">
      <w:pPr>
        <w:tabs>
          <w:tab w:val="left" w:pos="993"/>
        </w:tabs>
        <w:ind w:firstLine="708"/>
      </w:pPr>
      <w:r w:rsidRPr="008D7DC8">
        <w:t>Готовит</w:t>
      </w:r>
      <w:r w:rsidRPr="008D7DC8">
        <w:tab/>
        <w:t>Администрация города</w:t>
      </w:r>
    </w:p>
    <w:p w:rsidR="0015063B" w:rsidRPr="008D7DC8" w:rsidRDefault="0015063B" w:rsidP="0015063B">
      <w:pPr>
        <w:tabs>
          <w:tab w:val="left" w:pos="993"/>
        </w:tabs>
        <w:ind w:firstLine="708"/>
      </w:pPr>
      <w:r w:rsidRPr="008D7DC8">
        <w:t xml:space="preserve">(по предложению </w:t>
      </w:r>
      <w:r w:rsidRPr="008D7DC8">
        <w:rPr>
          <w:rFonts w:eastAsia="Calibri"/>
        </w:rPr>
        <w:t xml:space="preserve">председателя комитета </w:t>
      </w:r>
      <w:proofErr w:type="spellStart"/>
      <w:r w:rsidRPr="008D7DC8">
        <w:rPr>
          <w:rFonts w:eastAsia="Calibri"/>
        </w:rPr>
        <w:t>Слепова</w:t>
      </w:r>
      <w:proofErr w:type="spellEnd"/>
      <w:r w:rsidRPr="008D7DC8">
        <w:rPr>
          <w:rFonts w:eastAsia="Calibri"/>
        </w:rPr>
        <w:t xml:space="preserve"> М.Н.</w:t>
      </w:r>
      <w:r w:rsidRPr="008D7DC8">
        <w:t>)</w:t>
      </w:r>
    </w:p>
    <w:p w:rsidR="0015063B" w:rsidRPr="00BE7A36" w:rsidRDefault="0015063B" w:rsidP="0015063B">
      <w:pPr>
        <w:tabs>
          <w:tab w:val="left" w:pos="993"/>
        </w:tabs>
        <w:ind w:firstLine="708"/>
        <w:rPr>
          <w:color w:val="BDD6EE"/>
        </w:rPr>
      </w:pPr>
    </w:p>
    <w:p w:rsidR="0015063B" w:rsidRPr="00147F48" w:rsidRDefault="0015063B" w:rsidP="0015063B">
      <w:pPr>
        <w:jc w:val="center"/>
        <w:rPr>
          <w:b/>
        </w:rPr>
      </w:pPr>
      <w:r w:rsidRPr="00147F48">
        <w:rPr>
          <w:b/>
        </w:rPr>
        <w:t>Октябрь</w:t>
      </w:r>
    </w:p>
    <w:p w:rsidR="0015063B" w:rsidRPr="00147F48" w:rsidRDefault="0015063B" w:rsidP="0015063B">
      <w:pPr>
        <w:ind w:right="-2"/>
        <w:rPr>
          <w:b/>
        </w:rPr>
      </w:pPr>
    </w:p>
    <w:p w:rsidR="0015063B" w:rsidRPr="008D7DC8" w:rsidRDefault="0015063B" w:rsidP="00470BDE">
      <w:pPr>
        <w:pStyle w:val="a6"/>
        <w:numPr>
          <w:ilvl w:val="0"/>
          <w:numId w:val="11"/>
        </w:numPr>
        <w:tabs>
          <w:tab w:val="left" w:pos="1134"/>
        </w:tabs>
        <w:ind w:left="0" w:firstLine="708"/>
        <w:rPr>
          <w:szCs w:val="28"/>
        </w:rPr>
      </w:pPr>
      <w:r w:rsidRPr="008D7DC8">
        <w:rPr>
          <w:szCs w:val="28"/>
        </w:rPr>
        <w:t xml:space="preserve">О мероприятиях, проведённых Администрацией города в 2020 году в целях размещения и продвижения в городе социальной рекламы </w:t>
      </w:r>
      <w:r w:rsidRPr="008D7DC8">
        <w:rPr>
          <w:szCs w:val="28"/>
        </w:rPr>
        <w:br/>
        <w:t>(с учётом решения комитета, принятого на заседании 19.11.2019).</w:t>
      </w:r>
    </w:p>
    <w:p w:rsidR="0015063B" w:rsidRPr="008D7DC8" w:rsidRDefault="0015063B" w:rsidP="0015063B">
      <w:pPr>
        <w:pStyle w:val="a6"/>
        <w:spacing w:line="259" w:lineRule="auto"/>
        <w:ind w:left="0" w:firstLine="708"/>
        <w:rPr>
          <w:szCs w:val="28"/>
        </w:rPr>
      </w:pPr>
      <w:r w:rsidRPr="008D7DC8">
        <w:rPr>
          <w:szCs w:val="28"/>
        </w:rPr>
        <w:t>Готовит</w:t>
      </w:r>
      <w:r w:rsidRPr="008D7DC8">
        <w:rPr>
          <w:szCs w:val="28"/>
        </w:rPr>
        <w:tab/>
        <w:t>Администрация города</w:t>
      </w:r>
    </w:p>
    <w:p w:rsidR="0015063B" w:rsidRPr="008D7DC8" w:rsidRDefault="0015063B" w:rsidP="0015063B">
      <w:pPr>
        <w:tabs>
          <w:tab w:val="left" w:pos="993"/>
        </w:tabs>
        <w:ind w:firstLine="708"/>
        <w:rPr>
          <w:rFonts w:eastAsia="Calibri"/>
        </w:rPr>
      </w:pPr>
      <w:r w:rsidRPr="008D7DC8">
        <w:t xml:space="preserve">(по предложению </w:t>
      </w:r>
      <w:r w:rsidRPr="008D7DC8">
        <w:rPr>
          <w:rFonts w:eastAsia="Calibri"/>
        </w:rPr>
        <w:t xml:space="preserve">председателя комитета </w:t>
      </w:r>
      <w:proofErr w:type="spellStart"/>
      <w:r w:rsidRPr="008D7DC8">
        <w:rPr>
          <w:rFonts w:eastAsia="Calibri"/>
        </w:rPr>
        <w:t>Слепова</w:t>
      </w:r>
      <w:proofErr w:type="spellEnd"/>
      <w:r w:rsidRPr="008D7DC8">
        <w:rPr>
          <w:rFonts w:eastAsia="Calibri"/>
        </w:rPr>
        <w:t xml:space="preserve"> М.Н.)</w:t>
      </w:r>
    </w:p>
    <w:p w:rsidR="0015063B" w:rsidRDefault="0015063B" w:rsidP="0015063B">
      <w:pPr>
        <w:pStyle w:val="a6"/>
        <w:tabs>
          <w:tab w:val="left" w:pos="426"/>
        </w:tabs>
        <w:ind w:left="0" w:right="-2"/>
        <w:rPr>
          <w:b/>
        </w:rPr>
      </w:pPr>
    </w:p>
    <w:p w:rsidR="00FB0352" w:rsidRPr="00057763" w:rsidRDefault="00FB0352" w:rsidP="0015063B">
      <w:pPr>
        <w:pStyle w:val="a6"/>
        <w:tabs>
          <w:tab w:val="left" w:pos="426"/>
        </w:tabs>
        <w:ind w:left="0" w:right="-2"/>
        <w:rPr>
          <w:b/>
        </w:rPr>
      </w:pPr>
    </w:p>
    <w:p w:rsidR="0015063B" w:rsidRPr="00057763" w:rsidRDefault="0015063B" w:rsidP="0015063B">
      <w:pPr>
        <w:jc w:val="center"/>
        <w:rPr>
          <w:b/>
        </w:rPr>
      </w:pPr>
      <w:r w:rsidRPr="00057763">
        <w:rPr>
          <w:b/>
        </w:rPr>
        <w:lastRenderedPageBreak/>
        <w:t>Ноябрь</w:t>
      </w:r>
    </w:p>
    <w:p w:rsidR="0015063B" w:rsidRPr="00057763" w:rsidRDefault="0015063B" w:rsidP="0015063B">
      <w:pPr>
        <w:pStyle w:val="a6"/>
        <w:tabs>
          <w:tab w:val="left" w:pos="426"/>
        </w:tabs>
        <w:ind w:left="0" w:right="-2"/>
        <w:rPr>
          <w:b/>
        </w:rPr>
      </w:pPr>
    </w:p>
    <w:p w:rsidR="0015063B" w:rsidRDefault="0015063B" w:rsidP="0015063B">
      <w:pPr>
        <w:pStyle w:val="a6"/>
        <w:numPr>
          <w:ilvl w:val="0"/>
          <w:numId w:val="1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О выполнении решения, принятого на заседании постоянного комитета 17.03.2020 по вопросу «</w:t>
      </w:r>
      <w:r w:rsidRPr="00FA10AC">
        <w:rPr>
          <w:szCs w:val="28"/>
        </w:rPr>
        <w:t xml:space="preserve">О мероприятиях, запланированных </w:t>
      </w:r>
      <w:r w:rsidR="00057763">
        <w:rPr>
          <w:szCs w:val="28"/>
        </w:rPr>
        <w:br/>
      </w:r>
      <w:r w:rsidRPr="00FA10AC">
        <w:rPr>
          <w:szCs w:val="28"/>
        </w:rPr>
        <w:t>на 2020 год в целях реализации комплексного плана по обеспечению безопасности на пути следования в образовательные учреждения</w:t>
      </w:r>
      <w:r>
        <w:rPr>
          <w:szCs w:val="28"/>
        </w:rPr>
        <w:t>».</w:t>
      </w:r>
    </w:p>
    <w:p w:rsidR="0015063B" w:rsidRPr="008D7DC8" w:rsidRDefault="0015063B" w:rsidP="0015063B">
      <w:pPr>
        <w:pStyle w:val="a6"/>
        <w:spacing w:line="259" w:lineRule="auto"/>
        <w:ind w:left="0" w:firstLine="708"/>
        <w:rPr>
          <w:szCs w:val="28"/>
        </w:rPr>
      </w:pPr>
      <w:r w:rsidRPr="008D7DC8">
        <w:rPr>
          <w:szCs w:val="28"/>
        </w:rPr>
        <w:t>Готовит</w:t>
      </w:r>
      <w:r w:rsidRPr="008D7DC8">
        <w:rPr>
          <w:szCs w:val="28"/>
        </w:rPr>
        <w:tab/>
        <w:t>Администрация города</w:t>
      </w:r>
    </w:p>
    <w:p w:rsidR="0015063B" w:rsidRPr="008D7DC8" w:rsidRDefault="0015063B" w:rsidP="0015063B">
      <w:pPr>
        <w:tabs>
          <w:tab w:val="left" w:pos="993"/>
        </w:tabs>
        <w:ind w:firstLine="708"/>
        <w:rPr>
          <w:rFonts w:eastAsia="Calibri"/>
        </w:rPr>
      </w:pPr>
      <w:r w:rsidRPr="008D7DC8">
        <w:t xml:space="preserve">(по предложению </w:t>
      </w:r>
      <w:r w:rsidRPr="008D7DC8">
        <w:rPr>
          <w:rFonts w:eastAsia="Calibri"/>
        </w:rPr>
        <w:t xml:space="preserve">председателя комитета </w:t>
      </w:r>
      <w:proofErr w:type="spellStart"/>
      <w:r w:rsidRPr="008D7DC8">
        <w:rPr>
          <w:rFonts w:eastAsia="Calibri"/>
        </w:rPr>
        <w:t>Слепова</w:t>
      </w:r>
      <w:proofErr w:type="spellEnd"/>
      <w:r w:rsidRPr="008D7DC8">
        <w:rPr>
          <w:rFonts w:eastAsia="Calibri"/>
        </w:rPr>
        <w:t xml:space="preserve"> М.Н.)</w:t>
      </w:r>
    </w:p>
    <w:p w:rsidR="0015063B" w:rsidRDefault="0015063B" w:rsidP="0015063B">
      <w:pPr>
        <w:ind w:right="-2"/>
        <w:rPr>
          <w:b/>
        </w:rPr>
      </w:pPr>
    </w:p>
    <w:p w:rsidR="0015063B" w:rsidRDefault="0015063B" w:rsidP="0015063B">
      <w:pPr>
        <w:pStyle w:val="a6"/>
        <w:numPr>
          <w:ilvl w:val="0"/>
          <w:numId w:val="1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О выполнении решения, принятого на заседании постоянного комитета 17.03.2020 по вопросу «</w:t>
      </w:r>
      <w:r w:rsidRPr="00FA10AC">
        <w:rPr>
          <w:szCs w:val="28"/>
        </w:rPr>
        <w:t>О реализации мероприятий «дорожной карты» по обеспечению парковочными местами учреждений здравоохранения ХМАО – Югры, находящихся на территории города Сургута</w:t>
      </w:r>
      <w:r>
        <w:rPr>
          <w:szCs w:val="28"/>
        </w:rPr>
        <w:t>».</w:t>
      </w:r>
    </w:p>
    <w:p w:rsidR="00D450C1" w:rsidRDefault="00D450C1" w:rsidP="0015063B">
      <w:pPr>
        <w:pStyle w:val="a6"/>
        <w:spacing w:line="259" w:lineRule="auto"/>
        <w:ind w:left="0" w:firstLine="708"/>
        <w:rPr>
          <w:szCs w:val="28"/>
        </w:rPr>
      </w:pPr>
    </w:p>
    <w:p w:rsidR="0015063B" w:rsidRPr="008D7DC8" w:rsidRDefault="0015063B" w:rsidP="0015063B">
      <w:pPr>
        <w:pStyle w:val="a6"/>
        <w:spacing w:line="259" w:lineRule="auto"/>
        <w:ind w:left="0" w:firstLine="708"/>
        <w:rPr>
          <w:szCs w:val="28"/>
        </w:rPr>
      </w:pPr>
      <w:r w:rsidRPr="008D7DC8">
        <w:rPr>
          <w:szCs w:val="28"/>
        </w:rPr>
        <w:t>Готовит</w:t>
      </w:r>
      <w:r w:rsidRPr="008D7DC8">
        <w:rPr>
          <w:szCs w:val="28"/>
        </w:rPr>
        <w:tab/>
        <w:t>Администрация города</w:t>
      </w:r>
    </w:p>
    <w:p w:rsidR="0015063B" w:rsidRDefault="0015063B" w:rsidP="0015063B">
      <w:pPr>
        <w:tabs>
          <w:tab w:val="left" w:pos="993"/>
        </w:tabs>
        <w:ind w:firstLine="708"/>
        <w:rPr>
          <w:rFonts w:eastAsia="Calibri"/>
        </w:rPr>
      </w:pPr>
      <w:r w:rsidRPr="008D7DC8">
        <w:t xml:space="preserve">(по предложению </w:t>
      </w:r>
      <w:r w:rsidRPr="008D7DC8">
        <w:rPr>
          <w:rFonts w:eastAsia="Calibri"/>
        </w:rPr>
        <w:t xml:space="preserve">председателя комитета </w:t>
      </w:r>
      <w:proofErr w:type="spellStart"/>
      <w:r w:rsidRPr="008D7DC8">
        <w:rPr>
          <w:rFonts w:eastAsia="Calibri"/>
        </w:rPr>
        <w:t>Слепова</w:t>
      </w:r>
      <w:proofErr w:type="spellEnd"/>
      <w:r w:rsidRPr="008D7DC8">
        <w:rPr>
          <w:rFonts w:eastAsia="Calibri"/>
        </w:rPr>
        <w:t xml:space="preserve"> М.Н.)</w:t>
      </w:r>
    </w:p>
    <w:p w:rsidR="0015063B" w:rsidRDefault="0015063B" w:rsidP="0015063B">
      <w:pPr>
        <w:tabs>
          <w:tab w:val="left" w:pos="993"/>
        </w:tabs>
        <w:ind w:firstLine="708"/>
        <w:rPr>
          <w:rFonts w:eastAsia="Calibri"/>
        </w:rPr>
      </w:pPr>
    </w:p>
    <w:p w:rsidR="0015063B" w:rsidRDefault="0015063B" w:rsidP="0015063B">
      <w:pPr>
        <w:jc w:val="center"/>
        <w:rPr>
          <w:b/>
        </w:rPr>
      </w:pPr>
      <w:r>
        <w:rPr>
          <w:b/>
        </w:rPr>
        <w:t>Декабрь</w:t>
      </w:r>
    </w:p>
    <w:p w:rsidR="0015063B" w:rsidRPr="008D7DC8" w:rsidRDefault="0015063B" w:rsidP="0015063B">
      <w:pPr>
        <w:jc w:val="center"/>
      </w:pPr>
    </w:p>
    <w:p w:rsidR="0015063B" w:rsidRPr="008D7DC8" w:rsidRDefault="0015063B" w:rsidP="0015063B">
      <w:pPr>
        <w:pStyle w:val="af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  <w:shd w:val="clear" w:color="auto" w:fill="FEFEFE"/>
        </w:rPr>
      </w:pPr>
      <w:r w:rsidRPr="008D7DC8">
        <w:rPr>
          <w:b w:val="0"/>
          <w:sz w:val="28"/>
          <w:szCs w:val="28"/>
          <w:shd w:val="clear" w:color="auto" w:fill="FEFEFE"/>
        </w:rPr>
        <w:t xml:space="preserve">О результатах ремонтной кампании в образовательных учреждениях в период летне-осеннего периода 2020 года. О планах по объёму ремонта </w:t>
      </w:r>
      <w:r w:rsidR="00057763">
        <w:rPr>
          <w:b w:val="0"/>
          <w:sz w:val="28"/>
          <w:szCs w:val="28"/>
          <w:shd w:val="clear" w:color="auto" w:fill="FEFEFE"/>
        </w:rPr>
        <w:br/>
      </w:r>
      <w:r w:rsidRPr="008D7DC8">
        <w:rPr>
          <w:b w:val="0"/>
          <w:sz w:val="28"/>
          <w:szCs w:val="28"/>
          <w:shd w:val="clear" w:color="auto" w:fill="FEFEFE"/>
        </w:rPr>
        <w:t>в 2021 году.</w:t>
      </w:r>
    </w:p>
    <w:p w:rsidR="0015063B" w:rsidRPr="008D7DC8" w:rsidRDefault="0015063B" w:rsidP="0015063B">
      <w:pPr>
        <w:pStyle w:val="a6"/>
        <w:spacing w:line="259" w:lineRule="auto"/>
        <w:ind w:left="0" w:firstLine="708"/>
        <w:rPr>
          <w:szCs w:val="28"/>
        </w:rPr>
      </w:pPr>
      <w:r w:rsidRPr="008D7DC8">
        <w:rPr>
          <w:szCs w:val="28"/>
        </w:rPr>
        <w:t>Готовит</w:t>
      </w:r>
      <w:r w:rsidRPr="008D7DC8">
        <w:rPr>
          <w:szCs w:val="28"/>
        </w:rPr>
        <w:tab/>
        <w:t>Администрация города</w:t>
      </w:r>
    </w:p>
    <w:p w:rsidR="0015063B" w:rsidRPr="008D7DC8" w:rsidRDefault="0015063B" w:rsidP="0015063B">
      <w:pPr>
        <w:tabs>
          <w:tab w:val="left" w:pos="993"/>
        </w:tabs>
        <w:ind w:firstLine="708"/>
        <w:rPr>
          <w:rFonts w:eastAsia="Calibri"/>
        </w:rPr>
      </w:pPr>
      <w:r w:rsidRPr="008D7DC8">
        <w:t xml:space="preserve">(по предложению </w:t>
      </w:r>
      <w:r w:rsidRPr="008D7DC8">
        <w:rPr>
          <w:rFonts w:eastAsia="Calibri"/>
        </w:rPr>
        <w:t xml:space="preserve">председателя комитета </w:t>
      </w:r>
      <w:proofErr w:type="spellStart"/>
      <w:r w:rsidRPr="008D7DC8">
        <w:rPr>
          <w:rFonts w:eastAsia="Calibri"/>
        </w:rPr>
        <w:t>Слепова</w:t>
      </w:r>
      <w:proofErr w:type="spellEnd"/>
      <w:r w:rsidRPr="008D7DC8">
        <w:rPr>
          <w:rFonts w:eastAsia="Calibri"/>
        </w:rPr>
        <w:t xml:space="preserve"> М.Н.)</w:t>
      </w:r>
    </w:p>
    <w:p w:rsidR="0015063B" w:rsidRPr="008D7DC8" w:rsidRDefault="0015063B" w:rsidP="0015063B">
      <w:pPr>
        <w:tabs>
          <w:tab w:val="left" w:pos="993"/>
        </w:tabs>
        <w:jc w:val="center"/>
        <w:rPr>
          <w:rFonts w:eastAsia="Calibri"/>
        </w:rPr>
      </w:pPr>
    </w:p>
    <w:p w:rsidR="0015063B" w:rsidRPr="00147F48" w:rsidRDefault="0015063B" w:rsidP="0015063B">
      <w:pPr>
        <w:jc w:val="center"/>
        <w:rPr>
          <w:rFonts w:eastAsia="Calibri"/>
          <w:b/>
        </w:rPr>
      </w:pPr>
      <w:r w:rsidRPr="00147F48">
        <w:rPr>
          <w:rFonts w:eastAsia="Calibri"/>
          <w:b/>
        </w:rPr>
        <w:t xml:space="preserve">Комитет по городскому хозяйству и перспективному развитию города </w:t>
      </w:r>
    </w:p>
    <w:p w:rsidR="0015063B" w:rsidRDefault="0015063B" w:rsidP="0015063B">
      <w:pPr>
        <w:ind w:firstLine="284"/>
        <w:jc w:val="center"/>
        <w:rPr>
          <w:rFonts w:eastAsia="Calibri"/>
        </w:rPr>
      </w:pPr>
    </w:p>
    <w:p w:rsidR="0015063B" w:rsidRPr="00147F48" w:rsidRDefault="0015063B" w:rsidP="0015063B">
      <w:pPr>
        <w:jc w:val="center"/>
        <w:rPr>
          <w:b/>
        </w:rPr>
      </w:pPr>
      <w:r>
        <w:rPr>
          <w:b/>
        </w:rPr>
        <w:t>Сентябрь</w:t>
      </w:r>
    </w:p>
    <w:p w:rsidR="0015063B" w:rsidRPr="00147F48" w:rsidRDefault="0015063B" w:rsidP="0015063B">
      <w:pPr>
        <w:ind w:firstLine="284"/>
        <w:jc w:val="center"/>
      </w:pPr>
    </w:p>
    <w:p w:rsidR="0015063B" w:rsidRPr="00F93C00" w:rsidRDefault="0015063B" w:rsidP="0015063B">
      <w:pPr>
        <w:numPr>
          <w:ilvl w:val="0"/>
          <w:numId w:val="9"/>
        </w:numPr>
        <w:tabs>
          <w:tab w:val="left" w:pos="1134"/>
        </w:tabs>
        <w:ind w:left="0" w:firstLine="708"/>
        <w:rPr>
          <w:rFonts w:eastAsia="Calibri"/>
        </w:rPr>
      </w:pPr>
      <w:r w:rsidRPr="00F93C00">
        <w:rPr>
          <w:rFonts w:eastAsia="Calibri"/>
        </w:rPr>
        <w:t xml:space="preserve">О результатах работы Администрации города в соответствии </w:t>
      </w:r>
      <w:r>
        <w:rPr>
          <w:rFonts w:eastAsia="Calibri"/>
        </w:rPr>
        <w:br/>
      </w:r>
      <w:r w:rsidRPr="00F93C00">
        <w:rPr>
          <w:rFonts w:eastAsia="Calibri"/>
        </w:rPr>
        <w:t xml:space="preserve">с постановлением Администрации города от 02.04.2019 № 2188 </w:t>
      </w:r>
      <w:r>
        <w:rPr>
          <w:rFonts w:eastAsia="Calibri"/>
        </w:rPr>
        <w:br/>
      </w:r>
      <w:r w:rsidRPr="00F93C00">
        <w:rPr>
          <w:rFonts w:eastAsia="Calibri"/>
        </w:rPr>
        <w:t>«Об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Сургут».</w:t>
      </w:r>
      <w:r w:rsidRPr="00F93C00">
        <w:rPr>
          <w:rFonts w:ascii="Calibri" w:eastAsia="Calibri" w:hAnsi="Calibri"/>
        </w:rPr>
        <w:t> </w:t>
      </w:r>
    </w:p>
    <w:p w:rsidR="0015063B" w:rsidRPr="00F93C00" w:rsidRDefault="0015063B" w:rsidP="0015063B">
      <w:pPr>
        <w:tabs>
          <w:tab w:val="left" w:pos="993"/>
        </w:tabs>
        <w:ind w:firstLine="708"/>
      </w:pPr>
      <w:r w:rsidRPr="00F93C00">
        <w:t>Готовит</w:t>
      </w:r>
      <w:r w:rsidRPr="00F93C00">
        <w:tab/>
        <w:t>Администрация города</w:t>
      </w:r>
    </w:p>
    <w:p w:rsidR="0015063B" w:rsidRPr="00F93C00" w:rsidRDefault="0015063B" w:rsidP="0015063B">
      <w:pPr>
        <w:tabs>
          <w:tab w:val="left" w:pos="993"/>
        </w:tabs>
        <w:ind w:firstLine="708"/>
        <w:rPr>
          <w:rFonts w:eastAsia="Calibri"/>
        </w:rPr>
      </w:pPr>
      <w:r w:rsidRPr="00F93C00">
        <w:t xml:space="preserve">(по предложению </w:t>
      </w:r>
      <w:r w:rsidRPr="00F93C00">
        <w:rPr>
          <w:rFonts w:eastAsia="Calibri"/>
        </w:rPr>
        <w:t>председателя комитета Клишина В.В.)</w:t>
      </w:r>
    </w:p>
    <w:p w:rsidR="0015063B" w:rsidRPr="00BE7A36" w:rsidRDefault="0015063B" w:rsidP="0015063B">
      <w:pPr>
        <w:tabs>
          <w:tab w:val="left" w:pos="993"/>
        </w:tabs>
        <w:ind w:firstLine="708"/>
        <w:rPr>
          <w:rFonts w:eastAsia="Calibri"/>
          <w:color w:val="BDD6EE"/>
        </w:rPr>
      </w:pPr>
    </w:p>
    <w:p w:rsidR="0015063B" w:rsidRPr="00147F48" w:rsidRDefault="0015063B" w:rsidP="0015063B">
      <w:pPr>
        <w:tabs>
          <w:tab w:val="left" w:pos="0"/>
        </w:tabs>
        <w:jc w:val="center"/>
        <w:rPr>
          <w:b/>
        </w:rPr>
      </w:pPr>
      <w:r w:rsidRPr="00147F48">
        <w:rPr>
          <w:b/>
        </w:rPr>
        <w:t>Ноябрь</w:t>
      </w:r>
    </w:p>
    <w:p w:rsidR="0015063B" w:rsidRPr="00147F48" w:rsidRDefault="0015063B" w:rsidP="0015063B">
      <w:pPr>
        <w:tabs>
          <w:tab w:val="left" w:pos="-4536"/>
          <w:tab w:val="left" w:pos="709"/>
          <w:tab w:val="left" w:pos="993"/>
        </w:tabs>
      </w:pPr>
    </w:p>
    <w:p w:rsidR="0015063B" w:rsidRPr="00504E3A" w:rsidRDefault="0015063B" w:rsidP="0015063B">
      <w:pPr>
        <w:tabs>
          <w:tab w:val="left" w:pos="-4536"/>
          <w:tab w:val="left" w:pos="709"/>
          <w:tab w:val="left" w:pos="1134"/>
        </w:tabs>
      </w:pPr>
      <w:r w:rsidRPr="00147F48">
        <w:tab/>
      </w:r>
      <w:r w:rsidRPr="00504E3A">
        <w:t>1.</w:t>
      </w:r>
      <w:r w:rsidRPr="00504E3A">
        <w:tab/>
        <w:t>Об итогах выполнения плана мероприятий по благоустройству дворовых территорий на 2020 год и планах на 2021 год.</w:t>
      </w:r>
    </w:p>
    <w:p w:rsidR="0015063B" w:rsidRPr="00504E3A" w:rsidRDefault="0015063B" w:rsidP="0015063B">
      <w:pPr>
        <w:tabs>
          <w:tab w:val="left" w:pos="993"/>
        </w:tabs>
        <w:ind w:firstLine="708"/>
      </w:pPr>
      <w:r w:rsidRPr="00504E3A">
        <w:t>Готовит</w:t>
      </w:r>
      <w:r w:rsidRPr="00504E3A">
        <w:tab/>
        <w:t>Администрация города</w:t>
      </w:r>
    </w:p>
    <w:p w:rsidR="0015063B" w:rsidRDefault="0015063B" w:rsidP="0015063B">
      <w:pPr>
        <w:ind w:firstLine="708"/>
        <w:rPr>
          <w:rFonts w:eastAsia="Calibri"/>
        </w:rPr>
      </w:pPr>
      <w:r w:rsidRPr="00504E3A">
        <w:t xml:space="preserve">(по предложению </w:t>
      </w:r>
      <w:r w:rsidRPr="00504E3A">
        <w:rPr>
          <w:rFonts w:eastAsia="Calibri"/>
        </w:rPr>
        <w:t>председателя комитета Клишина В.В., заместителя Председателя Думы города Васина С.В.)</w:t>
      </w:r>
      <w:r>
        <w:rPr>
          <w:rFonts w:eastAsia="Calibri"/>
        </w:rPr>
        <w:t xml:space="preserve"> </w:t>
      </w:r>
    </w:p>
    <w:p w:rsidR="0015063B" w:rsidRDefault="0015063B" w:rsidP="0015063B">
      <w:pPr>
        <w:ind w:firstLine="708"/>
        <w:jc w:val="center"/>
        <w:rPr>
          <w:rFonts w:eastAsia="Calibri"/>
        </w:rPr>
      </w:pPr>
    </w:p>
    <w:p w:rsidR="0015063B" w:rsidRDefault="0015063B" w:rsidP="0015063B">
      <w:pPr>
        <w:tabs>
          <w:tab w:val="left" w:pos="993"/>
        </w:tabs>
        <w:jc w:val="center"/>
        <w:rPr>
          <w:b/>
        </w:rPr>
      </w:pPr>
      <w:r>
        <w:rPr>
          <w:b/>
        </w:rPr>
        <w:t>Декабрь</w:t>
      </w:r>
    </w:p>
    <w:p w:rsidR="0015063B" w:rsidRDefault="0015063B" w:rsidP="0015063B">
      <w:pPr>
        <w:tabs>
          <w:tab w:val="left" w:pos="993"/>
        </w:tabs>
        <w:jc w:val="center"/>
        <w:rPr>
          <w:b/>
        </w:rPr>
      </w:pPr>
    </w:p>
    <w:p w:rsidR="0015063B" w:rsidRPr="00F93C00" w:rsidRDefault="0015063B" w:rsidP="0015063B">
      <w:pPr>
        <w:numPr>
          <w:ilvl w:val="0"/>
          <w:numId w:val="6"/>
        </w:numPr>
        <w:tabs>
          <w:tab w:val="left" w:pos="-4536"/>
          <w:tab w:val="left" w:pos="1134"/>
        </w:tabs>
        <w:ind w:left="0" w:firstLine="705"/>
        <w:rPr>
          <w:rFonts w:eastAsia="Calibri"/>
        </w:rPr>
      </w:pPr>
      <w:r w:rsidRPr="00F93C00">
        <w:rPr>
          <w:rFonts w:eastAsia="Calibri"/>
        </w:rPr>
        <w:t xml:space="preserve">О результатах работы Администрации города по размещению остановочных комплексов на остановках городского общественного транспорта в 2020 году. </w:t>
      </w:r>
    </w:p>
    <w:p w:rsidR="0015063B" w:rsidRPr="00F93C00" w:rsidRDefault="0015063B" w:rsidP="0015063B">
      <w:pPr>
        <w:tabs>
          <w:tab w:val="left" w:pos="-4536"/>
          <w:tab w:val="left" w:pos="709"/>
          <w:tab w:val="left" w:pos="993"/>
        </w:tabs>
      </w:pPr>
      <w:r>
        <w:tab/>
      </w:r>
      <w:r w:rsidRPr="00F93C00">
        <w:t>Готовит</w:t>
      </w:r>
      <w:r w:rsidRPr="00F93C00">
        <w:tab/>
        <w:t>Администрация города</w:t>
      </w:r>
    </w:p>
    <w:p w:rsidR="0015063B" w:rsidRDefault="0015063B" w:rsidP="0015063B">
      <w:pPr>
        <w:ind w:firstLine="708"/>
        <w:rPr>
          <w:rFonts w:eastAsia="Calibri"/>
        </w:rPr>
      </w:pPr>
      <w:r w:rsidRPr="00F93C00">
        <w:t xml:space="preserve">(по предложению </w:t>
      </w:r>
      <w:r w:rsidRPr="00F93C00">
        <w:rPr>
          <w:rFonts w:eastAsia="Calibri"/>
        </w:rPr>
        <w:t>председателя комитета Клишина В.В.)</w:t>
      </w:r>
    </w:p>
    <w:p w:rsidR="0015063B" w:rsidRDefault="0015063B" w:rsidP="0015063B">
      <w:pPr>
        <w:tabs>
          <w:tab w:val="left" w:pos="993"/>
        </w:tabs>
        <w:jc w:val="center"/>
        <w:rPr>
          <w:b/>
        </w:rPr>
      </w:pPr>
    </w:p>
    <w:p w:rsidR="0015063B" w:rsidRDefault="0015063B" w:rsidP="0015063B">
      <w:pPr>
        <w:tabs>
          <w:tab w:val="left" w:pos="-4536"/>
          <w:tab w:val="left" w:pos="284"/>
          <w:tab w:val="left" w:pos="360"/>
          <w:tab w:val="left" w:pos="709"/>
          <w:tab w:val="left" w:pos="993"/>
        </w:tabs>
        <w:jc w:val="center"/>
        <w:rPr>
          <w:b/>
        </w:rPr>
      </w:pPr>
      <w:r w:rsidRPr="00147F48">
        <w:rPr>
          <w:b/>
        </w:rPr>
        <w:t xml:space="preserve">Комитет по нормотворчеству, информационной политике </w:t>
      </w:r>
      <w:r w:rsidRPr="00147F48">
        <w:rPr>
          <w:b/>
        </w:rPr>
        <w:br/>
        <w:t>и правопорядку</w:t>
      </w:r>
    </w:p>
    <w:p w:rsidR="0015063B" w:rsidRDefault="0015063B" w:rsidP="0015063B">
      <w:pPr>
        <w:tabs>
          <w:tab w:val="left" w:pos="-4536"/>
          <w:tab w:val="left" w:pos="284"/>
          <w:tab w:val="left" w:pos="360"/>
          <w:tab w:val="left" w:pos="709"/>
          <w:tab w:val="left" w:pos="993"/>
        </w:tabs>
        <w:jc w:val="center"/>
        <w:rPr>
          <w:b/>
        </w:rPr>
      </w:pPr>
    </w:p>
    <w:p w:rsidR="0015063B" w:rsidRPr="00147F48" w:rsidRDefault="0015063B" w:rsidP="0015063B">
      <w:pPr>
        <w:ind w:right="-2"/>
        <w:jc w:val="center"/>
        <w:rPr>
          <w:b/>
        </w:rPr>
      </w:pPr>
      <w:r w:rsidRPr="00147F48">
        <w:rPr>
          <w:b/>
        </w:rPr>
        <w:t>Октябрь</w:t>
      </w:r>
    </w:p>
    <w:p w:rsidR="0015063B" w:rsidRPr="00147F48" w:rsidRDefault="0015063B" w:rsidP="0015063B">
      <w:pPr>
        <w:pStyle w:val="a6"/>
        <w:tabs>
          <w:tab w:val="left" w:pos="-2835"/>
          <w:tab w:val="left" w:pos="567"/>
          <w:tab w:val="left" w:pos="1134"/>
        </w:tabs>
        <w:ind w:left="0"/>
        <w:rPr>
          <w:rFonts w:eastAsia="Times New Roman"/>
          <w:szCs w:val="28"/>
          <w:lang w:eastAsia="ru-RU"/>
        </w:rPr>
      </w:pPr>
    </w:p>
    <w:p w:rsidR="0015063B" w:rsidRPr="009D3B37" w:rsidRDefault="0015063B" w:rsidP="0015063B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ind w:left="0" w:right="1" w:firstLine="709"/>
      </w:pPr>
      <w:r w:rsidRPr="009D3B37">
        <w:t>О результатах реализации должностными лицами Администрации города контрольных функций за соблюдением Правил благоустройства территории города Сургута.</w:t>
      </w:r>
    </w:p>
    <w:p w:rsidR="0015063B" w:rsidRPr="009D3B37" w:rsidRDefault="0015063B" w:rsidP="0015063B">
      <w:pPr>
        <w:tabs>
          <w:tab w:val="left" w:pos="993"/>
        </w:tabs>
        <w:ind w:firstLine="708"/>
      </w:pPr>
      <w:r w:rsidRPr="009D3B37">
        <w:t>Готовит</w:t>
      </w:r>
      <w:r w:rsidRPr="009D3B37">
        <w:tab/>
        <w:t>Администрация города</w:t>
      </w:r>
    </w:p>
    <w:p w:rsidR="0015063B" w:rsidRPr="009D3B37" w:rsidRDefault="0015063B" w:rsidP="0015063B">
      <w:pPr>
        <w:tabs>
          <w:tab w:val="left" w:pos="993"/>
        </w:tabs>
        <w:ind w:firstLine="708"/>
      </w:pPr>
      <w:r w:rsidRPr="009D3B37">
        <w:t xml:space="preserve">(по предложению </w:t>
      </w:r>
      <w:r w:rsidRPr="009D3B37">
        <w:rPr>
          <w:rFonts w:eastAsia="Calibri"/>
        </w:rPr>
        <w:t xml:space="preserve">председателя комитета </w:t>
      </w:r>
      <w:proofErr w:type="spellStart"/>
      <w:r w:rsidRPr="009D3B37">
        <w:rPr>
          <w:rFonts w:eastAsia="Calibri"/>
        </w:rPr>
        <w:t>Голодюка</w:t>
      </w:r>
      <w:proofErr w:type="spellEnd"/>
      <w:r w:rsidRPr="009D3B37">
        <w:rPr>
          <w:rFonts w:eastAsia="Calibri"/>
        </w:rPr>
        <w:t xml:space="preserve"> В.И.</w:t>
      </w:r>
      <w:r w:rsidRPr="009D3B37">
        <w:t>)</w:t>
      </w:r>
    </w:p>
    <w:p w:rsidR="0015063B" w:rsidRPr="00BE7A36" w:rsidRDefault="0015063B" w:rsidP="0015063B">
      <w:pPr>
        <w:tabs>
          <w:tab w:val="left" w:pos="993"/>
        </w:tabs>
        <w:ind w:firstLine="708"/>
        <w:rPr>
          <w:color w:val="BDD6EE"/>
        </w:rPr>
      </w:pPr>
    </w:p>
    <w:p w:rsidR="0015063B" w:rsidRPr="00147F48" w:rsidRDefault="0015063B" w:rsidP="0015063B">
      <w:pPr>
        <w:tabs>
          <w:tab w:val="left" w:pos="-2835"/>
          <w:tab w:val="left" w:pos="993"/>
        </w:tabs>
        <w:contextualSpacing/>
        <w:jc w:val="center"/>
        <w:rPr>
          <w:rFonts w:eastAsia="Calibri"/>
          <w:b/>
        </w:rPr>
      </w:pPr>
      <w:r w:rsidRPr="00147F48">
        <w:rPr>
          <w:rFonts w:eastAsia="Calibri"/>
          <w:b/>
        </w:rPr>
        <w:t>Ноябрь</w:t>
      </w:r>
    </w:p>
    <w:p w:rsidR="0015063B" w:rsidRPr="00147F48" w:rsidRDefault="0015063B" w:rsidP="0015063B">
      <w:pPr>
        <w:tabs>
          <w:tab w:val="left" w:pos="-2835"/>
          <w:tab w:val="left" w:pos="993"/>
        </w:tabs>
        <w:contextualSpacing/>
        <w:jc w:val="center"/>
        <w:rPr>
          <w:rFonts w:eastAsia="Calibri"/>
          <w:b/>
        </w:rPr>
      </w:pPr>
    </w:p>
    <w:p w:rsidR="0015063B" w:rsidRPr="00F73522" w:rsidRDefault="0015063B" w:rsidP="0015063B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 w:rsidRPr="0005510C">
        <w:rPr>
          <w:szCs w:val="28"/>
        </w:rPr>
        <w:t>О</w:t>
      </w:r>
      <w:r>
        <w:rPr>
          <w:szCs w:val="28"/>
        </w:rPr>
        <w:t xml:space="preserve"> состоянии дел по </w:t>
      </w:r>
      <w:r w:rsidRPr="0005510C">
        <w:rPr>
          <w:szCs w:val="28"/>
        </w:rPr>
        <w:t>проведени</w:t>
      </w:r>
      <w:r>
        <w:rPr>
          <w:szCs w:val="28"/>
        </w:rPr>
        <w:t>ю</w:t>
      </w:r>
      <w:r w:rsidRPr="0005510C">
        <w:rPr>
          <w:szCs w:val="28"/>
        </w:rPr>
        <w:t xml:space="preserve"> мониторинга территорий частной жилой застройки на предмет выявления нарушений </w:t>
      </w:r>
      <w:r>
        <w:rPr>
          <w:szCs w:val="28"/>
        </w:rPr>
        <w:t xml:space="preserve">целевого </w:t>
      </w:r>
      <w:r w:rsidRPr="005603B0">
        <w:rPr>
          <w:szCs w:val="28"/>
        </w:rPr>
        <w:t>использования земельных участков.</w:t>
      </w:r>
    </w:p>
    <w:p w:rsidR="0015063B" w:rsidRPr="009D3B37" w:rsidRDefault="0015063B" w:rsidP="0015063B">
      <w:pPr>
        <w:ind w:firstLine="708"/>
      </w:pPr>
      <w:r w:rsidRPr="009D3B37">
        <w:t>Готовит</w:t>
      </w:r>
      <w:r w:rsidRPr="009D3B37">
        <w:tab/>
        <w:t>Администрация города</w:t>
      </w:r>
    </w:p>
    <w:p w:rsidR="0015063B" w:rsidRPr="009D3B37" w:rsidRDefault="0015063B" w:rsidP="0015063B">
      <w:pPr>
        <w:ind w:firstLine="708"/>
        <w:rPr>
          <w:rFonts w:eastAsia="Calibri"/>
        </w:rPr>
      </w:pPr>
      <w:r w:rsidRPr="009D3B37">
        <w:t xml:space="preserve">(по предложению </w:t>
      </w:r>
      <w:r w:rsidRPr="009D3B37">
        <w:rPr>
          <w:rFonts w:eastAsia="Calibri"/>
        </w:rPr>
        <w:t xml:space="preserve">председателя комитета </w:t>
      </w:r>
      <w:proofErr w:type="spellStart"/>
      <w:r w:rsidRPr="009D3B37">
        <w:rPr>
          <w:rFonts w:eastAsia="Calibri"/>
        </w:rPr>
        <w:t>Голодюка</w:t>
      </w:r>
      <w:proofErr w:type="spellEnd"/>
      <w:r w:rsidRPr="009D3B37">
        <w:rPr>
          <w:rFonts w:eastAsia="Calibri"/>
        </w:rPr>
        <w:t xml:space="preserve"> В.И.)</w:t>
      </w:r>
    </w:p>
    <w:p w:rsidR="0015063B" w:rsidRPr="009D3B37" w:rsidRDefault="0015063B" w:rsidP="0015063B">
      <w:pPr>
        <w:tabs>
          <w:tab w:val="left" w:pos="-2835"/>
          <w:tab w:val="left" w:pos="993"/>
        </w:tabs>
        <w:contextualSpacing/>
        <w:jc w:val="center"/>
        <w:rPr>
          <w:rFonts w:eastAsia="Calibri"/>
          <w:b/>
        </w:rPr>
      </w:pPr>
    </w:p>
    <w:p w:rsidR="0015063B" w:rsidRPr="00147F48" w:rsidRDefault="0015063B" w:rsidP="0015063B">
      <w:pPr>
        <w:tabs>
          <w:tab w:val="left" w:pos="-2835"/>
          <w:tab w:val="left" w:pos="993"/>
        </w:tabs>
        <w:contextualSpacing/>
        <w:jc w:val="center"/>
        <w:rPr>
          <w:rFonts w:eastAsia="Calibri"/>
          <w:b/>
        </w:rPr>
      </w:pPr>
      <w:r w:rsidRPr="00147F48">
        <w:rPr>
          <w:rFonts w:eastAsia="Calibri"/>
          <w:b/>
        </w:rPr>
        <w:t>Декабрь</w:t>
      </w:r>
    </w:p>
    <w:p w:rsidR="0015063B" w:rsidRPr="00147F48" w:rsidRDefault="0015063B" w:rsidP="0015063B">
      <w:pPr>
        <w:tabs>
          <w:tab w:val="left" w:pos="-2835"/>
          <w:tab w:val="left" w:pos="993"/>
        </w:tabs>
        <w:contextualSpacing/>
        <w:jc w:val="center"/>
        <w:rPr>
          <w:rFonts w:eastAsia="Calibri"/>
        </w:rPr>
      </w:pPr>
    </w:p>
    <w:p w:rsidR="0015063B" w:rsidRPr="009D3B37" w:rsidRDefault="0015063B" w:rsidP="0015063B">
      <w:pPr>
        <w:pStyle w:val="a6"/>
        <w:numPr>
          <w:ilvl w:val="0"/>
          <w:numId w:val="7"/>
        </w:numPr>
        <w:tabs>
          <w:tab w:val="left" w:pos="-2835"/>
          <w:tab w:val="left" w:pos="1134"/>
        </w:tabs>
        <w:ind w:left="0" w:firstLine="570"/>
        <w:rPr>
          <w:szCs w:val="28"/>
        </w:rPr>
      </w:pPr>
      <w:r w:rsidRPr="009D3B37">
        <w:rPr>
          <w:szCs w:val="28"/>
        </w:rPr>
        <w:t>О перечне аварийно-опасных участков дорог и реализации Администрацией города в 2020 году пе</w:t>
      </w:r>
      <w:r w:rsidR="00057763">
        <w:rPr>
          <w:szCs w:val="28"/>
        </w:rPr>
        <w:t xml:space="preserve">рвоочередных мер, направленных </w:t>
      </w:r>
      <w:r w:rsidR="00057763">
        <w:rPr>
          <w:szCs w:val="28"/>
        </w:rPr>
        <w:br/>
      </w:r>
      <w:r w:rsidRPr="009D3B37">
        <w:rPr>
          <w:szCs w:val="28"/>
        </w:rPr>
        <w:t xml:space="preserve">на устранение причин и условий совершения дорожно-транспортных происшествий. </w:t>
      </w:r>
    </w:p>
    <w:p w:rsidR="0015063B" w:rsidRPr="009D3B37" w:rsidRDefault="0015063B" w:rsidP="0015063B">
      <w:pPr>
        <w:ind w:firstLine="708"/>
      </w:pPr>
      <w:r w:rsidRPr="008F38BD">
        <w:t>Готовит</w:t>
      </w:r>
      <w:r w:rsidRPr="008F38BD">
        <w:tab/>
        <w:t>Администрация города</w:t>
      </w:r>
    </w:p>
    <w:p w:rsidR="0015063B" w:rsidRPr="009D3B37" w:rsidRDefault="0015063B" w:rsidP="0015063B">
      <w:pPr>
        <w:ind w:firstLine="708"/>
        <w:rPr>
          <w:rFonts w:eastAsia="Calibri"/>
        </w:rPr>
      </w:pPr>
      <w:r w:rsidRPr="009D3B37">
        <w:t xml:space="preserve">(по предложению </w:t>
      </w:r>
      <w:r w:rsidRPr="009D3B37">
        <w:rPr>
          <w:rFonts w:eastAsia="Calibri"/>
        </w:rPr>
        <w:t xml:space="preserve">председателя комитета </w:t>
      </w:r>
      <w:proofErr w:type="spellStart"/>
      <w:r w:rsidRPr="009D3B37">
        <w:rPr>
          <w:rFonts w:eastAsia="Calibri"/>
        </w:rPr>
        <w:t>Голодюка</w:t>
      </w:r>
      <w:proofErr w:type="spellEnd"/>
      <w:r w:rsidRPr="009D3B37">
        <w:rPr>
          <w:rFonts w:eastAsia="Calibri"/>
        </w:rPr>
        <w:t xml:space="preserve"> В.И.)</w:t>
      </w:r>
    </w:p>
    <w:p w:rsidR="0015063B" w:rsidRPr="00147F48" w:rsidRDefault="0015063B" w:rsidP="0015063B">
      <w:pPr>
        <w:tabs>
          <w:tab w:val="left" w:pos="993"/>
        </w:tabs>
        <w:ind w:firstLine="708"/>
        <w:rPr>
          <w:rFonts w:eastAsia="Calibri"/>
        </w:rPr>
      </w:pPr>
    </w:p>
    <w:p w:rsidR="0015063B" w:rsidRPr="00147F48" w:rsidRDefault="0015063B" w:rsidP="0015063B">
      <w:pPr>
        <w:tabs>
          <w:tab w:val="left" w:pos="709"/>
        </w:tabs>
        <w:ind w:firstLine="709"/>
      </w:pPr>
    </w:p>
    <w:p w:rsidR="0015063B" w:rsidRDefault="0015063B" w:rsidP="009951C6">
      <w:pPr>
        <w:pStyle w:val="a9"/>
        <w:ind w:firstLine="0"/>
        <w:rPr>
          <w:rFonts w:cs="Times New Roman"/>
          <w:spacing w:val="14"/>
          <w:szCs w:val="28"/>
        </w:rPr>
      </w:pPr>
    </w:p>
    <w:sectPr w:rsidR="0015063B" w:rsidSect="0042447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9D" w:rsidRDefault="00F04C9D" w:rsidP="006757BB">
      <w:r>
        <w:separator/>
      </w:r>
    </w:p>
  </w:endnote>
  <w:endnote w:type="continuationSeparator" w:id="0">
    <w:p w:rsidR="00F04C9D" w:rsidRDefault="00F04C9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9D" w:rsidRDefault="00F04C9D" w:rsidP="006757BB">
      <w:r>
        <w:separator/>
      </w:r>
    </w:p>
  </w:footnote>
  <w:footnote w:type="continuationSeparator" w:id="0">
    <w:p w:rsidR="00F04C9D" w:rsidRDefault="00F04C9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22D20">
          <w:rPr>
            <w:noProof/>
            <w:sz w:val="20"/>
            <w:szCs w:val="20"/>
          </w:rPr>
          <w:t>7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9910EE8"/>
    <w:multiLevelType w:val="hybridMultilevel"/>
    <w:tmpl w:val="0D282F7C"/>
    <w:lvl w:ilvl="0" w:tplc="B9C8C95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E215758"/>
    <w:multiLevelType w:val="hybridMultilevel"/>
    <w:tmpl w:val="B452588C"/>
    <w:lvl w:ilvl="0" w:tplc="C98EC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341502E"/>
    <w:multiLevelType w:val="hybridMultilevel"/>
    <w:tmpl w:val="3A84496C"/>
    <w:lvl w:ilvl="0" w:tplc="7F6820D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446226C9"/>
    <w:multiLevelType w:val="hybridMultilevel"/>
    <w:tmpl w:val="B84A6D30"/>
    <w:lvl w:ilvl="0" w:tplc="D80CBC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35D67"/>
    <w:multiLevelType w:val="hybridMultilevel"/>
    <w:tmpl w:val="C9CAE898"/>
    <w:lvl w:ilvl="0" w:tplc="99B43C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E20943"/>
    <w:multiLevelType w:val="hybridMultilevel"/>
    <w:tmpl w:val="92900A72"/>
    <w:lvl w:ilvl="0" w:tplc="1ECA7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987155"/>
    <w:multiLevelType w:val="hybridMultilevel"/>
    <w:tmpl w:val="50568092"/>
    <w:lvl w:ilvl="0" w:tplc="D278E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B86A38"/>
    <w:multiLevelType w:val="hybridMultilevel"/>
    <w:tmpl w:val="21E25AD6"/>
    <w:lvl w:ilvl="0" w:tplc="FC2242C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98079D"/>
    <w:multiLevelType w:val="hybridMultilevel"/>
    <w:tmpl w:val="8DC8D808"/>
    <w:lvl w:ilvl="0" w:tplc="5C302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C145A4"/>
    <w:multiLevelType w:val="hybridMultilevel"/>
    <w:tmpl w:val="BAC81DA8"/>
    <w:lvl w:ilvl="0" w:tplc="0616E738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9CE23BD"/>
    <w:multiLevelType w:val="hybridMultilevel"/>
    <w:tmpl w:val="2EDE67CA"/>
    <w:lvl w:ilvl="0" w:tplc="BC548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7E"/>
    <w:rsid w:val="00057763"/>
    <w:rsid w:val="00070E46"/>
    <w:rsid w:val="00077080"/>
    <w:rsid w:val="00093E83"/>
    <w:rsid w:val="000C5399"/>
    <w:rsid w:val="0011139A"/>
    <w:rsid w:val="00122D20"/>
    <w:rsid w:val="00145E65"/>
    <w:rsid w:val="0015063B"/>
    <w:rsid w:val="00156BD5"/>
    <w:rsid w:val="001734EA"/>
    <w:rsid w:val="001930EF"/>
    <w:rsid w:val="001D226B"/>
    <w:rsid w:val="001F5CB8"/>
    <w:rsid w:val="002566D2"/>
    <w:rsid w:val="002627CD"/>
    <w:rsid w:val="00265A49"/>
    <w:rsid w:val="00295F56"/>
    <w:rsid w:val="00297C63"/>
    <w:rsid w:val="002E22CC"/>
    <w:rsid w:val="003224F1"/>
    <w:rsid w:val="003311E7"/>
    <w:rsid w:val="003414E9"/>
    <w:rsid w:val="003648CC"/>
    <w:rsid w:val="00385A9B"/>
    <w:rsid w:val="00391653"/>
    <w:rsid w:val="003E2595"/>
    <w:rsid w:val="003E689A"/>
    <w:rsid w:val="004043F8"/>
    <w:rsid w:val="0042447E"/>
    <w:rsid w:val="00424527"/>
    <w:rsid w:val="004441C6"/>
    <w:rsid w:val="004469EC"/>
    <w:rsid w:val="00470BDE"/>
    <w:rsid w:val="004F3970"/>
    <w:rsid w:val="00503B30"/>
    <w:rsid w:val="00514C92"/>
    <w:rsid w:val="0055040A"/>
    <w:rsid w:val="00555DB1"/>
    <w:rsid w:val="005561E4"/>
    <w:rsid w:val="005629D3"/>
    <w:rsid w:val="0056401D"/>
    <w:rsid w:val="00590934"/>
    <w:rsid w:val="005A690F"/>
    <w:rsid w:val="005B0CF7"/>
    <w:rsid w:val="005C2C05"/>
    <w:rsid w:val="005E2C49"/>
    <w:rsid w:val="00632D88"/>
    <w:rsid w:val="006376FB"/>
    <w:rsid w:val="00645899"/>
    <w:rsid w:val="00674975"/>
    <w:rsid w:val="006757BB"/>
    <w:rsid w:val="00675CC3"/>
    <w:rsid w:val="006A6012"/>
    <w:rsid w:val="006A743E"/>
    <w:rsid w:val="006F5A64"/>
    <w:rsid w:val="007059EF"/>
    <w:rsid w:val="00763FD7"/>
    <w:rsid w:val="00765012"/>
    <w:rsid w:val="00793F50"/>
    <w:rsid w:val="007A6477"/>
    <w:rsid w:val="007A7339"/>
    <w:rsid w:val="007D2B57"/>
    <w:rsid w:val="007E4424"/>
    <w:rsid w:val="007F5B20"/>
    <w:rsid w:val="008009E7"/>
    <w:rsid w:val="00803407"/>
    <w:rsid w:val="0081348C"/>
    <w:rsid w:val="00867336"/>
    <w:rsid w:val="008A192E"/>
    <w:rsid w:val="008A64CA"/>
    <w:rsid w:val="008A66F1"/>
    <w:rsid w:val="008C26BC"/>
    <w:rsid w:val="008C301F"/>
    <w:rsid w:val="008D6922"/>
    <w:rsid w:val="008F5360"/>
    <w:rsid w:val="00930108"/>
    <w:rsid w:val="009419A9"/>
    <w:rsid w:val="00987D20"/>
    <w:rsid w:val="009929A0"/>
    <w:rsid w:val="009951C6"/>
    <w:rsid w:val="009A1C08"/>
    <w:rsid w:val="009B65D8"/>
    <w:rsid w:val="009D3D52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E29E4"/>
    <w:rsid w:val="00AF79E1"/>
    <w:rsid w:val="00B06787"/>
    <w:rsid w:val="00B371AD"/>
    <w:rsid w:val="00B74228"/>
    <w:rsid w:val="00BA58CF"/>
    <w:rsid w:val="00BA7099"/>
    <w:rsid w:val="00C04801"/>
    <w:rsid w:val="00C24A6E"/>
    <w:rsid w:val="00CA5B16"/>
    <w:rsid w:val="00D424AF"/>
    <w:rsid w:val="00D450C1"/>
    <w:rsid w:val="00D47BC5"/>
    <w:rsid w:val="00D67CF4"/>
    <w:rsid w:val="00D9248D"/>
    <w:rsid w:val="00DF72B6"/>
    <w:rsid w:val="00E05DD8"/>
    <w:rsid w:val="00E07875"/>
    <w:rsid w:val="00E158F6"/>
    <w:rsid w:val="00E34B2D"/>
    <w:rsid w:val="00E4289A"/>
    <w:rsid w:val="00E510F6"/>
    <w:rsid w:val="00E52CFD"/>
    <w:rsid w:val="00E6260E"/>
    <w:rsid w:val="00E71A13"/>
    <w:rsid w:val="00E93398"/>
    <w:rsid w:val="00EE179F"/>
    <w:rsid w:val="00EE7A4D"/>
    <w:rsid w:val="00F00B85"/>
    <w:rsid w:val="00F04C9D"/>
    <w:rsid w:val="00F107E8"/>
    <w:rsid w:val="00F15209"/>
    <w:rsid w:val="00F31E4C"/>
    <w:rsid w:val="00F35158"/>
    <w:rsid w:val="00F35FCF"/>
    <w:rsid w:val="00F41263"/>
    <w:rsid w:val="00F41FE1"/>
    <w:rsid w:val="00F50F0D"/>
    <w:rsid w:val="00F5631F"/>
    <w:rsid w:val="00F64DEF"/>
    <w:rsid w:val="00F7430C"/>
    <w:rsid w:val="00F8051B"/>
    <w:rsid w:val="00FB0352"/>
    <w:rsid w:val="00FE238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2842"/>
  <w15:docId w15:val="{E2172719-6CF9-4675-9DC6-5AEE1C3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47E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244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F00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aliases w:val="Кр. строка"/>
    <w:link w:val="af2"/>
    <w:uiPriority w:val="1"/>
    <w:qFormat/>
    <w:rsid w:val="0015063B"/>
    <w:pPr>
      <w:spacing w:after="0" w:line="240" w:lineRule="auto"/>
    </w:pPr>
    <w:rPr>
      <w:rFonts w:ascii="Times New Roman" w:eastAsia="Calibri" w:hAnsi="Times New Roman" w:cs="Times New Roman"/>
      <w:b/>
      <w:sz w:val="16"/>
      <w:szCs w:val="14"/>
    </w:rPr>
  </w:style>
  <w:style w:type="paragraph" w:customStyle="1" w:styleId="af3">
    <w:name w:val="Прижатый влево"/>
    <w:basedOn w:val="a"/>
    <w:next w:val="a"/>
    <w:uiPriority w:val="99"/>
    <w:rsid w:val="0015063B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2">
    <w:name w:val="Без интервала Знак"/>
    <w:aliases w:val="Кр. строка Знак"/>
    <w:link w:val="af1"/>
    <w:uiPriority w:val="1"/>
    <w:locked/>
    <w:rsid w:val="0015063B"/>
    <w:rPr>
      <w:rFonts w:ascii="Times New Roman" w:eastAsia="Calibri" w:hAnsi="Times New Roman" w:cs="Times New Roman"/>
      <w:b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7FD4DC621492AB4B0618285BC0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4A81-2273-4BB2-BA48-CF781CFE0B38}"/>
      </w:docPartPr>
      <w:docPartBody>
        <w:p w:rsidR="00436850" w:rsidRDefault="009B3C77">
          <w:pPr>
            <w:pStyle w:val="5FE7FD4DC621492AB4B0618285BC019E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77"/>
    <w:rsid w:val="00222C0A"/>
    <w:rsid w:val="0033575E"/>
    <w:rsid w:val="003456FE"/>
    <w:rsid w:val="00377C05"/>
    <w:rsid w:val="00436850"/>
    <w:rsid w:val="00662751"/>
    <w:rsid w:val="006B6FAE"/>
    <w:rsid w:val="006F131F"/>
    <w:rsid w:val="00703F44"/>
    <w:rsid w:val="00807A31"/>
    <w:rsid w:val="009743F6"/>
    <w:rsid w:val="009B3C77"/>
    <w:rsid w:val="00D70F3A"/>
    <w:rsid w:val="00E33562"/>
    <w:rsid w:val="00EC4AAA"/>
    <w:rsid w:val="00FB5798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FE7FD4DC621492AB4B0618285BC019E">
    <w:name w:val="5FE7FD4DC621492AB4B0618285BC019E"/>
  </w:style>
  <w:style w:type="paragraph" w:customStyle="1" w:styleId="CEEEC78FFBE74B948473DE890A5B9283">
    <w:name w:val="CEEEC78FFBE74B948473DE890A5B9283"/>
  </w:style>
  <w:style w:type="paragraph" w:customStyle="1" w:styleId="68200BF948474C4CA9E6FD9B867697C7">
    <w:name w:val="68200BF948474C4CA9E6FD9B86769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A1B6-9E97-4041-9F14-3DB6B791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132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22</cp:revision>
  <cp:lastPrinted>2020-07-02T06:02:00Z</cp:lastPrinted>
  <dcterms:created xsi:type="dcterms:W3CDTF">2020-03-18T08:06:00Z</dcterms:created>
  <dcterms:modified xsi:type="dcterms:W3CDTF">2020-07-06T09:06:00Z</dcterms:modified>
</cp:coreProperties>
</file>