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B536C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01F2D" wp14:editId="68A8F45C">
            <wp:extent cx="6479540" cy="48591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29EE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1D7A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536C6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51CA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346B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F9EC-AFD9-4807-AFCE-E1BA999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2020-05-14T05:57:00Z</dcterms:modified>
</cp:coreProperties>
</file>