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045C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D592D" wp14:editId="2B82DB95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55D42"/>
    <w:rsid w:val="00160FE0"/>
    <w:rsid w:val="001765E6"/>
    <w:rsid w:val="001A0650"/>
    <w:rsid w:val="001B1104"/>
    <w:rsid w:val="001B4B62"/>
    <w:rsid w:val="001D7888"/>
    <w:rsid w:val="001D7E88"/>
    <w:rsid w:val="002045CF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41DB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55AD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335AE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DB94-1512-4B5C-B047-4C1B6D84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2020-01-22T05:51:00Z</dcterms:modified>
</cp:coreProperties>
</file>