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F0" w:rsidRDefault="00B529F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29F0" w:rsidRDefault="00B529F0" w:rsidP="00656C1A">
      <w:pPr>
        <w:spacing w:line="120" w:lineRule="atLeast"/>
        <w:jc w:val="center"/>
        <w:rPr>
          <w:sz w:val="24"/>
          <w:szCs w:val="24"/>
        </w:rPr>
      </w:pPr>
    </w:p>
    <w:p w:rsidR="00B529F0" w:rsidRPr="00852378" w:rsidRDefault="00B529F0" w:rsidP="00656C1A">
      <w:pPr>
        <w:spacing w:line="120" w:lineRule="atLeast"/>
        <w:jc w:val="center"/>
        <w:rPr>
          <w:sz w:val="10"/>
          <w:szCs w:val="10"/>
        </w:rPr>
      </w:pPr>
    </w:p>
    <w:p w:rsidR="00B529F0" w:rsidRDefault="00B529F0" w:rsidP="00656C1A">
      <w:pPr>
        <w:spacing w:line="120" w:lineRule="atLeast"/>
        <w:jc w:val="center"/>
        <w:rPr>
          <w:sz w:val="10"/>
          <w:szCs w:val="24"/>
        </w:rPr>
      </w:pPr>
    </w:p>
    <w:p w:rsidR="00B529F0" w:rsidRPr="005541F0" w:rsidRDefault="00B529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29F0" w:rsidRPr="005541F0" w:rsidRDefault="00B529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29F0" w:rsidRPr="005649E4" w:rsidRDefault="00B529F0" w:rsidP="00656C1A">
      <w:pPr>
        <w:spacing w:line="120" w:lineRule="atLeast"/>
        <w:jc w:val="center"/>
        <w:rPr>
          <w:sz w:val="18"/>
          <w:szCs w:val="24"/>
        </w:rPr>
      </w:pPr>
    </w:p>
    <w:p w:rsidR="00B529F0" w:rsidRPr="00656C1A" w:rsidRDefault="00B529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29F0" w:rsidRPr="005541F0" w:rsidRDefault="00B529F0" w:rsidP="00656C1A">
      <w:pPr>
        <w:spacing w:line="120" w:lineRule="atLeast"/>
        <w:jc w:val="center"/>
        <w:rPr>
          <w:sz w:val="18"/>
          <w:szCs w:val="24"/>
        </w:rPr>
      </w:pPr>
    </w:p>
    <w:p w:rsidR="00B529F0" w:rsidRPr="005541F0" w:rsidRDefault="00B529F0" w:rsidP="00656C1A">
      <w:pPr>
        <w:spacing w:line="120" w:lineRule="atLeast"/>
        <w:jc w:val="center"/>
        <w:rPr>
          <w:sz w:val="20"/>
          <w:szCs w:val="24"/>
        </w:rPr>
      </w:pPr>
    </w:p>
    <w:p w:rsidR="00B529F0" w:rsidRPr="00656C1A" w:rsidRDefault="00B529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29F0" w:rsidRDefault="00B529F0" w:rsidP="00656C1A">
      <w:pPr>
        <w:spacing w:line="120" w:lineRule="atLeast"/>
        <w:jc w:val="center"/>
        <w:rPr>
          <w:sz w:val="30"/>
          <w:szCs w:val="24"/>
        </w:rPr>
      </w:pPr>
    </w:p>
    <w:p w:rsidR="00B529F0" w:rsidRPr="00656C1A" w:rsidRDefault="00B529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29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29F0" w:rsidRPr="00F8214F" w:rsidRDefault="00B529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29F0" w:rsidRPr="00F8214F" w:rsidRDefault="006926A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29F0" w:rsidRPr="00F8214F" w:rsidRDefault="00B529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29F0" w:rsidRPr="00F8214F" w:rsidRDefault="006926A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529F0" w:rsidRPr="00A63FB0" w:rsidRDefault="00B529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29F0" w:rsidRPr="00A3761A" w:rsidRDefault="006926A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529F0" w:rsidRPr="00F8214F" w:rsidRDefault="00B529F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29F0" w:rsidRPr="00F8214F" w:rsidRDefault="00B529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29F0" w:rsidRPr="00AB4194" w:rsidRDefault="00B529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29F0" w:rsidRPr="00F8214F" w:rsidRDefault="006926A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667</w:t>
            </w:r>
          </w:p>
        </w:tc>
      </w:tr>
    </w:tbl>
    <w:p w:rsidR="00B529F0" w:rsidRDefault="00B529F0" w:rsidP="00C725A6">
      <w:pPr>
        <w:rPr>
          <w:rFonts w:cs="Times New Roman"/>
          <w:szCs w:val="28"/>
        </w:rPr>
      </w:pPr>
    </w:p>
    <w:p w:rsidR="00B529F0" w:rsidRDefault="00B529F0" w:rsidP="00C725A6">
      <w:pPr>
        <w:rPr>
          <w:rFonts w:cs="Times New Roman"/>
          <w:bCs/>
          <w:szCs w:val="28"/>
        </w:rPr>
      </w:pPr>
      <w:r w:rsidRPr="00701AAF">
        <w:rPr>
          <w:rFonts w:cs="Times New Roman"/>
          <w:bCs/>
          <w:szCs w:val="28"/>
        </w:rPr>
        <w:t xml:space="preserve">Об определении органа, </w:t>
      </w:r>
    </w:p>
    <w:p w:rsidR="00B529F0" w:rsidRDefault="00B529F0" w:rsidP="00C725A6">
      <w:pPr>
        <w:rPr>
          <w:rFonts w:cs="Times New Roman"/>
          <w:bCs/>
          <w:szCs w:val="28"/>
        </w:rPr>
      </w:pPr>
      <w:r w:rsidRPr="00701AAF">
        <w:rPr>
          <w:rFonts w:cs="Times New Roman"/>
          <w:bCs/>
          <w:szCs w:val="28"/>
        </w:rPr>
        <w:t xml:space="preserve">уполномоченного на осуществление </w:t>
      </w:r>
    </w:p>
    <w:p w:rsidR="00B529F0" w:rsidRDefault="00B529F0" w:rsidP="00C725A6">
      <w:pPr>
        <w:rPr>
          <w:rFonts w:cs="Times New Roman"/>
          <w:bCs/>
          <w:szCs w:val="28"/>
        </w:rPr>
      </w:pPr>
      <w:r w:rsidRPr="00701AAF">
        <w:rPr>
          <w:rFonts w:cs="Times New Roman"/>
          <w:bCs/>
          <w:szCs w:val="28"/>
        </w:rPr>
        <w:t xml:space="preserve">контроля за исполнением правил </w:t>
      </w:r>
    </w:p>
    <w:p w:rsidR="00B529F0" w:rsidRDefault="00B529F0" w:rsidP="00C725A6">
      <w:pPr>
        <w:rPr>
          <w:rFonts w:cs="Times New Roman"/>
          <w:bCs/>
          <w:szCs w:val="28"/>
        </w:rPr>
      </w:pPr>
      <w:r w:rsidRPr="00701AAF">
        <w:rPr>
          <w:rFonts w:cs="Times New Roman"/>
          <w:bCs/>
          <w:szCs w:val="28"/>
        </w:rPr>
        <w:t>осущест</w:t>
      </w:r>
      <w:r>
        <w:rPr>
          <w:rFonts w:cs="Times New Roman"/>
          <w:bCs/>
          <w:szCs w:val="28"/>
        </w:rPr>
        <w:t xml:space="preserve">вления деятельности </w:t>
      </w:r>
    </w:p>
    <w:p w:rsidR="00B529F0" w:rsidRDefault="00B529F0" w:rsidP="00C725A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регионального оператора</w:t>
      </w:r>
      <w:r w:rsidRPr="00701AAF">
        <w:rPr>
          <w:rFonts w:cs="Times New Roman"/>
          <w:bCs/>
          <w:szCs w:val="28"/>
        </w:rPr>
        <w:t xml:space="preserve"> </w:t>
      </w:r>
    </w:p>
    <w:p w:rsidR="00B529F0" w:rsidRDefault="00B529F0" w:rsidP="00C725A6">
      <w:pPr>
        <w:rPr>
          <w:rFonts w:cs="Times New Roman"/>
          <w:bCs/>
          <w:szCs w:val="28"/>
        </w:rPr>
      </w:pPr>
      <w:r w:rsidRPr="00701AAF">
        <w:rPr>
          <w:rFonts w:cs="Times New Roman"/>
          <w:bCs/>
          <w:szCs w:val="28"/>
        </w:rPr>
        <w:t xml:space="preserve">по обращению с твердыми </w:t>
      </w:r>
    </w:p>
    <w:p w:rsidR="00B529F0" w:rsidRDefault="00B529F0" w:rsidP="00C725A6">
      <w:pPr>
        <w:rPr>
          <w:rFonts w:cs="Times New Roman"/>
          <w:bCs/>
          <w:szCs w:val="28"/>
        </w:rPr>
      </w:pPr>
      <w:r w:rsidRPr="00701AAF">
        <w:rPr>
          <w:rFonts w:cs="Times New Roman"/>
          <w:bCs/>
          <w:szCs w:val="28"/>
        </w:rPr>
        <w:t xml:space="preserve">коммунальными отходами </w:t>
      </w:r>
    </w:p>
    <w:p w:rsidR="00B529F0" w:rsidRDefault="00B529F0" w:rsidP="00C725A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на территории муниципального </w:t>
      </w:r>
    </w:p>
    <w:p w:rsidR="00B529F0" w:rsidRDefault="00B529F0" w:rsidP="00C725A6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образования</w:t>
      </w:r>
      <w:r w:rsidRPr="00701AAF">
        <w:rPr>
          <w:rFonts w:cs="Times New Roman"/>
          <w:bCs/>
          <w:szCs w:val="28"/>
        </w:rPr>
        <w:t xml:space="preserve"> го</w:t>
      </w:r>
      <w:r>
        <w:rPr>
          <w:rFonts w:cs="Times New Roman"/>
          <w:bCs/>
          <w:szCs w:val="28"/>
        </w:rPr>
        <w:t xml:space="preserve">родской округ </w:t>
      </w:r>
    </w:p>
    <w:p w:rsidR="00B529F0" w:rsidRDefault="00B529F0" w:rsidP="00C725A6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город Сургут</w:t>
      </w:r>
    </w:p>
    <w:p w:rsidR="00B529F0" w:rsidRDefault="00B529F0" w:rsidP="00C725A6">
      <w:pPr>
        <w:rPr>
          <w:rFonts w:cs="Times New Roman"/>
          <w:szCs w:val="28"/>
        </w:rPr>
      </w:pPr>
    </w:p>
    <w:p w:rsidR="00B529F0" w:rsidRPr="00C725A6" w:rsidRDefault="00B529F0" w:rsidP="00C725A6">
      <w:pPr>
        <w:rPr>
          <w:rFonts w:cs="Times New Roman"/>
          <w:szCs w:val="28"/>
        </w:rPr>
      </w:pPr>
    </w:p>
    <w:p w:rsidR="00B529F0" w:rsidRPr="00962C35" w:rsidRDefault="00B529F0" w:rsidP="00B529F0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962C35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</w:t>
      </w:r>
      <w:r w:rsidRPr="00962C35">
        <w:rPr>
          <w:rFonts w:cs="Times New Roman"/>
          <w:szCs w:val="28"/>
        </w:rPr>
        <w:t>едеральным</w:t>
      </w:r>
      <w:r>
        <w:rPr>
          <w:rFonts w:cs="Times New Roman"/>
          <w:szCs w:val="28"/>
        </w:rPr>
        <w:t>и закона</w:t>
      </w:r>
      <w:r w:rsidRPr="00962C3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 от 06.10.2003 № 131-ФЗ                            «</w:t>
      </w:r>
      <w:r w:rsidRPr="00962C35">
        <w:rPr>
          <w:rFonts w:cs="Times New Roman"/>
          <w:szCs w:val="28"/>
        </w:rPr>
        <w:t>Об общих принципах организации местного самоуп</w:t>
      </w:r>
      <w:r>
        <w:rPr>
          <w:rFonts w:cs="Times New Roman"/>
          <w:szCs w:val="28"/>
        </w:rPr>
        <w:t>равления в Российской                Федерации»</w:t>
      </w:r>
      <w:r w:rsidRPr="00962C3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от 24.06.1998 № 89-ФЗ «</w:t>
      </w:r>
      <w:r w:rsidRPr="00962C35">
        <w:rPr>
          <w:rFonts w:cs="Times New Roman"/>
          <w:szCs w:val="28"/>
        </w:rPr>
        <w:t>Об отх</w:t>
      </w:r>
      <w:r>
        <w:rPr>
          <w:rFonts w:cs="Times New Roman"/>
          <w:szCs w:val="28"/>
        </w:rPr>
        <w:t>одах производства и потребления»</w:t>
      </w:r>
      <w:r w:rsidRPr="00962C35">
        <w:rPr>
          <w:rFonts w:cs="Times New Roman"/>
          <w:szCs w:val="28"/>
        </w:rPr>
        <w:t xml:space="preserve">, </w:t>
      </w:r>
      <w:hyperlink r:id="rId6" w:history="1">
        <w:r w:rsidRPr="00B529F0">
          <w:rPr>
            <w:rFonts w:cs="Times New Roman"/>
            <w:spacing w:val="-4"/>
            <w:szCs w:val="28"/>
          </w:rPr>
          <w:t>Законом</w:t>
        </w:r>
      </w:hyperlink>
      <w:r w:rsidRPr="00B529F0">
        <w:rPr>
          <w:rFonts w:cs="Times New Roman"/>
          <w:spacing w:val="-4"/>
          <w:szCs w:val="28"/>
        </w:rPr>
        <w:t xml:space="preserve"> Ханты-Мансийского автономного округа – Югры от 17.11.2016 № 79-оз</w:t>
      </w:r>
      <w:r>
        <w:rPr>
          <w:rFonts w:cs="Times New Roman"/>
          <w:szCs w:val="28"/>
        </w:rPr>
        <w:t xml:space="preserve"> «</w:t>
      </w:r>
      <w:r w:rsidRPr="00962C35">
        <w:rPr>
          <w:rFonts w:cs="Times New Roman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rFonts w:cs="Times New Roman"/>
          <w:szCs w:val="28"/>
        </w:rPr>
        <w:t>–</w:t>
      </w:r>
      <w:r w:rsidRPr="00962C35">
        <w:rPr>
          <w:rFonts w:cs="Times New Roman"/>
          <w:szCs w:val="28"/>
        </w:rPr>
        <w:t xml:space="preserve"> Югры отдельными государственными полномочиями в сфере обращения с </w:t>
      </w:r>
      <w:r>
        <w:rPr>
          <w:rFonts w:cs="Times New Roman"/>
          <w:szCs w:val="28"/>
        </w:rPr>
        <w:t xml:space="preserve">твердыми коммунальными отходами», </w:t>
      </w:r>
      <w:r w:rsidRPr="00962C35">
        <w:rPr>
          <w:rFonts w:cs="Times New Roman"/>
          <w:szCs w:val="28"/>
        </w:rPr>
        <w:t xml:space="preserve">во исполнение </w:t>
      </w:r>
      <w:hyperlink r:id="rId7" w:history="1">
        <w:r w:rsidRPr="00962C35">
          <w:rPr>
            <w:rFonts w:cs="Times New Roman"/>
            <w:szCs w:val="28"/>
          </w:rPr>
          <w:t>распоряжения</w:t>
        </w:r>
      </w:hyperlink>
      <w:r w:rsidRPr="00962C35">
        <w:rPr>
          <w:rFonts w:cs="Times New Roman"/>
          <w:szCs w:val="28"/>
        </w:rPr>
        <w:t xml:space="preserve"> Правительства Ханты-Мансийского автономного округа </w:t>
      </w:r>
      <w:r>
        <w:rPr>
          <w:rFonts w:cs="Times New Roman"/>
          <w:szCs w:val="28"/>
        </w:rPr>
        <w:t>– Югры от 30.03.2018 № 137-рп «</w:t>
      </w:r>
      <w:r w:rsidRPr="00962C35">
        <w:rPr>
          <w:rFonts w:cs="Times New Roman"/>
          <w:szCs w:val="28"/>
        </w:rPr>
        <w:t xml:space="preserve">О порядке контроля за исполнением правил осуществления деятельности региональных операторов по обращению </w:t>
      </w:r>
      <w:r>
        <w:rPr>
          <w:rFonts w:cs="Times New Roman"/>
          <w:szCs w:val="28"/>
        </w:rPr>
        <w:t xml:space="preserve">               </w:t>
      </w:r>
      <w:r w:rsidRPr="00B529F0">
        <w:rPr>
          <w:rFonts w:cs="Times New Roman"/>
          <w:spacing w:val="-4"/>
          <w:szCs w:val="28"/>
        </w:rPr>
        <w:t>с твердыми коммунальными отходами в Ханты-Мансийском автономном округе – Югре»,</w:t>
      </w:r>
      <w:r>
        <w:rPr>
          <w:rFonts w:cs="Times New Roman"/>
          <w:szCs w:val="28"/>
        </w:rPr>
        <w:t xml:space="preserve"> подпунктом 1 пункта 7 статьи 54 Устава муниципального образования городской округ город Сургут</w:t>
      </w:r>
      <w:r w:rsidRPr="00962C35">
        <w:rPr>
          <w:rFonts w:cs="Times New Roman"/>
          <w:szCs w:val="28"/>
        </w:rPr>
        <w:t>:</w:t>
      </w:r>
    </w:p>
    <w:p w:rsidR="00B529F0" w:rsidRPr="00962C35" w:rsidRDefault="00B529F0" w:rsidP="00B529F0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bookmarkStart w:id="5" w:name="sub_1"/>
      <w:r w:rsidRPr="00962C35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962C35">
        <w:rPr>
          <w:rFonts w:cs="Times New Roman"/>
          <w:szCs w:val="28"/>
        </w:rPr>
        <w:t>Определить органом</w:t>
      </w:r>
      <w:r>
        <w:rPr>
          <w:rFonts w:cs="Times New Roman"/>
          <w:szCs w:val="28"/>
        </w:rPr>
        <w:t>,</w:t>
      </w:r>
      <w:r w:rsidRPr="00962C35">
        <w:rPr>
          <w:rFonts w:cs="Times New Roman"/>
          <w:szCs w:val="28"/>
        </w:rPr>
        <w:t xml:space="preserve"> уполномоченным на осуществление контроля </w:t>
      </w:r>
      <w:r>
        <w:rPr>
          <w:rFonts w:cs="Times New Roman"/>
          <w:szCs w:val="28"/>
        </w:rPr>
        <w:t xml:space="preserve">                   </w:t>
      </w:r>
      <w:r w:rsidRPr="00962C35">
        <w:rPr>
          <w:rFonts w:cs="Times New Roman"/>
          <w:szCs w:val="28"/>
        </w:rPr>
        <w:t>за исполнением правил осуществления деятельности региональных операторов по обращению с твердыми коммунальными отходами на территории муниципального образовани</w:t>
      </w:r>
      <w:r>
        <w:rPr>
          <w:rFonts w:cs="Times New Roman"/>
          <w:szCs w:val="28"/>
        </w:rPr>
        <w:t>я</w:t>
      </w:r>
      <w:r w:rsidRPr="00962C35">
        <w:rPr>
          <w:rFonts w:cs="Times New Roman"/>
          <w:szCs w:val="28"/>
        </w:rPr>
        <w:t xml:space="preserve"> городской округ город Сургут</w:t>
      </w:r>
      <w:r>
        <w:rPr>
          <w:rFonts w:cs="Times New Roman"/>
          <w:szCs w:val="28"/>
        </w:rPr>
        <w:t>,</w:t>
      </w:r>
      <w:r w:rsidRPr="00962C35">
        <w:rPr>
          <w:rFonts w:cs="Times New Roman"/>
          <w:szCs w:val="28"/>
        </w:rPr>
        <w:t xml:space="preserve"> управление по природопользованию и экологии Администрации города.</w:t>
      </w:r>
    </w:p>
    <w:bookmarkEnd w:id="5"/>
    <w:p w:rsidR="00B529F0" w:rsidRPr="00962C35" w:rsidRDefault="00B529F0" w:rsidP="00B529F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C35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962C35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62C35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B529F0" w:rsidRPr="000E1762" w:rsidRDefault="00B529F0" w:rsidP="00B529F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r w:rsidRPr="000E1762">
        <w:rPr>
          <w:rFonts w:cs="Times New Roman"/>
          <w:szCs w:val="28"/>
        </w:rPr>
        <w:t>Настоящее постанов</w:t>
      </w:r>
      <w:r>
        <w:rPr>
          <w:rFonts w:cs="Times New Roman"/>
          <w:szCs w:val="28"/>
        </w:rPr>
        <w:t xml:space="preserve">ление вступает в силу после его </w:t>
      </w:r>
      <w:r w:rsidRPr="000E1762">
        <w:rPr>
          <w:rFonts w:cs="Times New Roman"/>
          <w:szCs w:val="28"/>
        </w:rPr>
        <w:t xml:space="preserve">официального </w:t>
      </w:r>
      <w:r>
        <w:rPr>
          <w:rFonts w:cs="Times New Roman"/>
          <w:szCs w:val="28"/>
        </w:rPr>
        <w:t xml:space="preserve">    </w:t>
      </w:r>
      <w:r w:rsidRPr="000E1762">
        <w:rPr>
          <w:rFonts w:cs="Times New Roman"/>
          <w:szCs w:val="28"/>
        </w:rPr>
        <w:t>опубликования.</w:t>
      </w:r>
    </w:p>
    <w:p w:rsidR="00B529F0" w:rsidRPr="000E1762" w:rsidRDefault="00B529F0" w:rsidP="00B529F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0E176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1762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B529F0" w:rsidRPr="000E1762" w:rsidRDefault="00B529F0" w:rsidP="00B529F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529F0" w:rsidRDefault="00B529F0" w:rsidP="00B529F0">
      <w:pPr>
        <w:jc w:val="both"/>
        <w:rPr>
          <w:rFonts w:eastAsia="Times New Roman" w:cs="Times New Roman"/>
          <w:szCs w:val="28"/>
          <w:lang w:eastAsia="ru-RU"/>
        </w:rPr>
      </w:pPr>
    </w:p>
    <w:p w:rsidR="00B529F0" w:rsidRPr="000E1762" w:rsidRDefault="00B529F0" w:rsidP="00B529F0">
      <w:pPr>
        <w:jc w:val="both"/>
        <w:rPr>
          <w:rFonts w:eastAsia="Times New Roman" w:cs="Times New Roman"/>
          <w:szCs w:val="28"/>
          <w:lang w:eastAsia="ru-RU"/>
        </w:rPr>
      </w:pPr>
    </w:p>
    <w:p w:rsidR="00B529F0" w:rsidRPr="00097626" w:rsidRDefault="00B529F0" w:rsidP="00B529F0">
      <w:pPr>
        <w:jc w:val="both"/>
        <w:rPr>
          <w:rFonts w:eastAsia="Times New Roman" w:cs="Times New Roman"/>
          <w:szCs w:val="28"/>
          <w:lang w:eastAsia="ru-RU"/>
        </w:rPr>
      </w:pPr>
      <w:r w:rsidRPr="000E176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097626">
        <w:rPr>
          <w:rFonts w:eastAsia="Times New Roman" w:cs="Times New Roman"/>
          <w:szCs w:val="28"/>
          <w:lang w:eastAsia="ru-RU"/>
        </w:rPr>
        <w:t>В.Н. Шувалов</w:t>
      </w:r>
    </w:p>
    <w:sectPr w:rsidR="00B529F0" w:rsidRPr="00097626" w:rsidSect="00B529F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52" w:rsidRDefault="00FE3952">
      <w:r>
        <w:separator/>
      </w:r>
    </w:p>
  </w:endnote>
  <w:endnote w:type="continuationSeparator" w:id="0">
    <w:p w:rsidR="00FE3952" w:rsidRDefault="00F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52" w:rsidRDefault="00FE3952">
      <w:r>
        <w:separator/>
      </w:r>
    </w:p>
  </w:footnote>
  <w:footnote w:type="continuationSeparator" w:id="0">
    <w:p w:rsidR="00FE3952" w:rsidRDefault="00FE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68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3B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E3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F0"/>
    <w:rsid w:val="00226A5C"/>
    <w:rsid w:val="00243839"/>
    <w:rsid w:val="004909A1"/>
    <w:rsid w:val="006926A9"/>
    <w:rsid w:val="00B529F0"/>
    <w:rsid w:val="00C16864"/>
    <w:rsid w:val="00C26D81"/>
    <w:rsid w:val="00DD3BCF"/>
    <w:rsid w:val="00F2244A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3AD57-FA11-4FAD-87E4-0C6F0637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529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2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29F0"/>
    <w:rPr>
      <w:rFonts w:ascii="Times New Roman" w:hAnsi="Times New Roman"/>
      <w:sz w:val="28"/>
    </w:rPr>
  </w:style>
  <w:style w:type="character" w:styleId="a6">
    <w:name w:val="page number"/>
    <w:basedOn w:val="a0"/>
    <w:rsid w:val="00B529F0"/>
  </w:style>
  <w:style w:type="character" w:customStyle="1" w:styleId="10">
    <w:name w:val="Заголовок 1 Знак"/>
    <w:basedOn w:val="a0"/>
    <w:link w:val="1"/>
    <w:uiPriority w:val="99"/>
    <w:rsid w:val="00B529F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4515283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16956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Кравчук Ирина Рустемовна</cp:lastModifiedBy>
  <cp:revision>2</cp:revision>
  <cp:lastPrinted>2020-01-30T08:20:00Z</cp:lastPrinted>
  <dcterms:created xsi:type="dcterms:W3CDTF">2020-04-15T11:41:00Z</dcterms:created>
  <dcterms:modified xsi:type="dcterms:W3CDTF">2020-04-15T11:41:00Z</dcterms:modified>
</cp:coreProperties>
</file>