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26" w:rsidRDefault="001A0C26" w:rsidP="00656C1A">
      <w:pPr>
        <w:spacing w:line="120" w:lineRule="atLeast"/>
        <w:jc w:val="center"/>
        <w:rPr>
          <w:sz w:val="24"/>
          <w:szCs w:val="24"/>
        </w:rPr>
      </w:pPr>
    </w:p>
    <w:p w:rsidR="001A0C26" w:rsidRDefault="001A0C26" w:rsidP="00656C1A">
      <w:pPr>
        <w:spacing w:line="120" w:lineRule="atLeast"/>
        <w:jc w:val="center"/>
        <w:rPr>
          <w:sz w:val="24"/>
          <w:szCs w:val="24"/>
        </w:rPr>
      </w:pPr>
    </w:p>
    <w:p w:rsidR="001A0C26" w:rsidRPr="00852378" w:rsidRDefault="001A0C26" w:rsidP="00656C1A">
      <w:pPr>
        <w:spacing w:line="120" w:lineRule="atLeast"/>
        <w:jc w:val="center"/>
        <w:rPr>
          <w:sz w:val="10"/>
          <w:szCs w:val="10"/>
        </w:rPr>
      </w:pPr>
    </w:p>
    <w:p w:rsidR="001A0C26" w:rsidRDefault="001A0C26" w:rsidP="00656C1A">
      <w:pPr>
        <w:spacing w:line="120" w:lineRule="atLeast"/>
        <w:jc w:val="center"/>
        <w:rPr>
          <w:sz w:val="10"/>
          <w:szCs w:val="24"/>
        </w:rPr>
      </w:pPr>
    </w:p>
    <w:p w:rsidR="001A0C26" w:rsidRPr="005541F0" w:rsidRDefault="001A0C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A0C26" w:rsidRPr="005541F0" w:rsidRDefault="001A0C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A0C26" w:rsidRPr="005649E4" w:rsidRDefault="001A0C26" w:rsidP="00656C1A">
      <w:pPr>
        <w:spacing w:line="120" w:lineRule="atLeast"/>
        <w:jc w:val="center"/>
        <w:rPr>
          <w:sz w:val="18"/>
          <w:szCs w:val="24"/>
        </w:rPr>
      </w:pPr>
    </w:p>
    <w:p w:rsidR="001A0C26" w:rsidRPr="00656C1A" w:rsidRDefault="001A0C2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A0C26" w:rsidRPr="005541F0" w:rsidRDefault="001A0C26" w:rsidP="00656C1A">
      <w:pPr>
        <w:spacing w:line="120" w:lineRule="atLeast"/>
        <w:jc w:val="center"/>
        <w:rPr>
          <w:sz w:val="18"/>
          <w:szCs w:val="24"/>
        </w:rPr>
      </w:pPr>
    </w:p>
    <w:p w:rsidR="001A0C26" w:rsidRPr="005541F0" w:rsidRDefault="001A0C26" w:rsidP="00656C1A">
      <w:pPr>
        <w:spacing w:line="120" w:lineRule="atLeast"/>
        <w:jc w:val="center"/>
        <w:rPr>
          <w:sz w:val="20"/>
          <w:szCs w:val="24"/>
        </w:rPr>
      </w:pPr>
    </w:p>
    <w:p w:rsidR="001A0C26" w:rsidRPr="00656C1A" w:rsidRDefault="001A0C2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A0C26" w:rsidRDefault="001A0C26" w:rsidP="00656C1A">
      <w:pPr>
        <w:spacing w:line="120" w:lineRule="atLeast"/>
        <w:jc w:val="center"/>
        <w:rPr>
          <w:sz w:val="30"/>
          <w:szCs w:val="24"/>
        </w:rPr>
      </w:pPr>
    </w:p>
    <w:p w:rsidR="001A0C26" w:rsidRPr="00656C1A" w:rsidRDefault="001A0C2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A0C2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A0C26" w:rsidRPr="00F8214F" w:rsidRDefault="001A0C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A0C26" w:rsidRPr="00F8214F" w:rsidRDefault="00A7472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A0C26" w:rsidRPr="00F8214F" w:rsidRDefault="001A0C2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A0C26" w:rsidRPr="00F8214F" w:rsidRDefault="00A7472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1A0C26" w:rsidRPr="00A63FB0" w:rsidRDefault="001A0C2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A0C26" w:rsidRPr="00A3761A" w:rsidRDefault="00A7472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A0C26" w:rsidRPr="00F8214F" w:rsidRDefault="001A0C2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A0C26" w:rsidRPr="00F8214F" w:rsidRDefault="001A0C2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A0C26" w:rsidRPr="00AB4194" w:rsidRDefault="001A0C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A0C26" w:rsidRPr="00F8214F" w:rsidRDefault="00A7472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8016</w:t>
            </w:r>
          </w:p>
        </w:tc>
      </w:tr>
    </w:tbl>
    <w:p w:rsidR="001A0C26" w:rsidRPr="00C725A6" w:rsidRDefault="001A0C26" w:rsidP="00C725A6">
      <w:pPr>
        <w:rPr>
          <w:rFonts w:cs="Times New Roman"/>
          <w:szCs w:val="28"/>
        </w:rPr>
      </w:pPr>
    </w:p>
    <w:p w:rsidR="001A0C26" w:rsidRDefault="001A0C26" w:rsidP="001A0C26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О внесении изменений </w:t>
      </w:r>
    </w:p>
    <w:p w:rsidR="001A0C26" w:rsidRDefault="001A0C26" w:rsidP="001A0C26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в постановление Администрации </w:t>
      </w:r>
    </w:p>
    <w:p w:rsidR="001A0C26" w:rsidRDefault="001A0C26" w:rsidP="001A0C26">
      <w:pPr>
        <w:rPr>
          <w:szCs w:val="28"/>
          <w:lang w:eastAsia="ru-RU"/>
        </w:rPr>
      </w:pPr>
      <w:r>
        <w:rPr>
          <w:szCs w:val="28"/>
          <w:lang w:eastAsia="ru-RU"/>
        </w:rPr>
        <w:t>города от 04.10.2016 № 7339</w:t>
      </w:r>
    </w:p>
    <w:p w:rsidR="001A0C26" w:rsidRDefault="001A0C26" w:rsidP="001A0C26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«Об утверждении порядка </w:t>
      </w:r>
    </w:p>
    <w:p w:rsidR="001A0C26" w:rsidRDefault="001A0C26" w:rsidP="001A0C26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формирования муниципального </w:t>
      </w:r>
    </w:p>
    <w:p w:rsidR="001A0C26" w:rsidRDefault="001A0C26" w:rsidP="001A0C26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задания на оказание муниципальных </w:t>
      </w:r>
    </w:p>
    <w:p w:rsidR="001A0C26" w:rsidRDefault="001A0C26" w:rsidP="001A0C26">
      <w:pPr>
        <w:rPr>
          <w:szCs w:val="28"/>
          <w:lang w:eastAsia="ru-RU"/>
        </w:rPr>
      </w:pPr>
      <w:r>
        <w:rPr>
          <w:szCs w:val="28"/>
          <w:lang w:eastAsia="ru-RU"/>
        </w:rPr>
        <w:t>услуг (выполнение работ)</w:t>
      </w:r>
    </w:p>
    <w:p w:rsidR="001A0C26" w:rsidRDefault="001A0C26" w:rsidP="001A0C26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муниципальными учреждениями </w:t>
      </w:r>
    </w:p>
    <w:p w:rsidR="001A0C26" w:rsidRDefault="001A0C26" w:rsidP="001A0C26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и финансового обеспечения </w:t>
      </w:r>
    </w:p>
    <w:p w:rsidR="001A0C26" w:rsidRDefault="001A0C26" w:rsidP="001A0C26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выполнения муниципального </w:t>
      </w:r>
    </w:p>
    <w:p w:rsidR="001A0C26" w:rsidRDefault="001A0C26" w:rsidP="001A0C26">
      <w:pPr>
        <w:rPr>
          <w:szCs w:val="28"/>
          <w:lang w:eastAsia="ru-RU"/>
        </w:rPr>
      </w:pPr>
      <w:r>
        <w:rPr>
          <w:szCs w:val="28"/>
          <w:lang w:eastAsia="ru-RU"/>
        </w:rPr>
        <w:t>задания»</w:t>
      </w:r>
    </w:p>
    <w:p w:rsidR="001A0C26" w:rsidRDefault="001A0C26" w:rsidP="001A0C26">
      <w:pPr>
        <w:pStyle w:val="1"/>
        <w:ind w:firstLine="567"/>
        <w:rPr>
          <w:rFonts w:eastAsia="Calibri"/>
          <w:szCs w:val="28"/>
        </w:rPr>
      </w:pPr>
    </w:p>
    <w:p w:rsidR="001A0C26" w:rsidRPr="001A0C26" w:rsidRDefault="001A0C26" w:rsidP="001A0C26">
      <w:pPr>
        <w:rPr>
          <w:lang w:eastAsia="ru-RU"/>
        </w:rPr>
      </w:pPr>
    </w:p>
    <w:p w:rsidR="001A0C26" w:rsidRDefault="001A0C26" w:rsidP="001A0C26">
      <w:pPr>
        <w:ind w:firstLine="709"/>
        <w:jc w:val="both"/>
        <w:rPr>
          <w:rFonts w:eastAsia="Calibri"/>
          <w:szCs w:val="28"/>
          <w:lang w:eastAsia="ru-RU"/>
        </w:rPr>
      </w:pPr>
      <w:r>
        <w:rPr>
          <w:szCs w:val="28"/>
          <w:lang w:eastAsia="ru-RU"/>
        </w:rPr>
        <w:t xml:space="preserve">В соответствии с Бюджетным кодексом Российской Федерации, распоряжением Администрации города </w:t>
      </w:r>
      <w:r w:rsidRPr="001A0C26">
        <w:rPr>
          <w:szCs w:val="28"/>
          <w:lang w:eastAsia="ru-RU"/>
        </w:rPr>
        <w:t>от 30.12.2005 № 3686</w:t>
      </w:r>
      <w:r>
        <w:rPr>
          <w:szCs w:val="28"/>
          <w:lang w:eastAsia="ru-RU"/>
        </w:rPr>
        <w:t xml:space="preserve"> «Об утверждении Регламента Администрации города»:</w:t>
      </w:r>
    </w:p>
    <w:p w:rsidR="001A0C26" w:rsidRDefault="001A0C26" w:rsidP="001A0C26">
      <w:pPr>
        <w:numPr>
          <w:ilvl w:val="0"/>
          <w:numId w:val="1"/>
        </w:numPr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Внести в постановление Администрации города от 04.10.2016 № 7339 </w:t>
      </w:r>
      <w:r>
        <w:rPr>
          <w:szCs w:val="28"/>
          <w:lang w:eastAsia="ru-RU"/>
        </w:rPr>
        <w:br/>
        <w:t xml:space="preserve">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и финансового обеспечения выполнения муниципального задания»                                      (с изменениями от 14.02.2017 № 855, 28.08.2017 № 7554, 16.11.2017 № 9816, 15.02.2018 № 1135, 25.09.2018 № 7344, 19.12.2018 № 9861, 12.08.2019 № 5959) следующие изменения: </w:t>
      </w:r>
    </w:p>
    <w:p w:rsidR="001A0C26" w:rsidRDefault="001A0C26" w:rsidP="001A0C26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абзаце первом пункта 7 раздела II приложения к постановлению слова «не более +(-) 10 процентов от установленных показателей» заменить                 словами «не более (-) 10 процентов от установленных показателей, снижение значений которых характеризует отрицательную динамику, и не более              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+) 10 процентов от установленных показателей, снижение значений которых                    характеризует положительную динамику».</w:t>
      </w:r>
    </w:p>
    <w:p w:rsidR="001A0C26" w:rsidRDefault="001A0C26" w:rsidP="001A0C26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Абзац пятый пункта 6 раздела </w:t>
      </w:r>
      <w:r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приложения к постановлению                          изложить в следующей редакции:</w:t>
      </w:r>
    </w:p>
    <w:p w:rsidR="001A0C26" w:rsidRDefault="001A0C26" w:rsidP="001A0C2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V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плат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. </w:t>
      </w:r>
      <w:proofErr w:type="spellStart"/>
      <w:r w:rsidRPr="001A0C26">
        <w:rPr>
          <w:rFonts w:ascii="Times New Roman" w:hAnsi="Times New Roman"/>
          <w:sz w:val="28"/>
          <w:szCs w:val="28"/>
          <w:vertAlign w:val="subscript"/>
          <w:lang w:eastAsia="ru-RU"/>
        </w:rPr>
        <w:t>деят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объем доходов от платной деятельности, полученных муниципальным учреждением в отчетном финансовом году вне рамок установленного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муниципального задания. При определении объема доходов от платной деятельности не учитываются:».</w:t>
      </w:r>
    </w:p>
    <w:p w:rsidR="001A0C26" w:rsidRDefault="001A0C26" w:rsidP="001A0C26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Пункт 6 раздела </w:t>
      </w:r>
      <w:r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приложения к постановлению дополнить абзацами следующего содержания:</w:t>
      </w:r>
    </w:p>
    <w:p w:rsidR="001A0C26" w:rsidRDefault="001A0C26" w:rsidP="001A0C26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«- плата, взимаемая с родителей (законных представителей) за присмотр                     и уход за ребенком в муниципальных образовательных учреждениях, </w:t>
      </w:r>
      <w:proofErr w:type="spellStart"/>
      <w:proofErr w:type="gramStart"/>
      <w:r>
        <w:rPr>
          <w:szCs w:val="28"/>
          <w:lang w:eastAsia="ru-RU"/>
        </w:rPr>
        <w:t>реализу-ющих</w:t>
      </w:r>
      <w:proofErr w:type="spellEnd"/>
      <w:proofErr w:type="gramEnd"/>
      <w:r>
        <w:rPr>
          <w:szCs w:val="28"/>
          <w:lang w:eastAsia="ru-RU"/>
        </w:rPr>
        <w:t xml:space="preserve"> образовательную программу дошкольного образования; </w:t>
      </w:r>
    </w:p>
    <w:p w:rsidR="001A0C26" w:rsidRDefault="001A0C26" w:rsidP="001A0C26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плата за содержание детей в специализированных (профильных) лагерях с круглосуточным пребыванием детей, палаточных лагерях, организованных                   на базе учреждений;</w:t>
      </w:r>
    </w:p>
    <w:p w:rsidR="001A0C26" w:rsidRDefault="001A0C26" w:rsidP="001A0C26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гранты, пожертвования, прочие безвозмездные поступления от физических и юридических лиц;</w:t>
      </w:r>
    </w:p>
    <w:p w:rsidR="001A0C26" w:rsidRDefault="001A0C26" w:rsidP="001A0C26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средства, поступающие на внебюджетные счета в порядке возмещения расходов, понесенных в связи с эксплуатацией муниципального </w:t>
      </w:r>
      <w:proofErr w:type="gramStart"/>
      <w:r>
        <w:rPr>
          <w:szCs w:val="28"/>
          <w:lang w:eastAsia="ru-RU"/>
        </w:rPr>
        <w:t xml:space="preserve">имущества,   </w:t>
      </w:r>
      <w:proofErr w:type="gramEnd"/>
      <w:r>
        <w:rPr>
          <w:szCs w:val="28"/>
          <w:lang w:eastAsia="ru-RU"/>
        </w:rPr>
        <w:t xml:space="preserve">                переданного в аренду (безвозмездное пользование) и закрепленного на праве оперативного управления за бюджетными и автономными учреждениями».</w:t>
      </w:r>
    </w:p>
    <w:p w:rsidR="001A0C26" w:rsidRDefault="001A0C26" w:rsidP="001A0C2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 Управлению документационного и информационного обеспечения                      разместить настоящее постановление на официальном портале Администрации                  города.</w:t>
      </w:r>
    </w:p>
    <w:p w:rsidR="001A0C26" w:rsidRDefault="001A0C26" w:rsidP="001A0C26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1A0C26" w:rsidRDefault="001A0C26" w:rsidP="001A0C26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4. Настоящее постановление вступает в силу после его официального              опубликования и </w:t>
      </w:r>
      <w:proofErr w:type="gramStart"/>
      <w:r>
        <w:rPr>
          <w:rFonts w:ascii="Times New Roman" w:eastAsia="Calibri" w:hAnsi="Times New Roman" w:cs="Times New Roman"/>
          <w:spacing w:val="-6"/>
          <w:sz w:val="28"/>
          <w:szCs w:val="28"/>
        </w:rPr>
        <w:t>применяется</w:t>
      </w:r>
      <w:proofErr w:type="gramEnd"/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начиная с формирования проекта бюджета городского округа город Сургут на 2020 год и плановый период 2021 – 2022 годов.</w:t>
      </w:r>
    </w:p>
    <w:p w:rsidR="001A0C26" w:rsidRDefault="001A0C26" w:rsidP="001A0C26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7"/>
        </w:rPr>
        <w:t xml:space="preserve">Контроль за выполнением постановления возложить на заместителя Главы города </w:t>
      </w:r>
      <w:proofErr w:type="spellStart"/>
      <w:r>
        <w:rPr>
          <w:rFonts w:ascii="Times New Roman" w:hAnsi="Times New Roman"/>
          <w:sz w:val="28"/>
          <w:szCs w:val="27"/>
        </w:rPr>
        <w:t>Шерстневу</w:t>
      </w:r>
      <w:proofErr w:type="spellEnd"/>
      <w:r>
        <w:rPr>
          <w:rFonts w:ascii="Times New Roman" w:hAnsi="Times New Roman"/>
          <w:sz w:val="28"/>
          <w:szCs w:val="27"/>
        </w:rPr>
        <w:t xml:space="preserve"> А.Ю.</w:t>
      </w:r>
    </w:p>
    <w:p w:rsidR="001A0C26" w:rsidRDefault="001A0C26" w:rsidP="001A0C26">
      <w:pPr>
        <w:rPr>
          <w:sz w:val="32"/>
          <w:szCs w:val="28"/>
        </w:rPr>
      </w:pPr>
    </w:p>
    <w:p w:rsidR="001A0C26" w:rsidRDefault="001A0C26" w:rsidP="001A0C26">
      <w:pPr>
        <w:rPr>
          <w:sz w:val="32"/>
          <w:szCs w:val="28"/>
        </w:rPr>
      </w:pPr>
    </w:p>
    <w:p w:rsidR="001A0C26" w:rsidRDefault="001A0C26" w:rsidP="001A0C26">
      <w:pPr>
        <w:rPr>
          <w:sz w:val="32"/>
          <w:szCs w:val="28"/>
        </w:rPr>
      </w:pPr>
    </w:p>
    <w:p w:rsidR="001A0C26" w:rsidRDefault="001A0C26" w:rsidP="001A0C26">
      <w:pPr>
        <w:rPr>
          <w:szCs w:val="27"/>
        </w:rPr>
      </w:pPr>
      <w:r>
        <w:rPr>
          <w:szCs w:val="27"/>
        </w:rPr>
        <w:t>Глава города</w:t>
      </w:r>
      <w:r w:rsidR="00F573E6">
        <w:rPr>
          <w:szCs w:val="27"/>
        </w:rPr>
        <w:tab/>
      </w:r>
      <w:r w:rsidR="00F573E6">
        <w:rPr>
          <w:szCs w:val="27"/>
        </w:rPr>
        <w:tab/>
      </w:r>
      <w:r w:rsidR="00F573E6">
        <w:rPr>
          <w:szCs w:val="27"/>
        </w:rPr>
        <w:tab/>
      </w:r>
      <w:r w:rsidR="00F573E6">
        <w:rPr>
          <w:szCs w:val="27"/>
        </w:rPr>
        <w:tab/>
      </w:r>
      <w:r w:rsidR="00F573E6">
        <w:rPr>
          <w:szCs w:val="27"/>
        </w:rPr>
        <w:tab/>
      </w:r>
      <w:r w:rsidR="00F573E6">
        <w:rPr>
          <w:szCs w:val="27"/>
        </w:rPr>
        <w:tab/>
        <w:t xml:space="preserve">          </w:t>
      </w:r>
      <w:r w:rsidR="00F573E6">
        <w:rPr>
          <w:szCs w:val="27"/>
        </w:rPr>
        <w:tab/>
      </w:r>
      <w:r w:rsidR="00F573E6">
        <w:rPr>
          <w:szCs w:val="27"/>
        </w:rPr>
        <w:tab/>
        <w:t xml:space="preserve">            В.</w:t>
      </w:r>
      <w:r>
        <w:rPr>
          <w:szCs w:val="27"/>
        </w:rPr>
        <w:t>Н. Шувалов</w:t>
      </w:r>
      <w:bookmarkStart w:id="4" w:name="_GoBack"/>
      <w:bookmarkEnd w:id="4"/>
    </w:p>
    <w:sectPr w:rsidR="001A0C26" w:rsidSect="001A0C2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B1A" w:rsidRDefault="00DC6B1A">
      <w:r>
        <w:separator/>
      </w:r>
    </w:p>
  </w:endnote>
  <w:endnote w:type="continuationSeparator" w:id="0">
    <w:p w:rsidR="00DC6B1A" w:rsidRDefault="00DC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B1A" w:rsidRDefault="00DC6B1A">
      <w:r>
        <w:separator/>
      </w:r>
    </w:p>
  </w:footnote>
  <w:footnote w:type="continuationSeparator" w:id="0">
    <w:p w:rsidR="00DC6B1A" w:rsidRDefault="00DC6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1485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45A7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45A7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45A7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45A7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45A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850C9"/>
    <w:multiLevelType w:val="multilevel"/>
    <w:tmpl w:val="80363662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26"/>
    <w:rsid w:val="001A0C26"/>
    <w:rsid w:val="00345A78"/>
    <w:rsid w:val="0061485D"/>
    <w:rsid w:val="008128A6"/>
    <w:rsid w:val="00876012"/>
    <w:rsid w:val="00A0383F"/>
    <w:rsid w:val="00A74726"/>
    <w:rsid w:val="00C06693"/>
    <w:rsid w:val="00DC6B1A"/>
    <w:rsid w:val="00E92CD7"/>
    <w:rsid w:val="00F05C0D"/>
    <w:rsid w:val="00F061A9"/>
    <w:rsid w:val="00F5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A9604-482A-4B27-B7C2-24EEA66E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A0C26"/>
    <w:pPr>
      <w:keepNext/>
      <w:ind w:right="-5"/>
      <w:jc w:val="both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A0C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0C26"/>
    <w:rPr>
      <w:rFonts w:ascii="Times New Roman" w:hAnsi="Times New Roman"/>
      <w:sz w:val="28"/>
    </w:rPr>
  </w:style>
  <w:style w:type="character" w:styleId="a6">
    <w:name w:val="page number"/>
    <w:basedOn w:val="a0"/>
    <w:rsid w:val="001A0C26"/>
  </w:style>
  <w:style w:type="character" w:customStyle="1" w:styleId="10">
    <w:name w:val="Заголовок 1 Знак"/>
    <w:basedOn w:val="a0"/>
    <w:link w:val="1"/>
    <w:rsid w:val="001A0C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A0C26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1A0C26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A0C26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A0C2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ACCED-8410-44E4-8FC2-1FFF3768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Евсеева Анна Михайловна</cp:lastModifiedBy>
  <cp:revision>3</cp:revision>
  <cp:lastPrinted>2019-10-29T11:06:00Z</cp:lastPrinted>
  <dcterms:created xsi:type="dcterms:W3CDTF">2019-10-31T10:38:00Z</dcterms:created>
  <dcterms:modified xsi:type="dcterms:W3CDTF">2020-02-13T10:31:00Z</dcterms:modified>
</cp:coreProperties>
</file>