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050448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8746D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Чехова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FD1AE5">
              <w:rPr>
                <w:sz w:val="26"/>
                <w:szCs w:val="26"/>
              </w:rPr>
              <w:t>ЗАПРАВКА КАРТРИДЖЕЙ. Т. 36-36-95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74D20">
        <w:rPr>
          <w:rFonts w:eastAsiaTheme="minorHAnsi"/>
          <w:sz w:val="26"/>
          <w:szCs w:val="26"/>
          <w:lang w:eastAsia="en-US"/>
        </w:rPr>
        <w:t>21</w:t>
      </w:r>
      <w:r w:rsidR="00FD1AE5">
        <w:rPr>
          <w:rFonts w:eastAsiaTheme="minorHAnsi"/>
          <w:sz w:val="26"/>
          <w:szCs w:val="26"/>
          <w:lang w:eastAsia="en-US"/>
        </w:rPr>
        <w:t>4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474D20">
        <w:rPr>
          <w:rFonts w:eastAsiaTheme="minorHAnsi"/>
          <w:sz w:val="26"/>
          <w:szCs w:val="26"/>
          <w:lang w:eastAsia="en-US"/>
        </w:rPr>
        <w:t>0</w:t>
      </w:r>
      <w:r w:rsidR="002D7885">
        <w:rPr>
          <w:rFonts w:eastAsiaTheme="minorHAnsi"/>
          <w:sz w:val="26"/>
          <w:szCs w:val="26"/>
          <w:lang w:eastAsia="en-US"/>
        </w:rPr>
        <w:t>3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474D20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FD1AE5">
        <w:rPr>
          <w:sz w:val="26"/>
          <w:szCs w:val="26"/>
        </w:rPr>
        <w:t>4205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2D7885">
        <w:rPr>
          <w:sz w:val="26"/>
          <w:szCs w:val="26"/>
        </w:rPr>
        <w:t>17.07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2D7885">
        <w:rPr>
          <w:sz w:val="26"/>
          <w:szCs w:val="26"/>
        </w:rPr>
        <w:t>03</w:t>
      </w:r>
      <w:r w:rsidR="00474D20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>с информацией: «ЗА</w:t>
      </w:r>
      <w:r w:rsidR="00FD1AE5">
        <w:rPr>
          <w:sz w:val="26"/>
          <w:szCs w:val="26"/>
        </w:rPr>
        <w:t>ПРАВКА КАРТРИДЖЕЙ. Т. 36-36-95»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2D7885">
        <w:rPr>
          <w:sz w:val="26"/>
          <w:szCs w:val="26"/>
        </w:rPr>
        <w:t>ул</w:t>
      </w:r>
      <w:r w:rsidR="00704609">
        <w:rPr>
          <w:sz w:val="26"/>
          <w:szCs w:val="26"/>
        </w:rPr>
        <w:t xml:space="preserve">. </w:t>
      </w:r>
      <w:r w:rsidR="002D7885">
        <w:rPr>
          <w:sz w:val="26"/>
          <w:szCs w:val="26"/>
        </w:rPr>
        <w:t>Чехова,</w:t>
      </w:r>
      <w:r w:rsidR="00147F1C">
        <w:rPr>
          <w:sz w:val="26"/>
          <w:szCs w:val="26"/>
        </w:rPr>
        <w:t xml:space="preserve"> </w:t>
      </w:r>
      <w:r w:rsidR="002D7885">
        <w:rPr>
          <w:sz w:val="26"/>
          <w:szCs w:val="26"/>
        </w:rPr>
        <w:t>1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</w:t>
      </w:r>
      <w:bookmarkStart w:id="1" w:name="_GoBack"/>
      <w:bookmarkEnd w:id="1"/>
      <w:r w:rsidRPr="0032218F">
        <w:rPr>
          <w:rFonts w:eastAsiaTheme="minorHAnsi"/>
          <w:sz w:val="26"/>
          <w:szCs w:val="26"/>
          <w:lang w:eastAsia="en-US"/>
        </w:rPr>
        <w:t xml:space="preserve">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354F93">
        <w:rPr>
          <w:rFonts w:eastAsiaTheme="minorHAnsi"/>
          <w:sz w:val="26"/>
          <w:szCs w:val="26"/>
          <w:lang w:eastAsia="en-US"/>
        </w:rPr>
        <w:t>ул. Аэрофлотская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354F93">
        <w:rPr>
          <w:rFonts w:eastAsiaTheme="minorHAnsi"/>
          <w:sz w:val="26"/>
          <w:szCs w:val="26"/>
          <w:lang w:eastAsia="en-US"/>
        </w:rPr>
        <w:t>14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AF5144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921EA4"/>
    <w:rsid w:val="00933E70"/>
    <w:rsid w:val="0094404D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557C"/>
    <w:rsid w:val="00F67C73"/>
    <w:rsid w:val="00F71D86"/>
    <w:rsid w:val="00F77F7E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533E2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90</cp:revision>
  <cp:lastPrinted>2019-09-13T05:55:00Z</cp:lastPrinted>
  <dcterms:created xsi:type="dcterms:W3CDTF">2019-08-28T12:42:00Z</dcterms:created>
  <dcterms:modified xsi:type="dcterms:W3CDTF">2019-12-05T06:28:00Z</dcterms:modified>
</cp:coreProperties>
</file>