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050003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860CA2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Ленина, </w:t>
            </w:r>
            <w:r w:rsidR="00474D20">
              <w:rPr>
                <w:sz w:val="26"/>
                <w:szCs w:val="26"/>
              </w:rPr>
              <w:t>66</w:t>
            </w:r>
            <w:r w:rsidR="00ED6473">
              <w:rPr>
                <w:sz w:val="26"/>
                <w:szCs w:val="26"/>
              </w:rPr>
              <w:br/>
            </w:r>
            <w:r w:rsidR="00474D20">
              <w:rPr>
                <w:sz w:val="26"/>
                <w:szCs w:val="26"/>
              </w:rPr>
              <w:t xml:space="preserve">в виде электронного экрана </w:t>
            </w:r>
            <w:r w:rsidR="00474D20">
              <w:rPr>
                <w:sz w:val="26"/>
                <w:szCs w:val="26"/>
              </w:rPr>
              <w:br/>
              <w:t>размером 7,70 м*1,02 м</w:t>
            </w:r>
            <w:r w:rsidR="0027085B">
              <w:rPr>
                <w:sz w:val="26"/>
                <w:szCs w:val="26"/>
              </w:rPr>
              <w:t xml:space="preserve">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74D20">
        <w:rPr>
          <w:rFonts w:eastAsiaTheme="minorHAnsi"/>
          <w:sz w:val="26"/>
          <w:szCs w:val="26"/>
          <w:lang w:eastAsia="en-US"/>
        </w:rPr>
        <w:t>213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474D20">
        <w:rPr>
          <w:rFonts w:eastAsiaTheme="minorHAnsi"/>
          <w:sz w:val="26"/>
          <w:szCs w:val="26"/>
          <w:lang w:eastAsia="en-US"/>
        </w:rPr>
        <w:t>02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474D20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474D20">
        <w:rPr>
          <w:sz w:val="26"/>
          <w:szCs w:val="26"/>
        </w:rPr>
        <w:t>5116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474D20">
        <w:rPr>
          <w:sz w:val="26"/>
          <w:szCs w:val="26"/>
        </w:rPr>
        <w:t>20.08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474D20">
        <w:rPr>
          <w:sz w:val="26"/>
          <w:szCs w:val="26"/>
        </w:rPr>
        <w:t>02.12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474D20">
        <w:rPr>
          <w:sz w:val="26"/>
          <w:szCs w:val="26"/>
        </w:rPr>
        <w:t>в виде электронного экрана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704609">
        <w:rPr>
          <w:sz w:val="26"/>
          <w:szCs w:val="26"/>
        </w:rPr>
        <w:t>пр. Ленина</w:t>
      </w:r>
      <w:r w:rsidR="00921EA4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474D20">
        <w:rPr>
          <w:sz w:val="26"/>
          <w:szCs w:val="26"/>
        </w:rPr>
        <w:t>66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354F93">
        <w:rPr>
          <w:rFonts w:eastAsiaTheme="minorHAnsi"/>
          <w:sz w:val="26"/>
          <w:szCs w:val="26"/>
          <w:lang w:eastAsia="en-US"/>
        </w:rPr>
        <w:t>ул. Аэрофлотская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354F93">
        <w:rPr>
          <w:rFonts w:eastAsiaTheme="minorHAnsi"/>
          <w:sz w:val="26"/>
          <w:szCs w:val="26"/>
          <w:lang w:eastAsia="en-US"/>
        </w:rPr>
        <w:t>14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AF5144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  <w:bookmarkStart w:id="1" w:name="_GoBack"/>
      <w:bookmarkEnd w:id="1"/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859F4"/>
    <w:rsid w:val="008A5828"/>
    <w:rsid w:val="008B538D"/>
    <w:rsid w:val="008D5EB8"/>
    <w:rsid w:val="00921EA4"/>
    <w:rsid w:val="00933E70"/>
    <w:rsid w:val="0094404D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557C"/>
    <w:rsid w:val="00F67C73"/>
    <w:rsid w:val="00F71D86"/>
    <w:rsid w:val="00F77F7E"/>
    <w:rsid w:val="00F92B22"/>
    <w:rsid w:val="00F970C7"/>
    <w:rsid w:val="00FA0778"/>
    <w:rsid w:val="00FB1340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43396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87</cp:revision>
  <cp:lastPrinted>2019-09-13T05:55:00Z</cp:lastPrinted>
  <dcterms:created xsi:type="dcterms:W3CDTF">2019-08-28T12:42:00Z</dcterms:created>
  <dcterms:modified xsi:type="dcterms:W3CDTF">2019-12-05T06:20:00Z</dcterms:modified>
</cp:coreProperties>
</file>