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57" w:rsidRDefault="003B2D57" w:rsidP="00656C1A">
      <w:pPr>
        <w:spacing w:line="120" w:lineRule="atLeast"/>
        <w:jc w:val="center"/>
        <w:rPr>
          <w:sz w:val="24"/>
          <w:szCs w:val="24"/>
        </w:rPr>
      </w:pPr>
    </w:p>
    <w:p w:rsidR="003B2D57" w:rsidRDefault="003B2D57" w:rsidP="00656C1A">
      <w:pPr>
        <w:spacing w:line="120" w:lineRule="atLeast"/>
        <w:jc w:val="center"/>
        <w:rPr>
          <w:sz w:val="24"/>
          <w:szCs w:val="24"/>
        </w:rPr>
      </w:pPr>
    </w:p>
    <w:p w:rsidR="003B2D57" w:rsidRPr="00852378" w:rsidRDefault="003B2D57" w:rsidP="00656C1A">
      <w:pPr>
        <w:spacing w:line="120" w:lineRule="atLeast"/>
        <w:jc w:val="center"/>
        <w:rPr>
          <w:sz w:val="10"/>
          <w:szCs w:val="10"/>
        </w:rPr>
      </w:pPr>
    </w:p>
    <w:p w:rsidR="003B2D57" w:rsidRDefault="003B2D57" w:rsidP="00656C1A">
      <w:pPr>
        <w:spacing w:line="120" w:lineRule="atLeast"/>
        <w:jc w:val="center"/>
        <w:rPr>
          <w:sz w:val="10"/>
          <w:szCs w:val="24"/>
        </w:rPr>
      </w:pPr>
    </w:p>
    <w:p w:rsidR="003B2D57" w:rsidRPr="005541F0" w:rsidRDefault="003B2D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2D57" w:rsidRPr="005541F0" w:rsidRDefault="003B2D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2D57" w:rsidRPr="005649E4" w:rsidRDefault="003B2D57" w:rsidP="00656C1A">
      <w:pPr>
        <w:spacing w:line="120" w:lineRule="atLeast"/>
        <w:jc w:val="center"/>
        <w:rPr>
          <w:sz w:val="18"/>
          <w:szCs w:val="24"/>
        </w:rPr>
      </w:pPr>
    </w:p>
    <w:p w:rsidR="003B2D57" w:rsidRPr="00656C1A" w:rsidRDefault="003B2D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2D57" w:rsidRPr="005541F0" w:rsidRDefault="003B2D57" w:rsidP="00656C1A">
      <w:pPr>
        <w:spacing w:line="120" w:lineRule="atLeast"/>
        <w:jc w:val="center"/>
        <w:rPr>
          <w:sz w:val="18"/>
          <w:szCs w:val="24"/>
        </w:rPr>
      </w:pPr>
    </w:p>
    <w:p w:rsidR="003B2D57" w:rsidRPr="005541F0" w:rsidRDefault="003B2D57" w:rsidP="00656C1A">
      <w:pPr>
        <w:spacing w:line="120" w:lineRule="atLeast"/>
        <w:jc w:val="center"/>
        <w:rPr>
          <w:sz w:val="20"/>
          <w:szCs w:val="24"/>
        </w:rPr>
      </w:pPr>
    </w:p>
    <w:p w:rsidR="003B2D57" w:rsidRPr="00656C1A" w:rsidRDefault="003B2D5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B2D57" w:rsidRDefault="003B2D57" w:rsidP="00656C1A">
      <w:pPr>
        <w:spacing w:line="120" w:lineRule="atLeast"/>
        <w:jc w:val="center"/>
        <w:rPr>
          <w:sz w:val="30"/>
          <w:szCs w:val="24"/>
        </w:rPr>
      </w:pPr>
    </w:p>
    <w:p w:rsidR="003B2D57" w:rsidRPr="00656C1A" w:rsidRDefault="003B2D5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B2D5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2D57" w:rsidRPr="00F8214F" w:rsidRDefault="003B2D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2D57" w:rsidRPr="00F8214F" w:rsidRDefault="005410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2D57" w:rsidRPr="00F8214F" w:rsidRDefault="003B2D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2D57" w:rsidRPr="00F8214F" w:rsidRDefault="005410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B2D57" w:rsidRPr="00A63FB0" w:rsidRDefault="003B2D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2D57" w:rsidRPr="00A3761A" w:rsidRDefault="005410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B2D57" w:rsidRPr="00F8214F" w:rsidRDefault="003B2D5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B2D57" w:rsidRPr="00F8214F" w:rsidRDefault="003B2D5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B2D57" w:rsidRPr="00AB4194" w:rsidRDefault="003B2D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B2D57" w:rsidRPr="00F8214F" w:rsidRDefault="005410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1784</w:t>
            </w:r>
          </w:p>
        </w:tc>
      </w:tr>
    </w:tbl>
    <w:p w:rsidR="003B2D57" w:rsidRPr="000C4AB5" w:rsidRDefault="003B2D57" w:rsidP="00C725A6">
      <w:pPr>
        <w:rPr>
          <w:rFonts w:cs="Times New Roman"/>
          <w:szCs w:val="28"/>
          <w:lang w:val="en-US"/>
        </w:rPr>
      </w:pPr>
    </w:p>
    <w:p w:rsidR="003B2D57" w:rsidRDefault="003B2D57" w:rsidP="003B2D57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О внесении изменений </w:t>
      </w:r>
    </w:p>
    <w:p w:rsidR="003B2D57" w:rsidRDefault="003B2D57" w:rsidP="003B2D57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в распоряжение Администрации </w:t>
      </w:r>
    </w:p>
    <w:p w:rsidR="003B2D57" w:rsidRDefault="003B2D57" w:rsidP="003B2D57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города от 22.08.2013 № 2984 </w:t>
      </w:r>
    </w:p>
    <w:p w:rsidR="003B2D57" w:rsidRPr="00555375" w:rsidRDefault="003B2D57" w:rsidP="003B2D57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«О разработке муниципальной </w:t>
      </w:r>
    </w:p>
    <w:p w:rsidR="003B2D57" w:rsidRPr="00555375" w:rsidRDefault="003B2D57" w:rsidP="003B2D57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программы «Развитие образования </w:t>
      </w:r>
    </w:p>
    <w:p w:rsidR="003B2D57" w:rsidRPr="00555375" w:rsidRDefault="003B2D57" w:rsidP="003B2D57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города Сургута на 2014 – 2030 годы» </w:t>
      </w:r>
    </w:p>
    <w:p w:rsidR="003B2D57" w:rsidRDefault="003B2D57" w:rsidP="003B2D57">
      <w:pPr>
        <w:jc w:val="both"/>
        <w:rPr>
          <w:rFonts w:eastAsia="Times New Roman" w:cs="Times New Roman"/>
          <w:szCs w:val="28"/>
          <w:lang w:eastAsia="ru-RU"/>
        </w:rPr>
      </w:pPr>
    </w:p>
    <w:p w:rsidR="003B2D57" w:rsidRPr="00D33729" w:rsidRDefault="003B2D57" w:rsidP="003B2D5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B2D57" w:rsidRDefault="003B2D57" w:rsidP="003B2D5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17.07.2013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55375">
        <w:rPr>
          <w:rFonts w:eastAsia="Times New Roman" w:cs="Times New Roman"/>
          <w:szCs w:val="28"/>
          <w:lang w:eastAsia="ru-RU"/>
        </w:rPr>
        <w:t xml:space="preserve">№ 5159 «Об утверждении порядка принятия решений о разработке,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555375">
        <w:rPr>
          <w:rFonts w:eastAsia="Times New Roman" w:cs="Times New Roman"/>
          <w:szCs w:val="28"/>
          <w:lang w:eastAsia="ru-RU"/>
        </w:rPr>
        <w:t>формирования и реализации муниципальных программ городского округа город Сургут»</w:t>
      </w:r>
      <w:r>
        <w:rPr>
          <w:rFonts w:eastAsia="Times New Roman" w:cs="Times New Roman"/>
          <w:szCs w:val="28"/>
          <w:lang w:eastAsia="ru-RU"/>
        </w:rPr>
        <w:t>,</w:t>
      </w:r>
      <w:r w:rsidRPr="003B2D57">
        <w:rPr>
          <w:szCs w:val="28"/>
        </w:rPr>
        <w:t xml:space="preserve"> </w:t>
      </w:r>
      <w:r w:rsidRPr="00737432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                    </w:t>
      </w:r>
      <w:r w:rsidRPr="00737432">
        <w:rPr>
          <w:szCs w:val="28"/>
        </w:rPr>
        <w:t xml:space="preserve">«Об утверждении Регламента </w:t>
      </w:r>
      <w:r w:rsidRPr="00737432">
        <w:rPr>
          <w:spacing w:val="-6"/>
          <w:szCs w:val="28"/>
        </w:rPr>
        <w:t xml:space="preserve">Администрации города», от 10.01.2017 № 01 </w:t>
      </w:r>
      <w:r>
        <w:rPr>
          <w:spacing w:val="-6"/>
          <w:szCs w:val="28"/>
        </w:rPr>
        <w:t xml:space="preserve">                           </w:t>
      </w:r>
      <w:r w:rsidRPr="00737432">
        <w:rPr>
          <w:spacing w:val="-6"/>
          <w:szCs w:val="28"/>
        </w:rPr>
        <w:t>«О передаче некоторых полномочий</w:t>
      </w:r>
      <w:r w:rsidRPr="00737432">
        <w:rPr>
          <w:szCs w:val="28"/>
        </w:rPr>
        <w:t xml:space="preserve"> высшим должностным лицам</w:t>
      </w:r>
      <w:r>
        <w:rPr>
          <w:szCs w:val="28"/>
        </w:rPr>
        <w:t xml:space="preserve">                                          </w:t>
      </w:r>
      <w:r w:rsidRPr="00737432">
        <w:rPr>
          <w:szCs w:val="28"/>
        </w:rPr>
        <w:t xml:space="preserve"> Администрации города»</w:t>
      </w:r>
      <w:r w:rsidRPr="00555375">
        <w:rPr>
          <w:rFonts w:eastAsia="Times New Roman" w:cs="Times New Roman"/>
          <w:szCs w:val="28"/>
          <w:lang w:eastAsia="ru-RU"/>
        </w:rPr>
        <w:t>:</w:t>
      </w:r>
    </w:p>
    <w:p w:rsidR="003B2D57" w:rsidRPr="003B2D57" w:rsidRDefault="003B2D57" w:rsidP="003B2D57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3B2D57">
        <w:rPr>
          <w:rFonts w:eastAsia="Times New Roman" w:cs="Times New Roman"/>
          <w:szCs w:val="28"/>
          <w:lang w:eastAsia="ru-RU"/>
        </w:rPr>
        <w:t>Внести в распоряжение Администрации города от 22.08.2013 № 2984           «О разработке муниципальной программы «Развитие образования города                           Сургута на 2014 – 2030 годы» (с изменениями от 08.11.2013 № 3872, 20.06.2014 № 1721, 14.10.2014 № 3254, 26.06.2015 № 1665, 14.09.2015 № 2234, 21.08.2017  № 1424, 01.11.2017 № 1939, 12.03.2018 № 378) изменения, изложив прило</w:t>
      </w:r>
      <w:r w:rsidR="00D33729">
        <w:rPr>
          <w:rFonts w:eastAsia="Times New Roman" w:cs="Times New Roman"/>
          <w:szCs w:val="28"/>
          <w:lang w:eastAsia="ru-RU"/>
        </w:rPr>
        <w:t xml:space="preserve">-                       </w:t>
      </w:r>
      <w:r w:rsidRPr="003B2D57">
        <w:rPr>
          <w:rFonts w:eastAsia="Times New Roman" w:cs="Times New Roman"/>
          <w:szCs w:val="28"/>
          <w:lang w:eastAsia="ru-RU"/>
        </w:rPr>
        <w:t xml:space="preserve">жения 1, 2 к распоряжению в новой редакции согласно приложениям 1, 2 </w:t>
      </w:r>
      <w:r w:rsidR="00D33729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B2D57">
        <w:rPr>
          <w:rFonts w:eastAsia="Times New Roman" w:cs="Times New Roman"/>
          <w:szCs w:val="28"/>
          <w:lang w:eastAsia="ru-RU"/>
        </w:rPr>
        <w:t>к настоящему распоряжению соответственно.</w:t>
      </w:r>
    </w:p>
    <w:p w:rsidR="003B2D57" w:rsidRDefault="003B2D57" w:rsidP="003B2D57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555375">
        <w:rPr>
          <w:rFonts w:eastAsia="Times New Roman" w:cs="Times New Roman"/>
          <w:szCs w:val="28"/>
          <w:lang w:eastAsia="ru-RU"/>
        </w:rPr>
        <w:t xml:space="preserve">Управлению </w:t>
      </w:r>
      <w:r>
        <w:rPr>
          <w:rFonts w:eastAsia="Times New Roman" w:cs="Times New Roman"/>
          <w:szCs w:val="28"/>
          <w:lang w:eastAsia="ru-RU"/>
        </w:rPr>
        <w:t>документационного и информационного обеспечения                   разместить</w:t>
      </w:r>
      <w:r w:rsidRPr="00555375">
        <w:rPr>
          <w:rFonts w:eastAsia="Times New Roman" w:cs="Times New Roman"/>
          <w:szCs w:val="28"/>
          <w:lang w:eastAsia="ru-RU"/>
        </w:rPr>
        <w:t xml:space="preserve">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555375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города.</w:t>
      </w:r>
    </w:p>
    <w:p w:rsidR="003B2D57" w:rsidRDefault="003B2D57" w:rsidP="003B2D57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3B2D57" w:rsidRPr="00555375" w:rsidRDefault="003B2D57" w:rsidP="003B2D57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распоряжение вступает в силу с 01.01.2019.</w:t>
      </w:r>
    </w:p>
    <w:p w:rsidR="003B2D57" w:rsidRPr="00555375" w:rsidRDefault="003B2D57" w:rsidP="003B2D57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555375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 возложить на заместителя Г</w:t>
      </w:r>
      <w:r w:rsidRPr="00555375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3B2D57" w:rsidRPr="003B2D57" w:rsidRDefault="003B2D57" w:rsidP="003B2D57">
      <w:pPr>
        <w:tabs>
          <w:tab w:val="left" w:pos="993"/>
        </w:tabs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B2D57" w:rsidRPr="003B2D57" w:rsidRDefault="003B2D57" w:rsidP="003B2D57">
      <w:pPr>
        <w:tabs>
          <w:tab w:val="left" w:pos="993"/>
        </w:tabs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  <w:r w:rsidRPr="003B2D57">
        <w:rPr>
          <w:rFonts w:eastAsia="Times New Roman" w:cs="Times New Roman"/>
          <w:sz w:val="18"/>
          <w:szCs w:val="18"/>
          <w:lang w:eastAsia="ru-RU"/>
        </w:rPr>
        <w:t xml:space="preserve">   </w:t>
      </w:r>
    </w:p>
    <w:p w:rsidR="003B2D57" w:rsidRDefault="003B2D57" w:rsidP="003B2D57">
      <w:pPr>
        <w:autoSpaceDE w:val="0"/>
        <w:autoSpaceDN w:val="0"/>
        <w:adjustRightInd w:val="0"/>
        <w:rPr>
          <w:bCs/>
          <w:szCs w:val="28"/>
        </w:rPr>
      </w:pPr>
    </w:p>
    <w:p w:rsidR="003B2D57" w:rsidRPr="00607C2B" w:rsidRDefault="003B2D57" w:rsidP="003B2D57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3B2D57" w:rsidRDefault="003B2D57" w:rsidP="003B2D57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3B2D57" w:rsidRDefault="003B2D57" w:rsidP="003B2D57">
      <w:pPr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</w:tblGrid>
      <w:tr w:rsidR="003B2D57" w:rsidTr="003B2D57">
        <w:tc>
          <w:tcPr>
            <w:tcW w:w="3542" w:type="dxa"/>
          </w:tcPr>
          <w:p w:rsidR="003B2D57" w:rsidRDefault="003B2D57" w:rsidP="005F4BFA">
            <w:pPr>
              <w:jc w:val="both"/>
              <w:rPr>
                <w:szCs w:val="24"/>
              </w:rPr>
            </w:pPr>
            <w:r w:rsidRPr="007A00A7">
              <w:rPr>
                <w:szCs w:val="24"/>
              </w:rPr>
              <w:t>Приложение 1</w:t>
            </w:r>
          </w:p>
        </w:tc>
      </w:tr>
      <w:tr w:rsidR="003B2D57" w:rsidTr="003B2D57">
        <w:tc>
          <w:tcPr>
            <w:tcW w:w="3542" w:type="dxa"/>
          </w:tcPr>
          <w:p w:rsidR="003B2D57" w:rsidRDefault="003B2D57" w:rsidP="005F4BFA">
            <w:pPr>
              <w:jc w:val="both"/>
              <w:rPr>
                <w:szCs w:val="24"/>
              </w:rPr>
            </w:pPr>
            <w:r w:rsidRPr="007A00A7">
              <w:rPr>
                <w:szCs w:val="24"/>
              </w:rPr>
              <w:t>к распоряжению</w:t>
            </w:r>
          </w:p>
        </w:tc>
      </w:tr>
      <w:tr w:rsidR="003B2D57" w:rsidTr="003B2D57">
        <w:tc>
          <w:tcPr>
            <w:tcW w:w="3542" w:type="dxa"/>
          </w:tcPr>
          <w:p w:rsidR="003B2D57" w:rsidRDefault="003B2D57" w:rsidP="005F4BFA">
            <w:pPr>
              <w:jc w:val="both"/>
              <w:rPr>
                <w:szCs w:val="24"/>
              </w:rPr>
            </w:pPr>
            <w:r w:rsidRPr="007A00A7">
              <w:rPr>
                <w:szCs w:val="24"/>
              </w:rPr>
              <w:t>Администрации города</w:t>
            </w:r>
          </w:p>
        </w:tc>
      </w:tr>
      <w:tr w:rsidR="003B2D57" w:rsidTr="003B2D57">
        <w:trPr>
          <w:trHeight w:val="628"/>
        </w:trPr>
        <w:tc>
          <w:tcPr>
            <w:tcW w:w="3542" w:type="dxa"/>
          </w:tcPr>
          <w:p w:rsidR="003B2D57" w:rsidRDefault="003B2D57" w:rsidP="005F4BFA">
            <w:pPr>
              <w:jc w:val="both"/>
              <w:rPr>
                <w:szCs w:val="24"/>
              </w:rPr>
            </w:pPr>
            <w:r w:rsidRPr="007A00A7">
              <w:rPr>
                <w:szCs w:val="24"/>
              </w:rPr>
              <w:t xml:space="preserve">от ____________ № </w:t>
            </w:r>
            <w:r>
              <w:rPr>
                <w:szCs w:val="24"/>
              </w:rPr>
              <w:t>______</w:t>
            </w:r>
          </w:p>
        </w:tc>
      </w:tr>
    </w:tbl>
    <w:p w:rsidR="003B2D57" w:rsidRDefault="003B2D57" w:rsidP="003B2D57">
      <w:pPr>
        <w:jc w:val="both"/>
        <w:rPr>
          <w:rFonts w:eastAsia="Times New Roman" w:cs="Times New Roman"/>
          <w:szCs w:val="24"/>
          <w:lang w:eastAsia="ru-RU"/>
        </w:rPr>
      </w:pPr>
    </w:p>
    <w:p w:rsidR="003B2D57" w:rsidRPr="00555375" w:rsidRDefault="003B2D57" w:rsidP="003B2D57">
      <w:pPr>
        <w:jc w:val="both"/>
        <w:rPr>
          <w:rFonts w:eastAsia="Times New Roman" w:cs="Times New Roman"/>
          <w:szCs w:val="24"/>
          <w:lang w:eastAsia="ru-RU"/>
        </w:rPr>
      </w:pPr>
    </w:p>
    <w:p w:rsidR="003B2D57" w:rsidRPr="00555375" w:rsidRDefault="003B2D57" w:rsidP="003B2D57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Состав </w:t>
      </w:r>
    </w:p>
    <w:p w:rsidR="003B2D57" w:rsidRDefault="003B2D57" w:rsidP="003B2D57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рабочей группы по разработке проекта муниципальной программы </w:t>
      </w:r>
    </w:p>
    <w:p w:rsidR="003B2D57" w:rsidRPr="00555375" w:rsidRDefault="003B2D57" w:rsidP="003B2D57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>«Развитие образования города Сургута на 2014 – 2030 годы»</w:t>
      </w:r>
    </w:p>
    <w:p w:rsidR="003B2D57" w:rsidRPr="00C11A53" w:rsidRDefault="003B2D57" w:rsidP="003B2D57">
      <w:pPr>
        <w:tabs>
          <w:tab w:val="left" w:pos="709"/>
          <w:tab w:val="left" w:pos="1418"/>
        </w:tabs>
        <w:ind w:right="169" w:firstLine="7371"/>
        <w:rPr>
          <w:rFonts w:eastAsia="Times New Roman" w:cs="Times New Roman"/>
          <w:szCs w:val="28"/>
          <w:lang w:eastAsia="ru-RU"/>
        </w:rPr>
      </w:pPr>
    </w:p>
    <w:tbl>
      <w:tblPr>
        <w:tblW w:w="95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31"/>
        <w:gridCol w:w="284"/>
        <w:gridCol w:w="5811"/>
      </w:tblGrid>
      <w:tr w:rsidR="003B2D57" w:rsidRPr="00555375" w:rsidTr="005F4BFA">
        <w:trPr>
          <w:trHeight w:val="814"/>
        </w:trPr>
        <w:tc>
          <w:tcPr>
            <w:tcW w:w="343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Пелевин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  <w:tab w:val="left" w:pos="3011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284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3B2D57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Г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лавы города,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руководитель рабочей группы</w:t>
            </w:r>
          </w:p>
        </w:tc>
      </w:tr>
      <w:tr w:rsidR="003B2D57" w:rsidRPr="00555375" w:rsidTr="005F4BFA">
        <w:trPr>
          <w:trHeight w:val="699"/>
        </w:trPr>
        <w:tc>
          <w:tcPr>
            <w:tcW w:w="343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</w:tc>
        <w:tc>
          <w:tcPr>
            <w:tcW w:w="284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ди</w:t>
            </w:r>
            <w:r>
              <w:rPr>
                <w:rFonts w:eastAsia="Times New Roman" w:cs="Times New Roman"/>
                <w:szCs w:val="28"/>
                <w:lang w:eastAsia="ru-RU"/>
              </w:rPr>
              <w:t>ректор департамента образования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, заместитель руководителя рабочей группы</w:t>
            </w:r>
          </w:p>
        </w:tc>
      </w:tr>
      <w:tr w:rsidR="003B2D57" w:rsidRPr="00555375" w:rsidTr="005F4BFA">
        <w:trPr>
          <w:trHeight w:val="411"/>
        </w:trPr>
        <w:tc>
          <w:tcPr>
            <w:tcW w:w="343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284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B2D57" w:rsidRPr="00555375" w:rsidTr="005F4BFA">
        <w:trPr>
          <w:trHeight w:val="881"/>
        </w:trPr>
        <w:tc>
          <w:tcPr>
            <w:tcW w:w="3431" w:type="dxa"/>
          </w:tcPr>
          <w:p w:rsidR="003B2D57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E47118">
              <w:rPr>
                <w:rFonts w:eastAsia="Times New Roman" w:cs="Times New Roman"/>
                <w:szCs w:val="28"/>
                <w:lang w:eastAsia="ru-RU"/>
              </w:rPr>
              <w:t xml:space="preserve">Богач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E47118">
              <w:rPr>
                <w:rFonts w:eastAsia="Times New Roman" w:cs="Times New Roman"/>
                <w:szCs w:val="28"/>
                <w:lang w:eastAsia="ru-RU"/>
              </w:rPr>
              <w:t>Роман Алексеевич</w:t>
            </w:r>
          </w:p>
        </w:tc>
        <w:tc>
          <w:tcPr>
            <w:tcW w:w="284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городского хозяйства </w:t>
            </w:r>
          </w:p>
        </w:tc>
      </w:tr>
      <w:tr w:rsidR="003B2D57" w:rsidRPr="00555375" w:rsidTr="005F4BFA">
        <w:trPr>
          <w:trHeight w:val="849"/>
        </w:trPr>
        <w:tc>
          <w:tcPr>
            <w:tcW w:w="3431" w:type="dxa"/>
          </w:tcPr>
          <w:p w:rsidR="003B2D57" w:rsidRPr="00A93A41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93A41">
              <w:rPr>
                <w:rFonts w:eastAsia="Times New Roman" w:cs="Times New Roman"/>
                <w:bCs/>
                <w:szCs w:val="28"/>
                <w:lang w:eastAsia="ru-RU"/>
              </w:rPr>
              <w:t>Валгушкин</w:t>
            </w:r>
          </w:p>
          <w:p w:rsidR="003B2D57" w:rsidRPr="00E47118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A93A41">
              <w:rPr>
                <w:rFonts w:eastAsia="Times New Roman" w:cs="Times New Roman"/>
                <w:bCs/>
                <w:szCs w:val="28"/>
                <w:lang w:eastAsia="ru-RU"/>
              </w:rPr>
              <w:t>Юрий Викторович</w:t>
            </w:r>
          </w:p>
        </w:tc>
        <w:tc>
          <w:tcPr>
            <w:tcW w:w="284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3B2D57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93A41">
              <w:rPr>
                <w:rFonts w:eastAsia="Times New Roman" w:cs="Times New Roman"/>
                <w:bCs/>
                <w:szCs w:val="28"/>
                <w:lang w:eastAsia="ru-RU"/>
              </w:rPr>
              <w:t xml:space="preserve">директор департамента архитектуры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</w:t>
            </w:r>
          </w:p>
          <w:p w:rsidR="003B2D57" w:rsidRPr="00555375" w:rsidRDefault="003B2D57" w:rsidP="003B2D57">
            <w:pPr>
              <w:tabs>
                <w:tab w:val="left" w:pos="709"/>
                <w:tab w:val="left" w:pos="1418"/>
              </w:tabs>
              <w:suppressAutoHyphens/>
              <w:ind w:right="33"/>
              <w:rPr>
                <w:rFonts w:eastAsia="Times New Roman" w:cs="Times New Roman"/>
                <w:szCs w:val="28"/>
                <w:lang w:eastAsia="ru-RU"/>
              </w:rPr>
            </w:pPr>
            <w:r w:rsidRPr="00A93A41">
              <w:rPr>
                <w:rFonts w:eastAsia="Times New Roman" w:cs="Times New Roman"/>
                <w:bCs/>
                <w:szCs w:val="28"/>
                <w:lang w:eastAsia="ru-RU"/>
              </w:rPr>
              <w:t>и градостроительства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  <w:r w:rsidRPr="00A93A41">
              <w:rPr>
                <w:rFonts w:eastAsia="Times New Roman" w:cs="Times New Roman"/>
                <w:bCs/>
                <w:szCs w:val="28"/>
                <w:lang w:eastAsia="ru-RU"/>
              </w:rPr>
              <w:t>главный архитектор</w:t>
            </w:r>
          </w:p>
        </w:tc>
      </w:tr>
      <w:tr w:rsidR="003B2D57" w:rsidRPr="00555375" w:rsidTr="005F4BFA">
        <w:trPr>
          <w:trHeight w:val="816"/>
        </w:trPr>
        <w:tc>
          <w:tcPr>
            <w:tcW w:w="343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Замятина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Ирина Павловна</w:t>
            </w:r>
          </w:p>
        </w:tc>
        <w:tc>
          <w:tcPr>
            <w:tcW w:w="284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3B2D57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департамента образования </w:t>
            </w:r>
          </w:p>
        </w:tc>
      </w:tr>
      <w:tr w:rsidR="003B2D57" w:rsidRPr="00555375" w:rsidTr="005F4BFA">
        <w:trPr>
          <w:trHeight w:val="857"/>
        </w:trPr>
        <w:tc>
          <w:tcPr>
            <w:tcW w:w="343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Иванова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Ольга Юрьевна</w:t>
            </w:r>
          </w:p>
        </w:tc>
        <w:tc>
          <w:tcPr>
            <w:tcW w:w="284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3B2D57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департамента образования </w:t>
            </w:r>
          </w:p>
        </w:tc>
      </w:tr>
      <w:tr w:rsidR="003B2D57" w:rsidRPr="00555375" w:rsidTr="005F4BFA">
        <w:trPr>
          <w:trHeight w:val="867"/>
        </w:trPr>
        <w:tc>
          <w:tcPr>
            <w:tcW w:w="343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Хотмирова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Анна Ивановна</w:t>
            </w:r>
          </w:p>
        </w:tc>
        <w:tc>
          <w:tcPr>
            <w:tcW w:w="284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3B2D57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департамента образования </w:t>
            </w:r>
          </w:p>
        </w:tc>
      </w:tr>
      <w:tr w:rsidR="003B2D57" w:rsidRPr="00555375" w:rsidTr="005F4BFA">
        <w:trPr>
          <w:trHeight w:val="1118"/>
        </w:trPr>
        <w:tc>
          <w:tcPr>
            <w:tcW w:w="343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Рубекина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284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экономического планирования, анализа и прогнозирования департамента образования </w:t>
            </w:r>
          </w:p>
        </w:tc>
      </w:tr>
      <w:tr w:rsidR="003B2D57" w:rsidRPr="00555375" w:rsidTr="005F4BFA">
        <w:trPr>
          <w:trHeight w:val="1687"/>
        </w:trPr>
        <w:tc>
          <w:tcPr>
            <w:tcW w:w="343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29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Рычапова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Елена Фанитовна</w:t>
            </w:r>
          </w:p>
        </w:tc>
        <w:tc>
          <w:tcPr>
            <w:tcW w:w="284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3B2D57" w:rsidRDefault="003B2D57" w:rsidP="005F4BFA">
            <w:pPr>
              <w:tabs>
                <w:tab w:val="left" w:pos="709"/>
                <w:tab w:val="left" w:pos="1418"/>
              </w:tabs>
              <w:suppressAutoHyphens/>
              <w:ind w:left="-6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экономического планирования, прогнозирования </w:t>
            </w:r>
          </w:p>
          <w:p w:rsidR="003B2D57" w:rsidRDefault="003B2D57" w:rsidP="005F4BFA">
            <w:pPr>
              <w:tabs>
                <w:tab w:val="left" w:pos="709"/>
                <w:tab w:val="left" w:pos="1418"/>
              </w:tabs>
              <w:suppressAutoHyphens/>
              <w:ind w:left="-6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и муниципальных программ управления экономического планирования, анализа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left="-6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и прогнозирования департамента образования </w:t>
            </w:r>
          </w:p>
        </w:tc>
      </w:tr>
      <w:tr w:rsidR="003B2D57" w:rsidRPr="00555375" w:rsidTr="005F4BFA">
        <w:trPr>
          <w:trHeight w:val="1116"/>
        </w:trPr>
        <w:tc>
          <w:tcPr>
            <w:tcW w:w="343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Соловей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Лилия Григорьевна</w:t>
            </w:r>
          </w:p>
        </w:tc>
        <w:tc>
          <w:tcPr>
            <w:tcW w:w="284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мониторинга и оценки качества образовательных услуг департамента образования </w:t>
            </w:r>
          </w:p>
        </w:tc>
      </w:tr>
      <w:tr w:rsidR="003B2D57" w:rsidRPr="00555375" w:rsidTr="005F4BFA">
        <w:trPr>
          <w:trHeight w:val="849"/>
        </w:trPr>
        <w:tc>
          <w:tcPr>
            <w:tcW w:w="3431" w:type="dxa"/>
          </w:tcPr>
          <w:p w:rsidR="003B2D57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Гусева</w:t>
            </w:r>
            <w:r w:rsidRPr="00E4711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284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организации каникулярного отдыха департамента образования </w:t>
            </w:r>
          </w:p>
        </w:tc>
      </w:tr>
      <w:tr w:rsidR="003B2D57" w:rsidRPr="00555375" w:rsidTr="005F4BFA">
        <w:trPr>
          <w:trHeight w:val="2056"/>
        </w:trPr>
        <w:tc>
          <w:tcPr>
            <w:tcW w:w="343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Бурик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Наталья Витальевна</w:t>
            </w:r>
          </w:p>
        </w:tc>
        <w:tc>
          <w:tcPr>
            <w:tcW w:w="284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отдела экономического планирования, прогнозирования и муниципальных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программ управления экономического планирования, анализа и прогнозирования департамента образования </w:t>
            </w:r>
          </w:p>
        </w:tc>
      </w:tr>
      <w:tr w:rsidR="003B2D57" w:rsidRPr="00555375" w:rsidTr="005F4BFA">
        <w:trPr>
          <w:trHeight w:val="1134"/>
        </w:trPr>
        <w:tc>
          <w:tcPr>
            <w:tcW w:w="343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Роднова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Лариса Ивановна</w:t>
            </w:r>
          </w:p>
        </w:tc>
        <w:tc>
          <w:tcPr>
            <w:tcW w:w="284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  <w:tab w:val="left" w:pos="5987"/>
              </w:tabs>
              <w:suppressAutoHyphens/>
              <w:ind w:left="-6" w:right="170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специалист-эксперт отдела комплексной застройки территорий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департамента архитектуры и градостроительства</w:t>
            </w:r>
          </w:p>
        </w:tc>
      </w:tr>
      <w:tr w:rsidR="003B2D57" w:rsidRPr="00555375" w:rsidTr="005F4BFA">
        <w:trPr>
          <w:trHeight w:val="699"/>
        </w:trPr>
        <w:tc>
          <w:tcPr>
            <w:tcW w:w="3431" w:type="dxa"/>
          </w:tcPr>
          <w:p w:rsidR="003B2D57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9C5800">
              <w:rPr>
                <w:rFonts w:eastAsia="Times New Roman" w:cs="Times New Roman"/>
                <w:szCs w:val="28"/>
                <w:lang w:eastAsia="ru-RU"/>
              </w:rPr>
              <w:t xml:space="preserve">Кадырова </w:t>
            </w:r>
          </w:p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9C5800">
              <w:rPr>
                <w:rFonts w:eastAsia="Times New Roman" w:cs="Times New Roman"/>
                <w:szCs w:val="28"/>
                <w:lang w:eastAsia="ru-RU"/>
              </w:rPr>
              <w:t>Елена Петровна</w:t>
            </w:r>
          </w:p>
        </w:tc>
        <w:tc>
          <w:tcPr>
            <w:tcW w:w="284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suppressAutoHyphens/>
              <w:ind w:left="-6" w:right="170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директор муниципального казенного учреждения «Управление дошкольными образовательными учреждениями»</w:t>
            </w:r>
          </w:p>
        </w:tc>
      </w:tr>
    </w:tbl>
    <w:tbl>
      <w:tblPr>
        <w:tblStyle w:val="a3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</w:tblGrid>
      <w:tr w:rsidR="003B2D57" w:rsidTr="00845BE9">
        <w:tc>
          <w:tcPr>
            <w:tcW w:w="3542" w:type="dxa"/>
          </w:tcPr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845BE9" w:rsidRDefault="00845BE9" w:rsidP="005F4BFA">
            <w:pPr>
              <w:jc w:val="both"/>
              <w:rPr>
                <w:szCs w:val="24"/>
              </w:rPr>
            </w:pPr>
          </w:p>
          <w:p w:rsidR="003B2D57" w:rsidRDefault="00845BE9" w:rsidP="005F4B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</w:t>
            </w:r>
            <w:r w:rsidR="003B2D57" w:rsidRPr="007A00A7">
              <w:rPr>
                <w:szCs w:val="24"/>
              </w:rPr>
              <w:t xml:space="preserve">иложение </w:t>
            </w:r>
            <w:r w:rsidR="003B2D57">
              <w:rPr>
                <w:szCs w:val="24"/>
              </w:rPr>
              <w:t>2</w:t>
            </w:r>
          </w:p>
        </w:tc>
      </w:tr>
      <w:tr w:rsidR="003B2D57" w:rsidTr="00845BE9">
        <w:tc>
          <w:tcPr>
            <w:tcW w:w="3542" w:type="dxa"/>
          </w:tcPr>
          <w:p w:rsidR="003B2D57" w:rsidRDefault="003B2D57" w:rsidP="005F4BFA">
            <w:pPr>
              <w:jc w:val="both"/>
              <w:rPr>
                <w:szCs w:val="24"/>
              </w:rPr>
            </w:pPr>
            <w:r w:rsidRPr="007A00A7">
              <w:rPr>
                <w:szCs w:val="24"/>
              </w:rPr>
              <w:t>к распоряжению</w:t>
            </w:r>
          </w:p>
        </w:tc>
      </w:tr>
      <w:tr w:rsidR="003B2D57" w:rsidTr="00845BE9">
        <w:tc>
          <w:tcPr>
            <w:tcW w:w="3542" w:type="dxa"/>
          </w:tcPr>
          <w:p w:rsidR="003B2D57" w:rsidRDefault="003B2D57" w:rsidP="005F4BFA">
            <w:pPr>
              <w:jc w:val="both"/>
              <w:rPr>
                <w:szCs w:val="24"/>
              </w:rPr>
            </w:pPr>
            <w:r w:rsidRPr="007A00A7">
              <w:rPr>
                <w:szCs w:val="24"/>
              </w:rPr>
              <w:t>Администрации города</w:t>
            </w:r>
          </w:p>
        </w:tc>
      </w:tr>
      <w:tr w:rsidR="003B2D57" w:rsidTr="00845BE9">
        <w:trPr>
          <w:trHeight w:val="628"/>
        </w:trPr>
        <w:tc>
          <w:tcPr>
            <w:tcW w:w="3542" w:type="dxa"/>
          </w:tcPr>
          <w:p w:rsidR="003B2D57" w:rsidRDefault="003B2D57" w:rsidP="005F4BFA">
            <w:pPr>
              <w:jc w:val="both"/>
              <w:rPr>
                <w:szCs w:val="24"/>
              </w:rPr>
            </w:pPr>
            <w:r w:rsidRPr="007A00A7">
              <w:rPr>
                <w:szCs w:val="24"/>
              </w:rPr>
              <w:t xml:space="preserve">от ____________ № </w:t>
            </w:r>
            <w:r>
              <w:rPr>
                <w:szCs w:val="24"/>
              </w:rPr>
              <w:t>______</w:t>
            </w:r>
          </w:p>
        </w:tc>
      </w:tr>
    </w:tbl>
    <w:p w:rsidR="003B2D57" w:rsidRDefault="003B2D57" w:rsidP="003B2D57">
      <w:pPr>
        <w:jc w:val="both"/>
        <w:rPr>
          <w:rFonts w:eastAsia="Times New Roman" w:cs="Times New Roman"/>
          <w:szCs w:val="24"/>
          <w:lang w:eastAsia="ru-RU"/>
        </w:rPr>
      </w:pPr>
    </w:p>
    <w:p w:rsidR="003B2D57" w:rsidRPr="00555375" w:rsidRDefault="003B2D57" w:rsidP="003B2D57">
      <w:pPr>
        <w:jc w:val="both"/>
        <w:rPr>
          <w:rFonts w:eastAsia="Times New Roman" w:cs="Times New Roman"/>
          <w:szCs w:val="24"/>
          <w:lang w:eastAsia="ru-RU"/>
        </w:rPr>
      </w:pPr>
    </w:p>
    <w:p w:rsidR="00845BE9" w:rsidRDefault="003B2D57" w:rsidP="003B2D57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Паспорт </w:t>
      </w:r>
    </w:p>
    <w:p w:rsidR="0014756D" w:rsidRDefault="003B2D57" w:rsidP="0014756D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муниципальной программы </w:t>
      </w:r>
    </w:p>
    <w:p w:rsidR="0014756D" w:rsidRPr="00555375" w:rsidRDefault="0014756D" w:rsidP="0014756D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>«Развитие образования города Сургута на 2014 – 2030 годы»</w:t>
      </w:r>
    </w:p>
    <w:p w:rsidR="003B2D57" w:rsidRPr="00555375" w:rsidRDefault="003B2D57" w:rsidP="003B2D57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237"/>
      </w:tblGrid>
      <w:tr w:rsidR="003B2D57" w:rsidRPr="00555375" w:rsidTr="003B2D57">
        <w:trPr>
          <w:trHeight w:val="52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57" w:rsidRPr="00555375" w:rsidRDefault="003B2D57" w:rsidP="005F4BFA">
            <w:pPr>
              <w:tabs>
                <w:tab w:val="left" w:pos="709"/>
                <w:tab w:val="left" w:pos="1418"/>
              </w:tabs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муниципальная программа «Развитие образования города Сургута на 2014 – 2030 годы»</w:t>
            </w:r>
          </w:p>
        </w:tc>
      </w:tr>
      <w:tr w:rsidR="003B2D57" w:rsidRPr="00555375" w:rsidTr="003B2D57">
        <w:trPr>
          <w:trHeight w:val="286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9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Основание </w:t>
            </w:r>
          </w:p>
          <w:p w:rsidR="00845BE9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для разработки </w:t>
            </w:r>
          </w:p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Бюджетный кодекс Российской Федерации;</w:t>
            </w:r>
          </w:p>
          <w:p w:rsidR="00845BE9" w:rsidRDefault="00845BE9" w:rsidP="0084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5800"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24.11.1995 </w:t>
            </w: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9C5800">
              <w:rPr>
                <w:rFonts w:eastAsia="Times New Roman" w:cs="Times New Roman"/>
                <w:szCs w:val="28"/>
                <w:lang w:eastAsia="ru-RU"/>
              </w:rPr>
              <w:t xml:space="preserve"> 181-ФЗ </w:t>
            </w:r>
          </w:p>
          <w:p w:rsidR="00845BE9" w:rsidRDefault="00845BE9" w:rsidP="00845BE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9C5800">
              <w:rPr>
                <w:rFonts w:eastAsia="Times New Roman" w:cs="Times New Roman"/>
                <w:szCs w:val="28"/>
                <w:lang w:eastAsia="ru-RU"/>
              </w:rPr>
              <w:t>О социальной защите инвалидов в Российской Федерации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9C5800">
              <w:rPr>
                <w:rFonts w:eastAsia="Times New Roman" w:cs="Times New Roman"/>
                <w:szCs w:val="28"/>
                <w:lang w:eastAsia="ru-RU"/>
              </w:rPr>
              <w:t>;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Федеральный закон от 21.12.1996 № 159-ФЗ                       «О дополнительных гарантиях по социальной поддержке детей-сирот и детей, оставшихся                        без попечения родителей»;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06.10.2003 № 131-ФЗ                    «Об общих принципах организации местного </w:t>
            </w:r>
          </w:p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самоуправления в Российской Федерации»;                             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29.12.2012 № 273-ФЗ                     «Об образовании в Российской Федерации»;  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Указ Президента Российской Федерации                              от 07.05.2012 № 597 «О мероприятиях по реали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зации государственной социальной политики»;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Указ Президента Российской Федерации                              от 07.05.2012 № 599 «О мерах по реализации </w:t>
            </w:r>
          </w:p>
          <w:p w:rsidR="00845BE9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государственной политики в области образования                    и науки»;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Указ Президента Российской Федерации                         от 01.06.2012 № 761 «О </w:t>
            </w: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ациональной стратегии действий в интересах детей на 2012 – 2017 годы»;</w:t>
            </w:r>
          </w:p>
          <w:p w:rsidR="00845BE9" w:rsidRDefault="00845BE9" w:rsidP="00845BE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ED0109">
              <w:rPr>
                <w:rFonts w:eastAsia="Times New Roman" w:cs="Times New Roman"/>
                <w:szCs w:val="28"/>
                <w:lang w:eastAsia="ru-RU"/>
              </w:rPr>
              <w:t xml:space="preserve">Указ Президента Российской Федерации </w:t>
            </w:r>
          </w:p>
          <w:p w:rsidR="00845BE9" w:rsidRDefault="00845BE9" w:rsidP="0084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D0109">
              <w:rPr>
                <w:rFonts w:eastAsia="Times New Roman" w:cs="Times New Roman"/>
                <w:szCs w:val="28"/>
                <w:lang w:eastAsia="ru-RU"/>
              </w:rPr>
              <w:t xml:space="preserve">от 07.05.2018 № 204 «О национальных целях </w:t>
            </w:r>
          </w:p>
          <w:p w:rsidR="00845BE9" w:rsidRPr="00555375" w:rsidRDefault="00845BE9" w:rsidP="0084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D0109">
              <w:rPr>
                <w:rFonts w:eastAsia="Times New Roman" w:cs="Times New Roman"/>
                <w:szCs w:val="28"/>
                <w:lang w:eastAsia="ru-RU"/>
              </w:rPr>
              <w:t>и стратегических задачах развития Российской Федерации на период до 2024 года»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</w:p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Закон Ханты-Мансийского автономного 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округа – Югры от 08.07.2005 № 62-оз 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«О наделении органов местного самоуправления муниципальных образований отдельными 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государственными полномочиями </w:t>
            </w:r>
          </w:p>
          <w:p w:rsidR="00845BE9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Ханты-Мансийского автономного 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округа – Югры»;</w:t>
            </w:r>
            <w:r w:rsidRPr="009C580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45BE9" w:rsidRDefault="00845BE9" w:rsidP="00845BE9">
            <w:pPr>
              <w:tabs>
                <w:tab w:val="left" w:pos="1134"/>
              </w:tabs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                    округа </w:t>
            </w:r>
            <w:r w:rsidR="00A76FCA"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 Югры от 21.02.2007 № 2-оз </w:t>
            </w:r>
          </w:p>
          <w:p w:rsidR="00845BE9" w:rsidRDefault="00845BE9" w:rsidP="00845BE9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«О компенсации части родительской платы </w:t>
            </w:r>
          </w:p>
          <w:p w:rsidR="00845BE9" w:rsidRDefault="00845BE9" w:rsidP="00845BE9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за присмотр и уход за детьми в организациях, </w:t>
            </w:r>
          </w:p>
          <w:p w:rsidR="00845BE9" w:rsidRDefault="00845BE9" w:rsidP="00845BE9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осуществляющих образовательную деятельность по реализации образовательной программы </w:t>
            </w:r>
          </w:p>
          <w:p w:rsidR="00845BE9" w:rsidRDefault="00845BE9" w:rsidP="00845BE9">
            <w:pPr>
              <w:tabs>
                <w:tab w:val="left" w:pos="1134"/>
              </w:tabs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дошкольного образования»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>;</w:t>
            </w:r>
          </w:p>
          <w:p w:rsidR="00845BE9" w:rsidRDefault="00845BE9" w:rsidP="00845BE9">
            <w:pPr>
              <w:tabs>
                <w:tab w:val="left" w:pos="1134"/>
              </w:tabs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                       округа </w:t>
            </w:r>
            <w:r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 Югры от 09.06.2009 № 86-оз</w:t>
            </w:r>
          </w:p>
          <w:p w:rsidR="00845BE9" w:rsidRDefault="00845BE9" w:rsidP="00845BE9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«О дополнительных гарантиях и дополнительных мерах социальной поддержки детей-сирот </w:t>
            </w:r>
          </w:p>
          <w:p w:rsidR="00845BE9" w:rsidRDefault="00845BE9" w:rsidP="00845BE9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и детей, оставшихся без попечения родителей, лиц из числа детей-сирот и детей, оставшихся </w:t>
            </w:r>
          </w:p>
          <w:p w:rsidR="00845BE9" w:rsidRDefault="00845BE9" w:rsidP="00845BE9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без попечения родителей, усыновителей, </w:t>
            </w:r>
          </w:p>
          <w:p w:rsidR="00845BE9" w:rsidRDefault="00845BE9" w:rsidP="00845BE9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приемных родителей в Ханты-Мансийском </w:t>
            </w:r>
          </w:p>
          <w:p w:rsidR="00845BE9" w:rsidRDefault="00845BE9" w:rsidP="00845BE9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автономном округе – Югре»; </w:t>
            </w:r>
          </w:p>
          <w:p w:rsidR="00845BE9" w:rsidRDefault="00845BE9" w:rsidP="00845BE9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>Закон Ханты-Мансийского автономного                        окру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га – Югры от 01.07.2013 № 68-оз </w:t>
            </w:r>
          </w:p>
          <w:p w:rsidR="00845BE9" w:rsidRDefault="00845BE9" w:rsidP="00845BE9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«Об 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образовании в Ханты-Мансийском </w:t>
            </w:r>
          </w:p>
          <w:p w:rsidR="00845BE9" w:rsidRDefault="00845BE9" w:rsidP="00845BE9">
            <w:pPr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>автономном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округе – Югре»; </w:t>
            </w:r>
          </w:p>
          <w:p w:rsidR="00845BE9" w:rsidRDefault="00845BE9" w:rsidP="00845BE9">
            <w:pPr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округа –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 Югры от 11.12.2013 № 123-оз </w:t>
            </w:r>
          </w:p>
          <w:p w:rsidR="00845BE9" w:rsidRDefault="00845BE9" w:rsidP="0084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</w:t>
            </w:r>
          </w:p>
          <w:p w:rsidR="00845BE9" w:rsidRDefault="00845BE9" w:rsidP="0084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– Югры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в сфере образования и о субвенциях местным бюджетам на обеспечение государственных </w:t>
            </w:r>
          </w:p>
          <w:p w:rsidR="00845BE9" w:rsidRDefault="00845BE9" w:rsidP="0084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гарантий реализации прав на получение общедос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тупного и бесплатного дошкольного образования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в муниципальных дошкольных образовательных организациях, общедоступного и бесплатного </w:t>
            </w:r>
          </w:p>
          <w:p w:rsidR="00845BE9" w:rsidRDefault="00845BE9" w:rsidP="0084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дошкольного, начального общего, основного </w:t>
            </w:r>
          </w:p>
          <w:p w:rsidR="00845BE9" w:rsidRDefault="00845BE9" w:rsidP="0084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обще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го, среднего общего образования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в муници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пальных общеобразовательных организациях, обеспечение дополнительного образования детей </w:t>
            </w:r>
          </w:p>
          <w:p w:rsidR="00845BE9" w:rsidRDefault="00845BE9" w:rsidP="0084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в муниципальных общеобразовательных </w:t>
            </w:r>
          </w:p>
          <w:p w:rsidR="00845BE9" w:rsidRDefault="00845BE9" w:rsidP="00845B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организациях»;</w:t>
            </w:r>
          </w:p>
          <w:p w:rsidR="003B2D57" w:rsidRDefault="003B2D57" w:rsidP="005F4BFA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Закон Ханты-Мансийского автономного                        округа – Югры от 30.01.2016 № 4-оз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B2D57" w:rsidRDefault="003B2D57" w:rsidP="005F4BFA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«О регулировании отдельных отношений в сфере организации обеспечения питанием обучающихся                    в государственных образовательных </w:t>
            </w:r>
          </w:p>
          <w:p w:rsidR="003B2D57" w:rsidRDefault="003B2D57" w:rsidP="005F4BFA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организациях, частных профессиональных </w:t>
            </w:r>
          </w:p>
          <w:p w:rsidR="003B2D57" w:rsidRDefault="003B2D57" w:rsidP="005F4BFA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образовательных организациях, муниципальных </w:t>
            </w:r>
          </w:p>
          <w:p w:rsidR="003B2D57" w:rsidRDefault="003B2D57" w:rsidP="005F4BFA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общеобразовательных организациях, частных</w:t>
            </w:r>
          </w:p>
          <w:p w:rsidR="003B2D57" w:rsidRDefault="003B2D57" w:rsidP="005F4BFA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общеобразовательных организациях, </w:t>
            </w:r>
          </w:p>
          <w:p w:rsidR="003B2D57" w:rsidRDefault="003B2D57" w:rsidP="005F4BFA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расположенных в Ханты-Мансийском </w:t>
            </w:r>
          </w:p>
          <w:p w:rsidR="003B2D57" w:rsidRDefault="003B2D57" w:rsidP="005F4BFA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автономном округе – Югре»;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>остановление Правительства Ханты-</w:t>
            </w:r>
          </w:p>
          <w:p w:rsidR="003B2D57" w:rsidRPr="003D21EA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– Югры 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Cs w:val="28"/>
                <w:lang w:eastAsia="ru-RU"/>
              </w:rPr>
              <w:t>09.10.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2013 </w:t>
            </w: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 413-п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О государственной </w:t>
            </w:r>
          </w:p>
          <w:p w:rsidR="003B2D57" w:rsidRDefault="003B2D57" w:rsidP="005F4BFA">
            <w:pPr>
              <w:rPr>
                <w:rFonts w:eastAsia="Calibri" w:cs="Times New Roman"/>
                <w:szCs w:val="28"/>
                <w:lang w:eastAsia="ru-RU"/>
              </w:rPr>
            </w:pPr>
            <w:r w:rsidRPr="003D21EA">
              <w:rPr>
                <w:rFonts w:eastAsia="Times New Roman" w:cs="Times New Roman"/>
                <w:szCs w:val="28"/>
                <w:lang w:eastAsia="ru-RU"/>
              </w:rPr>
              <w:t>программе Ханты-М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ансийского автономного округа – 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Югры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>Развитие</w:t>
            </w:r>
            <w:r w:rsidRPr="003D21EA">
              <w:rPr>
                <w:rFonts w:eastAsia="Calibri" w:cs="Times New Roman"/>
                <w:szCs w:val="28"/>
                <w:lang w:eastAsia="ru-RU"/>
              </w:rPr>
              <w:t xml:space="preserve"> образования в Хант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ы-Мансийском автономном округе – </w:t>
            </w:r>
            <w:r w:rsidRPr="003D21EA">
              <w:rPr>
                <w:rFonts w:eastAsia="Calibri" w:cs="Times New Roman"/>
                <w:szCs w:val="28"/>
                <w:lang w:eastAsia="ru-RU"/>
              </w:rPr>
              <w:t xml:space="preserve">Югре </w:t>
            </w:r>
          </w:p>
          <w:p w:rsidR="003B2D57" w:rsidRPr="00555375" w:rsidRDefault="003B2D57" w:rsidP="005F4BFA">
            <w:pPr>
              <w:rPr>
                <w:rFonts w:eastAsia="Calibri" w:cs="Times New Roman"/>
                <w:szCs w:val="28"/>
                <w:lang w:eastAsia="ru-RU"/>
              </w:rPr>
            </w:pPr>
            <w:r w:rsidRPr="003D21EA">
              <w:rPr>
                <w:rFonts w:eastAsia="Calibri" w:cs="Times New Roman"/>
                <w:szCs w:val="28"/>
                <w:lang w:eastAsia="ru-RU"/>
              </w:rPr>
              <w:t>на 2018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– </w:t>
            </w:r>
            <w:r w:rsidRPr="003D21EA">
              <w:rPr>
                <w:rFonts w:eastAsia="Calibri" w:cs="Times New Roman"/>
                <w:szCs w:val="28"/>
                <w:lang w:eastAsia="ru-RU"/>
              </w:rPr>
              <w:t>2025 годы и на период до 2030 года</w:t>
            </w:r>
            <w:r>
              <w:rPr>
                <w:rFonts w:eastAsia="Calibri" w:cs="Times New Roman"/>
                <w:szCs w:val="28"/>
                <w:lang w:eastAsia="ru-RU"/>
              </w:rPr>
              <w:t>»;</w:t>
            </w:r>
          </w:p>
          <w:p w:rsidR="003B2D57" w:rsidRDefault="003B2D57" w:rsidP="005F4BFA">
            <w:pPr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>- распоряжение Правительства Ханты-Мансийского автономного округа – Югры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от 09.02.2013 № 45-рп 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«О плане мероприятий («дорожной карте») «Изменения в отраслях социальной сферы, направленные на повышение </w:t>
            </w:r>
          </w:p>
          <w:p w:rsidR="003B2D57" w:rsidRPr="00555375" w:rsidRDefault="003B2D57" w:rsidP="005F4BFA">
            <w:pPr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>эффективности образования и науки в Ханты-Мансийском автономном округе – Югре»;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распоряжение Правительства Ханты-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– Югры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от 19.02.2010 № 91-рп «О Стратегии развития </w:t>
            </w:r>
          </w:p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Ханты-Мансийского автономного округа – Югры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до 2020 года»;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решение Думы города от 08.06.2015 </w:t>
            </w:r>
          </w:p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№ 718-</w:t>
            </w:r>
            <w:r w:rsidRPr="00555375">
              <w:rPr>
                <w:rFonts w:eastAsia="Times New Roman" w:cs="Times New Roman"/>
                <w:szCs w:val="28"/>
                <w:lang w:val="en-US" w:eastAsia="ru-RU"/>
              </w:rPr>
              <w:t>V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ДГ «О Стратегии социально-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экономического развития муниципального 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образования городской округ город 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Сургут на период до 2030 года»;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постановление Администрации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от 17.07.2013 № 5159 «Об утверждении порядка принятия решений о разработке, формирования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и реализации муниципальных программ </w:t>
            </w:r>
          </w:p>
          <w:p w:rsidR="003B2D57" w:rsidRPr="00555375" w:rsidRDefault="003B2D57" w:rsidP="005F4BF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городского округа город Сургут»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;</w:t>
            </w:r>
          </w:p>
          <w:p w:rsidR="003B2D57" w:rsidRDefault="003B2D57" w:rsidP="005F4BF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- распоряжение Администрации города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от 07.06.2013 № 1967 «Об утверждении плана </w:t>
            </w:r>
          </w:p>
          <w:p w:rsidR="003B2D57" w:rsidRDefault="003B2D57" w:rsidP="005F4BF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мероприятий «Изменения в отраслях социальной сферы, направленные на повышение </w:t>
            </w:r>
            <w:r w:rsidR="00845BE9"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   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эффективности образования в городе Сургуте»</w:t>
            </w:r>
          </w:p>
          <w:p w:rsidR="00845BE9" w:rsidRPr="00555375" w:rsidRDefault="00845BE9" w:rsidP="005F4BF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3B2D57" w:rsidRPr="00555375" w:rsidTr="003B2D57">
        <w:trPr>
          <w:trHeight w:val="423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Куратор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лавы города, курирующий </w:t>
            </w:r>
          </w:p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социальную сферу </w:t>
            </w:r>
          </w:p>
        </w:tc>
      </w:tr>
      <w:tr w:rsidR="003B2D57" w:rsidRPr="00555375" w:rsidTr="003B2D57">
        <w:trPr>
          <w:trHeight w:val="698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администратора </w:t>
            </w:r>
          </w:p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и соадминистраторов</w:t>
            </w:r>
          </w:p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57" w:rsidRDefault="00845BE9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3B2D57">
              <w:rPr>
                <w:rFonts w:eastAsia="Times New Roman" w:cs="Times New Roman"/>
                <w:szCs w:val="28"/>
                <w:lang w:eastAsia="ru-RU"/>
              </w:rPr>
              <w:t>дминистратор –</w:t>
            </w:r>
            <w:r w:rsidR="003B2D57" w:rsidRPr="00555375">
              <w:rPr>
                <w:rFonts w:eastAsia="Times New Roman" w:cs="Times New Roman"/>
                <w:szCs w:val="28"/>
                <w:lang w:eastAsia="ru-RU"/>
              </w:rPr>
              <w:t xml:space="preserve"> департамент образования</w:t>
            </w:r>
            <w:r w:rsidR="003B2D57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3B2D57" w:rsidRPr="005553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Соадминистраторы:</w:t>
            </w:r>
          </w:p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департамент городского хозяйства;</w:t>
            </w:r>
          </w:p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департамент архитектуры и градостроительства </w:t>
            </w:r>
          </w:p>
        </w:tc>
      </w:tr>
      <w:tr w:rsidR="003B2D57" w:rsidRPr="00555375" w:rsidTr="003B2D57">
        <w:trPr>
          <w:trHeight w:val="425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 города, современным потребностям общества</w:t>
            </w:r>
          </w:p>
        </w:tc>
      </w:tr>
      <w:tr w:rsidR="003B2D57" w:rsidRPr="00555375" w:rsidTr="003B2D57">
        <w:trPr>
          <w:trHeight w:val="425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21EA"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57" w:rsidRPr="003B2D57" w:rsidRDefault="003B2D57" w:rsidP="005F4BFA">
            <w:pPr>
              <w:numPr>
                <w:ilvl w:val="0"/>
                <w:numId w:val="1"/>
              </w:numPr>
              <w:tabs>
                <w:tab w:val="left" w:pos="317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Обеспечение предоставления дошкольного </w:t>
            </w:r>
          </w:p>
          <w:p w:rsidR="003B2D57" w:rsidRPr="003B2D57" w:rsidRDefault="003B2D57" w:rsidP="005F4BFA">
            <w:pPr>
              <w:numPr>
                <w:ilvl w:val="0"/>
                <w:numId w:val="1"/>
              </w:numPr>
              <w:tabs>
                <w:tab w:val="left" w:pos="317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образования, присмотра и ухода за детьми                               в муниципальных образовательных учреждениях, реализующих основную образовательную </w:t>
            </w:r>
          </w:p>
          <w:p w:rsidR="003B2D57" w:rsidRPr="00555375" w:rsidRDefault="003B2D57" w:rsidP="005F4BFA">
            <w:pPr>
              <w:numPr>
                <w:ilvl w:val="0"/>
                <w:numId w:val="1"/>
              </w:numPr>
              <w:tabs>
                <w:tab w:val="left" w:pos="317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программу дошкольного образования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B2D57" w:rsidRPr="003B2D57" w:rsidRDefault="003B2D57" w:rsidP="005F4BFA">
            <w:pPr>
              <w:numPr>
                <w:ilvl w:val="0"/>
                <w:numId w:val="1"/>
              </w:numPr>
              <w:tabs>
                <w:tab w:val="left" w:pos="317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Развитие инфраструктуры дошкольных </w:t>
            </w:r>
          </w:p>
          <w:p w:rsidR="003B2D57" w:rsidRPr="00555375" w:rsidRDefault="003B2D57" w:rsidP="005F4BFA">
            <w:pPr>
              <w:numPr>
                <w:ilvl w:val="0"/>
                <w:numId w:val="1"/>
              </w:numPr>
              <w:tabs>
                <w:tab w:val="left" w:pos="317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образовательных учреждений в целях повышения доступности дошкольного образования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B2D57" w:rsidRPr="00555375" w:rsidRDefault="003B2D57" w:rsidP="005F4BFA">
            <w:pPr>
              <w:numPr>
                <w:ilvl w:val="0"/>
                <w:numId w:val="1"/>
              </w:numPr>
              <w:tabs>
                <w:tab w:val="left" w:pos="317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3.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Обеспечение предоставления общего                                   и дополнительного образования</w:t>
            </w:r>
            <w:r w:rsidR="00845BE9"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                             в общеобразовательных учреждениях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B2D57" w:rsidRPr="00555375" w:rsidRDefault="003B2D57" w:rsidP="005F4BFA">
            <w:pPr>
              <w:numPr>
                <w:ilvl w:val="0"/>
                <w:numId w:val="1"/>
              </w:numPr>
              <w:tabs>
                <w:tab w:val="left" w:pos="317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4.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Развитие инфраструктуры образовательных учреждений, реализующих основную общеобразовательную программу, в целях улучшения условий оказания образовательных услуг</w:t>
            </w:r>
            <w:r w:rsidRPr="00555375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3B2D57" w:rsidRPr="003B2D57" w:rsidRDefault="003B2D57" w:rsidP="005F4BFA">
            <w:pPr>
              <w:numPr>
                <w:ilvl w:val="0"/>
                <w:numId w:val="1"/>
              </w:numPr>
              <w:tabs>
                <w:tab w:val="left" w:pos="317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5.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Обеспечение предоставления дополнительного образования в муниципальных образовательных учреждениях дополнительного образования, </w:t>
            </w:r>
          </w:p>
          <w:p w:rsidR="003B2D57" w:rsidRPr="00555375" w:rsidRDefault="003B2D57" w:rsidP="005F4BFA">
            <w:pPr>
              <w:numPr>
                <w:ilvl w:val="0"/>
                <w:numId w:val="1"/>
              </w:numPr>
              <w:tabs>
                <w:tab w:val="left" w:pos="317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подведомственных департаменту образования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B2D57" w:rsidRPr="003B2D57" w:rsidRDefault="003B2D57" w:rsidP="003B2D57">
            <w:pPr>
              <w:tabs>
                <w:tab w:val="left" w:pos="317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3B2D57">
              <w:rPr>
                <w:rFonts w:eastAsia="Times New Roman" w:cs="Times New Roman"/>
                <w:szCs w:val="28"/>
                <w:lang w:eastAsia="ru-RU"/>
              </w:rPr>
              <w:t>6. Развитие инфраструктуры учреждений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3B2D57">
              <w:rPr>
                <w:rFonts w:eastAsia="Times New Roman" w:cs="Times New Roman"/>
                <w:szCs w:val="28"/>
                <w:lang w:eastAsia="ru-RU"/>
              </w:rPr>
              <w:t xml:space="preserve"> дополнительного образования.</w:t>
            </w:r>
          </w:p>
          <w:p w:rsidR="003B2D57" w:rsidRPr="00555375" w:rsidRDefault="003B2D57" w:rsidP="003B2D57">
            <w:pPr>
              <w:tabs>
                <w:tab w:val="left" w:pos="317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7.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Обеспечение оздоровления и занятости детей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в каникулярный период.</w:t>
            </w:r>
          </w:p>
          <w:p w:rsidR="003B2D57" w:rsidRDefault="00845BE9" w:rsidP="00845BE9">
            <w:pPr>
              <w:pStyle w:val="a7"/>
              <w:tabs>
                <w:tab w:val="left" w:pos="319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3B2D57" w:rsidRPr="003D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общедоступного бесплатного дошкольного, общего и дополнительного образования детей, отдыха детей </w:t>
            </w:r>
          </w:p>
          <w:p w:rsidR="00A76FCA" w:rsidRDefault="003B2D57" w:rsidP="005F4BFA">
            <w:pPr>
              <w:pStyle w:val="a7"/>
              <w:tabs>
                <w:tab w:val="left" w:pos="319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каникулярное время; </w:t>
            </w:r>
          </w:p>
          <w:p w:rsidR="00A76FCA" w:rsidRDefault="003B2D57" w:rsidP="005F4BFA">
            <w:pPr>
              <w:pStyle w:val="a7"/>
              <w:tabs>
                <w:tab w:val="left" w:pos="319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эффективного и устойчивого </w:t>
            </w:r>
          </w:p>
          <w:p w:rsidR="00A76FCA" w:rsidRDefault="003B2D57" w:rsidP="005F4BFA">
            <w:pPr>
              <w:pStyle w:val="a7"/>
              <w:tabs>
                <w:tab w:val="left" w:pos="319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функционирования муниципальных образовательных учреждений, подведомственных </w:t>
            </w:r>
          </w:p>
          <w:p w:rsidR="003B2D57" w:rsidRPr="003D21EA" w:rsidRDefault="003B2D57" w:rsidP="005F4BFA">
            <w:pPr>
              <w:pStyle w:val="a7"/>
              <w:tabs>
                <w:tab w:val="left" w:pos="319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департаменту образования.</w:t>
            </w:r>
          </w:p>
          <w:p w:rsidR="003B2D57" w:rsidRPr="00B37F54" w:rsidRDefault="003B2D57" w:rsidP="005F4BFA">
            <w:pPr>
              <w:tabs>
                <w:tab w:val="left" w:pos="317"/>
              </w:tabs>
              <w:ind w:left="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9.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Исполнение переданных органам местного </w:t>
            </w:r>
            <w:r w:rsidR="00845BE9"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самоуправления в установленном порядке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с уровня государственной власти Ханты-</w:t>
            </w:r>
            <w:r w:rsidR="00845BE9"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Мансийского автономного округа </w:t>
            </w:r>
            <w:r w:rsidR="00845BE9"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 Югры</w:t>
            </w:r>
            <w:r w:rsidR="00845BE9"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 отдельных</w:t>
            </w:r>
            <w:r w:rsidR="00845BE9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государственных полномочий.</w:t>
            </w:r>
          </w:p>
          <w:p w:rsidR="003B2D57" w:rsidRPr="003D21EA" w:rsidRDefault="003B2D57" w:rsidP="003B2D5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10. </w:t>
            </w:r>
            <w:r w:rsidRPr="00B37F54">
              <w:rPr>
                <w:rFonts w:eastAsia="Times New Roman" w:cs="Times New Roman"/>
                <w:szCs w:val="28"/>
                <w:lang w:eastAsia="ru-RU"/>
              </w:rPr>
              <w:t xml:space="preserve">Предоставление дополнительных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Pr="00B37F54">
              <w:rPr>
                <w:rFonts w:eastAsia="Times New Roman" w:cs="Times New Roman"/>
                <w:szCs w:val="28"/>
                <w:lang w:eastAsia="ru-RU"/>
              </w:rPr>
              <w:t>мер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 социальной поддержки отдельным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>категориям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>граждан</w:t>
            </w:r>
          </w:p>
        </w:tc>
      </w:tr>
      <w:tr w:rsidR="003B2D57" w:rsidRPr="00555375" w:rsidTr="003B2D57">
        <w:trPr>
          <w:trHeight w:val="489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7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Срок реализации </w:t>
            </w:r>
          </w:p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2014 – 2030 годы</w:t>
            </w:r>
          </w:p>
        </w:tc>
      </w:tr>
      <w:tr w:rsidR="003B2D57" w:rsidRPr="00555375" w:rsidTr="003B2D57">
        <w:trPr>
          <w:trHeight w:val="551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57" w:rsidRDefault="003B2D57" w:rsidP="005F4BFA">
            <w:pPr>
              <w:numPr>
                <w:ilvl w:val="0"/>
                <w:numId w:val="2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Дошкольное образование в образовательных учреждениях, реализующих программу </w:t>
            </w:r>
          </w:p>
          <w:p w:rsidR="003B2D57" w:rsidRPr="00555375" w:rsidRDefault="003B2D57" w:rsidP="005F4BFA">
            <w:pPr>
              <w:numPr>
                <w:ilvl w:val="0"/>
                <w:numId w:val="2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дошкольного образования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B2D57" w:rsidRPr="00555375" w:rsidRDefault="003B2D57" w:rsidP="005F4BFA">
            <w:pPr>
              <w:numPr>
                <w:ilvl w:val="0"/>
                <w:numId w:val="2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55375">
              <w:rPr>
                <w:rFonts w:eastAsia="Times New Roman" w:cs="Times New Roman"/>
                <w:spacing w:val="-8"/>
                <w:szCs w:val="28"/>
                <w:lang w:eastAsia="ru-RU"/>
              </w:rPr>
              <w:t>бщее и дополнительное образование                                      в общеобразовательных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учреждениях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B2D57" w:rsidRPr="00555375" w:rsidRDefault="003B2D57" w:rsidP="005F4BFA">
            <w:pPr>
              <w:numPr>
                <w:ilvl w:val="0"/>
                <w:numId w:val="2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Дополнительное образование в учреждениях дополнительного образования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B2D57" w:rsidRPr="00555375" w:rsidRDefault="003B2D57" w:rsidP="005F4BFA">
            <w:pPr>
              <w:numPr>
                <w:ilvl w:val="0"/>
                <w:numId w:val="2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Организация и обеспечение отдыха                                    и оздоровления детей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B2D57" w:rsidRDefault="003B2D57" w:rsidP="005F4BFA">
            <w:pPr>
              <w:numPr>
                <w:ilvl w:val="0"/>
                <w:numId w:val="2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Функционирование департамента </w:t>
            </w:r>
          </w:p>
          <w:p w:rsidR="003B2D57" w:rsidRPr="00555375" w:rsidRDefault="003B2D57" w:rsidP="00845BE9">
            <w:pPr>
              <w:numPr>
                <w:ilvl w:val="0"/>
                <w:numId w:val="2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образования </w:t>
            </w:r>
          </w:p>
        </w:tc>
      </w:tr>
      <w:tr w:rsidR="003B2D57" w:rsidRPr="00555375" w:rsidTr="003B2D57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7" w:rsidRPr="00555375" w:rsidRDefault="003B2D57" w:rsidP="005F4B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57" w:rsidRDefault="003B2D57" w:rsidP="005F4BFA">
            <w:pPr>
              <w:numPr>
                <w:ilvl w:val="0"/>
                <w:numId w:val="3"/>
              </w:numPr>
              <w:tabs>
                <w:tab w:val="left" w:pos="320"/>
                <w:tab w:val="left" w:pos="993"/>
                <w:tab w:val="left" w:pos="1134"/>
              </w:tabs>
              <w:suppressAutoHyphens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Сохранение отношения численности детей </w:t>
            </w:r>
          </w:p>
          <w:p w:rsidR="003B2D57" w:rsidRDefault="003B2D57" w:rsidP="005F4BFA">
            <w:pPr>
              <w:numPr>
                <w:ilvl w:val="0"/>
                <w:numId w:val="3"/>
              </w:numPr>
              <w:tabs>
                <w:tab w:val="left" w:pos="320"/>
                <w:tab w:val="left" w:pos="993"/>
                <w:tab w:val="left" w:pos="1134"/>
              </w:tabs>
              <w:suppressAutoHyphens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>в возрасте от 3</w:t>
            </w:r>
            <w:r w:rsidR="00A76FCA">
              <w:rPr>
                <w:rFonts w:eastAsia="Times New Roman" w:cs="Times New Roman"/>
                <w:szCs w:val="28"/>
                <w:lang w:eastAsia="ru-RU"/>
              </w:rPr>
              <w:t>-х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до 7</w:t>
            </w:r>
            <w:r w:rsidR="00A76FCA">
              <w:rPr>
                <w:rFonts w:eastAsia="Times New Roman" w:cs="Times New Roman"/>
                <w:szCs w:val="28"/>
                <w:lang w:eastAsia="ru-RU"/>
              </w:rPr>
              <w:t>-и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лет, получающих дошкольное образование в текущем году, </w:t>
            </w:r>
          </w:p>
          <w:p w:rsidR="003B2D57" w:rsidRDefault="003B2D57" w:rsidP="005F4BFA">
            <w:pPr>
              <w:numPr>
                <w:ilvl w:val="0"/>
                <w:numId w:val="3"/>
              </w:numPr>
              <w:tabs>
                <w:tab w:val="left" w:pos="320"/>
                <w:tab w:val="left" w:pos="993"/>
                <w:tab w:val="left" w:pos="1134"/>
              </w:tabs>
              <w:suppressAutoHyphens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к сумме численности детей в возрасте 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от 3</w:t>
            </w:r>
            <w:r w:rsidR="00A76FCA">
              <w:rPr>
                <w:rFonts w:eastAsia="Times New Roman" w:cs="Times New Roman"/>
                <w:szCs w:val="28"/>
                <w:lang w:eastAsia="ru-RU"/>
              </w:rPr>
              <w:t>-х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до 7</w:t>
            </w:r>
            <w:r w:rsidR="00A76FCA">
              <w:rPr>
                <w:rFonts w:eastAsia="Times New Roman" w:cs="Times New Roman"/>
                <w:szCs w:val="28"/>
                <w:lang w:eastAsia="ru-RU"/>
              </w:rPr>
              <w:t>-и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лет, получающих дошкольное образование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в текущем году, 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и численности детей в возрасте </w:t>
            </w:r>
          </w:p>
          <w:p w:rsidR="003B2D57" w:rsidRDefault="003B2D57" w:rsidP="005F4BFA">
            <w:pPr>
              <w:numPr>
                <w:ilvl w:val="0"/>
                <w:numId w:val="3"/>
              </w:numPr>
              <w:tabs>
                <w:tab w:val="left" w:pos="320"/>
                <w:tab w:val="left" w:pos="993"/>
                <w:tab w:val="left" w:pos="1134"/>
              </w:tabs>
              <w:suppressAutoHyphens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>от 3</w:t>
            </w:r>
            <w:r w:rsidR="00A76FCA">
              <w:rPr>
                <w:rFonts w:eastAsia="Times New Roman" w:cs="Times New Roman"/>
                <w:szCs w:val="28"/>
                <w:lang w:eastAsia="ru-RU"/>
              </w:rPr>
              <w:t>-х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до 7</w:t>
            </w:r>
            <w:r w:rsidR="00A76FCA">
              <w:rPr>
                <w:rFonts w:eastAsia="Times New Roman" w:cs="Times New Roman"/>
                <w:szCs w:val="28"/>
                <w:lang w:eastAsia="ru-RU"/>
              </w:rPr>
              <w:t>-и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лет, находящихся в очереди 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на получение в текущем году дошкольного образования, на уровне 100%.</w:t>
            </w:r>
          </w:p>
          <w:p w:rsidR="003B2D57" w:rsidRPr="008060E9" w:rsidRDefault="003B2D57" w:rsidP="005F4BFA">
            <w:pPr>
              <w:numPr>
                <w:ilvl w:val="0"/>
                <w:numId w:val="3"/>
              </w:numPr>
              <w:tabs>
                <w:tab w:val="left" w:pos="320"/>
                <w:tab w:val="left" w:pos="993"/>
                <w:tab w:val="left" w:pos="1134"/>
              </w:tabs>
              <w:suppressAutoHyphens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О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беспечен</w:t>
            </w:r>
            <w:r>
              <w:rPr>
                <w:rFonts w:eastAsia="Times New Roman" w:cs="Times New Roman"/>
                <w:szCs w:val="28"/>
                <w:lang w:eastAsia="ru-RU"/>
              </w:rPr>
              <w:t>ие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детей дошкольного возраста местами в дошкольных образовательных организациях </w:t>
            </w:r>
            <w:r>
              <w:rPr>
                <w:rFonts w:eastAsia="Times New Roman" w:cs="Times New Roman"/>
                <w:szCs w:val="28"/>
                <w:lang w:eastAsia="ru-RU"/>
              </w:rPr>
              <w:t>на 100 %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B2D57" w:rsidRDefault="003B2D57" w:rsidP="005F4BFA">
            <w:pPr>
              <w:numPr>
                <w:ilvl w:val="0"/>
                <w:numId w:val="3"/>
              </w:numPr>
              <w:tabs>
                <w:tab w:val="left" w:pos="320"/>
                <w:tab w:val="left" w:pos="993"/>
                <w:tab w:val="left" w:pos="1134"/>
              </w:tabs>
              <w:suppressAutoHyphens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 Обеспечение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охвата детей в возрасте </w:t>
            </w:r>
          </w:p>
          <w:p w:rsidR="003B2D57" w:rsidRDefault="003B2D57" w:rsidP="005F4BFA">
            <w:pPr>
              <w:numPr>
                <w:ilvl w:val="0"/>
                <w:numId w:val="3"/>
              </w:numPr>
              <w:tabs>
                <w:tab w:val="left" w:pos="320"/>
                <w:tab w:val="left" w:pos="993"/>
                <w:tab w:val="left" w:pos="1134"/>
              </w:tabs>
              <w:suppressAutoHyphens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>от 5</w:t>
            </w:r>
            <w:r w:rsidR="00A76FCA">
              <w:rPr>
                <w:rFonts w:eastAsia="Times New Roman" w:cs="Times New Roman"/>
                <w:szCs w:val="28"/>
                <w:lang w:eastAsia="ru-RU"/>
              </w:rPr>
              <w:t>-и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до 18</w:t>
            </w:r>
            <w:r w:rsidR="00A76FCA">
              <w:rPr>
                <w:rFonts w:eastAsia="Times New Roman" w:cs="Times New Roman"/>
                <w:szCs w:val="28"/>
                <w:lang w:eastAsia="ru-RU"/>
              </w:rPr>
              <w:t>-и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</w:t>
            </w:r>
          </w:p>
          <w:p w:rsidR="003B2D57" w:rsidRDefault="003B2D57" w:rsidP="005F4BFA">
            <w:pPr>
              <w:numPr>
                <w:ilvl w:val="0"/>
                <w:numId w:val="3"/>
              </w:numPr>
              <w:tabs>
                <w:tab w:val="left" w:pos="320"/>
                <w:tab w:val="left" w:pos="993"/>
                <w:tab w:val="left" w:pos="1134"/>
              </w:tabs>
              <w:suppressAutoHyphens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>в возрасте от 5</w:t>
            </w:r>
            <w:r w:rsidR="00A76FCA">
              <w:rPr>
                <w:rFonts w:eastAsia="Times New Roman" w:cs="Times New Roman"/>
                <w:szCs w:val="28"/>
                <w:lang w:eastAsia="ru-RU"/>
              </w:rPr>
              <w:t>-и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до 18</w:t>
            </w:r>
            <w:r w:rsidR="00A76FCA">
              <w:rPr>
                <w:rFonts w:eastAsia="Times New Roman" w:cs="Times New Roman"/>
                <w:szCs w:val="28"/>
                <w:lang w:eastAsia="ru-RU"/>
              </w:rPr>
              <w:t>-и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лет) </w:t>
            </w:r>
            <w:r>
              <w:rPr>
                <w:rFonts w:eastAsia="Times New Roman" w:cs="Times New Roman"/>
                <w:szCs w:val="28"/>
                <w:lang w:eastAsia="ru-RU"/>
              </w:rPr>
              <w:t>не менее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%.</w:t>
            </w:r>
          </w:p>
          <w:p w:rsidR="003B2D57" w:rsidRDefault="003B2D57" w:rsidP="005F4BFA">
            <w:pPr>
              <w:numPr>
                <w:ilvl w:val="0"/>
                <w:numId w:val="3"/>
              </w:numPr>
              <w:tabs>
                <w:tab w:val="left" w:pos="320"/>
                <w:tab w:val="left" w:pos="993"/>
                <w:tab w:val="left" w:pos="1134"/>
              </w:tabs>
              <w:suppressAutoHyphens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Снижение отношения среднего балла единого государственного экзамена (в расчете </w:t>
            </w:r>
          </w:p>
          <w:p w:rsidR="003B2D57" w:rsidRDefault="003B2D57" w:rsidP="003B2D57">
            <w:pPr>
              <w:tabs>
                <w:tab w:val="left" w:pos="320"/>
                <w:tab w:val="left" w:pos="993"/>
                <w:tab w:val="left" w:pos="1134"/>
              </w:tabs>
              <w:suppressAutoHyphens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на </w:t>
            </w:r>
            <w:r w:rsidR="00A76FCA">
              <w:rPr>
                <w:rFonts w:eastAsia="Times New Roman" w:cs="Times New Roman"/>
                <w:szCs w:val="28"/>
                <w:lang w:eastAsia="ru-RU"/>
              </w:rPr>
              <w:t>два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обязательных предмета) в 10% школ 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с лучшими результатами единого государственного экзамена к среднему баллу единого государственного экзамена (в расчете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на </w:t>
            </w:r>
            <w:r w:rsidR="00A76FCA">
              <w:rPr>
                <w:rFonts w:eastAsia="Times New Roman" w:cs="Times New Roman"/>
                <w:szCs w:val="28"/>
                <w:lang w:eastAsia="ru-RU"/>
              </w:rPr>
              <w:t>два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обязательных предмета) в 10% школ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с худшими результатами единого государственного экзамена с 1,</w:t>
            </w: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до 1,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раза.</w:t>
            </w:r>
          </w:p>
          <w:p w:rsidR="003B2D57" w:rsidRDefault="003B2D57" w:rsidP="003B2D57">
            <w:pPr>
              <w:tabs>
                <w:tab w:val="left" w:pos="320"/>
                <w:tab w:val="left" w:pos="993"/>
                <w:tab w:val="left" w:pos="1134"/>
              </w:tabs>
              <w:suppressAutoHyphens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Увеличение доли обучающихся в муници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 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Cs w:val="28"/>
                <w:lang w:eastAsia="ru-RU"/>
              </w:rPr>
              <w:t>71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% до 100%.</w:t>
            </w:r>
          </w:p>
          <w:p w:rsidR="003B2D57" w:rsidRDefault="003B2D57" w:rsidP="003B2D57">
            <w:pPr>
              <w:tabs>
                <w:tab w:val="left" w:pos="320"/>
                <w:tab w:val="left" w:pos="993"/>
                <w:tab w:val="left" w:pos="1134"/>
              </w:tabs>
              <w:suppressAutoHyphens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6.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Сохранение доли средств бюджета муниципального образования, выделяемых немуниципальным организациям, в том числе социально ориентированным некоммерческим организациям, на предоставление услуг (выполнение работ) в общем объеме средств, выделяемых на предоставление услуг (выполнение работ) в сфере образования, 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спрос на которые превышает возможности муниципальных учреждений, на уровне 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не менее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>6,0%.</w:t>
            </w:r>
          </w:p>
          <w:p w:rsidR="003B2D57" w:rsidRDefault="003B2D57" w:rsidP="003B2D57">
            <w:pPr>
              <w:tabs>
                <w:tab w:val="left" w:pos="320"/>
                <w:tab w:val="left" w:pos="993"/>
                <w:tab w:val="left" w:pos="1134"/>
              </w:tabs>
              <w:suppressAutoHyphens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7.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Сохранение доли воспитанников немуници-пальных организаций, в том числе социально ориентированных некоммерческих организаций, осуществляющих образовательную деятельность по реализации образовательных программ дошкольного образования, в общей численности детей, получающих дошкольное образование, 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на уровне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не менее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>5%.</w:t>
            </w:r>
          </w:p>
          <w:p w:rsidR="003B2D57" w:rsidRPr="00D4301F" w:rsidRDefault="003B2D57" w:rsidP="00845BE9">
            <w:pPr>
              <w:tabs>
                <w:tab w:val="left" w:pos="336"/>
                <w:tab w:val="left" w:pos="993"/>
                <w:tab w:val="left" w:pos="1134"/>
              </w:tabs>
              <w:suppressAutoHyphens/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8. Обеспечение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доли детей в возрасте 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>от 6</w:t>
            </w:r>
            <w:r w:rsidR="00A76FCA">
              <w:rPr>
                <w:rFonts w:eastAsia="Times New Roman" w:cs="Times New Roman"/>
                <w:szCs w:val="28"/>
                <w:lang w:eastAsia="ru-RU"/>
              </w:rPr>
              <w:t>-и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 до 17</w:t>
            </w:r>
            <w:r w:rsidR="00A76FCA">
              <w:rPr>
                <w:rFonts w:eastAsia="Times New Roman" w:cs="Times New Roman"/>
                <w:szCs w:val="28"/>
                <w:lang w:eastAsia="ru-RU"/>
              </w:rPr>
              <w:t>-и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 лет (включительно),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охваченных 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>всеми формами отдыха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и оздоровления, 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от общей численности детей, </w:t>
            </w:r>
            <w:r w:rsidRPr="00F2493B">
              <w:rPr>
                <w:rFonts w:eastAsia="Times New Roman" w:cs="Times New Roman"/>
                <w:szCs w:val="28"/>
                <w:lang w:eastAsia="ru-RU"/>
              </w:rPr>
              <w:t xml:space="preserve">нуждающихся 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Pr="00F2493B">
              <w:rPr>
                <w:rFonts w:eastAsia="Times New Roman" w:cs="Times New Roman"/>
                <w:szCs w:val="28"/>
                <w:lang w:eastAsia="ru-RU"/>
              </w:rPr>
              <w:t>в оздоровлении,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2493B">
              <w:rPr>
                <w:rFonts w:eastAsia="Times New Roman" w:cs="Times New Roman"/>
                <w:szCs w:val="28"/>
                <w:lang w:eastAsia="ru-RU"/>
              </w:rPr>
              <w:t>не менее</w:t>
            </w:r>
            <w:r w:rsidR="00845BE9">
              <w:rPr>
                <w:rFonts w:eastAsia="Times New Roman" w:cs="Times New Roman"/>
                <w:szCs w:val="28"/>
                <w:lang w:eastAsia="ru-RU"/>
              </w:rPr>
              <w:t xml:space="preserve"> 19%</w:t>
            </w:r>
          </w:p>
        </w:tc>
      </w:tr>
    </w:tbl>
    <w:p w:rsidR="007560C1" w:rsidRPr="003B2D57" w:rsidRDefault="007560C1" w:rsidP="003B2D57"/>
    <w:sectPr w:rsidR="007560C1" w:rsidRPr="003B2D57" w:rsidSect="003B2D5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44" w:rsidRDefault="00D00344">
      <w:r>
        <w:separator/>
      </w:r>
    </w:p>
  </w:endnote>
  <w:endnote w:type="continuationSeparator" w:id="0">
    <w:p w:rsidR="00D00344" w:rsidRDefault="00D0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44" w:rsidRDefault="00D00344">
      <w:r>
        <w:separator/>
      </w:r>
    </w:p>
  </w:footnote>
  <w:footnote w:type="continuationSeparator" w:id="0">
    <w:p w:rsidR="00D00344" w:rsidRDefault="00D0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E7FA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105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1EA5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1EA5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71EA5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410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37E6"/>
    <w:multiLevelType w:val="hybridMultilevel"/>
    <w:tmpl w:val="6F92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7E00"/>
    <w:multiLevelType w:val="hybridMultilevel"/>
    <w:tmpl w:val="FBA6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25A1C"/>
    <w:multiLevelType w:val="hybridMultilevel"/>
    <w:tmpl w:val="7254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005E"/>
    <w:multiLevelType w:val="hybridMultilevel"/>
    <w:tmpl w:val="99CA7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57"/>
    <w:rsid w:val="0014756D"/>
    <w:rsid w:val="002843EA"/>
    <w:rsid w:val="002B1F42"/>
    <w:rsid w:val="003B2D57"/>
    <w:rsid w:val="00541058"/>
    <w:rsid w:val="005E6457"/>
    <w:rsid w:val="007560C1"/>
    <w:rsid w:val="00845BE9"/>
    <w:rsid w:val="00A5590F"/>
    <w:rsid w:val="00A76FCA"/>
    <w:rsid w:val="00B23751"/>
    <w:rsid w:val="00B44289"/>
    <w:rsid w:val="00D00344"/>
    <w:rsid w:val="00D33729"/>
    <w:rsid w:val="00D80BB2"/>
    <w:rsid w:val="00DE7FA0"/>
    <w:rsid w:val="00F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98C4-AC16-462C-93A2-130890C6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D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D57"/>
    <w:rPr>
      <w:rFonts w:ascii="Times New Roman" w:hAnsi="Times New Roman"/>
      <w:sz w:val="28"/>
    </w:rPr>
  </w:style>
  <w:style w:type="character" w:styleId="a6">
    <w:name w:val="page number"/>
    <w:basedOn w:val="a0"/>
    <w:rsid w:val="003B2D57"/>
  </w:style>
  <w:style w:type="paragraph" w:styleId="a7">
    <w:name w:val="List Paragraph"/>
    <w:basedOn w:val="a"/>
    <w:uiPriority w:val="34"/>
    <w:qFormat/>
    <w:rsid w:val="003B2D5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2196</Words>
  <Characters>12522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2018-10-11T10:59:00Z</cp:lastPrinted>
  <dcterms:created xsi:type="dcterms:W3CDTF">2018-10-18T09:50:00Z</dcterms:created>
  <dcterms:modified xsi:type="dcterms:W3CDTF">2018-10-18T09:50:00Z</dcterms:modified>
</cp:coreProperties>
</file>