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9F" w:rsidRDefault="002E039F" w:rsidP="00656C1A">
      <w:pPr>
        <w:spacing w:line="120" w:lineRule="atLeast"/>
        <w:jc w:val="center"/>
        <w:rPr>
          <w:sz w:val="24"/>
          <w:szCs w:val="24"/>
        </w:rPr>
      </w:pPr>
    </w:p>
    <w:p w:rsidR="002E039F" w:rsidRDefault="002E039F" w:rsidP="00656C1A">
      <w:pPr>
        <w:spacing w:line="120" w:lineRule="atLeast"/>
        <w:jc w:val="center"/>
        <w:rPr>
          <w:sz w:val="24"/>
          <w:szCs w:val="24"/>
        </w:rPr>
      </w:pPr>
    </w:p>
    <w:p w:rsidR="002E039F" w:rsidRPr="00852378" w:rsidRDefault="002E039F" w:rsidP="00656C1A">
      <w:pPr>
        <w:spacing w:line="120" w:lineRule="atLeast"/>
        <w:jc w:val="center"/>
        <w:rPr>
          <w:sz w:val="10"/>
          <w:szCs w:val="10"/>
        </w:rPr>
      </w:pPr>
    </w:p>
    <w:p w:rsidR="002E039F" w:rsidRDefault="002E039F" w:rsidP="00656C1A">
      <w:pPr>
        <w:spacing w:line="120" w:lineRule="atLeast"/>
        <w:jc w:val="center"/>
        <w:rPr>
          <w:sz w:val="10"/>
          <w:szCs w:val="24"/>
        </w:rPr>
      </w:pPr>
    </w:p>
    <w:p w:rsidR="002E039F" w:rsidRPr="005541F0" w:rsidRDefault="002E03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039F" w:rsidRPr="005541F0" w:rsidRDefault="002E03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039F" w:rsidRPr="005649E4" w:rsidRDefault="002E039F" w:rsidP="00656C1A">
      <w:pPr>
        <w:spacing w:line="120" w:lineRule="atLeast"/>
        <w:jc w:val="center"/>
        <w:rPr>
          <w:sz w:val="18"/>
          <w:szCs w:val="24"/>
        </w:rPr>
      </w:pPr>
    </w:p>
    <w:p w:rsidR="002E039F" w:rsidRPr="00656C1A" w:rsidRDefault="002E03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039F" w:rsidRPr="005541F0" w:rsidRDefault="002E039F" w:rsidP="00656C1A">
      <w:pPr>
        <w:spacing w:line="120" w:lineRule="atLeast"/>
        <w:jc w:val="center"/>
        <w:rPr>
          <w:sz w:val="18"/>
          <w:szCs w:val="24"/>
        </w:rPr>
      </w:pPr>
    </w:p>
    <w:p w:rsidR="002E039F" w:rsidRPr="005541F0" w:rsidRDefault="002E039F" w:rsidP="00656C1A">
      <w:pPr>
        <w:spacing w:line="120" w:lineRule="atLeast"/>
        <w:jc w:val="center"/>
        <w:rPr>
          <w:sz w:val="20"/>
          <w:szCs w:val="24"/>
        </w:rPr>
      </w:pPr>
    </w:p>
    <w:p w:rsidR="002E039F" w:rsidRPr="00656C1A" w:rsidRDefault="002E03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039F" w:rsidRDefault="002E039F" w:rsidP="00656C1A">
      <w:pPr>
        <w:spacing w:line="120" w:lineRule="atLeast"/>
        <w:jc w:val="center"/>
        <w:rPr>
          <w:sz w:val="30"/>
          <w:szCs w:val="24"/>
        </w:rPr>
      </w:pPr>
    </w:p>
    <w:p w:rsidR="002E039F" w:rsidRPr="00656C1A" w:rsidRDefault="002E03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03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039F" w:rsidRPr="00F8214F" w:rsidRDefault="002E03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039F" w:rsidRPr="00F8214F" w:rsidRDefault="000552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039F" w:rsidRPr="00F8214F" w:rsidRDefault="002E03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039F" w:rsidRPr="00F8214F" w:rsidRDefault="000552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E039F" w:rsidRPr="00A63FB0" w:rsidRDefault="002E03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039F" w:rsidRPr="00A3761A" w:rsidRDefault="000552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039F" w:rsidRPr="00F8214F" w:rsidRDefault="002E03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039F" w:rsidRPr="00F8214F" w:rsidRDefault="002E03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039F" w:rsidRPr="00AB4194" w:rsidRDefault="002E03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039F" w:rsidRPr="00F8214F" w:rsidRDefault="000552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1168</w:t>
            </w:r>
          </w:p>
        </w:tc>
      </w:tr>
    </w:tbl>
    <w:p w:rsidR="002E039F" w:rsidRPr="000C4AB5" w:rsidRDefault="002E039F" w:rsidP="00C725A6">
      <w:pPr>
        <w:rPr>
          <w:rFonts w:cs="Times New Roman"/>
          <w:szCs w:val="28"/>
          <w:lang w:val="en-US"/>
        </w:rPr>
      </w:pPr>
    </w:p>
    <w:p w:rsidR="002E039F" w:rsidRPr="00211E9C" w:rsidRDefault="002E039F" w:rsidP="002E039F">
      <w:pPr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О внесении изменений в распоряжение </w:t>
      </w:r>
    </w:p>
    <w:p w:rsidR="002E039F" w:rsidRPr="00211E9C" w:rsidRDefault="002E039F" w:rsidP="002E039F">
      <w:pPr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Администрации города от 28.06.2011 </w:t>
      </w:r>
    </w:p>
    <w:p w:rsidR="002E039F" w:rsidRPr="00211E9C" w:rsidRDefault="002E039F" w:rsidP="002E039F">
      <w:pPr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№ 1640 «О создании комиссии </w:t>
      </w:r>
    </w:p>
    <w:p w:rsidR="002E039F" w:rsidRPr="00211E9C" w:rsidRDefault="002E039F" w:rsidP="002E039F">
      <w:pPr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по обеспечению безопасности дорожного </w:t>
      </w:r>
    </w:p>
    <w:p w:rsidR="002E039F" w:rsidRPr="00211E9C" w:rsidRDefault="002E039F" w:rsidP="002E039F">
      <w:pPr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>движения при Администрации города»</w:t>
      </w:r>
    </w:p>
    <w:p w:rsidR="002E039F" w:rsidRPr="00211E9C" w:rsidRDefault="002E039F" w:rsidP="002E039F">
      <w:pPr>
        <w:jc w:val="both"/>
        <w:rPr>
          <w:rFonts w:cs="Times New Roman"/>
          <w:sz w:val="27"/>
          <w:szCs w:val="27"/>
        </w:rPr>
      </w:pPr>
    </w:p>
    <w:p w:rsidR="002E039F" w:rsidRPr="00211E9C" w:rsidRDefault="002E039F" w:rsidP="002E039F">
      <w:pPr>
        <w:jc w:val="both"/>
        <w:rPr>
          <w:rFonts w:cs="Times New Roman"/>
          <w:sz w:val="27"/>
          <w:szCs w:val="27"/>
        </w:rPr>
      </w:pPr>
    </w:p>
    <w:p w:rsidR="002E039F" w:rsidRPr="00211E9C" w:rsidRDefault="002E039F" w:rsidP="002E03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  <w:r w:rsidRPr="00211E9C">
        <w:rPr>
          <w:rFonts w:eastAsia="Calibri" w:cs="Times New Roman"/>
          <w:sz w:val="27"/>
          <w:szCs w:val="27"/>
        </w:rPr>
        <w:t xml:space="preserve">В соответствии </w:t>
      </w:r>
      <w:r w:rsidR="00211E9C" w:rsidRPr="00211E9C">
        <w:rPr>
          <w:rFonts w:eastAsia="Calibri" w:cs="Times New Roman"/>
          <w:sz w:val="27"/>
          <w:szCs w:val="27"/>
        </w:rPr>
        <w:t>с Уставом муниципального образования городской округ город Сургут</w:t>
      </w:r>
      <w:r w:rsidRPr="00211E9C">
        <w:rPr>
          <w:rFonts w:eastAsia="Calibri" w:cs="Times New Roman"/>
          <w:sz w:val="27"/>
          <w:szCs w:val="27"/>
        </w:rPr>
        <w:t xml:space="preserve">, </w:t>
      </w:r>
      <w:hyperlink r:id="rId6" w:history="1">
        <w:r w:rsidRPr="00211E9C">
          <w:rPr>
            <w:rFonts w:eastAsia="Calibri" w:cs="Times New Roman"/>
            <w:sz w:val="27"/>
            <w:szCs w:val="27"/>
          </w:rPr>
          <w:t>распоряжением</w:t>
        </w:r>
      </w:hyperlink>
      <w:r w:rsidRPr="00211E9C">
        <w:rPr>
          <w:rFonts w:eastAsia="Calibri" w:cs="Times New Roman"/>
          <w:sz w:val="27"/>
          <w:szCs w:val="27"/>
        </w:rPr>
        <w:t xml:space="preserve"> Администрации города от 30.12.2005 № 3686 </w:t>
      </w:r>
      <w:r w:rsidR="00211E9C" w:rsidRPr="00211E9C">
        <w:rPr>
          <w:rFonts w:eastAsia="Calibri" w:cs="Times New Roman"/>
          <w:sz w:val="27"/>
          <w:szCs w:val="27"/>
        </w:rPr>
        <w:t xml:space="preserve">                                 «Об утверждении Регламента </w:t>
      </w:r>
      <w:r w:rsidRPr="00211E9C">
        <w:rPr>
          <w:rFonts w:eastAsia="Calibri" w:cs="Times New Roman"/>
          <w:sz w:val="27"/>
          <w:szCs w:val="27"/>
        </w:rPr>
        <w:t>Администрации города»:</w:t>
      </w:r>
      <w:r w:rsidR="00211E9C" w:rsidRPr="00211E9C">
        <w:rPr>
          <w:rFonts w:eastAsia="Calibri" w:cs="Times New Roman"/>
          <w:sz w:val="27"/>
          <w:szCs w:val="27"/>
        </w:rPr>
        <w:t xml:space="preserve"> </w:t>
      </w:r>
    </w:p>
    <w:p w:rsidR="002E039F" w:rsidRPr="00211E9C" w:rsidRDefault="002E039F" w:rsidP="002E03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  <w:r w:rsidRPr="00211E9C">
        <w:rPr>
          <w:rFonts w:eastAsia="Calibri" w:cs="Times New Roman"/>
          <w:sz w:val="27"/>
          <w:szCs w:val="27"/>
        </w:rPr>
        <w:t>1. В</w:t>
      </w:r>
      <w:bookmarkStart w:id="5" w:name="sub_1"/>
      <w:r w:rsidRPr="00211E9C">
        <w:rPr>
          <w:rFonts w:eastAsia="Calibri" w:cs="Times New Roman"/>
          <w:sz w:val="27"/>
          <w:szCs w:val="27"/>
        </w:rPr>
        <w:t xml:space="preserve">нести в </w:t>
      </w:r>
      <w:hyperlink r:id="rId7" w:history="1">
        <w:r w:rsidRPr="00211E9C">
          <w:rPr>
            <w:rFonts w:eastAsia="Calibri" w:cs="Times New Roman"/>
            <w:sz w:val="27"/>
            <w:szCs w:val="27"/>
          </w:rPr>
          <w:t>распоряжение</w:t>
        </w:r>
      </w:hyperlink>
      <w:r w:rsidRPr="00211E9C">
        <w:rPr>
          <w:rFonts w:eastAsia="Calibri" w:cs="Times New Roman"/>
          <w:sz w:val="27"/>
          <w:szCs w:val="27"/>
        </w:rPr>
        <w:t xml:space="preserve"> Администрации города от 28.06.2011 № 1640 </w:t>
      </w:r>
      <w:r w:rsidR="00211E9C">
        <w:rPr>
          <w:rFonts w:eastAsia="Calibri" w:cs="Times New Roman"/>
          <w:sz w:val="27"/>
          <w:szCs w:val="27"/>
        </w:rPr>
        <w:t xml:space="preserve">            </w:t>
      </w:r>
      <w:r w:rsidRPr="00211E9C">
        <w:rPr>
          <w:rFonts w:eastAsia="Calibri" w:cs="Times New Roman"/>
          <w:sz w:val="27"/>
          <w:szCs w:val="27"/>
        </w:rPr>
        <w:t xml:space="preserve">«О создании комиссии по обеспечению безопасности дорожного движения </w:t>
      </w:r>
      <w:r w:rsidR="00211E9C">
        <w:rPr>
          <w:rFonts w:eastAsia="Calibri" w:cs="Times New Roman"/>
          <w:sz w:val="27"/>
          <w:szCs w:val="27"/>
        </w:rPr>
        <w:t xml:space="preserve">             </w:t>
      </w:r>
      <w:r w:rsidRPr="00211E9C">
        <w:rPr>
          <w:rFonts w:eastAsia="Calibri" w:cs="Times New Roman"/>
          <w:sz w:val="27"/>
          <w:szCs w:val="27"/>
        </w:rPr>
        <w:t xml:space="preserve">при Администрации города» (с изменениями от 14.06.2012 № 1579, 13.12.2012 </w:t>
      </w:r>
      <w:r w:rsidR="00211E9C">
        <w:rPr>
          <w:rFonts w:eastAsia="Calibri" w:cs="Times New Roman"/>
          <w:sz w:val="27"/>
          <w:szCs w:val="27"/>
        </w:rPr>
        <w:t xml:space="preserve">         </w:t>
      </w:r>
      <w:r w:rsidRPr="00211E9C">
        <w:rPr>
          <w:rFonts w:eastAsia="Calibri" w:cs="Times New Roman"/>
          <w:sz w:val="27"/>
          <w:szCs w:val="27"/>
        </w:rPr>
        <w:t>№ 3973, 13.04.2015 № 1187, 17.08.2015 № 2044, 04.09.2015 № 2165, 21.01.2016          № 58, 26.12.2016 № 2577, 21.02.2017 № 235, 28.08.2017 № 1457) следующие изменения:</w:t>
      </w:r>
    </w:p>
    <w:bookmarkEnd w:id="5"/>
    <w:p w:rsidR="002E039F" w:rsidRPr="00211E9C" w:rsidRDefault="002E039F" w:rsidP="002E039F">
      <w:pPr>
        <w:spacing w:line="259" w:lineRule="auto"/>
        <w:ind w:firstLine="567"/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1.1. </w:t>
      </w:r>
      <w:r w:rsidR="00211E9C" w:rsidRPr="00211E9C">
        <w:rPr>
          <w:rFonts w:cs="Times New Roman"/>
          <w:sz w:val="27"/>
          <w:szCs w:val="27"/>
        </w:rPr>
        <w:t>В</w:t>
      </w:r>
      <w:r w:rsidRPr="00211E9C">
        <w:rPr>
          <w:rFonts w:cs="Times New Roman"/>
          <w:sz w:val="27"/>
          <w:szCs w:val="27"/>
        </w:rPr>
        <w:t xml:space="preserve"> текст</w:t>
      </w:r>
      <w:r w:rsidR="00211E9C" w:rsidRPr="00211E9C">
        <w:rPr>
          <w:rFonts w:cs="Times New Roman"/>
          <w:sz w:val="27"/>
          <w:szCs w:val="27"/>
        </w:rPr>
        <w:t>е</w:t>
      </w:r>
      <w:r w:rsidRPr="00211E9C">
        <w:rPr>
          <w:rFonts w:cs="Times New Roman"/>
          <w:sz w:val="27"/>
          <w:szCs w:val="27"/>
        </w:rPr>
        <w:t xml:space="preserve"> распоряжения и предложени</w:t>
      </w:r>
      <w:r w:rsidR="00211E9C" w:rsidRPr="00211E9C">
        <w:rPr>
          <w:rFonts w:cs="Times New Roman"/>
          <w:sz w:val="27"/>
          <w:szCs w:val="27"/>
        </w:rPr>
        <w:t>я</w:t>
      </w:r>
      <w:r w:rsidRPr="00211E9C">
        <w:rPr>
          <w:rFonts w:cs="Times New Roman"/>
          <w:sz w:val="27"/>
          <w:szCs w:val="27"/>
        </w:rPr>
        <w:t xml:space="preserve"> к нему слова «заместитель главы Администрации города» </w:t>
      </w:r>
      <w:r w:rsidR="00211E9C" w:rsidRPr="00211E9C">
        <w:rPr>
          <w:rFonts w:cs="Times New Roman"/>
          <w:sz w:val="27"/>
          <w:szCs w:val="27"/>
        </w:rPr>
        <w:t xml:space="preserve">в соответствующих падежах </w:t>
      </w:r>
      <w:r w:rsidRPr="00211E9C">
        <w:rPr>
          <w:rFonts w:cs="Times New Roman"/>
          <w:sz w:val="27"/>
          <w:szCs w:val="27"/>
        </w:rPr>
        <w:t>заменить словами «заместитель Главы города»</w:t>
      </w:r>
      <w:r w:rsidR="00211E9C" w:rsidRPr="00211E9C">
        <w:rPr>
          <w:rFonts w:cs="Times New Roman"/>
          <w:sz w:val="27"/>
          <w:szCs w:val="27"/>
        </w:rPr>
        <w:t xml:space="preserve"> в соответствующих падежах</w:t>
      </w:r>
      <w:r w:rsidRPr="00211E9C">
        <w:rPr>
          <w:rFonts w:cs="Times New Roman"/>
          <w:sz w:val="27"/>
          <w:szCs w:val="27"/>
        </w:rPr>
        <w:t>.</w:t>
      </w:r>
    </w:p>
    <w:p w:rsidR="002E039F" w:rsidRPr="00211E9C" w:rsidRDefault="002E039F" w:rsidP="002E039F">
      <w:pPr>
        <w:spacing w:line="259" w:lineRule="auto"/>
        <w:ind w:firstLine="567"/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1.2. В приложении 2 к распоряжению: </w:t>
      </w:r>
    </w:p>
    <w:p w:rsidR="002E039F" w:rsidRPr="00211E9C" w:rsidRDefault="002E039F" w:rsidP="002E039F">
      <w:pPr>
        <w:spacing w:line="259" w:lineRule="auto"/>
        <w:ind w:firstLine="567"/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>- слова «Усанова Любовь Михайловна» заменить словами «Гильманов Рустам Шайхулович»</w:t>
      </w:r>
      <w:r w:rsidR="00211E9C" w:rsidRPr="00211E9C">
        <w:rPr>
          <w:rFonts w:cs="Times New Roman"/>
          <w:sz w:val="27"/>
          <w:szCs w:val="27"/>
        </w:rPr>
        <w:t>;</w:t>
      </w:r>
      <w:r w:rsidRPr="00211E9C">
        <w:rPr>
          <w:rFonts w:cs="Times New Roman"/>
          <w:sz w:val="27"/>
          <w:szCs w:val="27"/>
        </w:rPr>
        <w:t xml:space="preserve"> </w:t>
      </w:r>
    </w:p>
    <w:p w:rsidR="002E039F" w:rsidRPr="00211E9C" w:rsidRDefault="002E039F" w:rsidP="002E039F">
      <w:pPr>
        <w:spacing w:line="259" w:lineRule="auto"/>
        <w:ind w:firstLine="567"/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>- слова «Абраров Рашит Фоатович» заменить словами «Пухтеев Олег                    Вадимович»</w:t>
      </w:r>
      <w:r w:rsidR="00211E9C" w:rsidRPr="00211E9C">
        <w:rPr>
          <w:rFonts w:cs="Times New Roman"/>
          <w:sz w:val="27"/>
          <w:szCs w:val="27"/>
        </w:rPr>
        <w:t>;</w:t>
      </w:r>
    </w:p>
    <w:p w:rsidR="002E039F" w:rsidRPr="00211E9C" w:rsidRDefault="002E039F" w:rsidP="002E039F">
      <w:pPr>
        <w:spacing w:line="259" w:lineRule="auto"/>
        <w:ind w:firstLine="567"/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- слова «Бажин Юрий Витальевич» заменить словами «Духовников Евгений Викторович». </w:t>
      </w:r>
    </w:p>
    <w:p w:rsidR="002E039F" w:rsidRPr="00211E9C" w:rsidRDefault="002E039F" w:rsidP="002E039F">
      <w:pPr>
        <w:ind w:firstLine="567"/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2. Управлению </w:t>
      </w:r>
      <w:r w:rsidRPr="00211E9C">
        <w:rPr>
          <w:rFonts w:eastAsia="Calibri"/>
          <w:bCs/>
          <w:color w:val="000000"/>
          <w:kern w:val="32"/>
          <w:sz w:val="27"/>
          <w:szCs w:val="27"/>
        </w:rPr>
        <w:t>документационного и информационного обеспечения</w:t>
      </w:r>
      <w:r w:rsidRPr="00211E9C">
        <w:rPr>
          <w:rFonts w:cs="Times New Roman"/>
          <w:sz w:val="27"/>
          <w:szCs w:val="27"/>
        </w:rPr>
        <w:t xml:space="preserve">               разместить настоящее распоряжение на официальном портале Администрации        города.</w:t>
      </w:r>
    </w:p>
    <w:p w:rsidR="002E039F" w:rsidRPr="00211E9C" w:rsidRDefault="002E039F" w:rsidP="002E039F">
      <w:pPr>
        <w:spacing w:line="259" w:lineRule="auto"/>
        <w:ind w:firstLine="567"/>
        <w:jc w:val="both"/>
        <w:rPr>
          <w:rFonts w:cs="Times New Roman"/>
          <w:sz w:val="27"/>
          <w:szCs w:val="27"/>
        </w:rPr>
      </w:pPr>
      <w:r w:rsidRPr="00211E9C">
        <w:rPr>
          <w:rFonts w:cs="Times New Roman"/>
          <w:sz w:val="27"/>
          <w:szCs w:val="27"/>
        </w:rPr>
        <w:t xml:space="preserve">3. </w:t>
      </w:r>
      <w:r w:rsidRPr="00211E9C">
        <w:rPr>
          <w:rFonts w:cs="Times New Roman"/>
          <w:color w:val="000000"/>
          <w:sz w:val="27"/>
          <w:szCs w:val="27"/>
        </w:rPr>
        <w:t xml:space="preserve">Контроль за выполнением распоряжения возложить на заместителя                Главы города Жердева А.А. </w:t>
      </w:r>
    </w:p>
    <w:p w:rsidR="002E039F" w:rsidRPr="00211E9C" w:rsidRDefault="002E039F" w:rsidP="002E039F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039F" w:rsidRPr="00211E9C" w:rsidRDefault="002E039F" w:rsidP="002E039F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039F" w:rsidRPr="00211E9C" w:rsidRDefault="002E039F" w:rsidP="002E039F">
      <w:pPr>
        <w:spacing w:after="160" w:line="259" w:lineRule="auto"/>
        <w:rPr>
          <w:rFonts w:eastAsia="Calibri" w:cs="Times New Roman"/>
          <w:sz w:val="26"/>
          <w:szCs w:val="26"/>
        </w:rPr>
      </w:pPr>
    </w:p>
    <w:p w:rsidR="002E039F" w:rsidRPr="00211E9C" w:rsidRDefault="002E039F" w:rsidP="002E039F">
      <w:pPr>
        <w:spacing w:after="160" w:line="259" w:lineRule="auto"/>
        <w:rPr>
          <w:rFonts w:cs="Times New Roman"/>
          <w:sz w:val="27"/>
          <w:szCs w:val="27"/>
        </w:rPr>
      </w:pPr>
      <w:r w:rsidRPr="00211E9C">
        <w:rPr>
          <w:rFonts w:eastAsia="Calibri"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226A5C" w:rsidRPr="00211E9C" w:rsidRDefault="00226A5C" w:rsidP="002E039F">
      <w:pPr>
        <w:rPr>
          <w:rFonts w:cs="Times New Roman"/>
          <w:sz w:val="27"/>
          <w:szCs w:val="27"/>
        </w:rPr>
      </w:pPr>
    </w:p>
    <w:sectPr w:rsidR="00226A5C" w:rsidRPr="00211E9C" w:rsidSect="00211E9C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20" w:rsidRDefault="00E46C20">
      <w:r>
        <w:separator/>
      </w:r>
    </w:p>
  </w:endnote>
  <w:endnote w:type="continuationSeparator" w:id="0">
    <w:p w:rsidR="00E46C20" w:rsidRDefault="00E4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20" w:rsidRDefault="00E46C20">
      <w:r>
        <w:separator/>
      </w:r>
    </w:p>
  </w:footnote>
  <w:footnote w:type="continuationSeparator" w:id="0">
    <w:p w:rsidR="00E46C20" w:rsidRDefault="00E4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80221"/>
      <w:docPartObj>
        <w:docPartGallery w:val="Page Numbers (Top of Page)"/>
        <w:docPartUnique/>
      </w:docPartObj>
    </w:sdtPr>
    <w:sdtEndPr/>
    <w:sdtContent>
      <w:p w:rsidR="006E704F" w:rsidRPr="006E704F" w:rsidRDefault="0055112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552B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55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F"/>
    <w:rsid w:val="000552B0"/>
    <w:rsid w:val="00211E9C"/>
    <w:rsid w:val="00226A5C"/>
    <w:rsid w:val="002E039F"/>
    <w:rsid w:val="005502C3"/>
    <w:rsid w:val="0055112B"/>
    <w:rsid w:val="00A9608D"/>
    <w:rsid w:val="00E46C20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936061-550A-4085-BEA7-D81EF542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03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039F"/>
    <w:rPr>
      <w:rFonts w:ascii="Times New Roman" w:hAnsi="Times New Roman"/>
      <w:sz w:val="28"/>
    </w:rPr>
  </w:style>
  <w:style w:type="character" w:styleId="a6">
    <w:name w:val="page number"/>
    <w:basedOn w:val="a0"/>
    <w:rsid w:val="002E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2223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2018-07-13T11:58:00Z</cp:lastPrinted>
  <dcterms:created xsi:type="dcterms:W3CDTF">2018-07-18T12:04:00Z</dcterms:created>
  <dcterms:modified xsi:type="dcterms:W3CDTF">2018-07-18T12:04:00Z</dcterms:modified>
</cp:coreProperties>
</file>