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0AA" w:rsidRDefault="00B010AA" w:rsidP="00656C1A">
      <w:pPr>
        <w:spacing w:line="120" w:lineRule="atLeast"/>
        <w:jc w:val="center"/>
        <w:rPr>
          <w:sz w:val="24"/>
          <w:szCs w:val="24"/>
        </w:rPr>
      </w:pPr>
    </w:p>
    <w:p w:rsidR="00B010AA" w:rsidRDefault="00B010AA" w:rsidP="00656C1A">
      <w:pPr>
        <w:spacing w:line="120" w:lineRule="atLeast"/>
        <w:jc w:val="center"/>
        <w:rPr>
          <w:sz w:val="24"/>
          <w:szCs w:val="24"/>
        </w:rPr>
      </w:pPr>
    </w:p>
    <w:p w:rsidR="00B010AA" w:rsidRPr="00852378" w:rsidRDefault="00B010AA" w:rsidP="00656C1A">
      <w:pPr>
        <w:spacing w:line="120" w:lineRule="atLeast"/>
        <w:jc w:val="center"/>
        <w:rPr>
          <w:sz w:val="10"/>
          <w:szCs w:val="10"/>
        </w:rPr>
      </w:pPr>
    </w:p>
    <w:p w:rsidR="00B010AA" w:rsidRDefault="00B010AA" w:rsidP="00656C1A">
      <w:pPr>
        <w:spacing w:line="120" w:lineRule="atLeast"/>
        <w:jc w:val="center"/>
        <w:rPr>
          <w:sz w:val="10"/>
          <w:szCs w:val="24"/>
        </w:rPr>
      </w:pPr>
    </w:p>
    <w:p w:rsidR="00B010AA" w:rsidRPr="005541F0" w:rsidRDefault="00B010A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010AA" w:rsidRPr="005541F0" w:rsidRDefault="00B010A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010AA" w:rsidRPr="005649E4" w:rsidRDefault="00B010AA" w:rsidP="00656C1A">
      <w:pPr>
        <w:spacing w:line="120" w:lineRule="atLeast"/>
        <w:jc w:val="center"/>
        <w:rPr>
          <w:sz w:val="18"/>
          <w:szCs w:val="24"/>
        </w:rPr>
      </w:pPr>
    </w:p>
    <w:p w:rsidR="00B010AA" w:rsidRPr="00656C1A" w:rsidRDefault="00B010A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010AA" w:rsidRPr="005541F0" w:rsidRDefault="00B010AA" w:rsidP="00656C1A">
      <w:pPr>
        <w:spacing w:line="120" w:lineRule="atLeast"/>
        <w:jc w:val="center"/>
        <w:rPr>
          <w:sz w:val="18"/>
          <w:szCs w:val="24"/>
        </w:rPr>
      </w:pPr>
    </w:p>
    <w:p w:rsidR="00B010AA" w:rsidRPr="005541F0" w:rsidRDefault="00B010AA" w:rsidP="00656C1A">
      <w:pPr>
        <w:spacing w:line="120" w:lineRule="atLeast"/>
        <w:jc w:val="center"/>
        <w:rPr>
          <w:sz w:val="20"/>
          <w:szCs w:val="24"/>
        </w:rPr>
      </w:pPr>
    </w:p>
    <w:p w:rsidR="00B010AA" w:rsidRPr="00656C1A" w:rsidRDefault="00B010AA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B010AA" w:rsidRDefault="00B010AA" w:rsidP="00656C1A">
      <w:pPr>
        <w:spacing w:line="120" w:lineRule="atLeast"/>
        <w:jc w:val="center"/>
        <w:rPr>
          <w:sz w:val="30"/>
          <w:szCs w:val="24"/>
        </w:rPr>
      </w:pPr>
    </w:p>
    <w:p w:rsidR="00B010AA" w:rsidRPr="00656C1A" w:rsidRDefault="00B010AA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B010AA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010AA" w:rsidRPr="00F8214F" w:rsidRDefault="00B010A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010AA" w:rsidRPr="00F8214F" w:rsidRDefault="00EC6E6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010AA" w:rsidRPr="00F8214F" w:rsidRDefault="00B010A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010AA" w:rsidRPr="00F8214F" w:rsidRDefault="00EC6E6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B010AA" w:rsidRPr="00A63FB0" w:rsidRDefault="00B010A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010AA" w:rsidRPr="00A3761A" w:rsidRDefault="00EC6E6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B010AA" w:rsidRPr="00F8214F" w:rsidRDefault="00B010AA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B010AA" w:rsidRPr="00F8214F" w:rsidRDefault="00B010AA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B010AA" w:rsidRPr="00AB4194" w:rsidRDefault="00B010A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B010AA" w:rsidRPr="00F8214F" w:rsidRDefault="00EC6E6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1020</w:t>
            </w:r>
          </w:p>
        </w:tc>
      </w:tr>
    </w:tbl>
    <w:p w:rsidR="00B010AA" w:rsidRPr="000C4AB5" w:rsidRDefault="00B010AA" w:rsidP="00C725A6">
      <w:pPr>
        <w:rPr>
          <w:rFonts w:cs="Times New Roman"/>
          <w:szCs w:val="28"/>
          <w:lang w:val="en-US"/>
        </w:rPr>
      </w:pPr>
    </w:p>
    <w:p w:rsidR="00B010AA" w:rsidRDefault="00B010AA" w:rsidP="00B010AA">
      <w:pPr>
        <w:tabs>
          <w:tab w:val="left" w:pos="4500"/>
        </w:tabs>
        <w:ind w:right="5138"/>
        <w:rPr>
          <w:color w:val="000000"/>
          <w:szCs w:val="28"/>
        </w:rPr>
      </w:pPr>
      <w:r w:rsidRPr="00594BB6">
        <w:rPr>
          <w:color w:val="000000"/>
          <w:szCs w:val="28"/>
        </w:rPr>
        <w:t>О внесении изменения</w:t>
      </w:r>
    </w:p>
    <w:p w:rsidR="00B010AA" w:rsidRDefault="00B010AA" w:rsidP="00B010AA">
      <w:pPr>
        <w:tabs>
          <w:tab w:val="left" w:pos="4500"/>
        </w:tabs>
        <w:ind w:right="5138"/>
        <w:rPr>
          <w:color w:val="000000"/>
          <w:szCs w:val="28"/>
        </w:rPr>
      </w:pPr>
      <w:r w:rsidRPr="00594BB6">
        <w:rPr>
          <w:color w:val="000000"/>
          <w:szCs w:val="28"/>
        </w:rPr>
        <w:t xml:space="preserve">в распоряжение Администрации </w:t>
      </w:r>
    </w:p>
    <w:p w:rsidR="00B010AA" w:rsidRDefault="00B010AA" w:rsidP="00B010AA">
      <w:pPr>
        <w:tabs>
          <w:tab w:val="left" w:pos="4500"/>
        </w:tabs>
        <w:ind w:right="5138"/>
        <w:rPr>
          <w:color w:val="000000"/>
          <w:szCs w:val="28"/>
        </w:rPr>
      </w:pPr>
      <w:r w:rsidRPr="00594BB6">
        <w:rPr>
          <w:color w:val="000000"/>
          <w:szCs w:val="28"/>
        </w:rPr>
        <w:t>города от 12.10.2017 № 1804</w:t>
      </w:r>
    </w:p>
    <w:p w:rsidR="00B010AA" w:rsidRDefault="00B010AA" w:rsidP="00B010AA">
      <w:pPr>
        <w:tabs>
          <w:tab w:val="left" w:pos="4500"/>
        </w:tabs>
        <w:ind w:right="5138"/>
        <w:rPr>
          <w:color w:val="000000"/>
          <w:szCs w:val="28"/>
        </w:rPr>
      </w:pPr>
      <w:r w:rsidRPr="00594BB6">
        <w:rPr>
          <w:color w:val="000000"/>
          <w:szCs w:val="28"/>
        </w:rPr>
        <w:t xml:space="preserve">«Об утверждении ежегодного плана проведения плановых проверок </w:t>
      </w:r>
    </w:p>
    <w:p w:rsidR="00B010AA" w:rsidRDefault="00B010AA" w:rsidP="00B010AA">
      <w:pPr>
        <w:tabs>
          <w:tab w:val="left" w:pos="4500"/>
        </w:tabs>
        <w:ind w:right="5138"/>
        <w:rPr>
          <w:color w:val="000000"/>
          <w:szCs w:val="28"/>
        </w:rPr>
      </w:pPr>
      <w:r w:rsidRPr="00594BB6">
        <w:rPr>
          <w:color w:val="000000"/>
          <w:szCs w:val="28"/>
        </w:rPr>
        <w:t xml:space="preserve">соблюдения муниципальными </w:t>
      </w:r>
    </w:p>
    <w:p w:rsidR="00B010AA" w:rsidRDefault="00B010AA" w:rsidP="00B010AA">
      <w:pPr>
        <w:tabs>
          <w:tab w:val="left" w:pos="4500"/>
        </w:tabs>
        <w:ind w:right="5138"/>
        <w:rPr>
          <w:color w:val="000000"/>
          <w:szCs w:val="28"/>
        </w:rPr>
      </w:pPr>
      <w:r w:rsidRPr="00594BB6">
        <w:rPr>
          <w:color w:val="000000"/>
          <w:szCs w:val="28"/>
        </w:rPr>
        <w:t xml:space="preserve">учреждениями и муниципальными унитарными предприятиями </w:t>
      </w:r>
    </w:p>
    <w:p w:rsidR="00B010AA" w:rsidRDefault="00B010AA" w:rsidP="00B010AA">
      <w:pPr>
        <w:tabs>
          <w:tab w:val="left" w:pos="4500"/>
        </w:tabs>
        <w:ind w:right="5138"/>
        <w:rPr>
          <w:color w:val="000000"/>
          <w:szCs w:val="28"/>
        </w:rPr>
      </w:pPr>
      <w:r w:rsidRPr="00594BB6">
        <w:rPr>
          <w:color w:val="000000"/>
          <w:szCs w:val="28"/>
        </w:rPr>
        <w:t xml:space="preserve">трудового законодательства </w:t>
      </w:r>
    </w:p>
    <w:p w:rsidR="00B010AA" w:rsidRDefault="00B010AA" w:rsidP="00B010AA">
      <w:pPr>
        <w:tabs>
          <w:tab w:val="left" w:pos="4500"/>
        </w:tabs>
        <w:ind w:right="5138"/>
        <w:rPr>
          <w:color w:val="000000"/>
          <w:szCs w:val="28"/>
        </w:rPr>
      </w:pPr>
      <w:r w:rsidRPr="00594BB6">
        <w:rPr>
          <w:color w:val="000000"/>
          <w:szCs w:val="28"/>
        </w:rPr>
        <w:t xml:space="preserve">и иных нормативных правовых </w:t>
      </w:r>
    </w:p>
    <w:p w:rsidR="00B010AA" w:rsidRDefault="00B010AA" w:rsidP="00B010AA">
      <w:pPr>
        <w:tabs>
          <w:tab w:val="left" w:pos="4500"/>
        </w:tabs>
        <w:ind w:right="5138"/>
        <w:rPr>
          <w:color w:val="000000"/>
          <w:szCs w:val="28"/>
        </w:rPr>
      </w:pPr>
      <w:r w:rsidRPr="00594BB6">
        <w:rPr>
          <w:color w:val="000000"/>
          <w:szCs w:val="28"/>
        </w:rPr>
        <w:t xml:space="preserve">актов, содержащих нормы </w:t>
      </w:r>
    </w:p>
    <w:p w:rsidR="00B010AA" w:rsidRPr="00594BB6" w:rsidRDefault="00B010AA" w:rsidP="00B010AA">
      <w:pPr>
        <w:tabs>
          <w:tab w:val="left" w:pos="4500"/>
        </w:tabs>
        <w:ind w:right="5138"/>
        <w:rPr>
          <w:color w:val="000000"/>
          <w:szCs w:val="28"/>
        </w:rPr>
      </w:pPr>
      <w:r w:rsidRPr="00594BB6">
        <w:rPr>
          <w:color w:val="000000"/>
          <w:szCs w:val="28"/>
        </w:rPr>
        <w:t>трудового права, на 2018 год»</w:t>
      </w:r>
    </w:p>
    <w:p w:rsidR="007560C1" w:rsidRDefault="007560C1" w:rsidP="00B010AA"/>
    <w:p w:rsidR="00B010AA" w:rsidRDefault="00B010AA" w:rsidP="00B010AA">
      <w:pPr>
        <w:ind w:firstLine="567"/>
        <w:jc w:val="both"/>
      </w:pPr>
    </w:p>
    <w:p w:rsidR="00B010AA" w:rsidRPr="00C50D92" w:rsidRDefault="00B010AA" w:rsidP="00B010AA">
      <w:pPr>
        <w:ind w:firstLine="567"/>
        <w:jc w:val="both"/>
        <w:rPr>
          <w:color w:val="000000"/>
          <w:szCs w:val="28"/>
        </w:rPr>
      </w:pPr>
      <w:r w:rsidRPr="007E3572">
        <w:rPr>
          <w:color w:val="000000"/>
          <w:szCs w:val="28"/>
        </w:rPr>
        <w:t xml:space="preserve">В соответствии </w:t>
      </w:r>
      <w:r w:rsidRPr="00EF2A6C">
        <w:rPr>
          <w:szCs w:val="28"/>
        </w:rPr>
        <w:t xml:space="preserve">распоряжениями Администрации города от 30.12.2005 </w:t>
      </w:r>
      <w:r>
        <w:rPr>
          <w:szCs w:val="28"/>
        </w:rPr>
        <w:t xml:space="preserve">                </w:t>
      </w:r>
      <w:r w:rsidRPr="00EF2A6C">
        <w:rPr>
          <w:szCs w:val="28"/>
        </w:rPr>
        <w:t xml:space="preserve">№ 3686 «Об утверждении Регламента </w:t>
      </w:r>
      <w:r w:rsidRPr="00EF2A6C">
        <w:rPr>
          <w:spacing w:val="-6"/>
          <w:szCs w:val="28"/>
        </w:rPr>
        <w:t xml:space="preserve">Администрации города», от </w:t>
      </w:r>
      <w:r>
        <w:rPr>
          <w:spacing w:val="-6"/>
          <w:szCs w:val="28"/>
        </w:rPr>
        <w:t xml:space="preserve">10.01.2017 </w:t>
      </w:r>
      <w:r w:rsidRPr="00EF2A6C">
        <w:rPr>
          <w:spacing w:val="-6"/>
          <w:szCs w:val="28"/>
        </w:rPr>
        <w:t xml:space="preserve">№ </w:t>
      </w:r>
      <w:r>
        <w:rPr>
          <w:spacing w:val="-6"/>
          <w:szCs w:val="28"/>
        </w:rPr>
        <w:t>01</w:t>
      </w:r>
      <w:r w:rsidRPr="00EF2A6C">
        <w:rPr>
          <w:spacing w:val="-6"/>
          <w:szCs w:val="28"/>
        </w:rPr>
        <w:t xml:space="preserve"> «О передаче некоторых полномочий</w:t>
      </w:r>
      <w:r w:rsidRPr="00EF2A6C">
        <w:rPr>
          <w:szCs w:val="28"/>
        </w:rPr>
        <w:t xml:space="preserve"> высшим должностным лицам Админис</w:t>
      </w:r>
      <w:r>
        <w:rPr>
          <w:szCs w:val="28"/>
        </w:rPr>
        <w:t xml:space="preserve">-            </w:t>
      </w:r>
      <w:r w:rsidRPr="00EF2A6C">
        <w:rPr>
          <w:szCs w:val="28"/>
        </w:rPr>
        <w:t>трации города»</w:t>
      </w:r>
      <w:r w:rsidRPr="007E3572">
        <w:rPr>
          <w:szCs w:val="28"/>
        </w:rPr>
        <w:t>:</w:t>
      </w:r>
    </w:p>
    <w:p w:rsidR="00B010AA" w:rsidRPr="00416AEC" w:rsidRDefault="00B010AA" w:rsidP="00B010AA">
      <w:pPr>
        <w:tabs>
          <w:tab w:val="left" w:pos="0"/>
          <w:tab w:val="left" w:pos="1276"/>
        </w:tabs>
        <w:ind w:firstLine="567"/>
        <w:jc w:val="both"/>
        <w:rPr>
          <w:color w:val="000000"/>
          <w:szCs w:val="28"/>
        </w:rPr>
      </w:pPr>
      <w:r w:rsidRPr="000061EB">
        <w:rPr>
          <w:szCs w:val="28"/>
        </w:rPr>
        <w:t>1. Внести в распоряжени</w:t>
      </w:r>
      <w:r>
        <w:rPr>
          <w:szCs w:val="28"/>
        </w:rPr>
        <w:t>е</w:t>
      </w:r>
      <w:r w:rsidRPr="000061EB">
        <w:rPr>
          <w:szCs w:val="28"/>
        </w:rPr>
        <w:t xml:space="preserve"> Администрации города </w:t>
      </w:r>
      <w:r>
        <w:rPr>
          <w:szCs w:val="28"/>
        </w:rPr>
        <w:t xml:space="preserve">от </w:t>
      </w:r>
      <w:r>
        <w:rPr>
          <w:color w:val="000000"/>
          <w:szCs w:val="28"/>
        </w:rPr>
        <w:t xml:space="preserve">12.10.2017 № 1804                </w:t>
      </w:r>
      <w:r w:rsidRPr="00416AEC">
        <w:rPr>
          <w:color w:val="000000"/>
          <w:szCs w:val="28"/>
        </w:rPr>
        <w:t xml:space="preserve"> «Об утверждении ежегодного плана проведения плановых проверок соблюдения муниципальными учреждениями и муниципальными унитарными предприя</w:t>
      </w:r>
      <w:r>
        <w:rPr>
          <w:color w:val="000000"/>
          <w:szCs w:val="28"/>
        </w:rPr>
        <w:t xml:space="preserve">-            </w:t>
      </w:r>
      <w:r w:rsidRPr="00416AEC">
        <w:rPr>
          <w:color w:val="000000"/>
          <w:szCs w:val="28"/>
        </w:rPr>
        <w:t xml:space="preserve">тиями трудового законодательства и иных нормативных правовых актов, </w:t>
      </w:r>
      <w:r>
        <w:rPr>
          <w:color w:val="000000"/>
          <w:szCs w:val="28"/>
        </w:rPr>
        <w:t xml:space="preserve">                                </w:t>
      </w:r>
      <w:r w:rsidRPr="00416AEC">
        <w:rPr>
          <w:color w:val="000000"/>
          <w:szCs w:val="28"/>
        </w:rPr>
        <w:t>содержащи</w:t>
      </w:r>
      <w:r>
        <w:rPr>
          <w:color w:val="000000"/>
          <w:szCs w:val="28"/>
        </w:rPr>
        <w:t>х нормы трудового права, на 2018</w:t>
      </w:r>
      <w:r w:rsidRPr="00416AEC">
        <w:rPr>
          <w:color w:val="000000"/>
          <w:szCs w:val="28"/>
        </w:rPr>
        <w:t xml:space="preserve"> год» (с изменениями</w:t>
      </w:r>
      <w:r>
        <w:rPr>
          <w:color w:val="000000"/>
          <w:szCs w:val="28"/>
        </w:rPr>
        <w:t xml:space="preserve"> </w:t>
      </w:r>
      <w:r w:rsidRPr="00416AEC">
        <w:rPr>
          <w:color w:val="000000"/>
          <w:szCs w:val="28"/>
        </w:rPr>
        <w:t xml:space="preserve">от </w:t>
      </w:r>
      <w:r>
        <w:rPr>
          <w:color w:val="000000"/>
          <w:szCs w:val="28"/>
        </w:rPr>
        <w:t>24</w:t>
      </w:r>
      <w:r w:rsidRPr="00416AEC">
        <w:rPr>
          <w:color w:val="000000"/>
          <w:szCs w:val="28"/>
        </w:rPr>
        <w:t>.</w:t>
      </w:r>
      <w:r>
        <w:rPr>
          <w:color w:val="000000"/>
          <w:szCs w:val="28"/>
        </w:rPr>
        <w:t>01.2018</w:t>
      </w:r>
      <w:r w:rsidRPr="00416AEC">
        <w:rPr>
          <w:color w:val="000000"/>
          <w:szCs w:val="28"/>
        </w:rPr>
        <w:t xml:space="preserve"> № </w:t>
      </w:r>
      <w:r>
        <w:rPr>
          <w:color w:val="000000"/>
          <w:szCs w:val="28"/>
        </w:rPr>
        <w:t>67)</w:t>
      </w:r>
      <w:r w:rsidRPr="00416AEC">
        <w:rPr>
          <w:color w:val="000000"/>
          <w:szCs w:val="28"/>
        </w:rPr>
        <w:t xml:space="preserve"> изменени</w:t>
      </w:r>
      <w:r>
        <w:rPr>
          <w:color w:val="000000"/>
          <w:szCs w:val="28"/>
        </w:rPr>
        <w:t xml:space="preserve">е, исключив </w:t>
      </w:r>
      <w:r w:rsidRPr="00FA7B4F">
        <w:rPr>
          <w:color w:val="000000"/>
          <w:szCs w:val="28"/>
        </w:rPr>
        <w:t>строк</w:t>
      </w:r>
      <w:r>
        <w:rPr>
          <w:color w:val="000000"/>
          <w:szCs w:val="28"/>
        </w:rPr>
        <w:t>у</w:t>
      </w:r>
      <w:r w:rsidRPr="00FA7B4F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25 приложения к </w:t>
      </w:r>
      <w:r w:rsidRPr="00FA7B4F">
        <w:rPr>
          <w:color w:val="000000"/>
          <w:szCs w:val="28"/>
        </w:rPr>
        <w:t>распоряжению</w:t>
      </w:r>
      <w:r>
        <w:rPr>
          <w:color w:val="000000"/>
          <w:szCs w:val="28"/>
        </w:rPr>
        <w:t xml:space="preserve">. </w:t>
      </w:r>
    </w:p>
    <w:p w:rsidR="00B010AA" w:rsidRPr="00F622CA" w:rsidRDefault="00B010AA" w:rsidP="00B010AA">
      <w:pPr>
        <w:ind w:firstLine="567"/>
        <w:jc w:val="both"/>
        <w:rPr>
          <w:szCs w:val="28"/>
        </w:rPr>
      </w:pPr>
      <w:r>
        <w:rPr>
          <w:szCs w:val="28"/>
        </w:rPr>
        <w:t xml:space="preserve">2. </w:t>
      </w:r>
      <w:r w:rsidRPr="003B6BDA">
        <w:rPr>
          <w:bCs/>
          <w:iCs/>
          <w:szCs w:val="28"/>
        </w:rPr>
        <w:t>Управлению документационного и информационного обеспечения</w:t>
      </w:r>
      <w:r>
        <w:rPr>
          <w:szCs w:val="28"/>
        </w:rPr>
        <w:t xml:space="preserve">                     разместить настоящее распоряжение на официальном портале Администрации города.</w:t>
      </w:r>
    </w:p>
    <w:p w:rsidR="00B010AA" w:rsidRDefault="00B010AA" w:rsidP="00B010AA">
      <w:pPr>
        <w:tabs>
          <w:tab w:val="left" w:pos="0"/>
          <w:tab w:val="left" w:pos="720"/>
        </w:tabs>
        <w:ind w:firstLine="567"/>
        <w:jc w:val="both"/>
        <w:rPr>
          <w:szCs w:val="28"/>
        </w:rPr>
      </w:pPr>
      <w:r w:rsidRPr="00F622CA">
        <w:rPr>
          <w:szCs w:val="28"/>
        </w:rPr>
        <w:t xml:space="preserve">3. Контроль за выполнением </w:t>
      </w:r>
      <w:r>
        <w:rPr>
          <w:szCs w:val="28"/>
        </w:rPr>
        <w:t>распоряжения оставляю за собой</w:t>
      </w:r>
      <w:r w:rsidRPr="00F622CA">
        <w:rPr>
          <w:szCs w:val="28"/>
        </w:rPr>
        <w:t>.</w:t>
      </w:r>
    </w:p>
    <w:p w:rsidR="00B010AA" w:rsidRPr="00F622CA" w:rsidRDefault="00B010AA" w:rsidP="00B010AA">
      <w:pPr>
        <w:ind w:firstLine="567"/>
        <w:jc w:val="both"/>
        <w:rPr>
          <w:szCs w:val="28"/>
        </w:rPr>
      </w:pPr>
    </w:p>
    <w:p w:rsidR="00B010AA" w:rsidRDefault="00B010AA" w:rsidP="00B010AA">
      <w:pPr>
        <w:jc w:val="both"/>
        <w:rPr>
          <w:szCs w:val="28"/>
        </w:rPr>
      </w:pPr>
    </w:p>
    <w:p w:rsidR="00B010AA" w:rsidRDefault="00B010AA" w:rsidP="00B010AA">
      <w:pPr>
        <w:jc w:val="both"/>
        <w:rPr>
          <w:szCs w:val="28"/>
        </w:rPr>
      </w:pPr>
    </w:p>
    <w:p w:rsidR="00B010AA" w:rsidRPr="00607C2B" w:rsidRDefault="00B010AA" w:rsidP="00B010AA">
      <w:pPr>
        <w:autoSpaceDE w:val="0"/>
        <w:autoSpaceDN w:val="0"/>
        <w:adjustRightInd w:val="0"/>
        <w:rPr>
          <w:bCs/>
          <w:szCs w:val="28"/>
        </w:rPr>
      </w:pPr>
      <w:r w:rsidRPr="00607C2B">
        <w:rPr>
          <w:bCs/>
          <w:szCs w:val="28"/>
        </w:rPr>
        <w:t>И.о. главы Администрации города                                                        А.А. Жердев</w:t>
      </w:r>
    </w:p>
    <w:p w:rsidR="00B010AA" w:rsidRPr="00B010AA" w:rsidRDefault="00B010AA" w:rsidP="00B010AA"/>
    <w:sectPr w:rsidR="00B010AA" w:rsidRPr="00B010AA" w:rsidSect="00B010AA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E64" w:rsidRDefault="00CD0E64">
      <w:r>
        <w:separator/>
      </w:r>
    </w:p>
  </w:endnote>
  <w:endnote w:type="continuationSeparator" w:id="0">
    <w:p w:rsidR="00CD0E64" w:rsidRDefault="00CD0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E64" w:rsidRDefault="00CD0E64">
      <w:r>
        <w:separator/>
      </w:r>
    </w:p>
  </w:footnote>
  <w:footnote w:type="continuationSeparator" w:id="0">
    <w:p w:rsidR="00CD0E64" w:rsidRDefault="00CD0E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A8280D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AD4B1F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EC6E6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0AA"/>
    <w:rsid w:val="007560C1"/>
    <w:rsid w:val="00A5590F"/>
    <w:rsid w:val="00A8280D"/>
    <w:rsid w:val="00AD4B1F"/>
    <w:rsid w:val="00B010AA"/>
    <w:rsid w:val="00CD0E64"/>
    <w:rsid w:val="00D80BB2"/>
    <w:rsid w:val="00D874CF"/>
    <w:rsid w:val="00EC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E371DD9-E0F5-425D-8D5E-D22B46DD2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10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010A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010AA"/>
    <w:rPr>
      <w:rFonts w:ascii="Times New Roman" w:hAnsi="Times New Roman"/>
      <w:sz w:val="28"/>
    </w:rPr>
  </w:style>
  <w:style w:type="character" w:styleId="a6">
    <w:name w:val="page number"/>
    <w:basedOn w:val="a0"/>
    <w:rsid w:val="00B010AA"/>
  </w:style>
  <w:style w:type="paragraph" w:customStyle="1" w:styleId="a7">
    <w:name w:val="Знак Знак"/>
    <w:basedOn w:val="a"/>
    <w:rsid w:val="00B010AA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eastAsia="Times New Roman" w:cs="Times New Roman"/>
      <w:b/>
      <w:bCs/>
      <w:caps/>
      <w:sz w:val="32"/>
      <w:szCs w:val="32"/>
      <w:lang w:val="en-US"/>
    </w:rPr>
  </w:style>
  <w:style w:type="character" w:customStyle="1" w:styleId="apple-converted-space">
    <w:name w:val="apple-converted-space"/>
    <w:rsid w:val="00B010AA"/>
  </w:style>
  <w:style w:type="paragraph" w:customStyle="1" w:styleId="ConsPlusTitle">
    <w:name w:val="ConsPlusTitle"/>
    <w:rsid w:val="00B010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1288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Гордеев Сергей Викторович</cp:lastModifiedBy>
  <cp:revision>2</cp:revision>
  <cp:lastPrinted>2018-06-22T09:29:00Z</cp:lastPrinted>
  <dcterms:created xsi:type="dcterms:W3CDTF">2018-06-27T10:40:00Z</dcterms:created>
  <dcterms:modified xsi:type="dcterms:W3CDTF">2018-06-27T10:40:00Z</dcterms:modified>
</cp:coreProperties>
</file>