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2B" w:rsidRDefault="001F042B" w:rsidP="00656C1A">
      <w:pPr>
        <w:spacing w:line="120" w:lineRule="atLeast"/>
        <w:jc w:val="center"/>
        <w:rPr>
          <w:sz w:val="24"/>
          <w:szCs w:val="24"/>
        </w:rPr>
      </w:pPr>
    </w:p>
    <w:p w:rsidR="001F042B" w:rsidRDefault="001F042B" w:rsidP="00656C1A">
      <w:pPr>
        <w:spacing w:line="120" w:lineRule="atLeast"/>
        <w:jc w:val="center"/>
        <w:rPr>
          <w:sz w:val="24"/>
          <w:szCs w:val="24"/>
        </w:rPr>
      </w:pPr>
    </w:p>
    <w:p w:rsidR="001F042B" w:rsidRPr="00852378" w:rsidRDefault="001F042B" w:rsidP="00656C1A">
      <w:pPr>
        <w:spacing w:line="120" w:lineRule="atLeast"/>
        <w:jc w:val="center"/>
        <w:rPr>
          <w:sz w:val="10"/>
          <w:szCs w:val="10"/>
        </w:rPr>
      </w:pPr>
    </w:p>
    <w:p w:rsidR="001F042B" w:rsidRDefault="001F042B" w:rsidP="00656C1A">
      <w:pPr>
        <w:spacing w:line="120" w:lineRule="atLeast"/>
        <w:jc w:val="center"/>
        <w:rPr>
          <w:sz w:val="10"/>
          <w:szCs w:val="24"/>
        </w:rPr>
      </w:pPr>
    </w:p>
    <w:p w:rsidR="001F042B" w:rsidRPr="005541F0" w:rsidRDefault="001F04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042B" w:rsidRPr="005541F0" w:rsidRDefault="001F04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042B" w:rsidRPr="005649E4" w:rsidRDefault="001F042B" w:rsidP="00656C1A">
      <w:pPr>
        <w:spacing w:line="120" w:lineRule="atLeast"/>
        <w:jc w:val="center"/>
        <w:rPr>
          <w:sz w:val="18"/>
          <w:szCs w:val="24"/>
        </w:rPr>
      </w:pPr>
    </w:p>
    <w:p w:rsidR="001F042B" w:rsidRPr="00656C1A" w:rsidRDefault="001F04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042B" w:rsidRPr="005541F0" w:rsidRDefault="001F042B" w:rsidP="00656C1A">
      <w:pPr>
        <w:spacing w:line="120" w:lineRule="atLeast"/>
        <w:jc w:val="center"/>
        <w:rPr>
          <w:sz w:val="18"/>
          <w:szCs w:val="24"/>
        </w:rPr>
      </w:pPr>
    </w:p>
    <w:p w:rsidR="001F042B" w:rsidRPr="005541F0" w:rsidRDefault="001F042B" w:rsidP="00656C1A">
      <w:pPr>
        <w:spacing w:line="120" w:lineRule="atLeast"/>
        <w:jc w:val="center"/>
        <w:rPr>
          <w:sz w:val="20"/>
          <w:szCs w:val="24"/>
        </w:rPr>
      </w:pPr>
    </w:p>
    <w:p w:rsidR="001F042B" w:rsidRPr="00656C1A" w:rsidRDefault="001F04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042B" w:rsidRDefault="001F042B" w:rsidP="00656C1A">
      <w:pPr>
        <w:spacing w:line="120" w:lineRule="atLeast"/>
        <w:jc w:val="center"/>
        <w:rPr>
          <w:sz w:val="30"/>
          <w:szCs w:val="24"/>
        </w:rPr>
      </w:pPr>
    </w:p>
    <w:p w:rsidR="001F042B" w:rsidRPr="00656C1A" w:rsidRDefault="001F04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04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042B" w:rsidRPr="00F8214F" w:rsidRDefault="001F04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042B" w:rsidRPr="00F8214F" w:rsidRDefault="008F5E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042B" w:rsidRPr="00F8214F" w:rsidRDefault="001F04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042B" w:rsidRPr="00F8214F" w:rsidRDefault="008F5E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F042B" w:rsidRPr="00A63FB0" w:rsidRDefault="001F04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042B" w:rsidRPr="00A3761A" w:rsidRDefault="008F5E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F042B" w:rsidRPr="00F8214F" w:rsidRDefault="001F04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F042B" w:rsidRPr="00F8214F" w:rsidRDefault="001F04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042B" w:rsidRPr="00AB4194" w:rsidRDefault="001F04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042B" w:rsidRPr="00F8214F" w:rsidRDefault="008F5E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726</w:t>
            </w:r>
          </w:p>
        </w:tc>
      </w:tr>
    </w:tbl>
    <w:p w:rsidR="001F042B" w:rsidRPr="00C725A6" w:rsidRDefault="001F042B" w:rsidP="00C725A6">
      <w:pPr>
        <w:rPr>
          <w:rFonts w:cs="Times New Roman"/>
          <w:szCs w:val="28"/>
        </w:rPr>
      </w:pPr>
    </w:p>
    <w:p w:rsidR="001F042B" w:rsidRDefault="001F042B" w:rsidP="001F042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Pr="00E06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</w:p>
    <w:p w:rsidR="001F042B" w:rsidRDefault="001F042B" w:rsidP="001F042B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Администрации города </w:t>
      </w:r>
      <w:r>
        <w:rPr>
          <w:rFonts w:eastAsia="Calibri"/>
          <w:szCs w:val="28"/>
        </w:rPr>
        <w:t xml:space="preserve">от 24.11.2016 </w:t>
      </w:r>
    </w:p>
    <w:p w:rsidR="001F042B" w:rsidRDefault="001F042B" w:rsidP="001F042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«Об утверждении административного</w:t>
      </w:r>
      <w:r>
        <w:rPr>
          <w:rFonts w:eastAsia="Calibri"/>
          <w:szCs w:val="28"/>
        </w:rPr>
        <w:t xml:space="preserve"> </w:t>
      </w:r>
    </w:p>
    <w:p w:rsidR="001F042B" w:rsidRDefault="001F042B" w:rsidP="001F042B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</w:p>
    <w:p w:rsidR="001F042B" w:rsidRDefault="001F042B" w:rsidP="001F042B">
      <w:pPr>
        <w:jc w:val="both"/>
        <w:rPr>
          <w:color w:val="000000"/>
          <w:szCs w:val="28"/>
        </w:rPr>
      </w:pPr>
      <w:r w:rsidRPr="001F042B">
        <w:rPr>
          <w:rFonts w:eastAsia="Calibri"/>
          <w:szCs w:val="28"/>
        </w:rPr>
        <w:t>услуги «</w:t>
      </w:r>
      <w:r w:rsidRPr="001F042B">
        <w:rPr>
          <w:rFonts w:eastAsia="Calibri"/>
          <w:iCs/>
        </w:rPr>
        <w:t>Выдача</w:t>
      </w:r>
      <w:r w:rsidRPr="001F042B">
        <w:rPr>
          <w:rFonts w:eastAsia="Calibri"/>
          <w:szCs w:val="28"/>
        </w:rPr>
        <w:t xml:space="preserve"> разрешения</w:t>
      </w:r>
      <w:r w:rsidRPr="00DD7690">
        <w:rPr>
          <w:color w:val="000000"/>
          <w:szCs w:val="28"/>
        </w:rPr>
        <w:t xml:space="preserve"> (согласия) </w:t>
      </w:r>
    </w:p>
    <w:p w:rsidR="001F042B" w:rsidRDefault="001F042B" w:rsidP="001F042B">
      <w:pPr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</w:t>
      </w:r>
    </w:p>
    <w:p w:rsidR="001F042B" w:rsidRDefault="001F042B" w:rsidP="001F042B">
      <w:pPr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муниципального жилищного фонда </w:t>
      </w:r>
    </w:p>
    <w:p w:rsidR="001F042B" w:rsidRDefault="001F042B" w:rsidP="001F042B">
      <w:pPr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социального использования на условиях </w:t>
      </w:r>
    </w:p>
    <w:p w:rsidR="001F042B" w:rsidRDefault="001F042B" w:rsidP="001F042B">
      <w:pPr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договора социального найма на вселение </w:t>
      </w:r>
    </w:p>
    <w:p w:rsidR="001F042B" w:rsidRDefault="001F042B" w:rsidP="001F042B">
      <w:pPr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других граждан в качестве членов семьи, </w:t>
      </w:r>
    </w:p>
    <w:p w:rsidR="001F042B" w:rsidRPr="00E068C4" w:rsidRDefault="001F042B" w:rsidP="001F042B">
      <w:pPr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проживающих совместно с нанимателем</w:t>
      </w:r>
      <w:r w:rsidRPr="00DD7690">
        <w:rPr>
          <w:rFonts w:eastAsia="Calibri"/>
          <w:szCs w:val="28"/>
        </w:rPr>
        <w:t>»</w:t>
      </w:r>
    </w:p>
    <w:p w:rsidR="001F042B" w:rsidRDefault="001F042B" w:rsidP="001F042B">
      <w:pPr>
        <w:ind w:left="567" w:right="-1" w:firstLine="567"/>
        <w:jc w:val="both"/>
        <w:rPr>
          <w:rFonts w:eastAsia="Calibri"/>
          <w:szCs w:val="28"/>
        </w:rPr>
      </w:pPr>
    </w:p>
    <w:p w:rsidR="001F042B" w:rsidRPr="00427937" w:rsidRDefault="001F042B" w:rsidP="001F042B">
      <w:pPr>
        <w:ind w:left="567" w:right="-1" w:firstLine="567"/>
        <w:jc w:val="both"/>
        <w:rPr>
          <w:rFonts w:eastAsia="Calibri"/>
          <w:szCs w:val="28"/>
        </w:rPr>
      </w:pPr>
    </w:p>
    <w:p w:rsidR="001F042B" w:rsidRPr="001260E8" w:rsidRDefault="001F042B" w:rsidP="001F042B">
      <w:pPr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 w:rsidRPr="003D7FC6">
        <w:rPr>
          <w:bCs/>
          <w:szCs w:val="28"/>
        </w:rPr>
        <w:t xml:space="preserve">В соответствии с </w:t>
      </w:r>
      <w:r w:rsidR="00D124E3">
        <w:rPr>
          <w:bCs/>
          <w:szCs w:val="28"/>
        </w:rPr>
        <w:t>Ф</w:t>
      </w:r>
      <w:r w:rsidRPr="003D7FC6">
        <w:rPr>
          <w:bCs/>
          <w:szCs w:val="28"/>
        </w:rPr>
        <w:t>едеральным закон</w:t>
      </w:r>
      <w:r w:rsidR="00D124E3">
        <w:rPr>
          <w:bCs/>
          <w:szCs w:val="28"/>
        </w:rPr>
        <w:t>ом</w:t>
      </w:r>
      <w:r w:rsidRPr="003D7FC6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</w:t>
      </w:r>
      <w:r w:rsidRPr="003D7FC6">
        <w:rPr>
          <w:bCs/>
          <w:szCs w:val="28"/>
        </w:rPr>
        <w:t xml:space="preserve"> постановлением Администрации города от 17.03.2016 № 1873 «О порядке разработки, проведения экспертизы</w:t>
      </w:r>
      <w:r w:rsidR="00D124E3">
        <w:rPr>
          <w:bCs/>
          <w:szCs w:val="28"/>
        </w:rPr>
        <w:t xml:space="preserve"> </w:t>
      </w:r>
      <w:r w:rsidRPr="003D7FC6">
        <w:rPr>
          <w:bCs/>
          <w:szCs w:val="28"/>
        </w:rPr>
        <w:t xml:space="preserve">и утверждения административных регламентов предоставления муниципальных услуг»,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 xml:space="preserve">Администрации </w:t>
      </w:r>
      <w:r w:rsidR="00D124E3">
        <w:rPr>
          <w:szCs w:val="28"/>
        </w:rPr>
        <w:t xml:space="preserve">                </w:t>
      </w:r>
      <w:r w:rsidRPr="00B748A5">
        <w:rPr>
          <w:szCs w:val="28"/>
        </w:rPr>
        <w:t>города</w:t>
      </w:r>
      <w:r w:rsidRPr="00F06B79">
        <w:rPr>
          <w:szCs w:val="28"/>
        </w:rPr>
        <w:t xml:space="preserve"> от 30.12.2005 № 3686</w:t>
      </w:r>
      <w:r w:rsidR="00D124E3">
        <w:rPr>
          <w:szCs w:val="28"/>
        </w:rPr>
        <w:t xml:space="preserve"> </w:t>
      </w:r>
      <w:r w:rsidRPr="00F06B79">
        <w:rPr>
          <w:szCs w:val="28"/>
        </w:rPr>
        <w:t>«Об утверждени</w:t>
      </w:r>
      <w:r>
        <w:rPr>
          <w:szCs w:val="28"/>
        </w:rPr>
        <w:t>и Регламента Администрации</w:t>
      </w:r>
      <w:r w:rsidR="00D124E3">
        <w:rPr>
          <w:szCs w:val="28"/>
        </w:rPr>
        <w:t xml:space="preserve"> </w:t>
      </w:r>
      <w:r>
        <w:rPr>
          <w:szCs w:val="28"/>
        </w:rPr>
        <w:t xml:space="preserve"> </w:t>
      </w:r>
      <w:r w:rsidR="00D124E3">
        <w:rPr>
          <w:szCs w:val="28"/>
        </w:rPr>
        <w:t xml:space="preserve">               </w:t>
      </w:r>
      <w:r>
        <w:rPr>
          <w:szCs w:val="28"/>
        </w:rPr>
        <w:t>горо</w:t>
      </w:r>
      <w:r w:rsidRPr="00F06B79">
        <w:rPr>
          <w:szCs w:val="28"/>
        </w:rPr>
        <w:t>да», от 10.01.2017 № 01</w:t>
      </w:r>
      <w:r w:rsidR="00D124E3"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</w:t>
      </w:r>
      <w:r w:rsidR="00D124E3">
        <w:rPr>
          <w:szCs w:val="28"/>
        </w:rPr>
        <w:t>м Админи</w:t>
      </w:r>
      <w:r w:rsidRPr="00F06B79">
        <w:rPr>
          <w:szCs w:val="28"/>
        </w:rPr>
        <w:t>страции города»</w:t>
      </w:r>
      <w:r w:rsidRPr="001260E8">
        <w:rPr>
          <w:bCs/>
          <w:szCs w:val="28"/>
        </w:rPr>
        <w:t>:</w:t>
      </w:r>
    </w:p>
    <w:p w:rsidR="001F042B" w:rsidRPr="00DD7690" w:rsidRDefault="001F042B" w:rsidP="001F042B">
      <w:pPr>
        <w:ind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24.11.2016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«Об 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</w:t>
      </w:r>
      <w:r>
        <w:rPr>
          <w:rFonts w:eastAsia="Calibri"/>
          <w:szCs w:val="28"/>
        </w:rPr>
        <w:t xml:space="preserve">-            </w:t>
      </w:r>
      <w:r w:rsidRPr="00E068C4">
        <w:rPr>
          <w:rFonts w:eastAsia="Calibri"/>
          <w:szCs w:val="28"/>
        </w:rPr>
        <w:t>пальной</w:t>
      </w:r>
      <w:r>
        <w:rPr>
          <w:rFonts w:eastAsia="Calibri"/>
          <w:szCs w:val="28"/>
        </w:rPr>
        <w:t xml:space="preserve"> </w:t>
      </w:r>
      <w:r w:rsidRPr="001F042B">
        <w:rPr>
          <w:rFonts w:eastAsia="Calibri"/>
          <w:szCs w:val="28"/>
        </w:rPr>
        <w:t>услуги «</w:t>
      </w:r>
      <w:r w:rsidRPr="001F042B">
        <w:rPr>
          <w:rStyle w:val="a8"/>
          <w:i w:val="0"/>
          <w:color w:val="000000"/>
          <w:szCs w:val="28"/>
        </w:rPr>
        <w:t>Выдача</w:t>
      </w:r>
      <w:r w:rsidRPr="001F042B">
        <w:rPr>
          <w:color w:val="000000"/>
          <w:szCs w:val="28"/>
        </w:rPr>
        <w:t xml:space="preserve"> разрешения</w:t>
      </w:r>
      <w:r w:rsidRPr="00DD7690">
        <w:rPr>
          <w:color w:val="000000"/>
          <w:szCs w:val="28"/>
        </w:rPr>
        <w:t xml:space="preserve"> (согласия) нанимателю жилого помещения муниципального жилищного фонда социального использования на условиях </w:t>
      </w:r>
      <w:r>
        <w:rPr>
          <w:color w:val="000000"/>
          <w:szCs w:val="28"/>
        </w:rPr>
        <w:t xml:space="preserve">              </w:t>
      </w:r>
      <w:r w:rsidRPr="00DD7690">
        <w:rPr>
          <w:color w:val="000000"/>
          <w:szCs w:val="28"/>
        </w:rPr>
        <w:t xml:space="preserve">договора социального найма на вселение других граждан в качестве членов </w:t>
      </w:r>
      <w:r>
        <w:rPr>
          <w:color w:val="000000"/>
          <w:szCs w:val="28"/>
        </w:rPr>
        <w:t xml:space="preserve">                </w:t>
      </w:r>
      <w:r w:rsidRPr="00DD7690">
        <w:rPr>
          <w:color w:val="000000"/>
          <w:szCs w:val="28"/>
        </w:rPr>
        <w:t>семьи, проживающих совместно с нанимателем</w:t>
      </w:r>
      <w:r>
        <w:rPr>
          <w:rFonts w:eastAsia="Calibri"/>
          <w:szCs w:val="28"/>
        </w:rPr>
        <w:t xml:space="preserve">»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 xml:space="preserve">от </w:t>
      </w:r>
      <w:r>
        <w:rPr>
          <w:szCs w:val="28"/>
        </w:rPr>
        <w:t>12</w:t>
      </w:r>
      <w:r w:rsidRPr="00466DC6">
        <w:rPr>
          <w:szCs w:val="28"/>
        </w:rPr>
        <w:t>.</w:t>
      </w:r>
      <w:r>
        <w:rPr>
          <w:szCs w:val="28"/>
        </w:rPr>
        <w:t>07</w:t>
      </w:r>
      <w:r w:rsidRPr="00466DC6">
        <w:rPr>
          <w:szCs w:val="28"/>
        </w:rPr>
        <w:t>.</w:t>
      </w:r>
      <w:r>
        <w:rPr>
          <w:szCs w:val="28"/>
        </w:rPr>
        <w:t>2017</w:t>
      </w:r>
      <w:r w:rsidRPr="00466DC6">
        <w:rPr>
          <w:szCs w:val="28"/>
        </w:rPr>
        <w:t xml:space="preserve"> № </w:t>
      </w:r>
      <w:r>
        <w:rPr>
          <w:szCs w:val="28"/>
        </w:rPr>
        <w:t>6040</w:t>
      </w:r>
      <w:r w:rsidRPr="00466DC6">
        <w:rPr>
          <w:szCs w:val="28"/>
        </w:rPr>
        <w:t xml:space="preserve">, </w:t>
      </w:r>
      <w:r>
        <w:rPr>
          <w:szCs w:val="28"/>
        </w:rPr>
        <w:t>28</w:t>
      </w:r>
      <w:r w:rsidRPr="00466DC6">
        <w:rPr>
          <w:szCs w:val="28"/>
        </w:rPr>
        <w:t>.</w:t>
      </w:r>
      <w:r>
        <w:rPr>
          <w:szCs w:val="28"/>
        </w:rPr>
        <w:t>04</w:t>
      </w:r>
      <w:r w:rsidRPr="00466DC6">
        <w:rPr>
          <w:szCs w:val="28"/>
        </w:rPr>
        <w:t>.</w:t>
      </w:r>
      <w:r>
        <w:rPr>
          <w:szCs w:val="28"/>
        </w:rPr>
        <w:t>2018</w:t>
      </w:r>
      <w:r w:rsidRPr="00466DC6">
        <w:rPr>
          <w:szCs w:val="28"/>
        </w:rPr>
        <w:t xml:space="preserve"> № </w:t>
      </w:r>
      <w:r>
        <w:rPr>
          <w:szCs w:val="28"/>
        </w:rPr>
        <w:t>3046</w:t>
      </w:r>
      <w:r w:rsidRPr="00466DC6">
        <w:rPr>
          <w:szCs w:val="28"/>
        </w:rPr>
        <w:t xml:space="preserve">, </w:t>
      </w:r>
      <w:r>
        <w:rPr>
          <w:szCs w:val="28"/>
        </w:rPr>
        <w:t>05</w:t>
      </w:r>
      <w:r w:rsidRPr="00466DC6">
        <w:rPr>
          <w:szCs w:val="28"/>
        </w:rPr>
        <w:t>.</w:t>
      </w:r>
      <w:r>
        <w:rPr>
          <w:szCs w:val="28"/>
        </w:rPr>
        <w:t>06</w:t>
      </w:r>
      <w:r w:rsidRPr="00466DC6">
        <w:rPr>
          <w:szCs w:val="28"/>
        </w:rPr>
        <w:t>.</w:t>
      </w:r>
      <w:r>
        <w:rPr>
          <w:szCs w:val="28"/>
        </w:rPr>
        <w:t>2018</w:t>
      </w:r>
      <w:r w:rsidRPr="00466DC6">
        <w:rPr>
          <w:szCs w:val="28"/>
        </w:rPr>
        <w:t xml:space="preserve"> № </w:t>
      </w:r>
      <w:r>
        <w:rPr>
          <w:szCs w:val="28"/>
        </w:rPr>
        <w:t>4193</w:t>
      </w:r>
      <w:r w:rsidRPr="00466DC6">
        <w:rPr>
          <w:szCs w:val="28"/>
        </w:rPr>
        <w:t xml:space="preserve">, </w:t>
      </w:r>
      <w:r>
        <w:rPr>
          <w:szCs w:val="28"/>
        </w:rPr>
        <w:t>08</w:t>
      </w:r>
      <w:r w:rsidRPr="00466DC6">
        <w:rPr>
          <w:szCs w:val="28"/>
        </w:rPr>
        <w:t>.</w:t>
      </w:r>
      <w:r>
        <w:rPr>
          <w:szCs w:val="28"/>
        </w:rPr>
        <w:t>06</w:t>
      </w:r>
      <w:r w:rsidRPr="00466DC6">
        <w:rPr>
          <w:szCs w:val="28"/>
        </w:rPr>
        <w:t>.</w:t>
      </w:r>
      <w:r>
        <w:rPr>
          <w:szCs w:val="28"/>
        </w:rPr>
        <w:t>2018</w:t>
      </w:r>
      <w:r w:rsidRPr="00466DC6">
        <w:rPr>
          <w:szCs w:val="28"/>
        </w:rPr>
        <w:t xml:space="preserve"> № </w:t>
      </w:r>
      <w:r>
        <w:rPr>
          <w:szCs w:val="28"/>
        </w:rPr>
        <w:t>4309</w:t>
      </w:r>
      <w:r w:rsidRPr="00466DC6">
        <w:rPr>
          <w:szCs w:val="28"/>
        </w:rPr>
        <w:t>)</w:t>
      </w:r>
      <w:r>
        <w:rPr>
          <w:szCs w:val="28"/>
        </w:rPr>
        <w:t xml:space="preserve"> </w:t>
      </w:r>
      <w:r w:rsidRPr="008B3FDB">
        <w:rPr>
          <w:szCs w:val="28"/>
        </w:rPr>
        <w:t>изменени</w:t>
      </w:r>
      <w:r>
        <w:rPr>
          <w:szCs w:val="28"/>
        </w:rPr>
        <w:t>е, изложив п</w:t>
      </w:r>
      <w:r w:rsidRPr="001F042B">
        <w:rPr>
          <w:szCs w:val="28"/>
        </w:rPr>
        <w:t>одпункт 3.1.1 пункта 3.1 раздела 3</w:t>
      </w:r>
      <w:r>
        <w:rPr>
          <w:szCs w:val="28"/>
        </w:rPr>
        <w:t xml:space="preserve"> приложения к постановлению</w:t>
      </w:r>
      <w:r w:rsidRPr="001F042B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1F042B">
        <w:rPr>
          <w:szCs w:val="28"/>
        </w:rPr>
        <w:t>в следующей редакции</w:t>
      </w:r>
      <w:r>
        <w:rPr>
          <w:szCs w:val="28"/>
        </w:rPr>
        <w:t>:</w:t>
      </w:r>
    </w:p>
    <w:p w:rsidR="001F042B" w:rsidRPr="004617A0" w:rsidRDefault="001F042B" w:rsidP="001F04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</w:rPr>
      </w:pPr>
      <w:r w:rsidRPr="004617A0">
        <w:rPr>
          <w:rFonts w:ascii="Times New Roman CYR" w:eastAsiaTheme="minorEastAsia" w:hAnsi="Times New Roman CYR" w:cs="Times New Roman CYR"/>
          <w:szCs w:val="28"/>
        </w:rPr>
        <w:t>«</w:t>
      </w:r>
      <w:r>
        <w:rPr>
          <w:rFonts w:ascii="Times New Roman CYR" w:eastAsiaTheme="minorEastAsia" w:hAnsi="Times New Roman CYR" w:cs="Times New Roman CYR"/>
          <w:szCs w:val="28"/>
        </w:rPr>
        <w:t xml:space="preserve">3.1.1.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Основанием для начала административной процедуры по приему заявления и документов по муниципальной услуге является обращение заявителя (его законного представителя) в </w:t>
      </w:r>
      <w:r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управление или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МФЦ, в соответствии </w:t>
      </w:r>
      <w:r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                      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lastRenderedPageBreak/>
        <w:t xml:space="preserve">с </w:t>
      </w:r>
      <w:hyperlink w:anchor="sub_271" w:history="1">
        <w:r>
          <w:rPr>
            <w:rFonts w:ascii="Times New Roman CYR" w:eastAsiaTheme="minorEastAsia" w:hAnsi="Times New Roman CYR"/>
            <w:color w:val="000000" w:themeColor="text1"/>
            <w:szCs w:val="28"/>
          </w:rPr>
          <w:t>подпунктом 2.11.1 пункта 2.11</w:t>
        </w:r>
        <w:r w:rsidRPr="004617A0">
          <w:rPr>
            <w:rFonts w:ascii="Times New Roman CYR" w:eastAsiaTheme="minorEastAsia" w:hAnsi="Times New Roman CYR"/>
            <w:color w:val="000000" w:themeColor="text1"/>
            <w:szCs w:val="28"/>
          </w:rPr>
          <w:t xml:space="preserve"> раздела 2</w:t>
        </w:r>
      </w:hyperlink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настоящего административного регламента, либо путем подачи комплексного запроса, в соответствии</w:t>
      </w:r>
      <w:r>
        <w:rPr>
          <w:szCs w:val="28"/>
        </w:rPr>
        <w:t xml:space="preserve"> </w:t>
      </w:r>
      <w:r w:rsidRPr="004617A0">
        <w:rPr>
          <w:szCs w:val="28"/>
        </w:rPr>
        <w:t>со статьей 15.1 Федерального закона от 27.07.2010 № 210-ФЗ «Об организации предоставления госуда</w:t>
      </w:r>
      <w:r>
        <w:rPr>
          <w:szCs w:val="28"/>
        </w:rPr>
        <w:t>рственных и муниципальных услуг».</w:t>
      </w:r>
    </w:p>
    <w:p w:rsidR="001F042B" w:rsidRPr="004617A0" w:rsidRDefault="001F042B" w:rsidP="001F04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4617A0">
        <w:rPr>
          <w:rFonts w:ascii="Times New Roman CYR" w:eastAsiaTheme="minorEastAsia" w:hAnsi="Times New Roman CYR" w:cs="Times New Roman CYR"/>
          <w:szCs w:val="28"/>
        </w:rPr>
        <w:t xml:space="preserve">Должностным лицом, ответственным за </w:t>
      </w:r>
      <w:r>
        <w:rPr>
          <w:rFonts w:ascii="Times New Roman CYR" w:eastAsiaTheme="minorEastAsia" w:hAnsi="Times New Roman CYR" w:cs="Times New Roman CYR"/>
          <w:szCs w:val="28"/>
        </w:rPr>
        <w:t xml:space="preserve">прием и </w:t>
      </w:r>
      <w:r w:rsidRPr="004617A0">
        <w:rPr>
          <w:rFonts w:ascii="Times New Roman CYR" w:eastAsiaTheme="minorEastAsia" w:hAnsi="Times New Roman CYR" w:cs="Times New Roman CYR"/>
          <w:szCs w:val="28"/>
        </w:rPr>
        <w:t>регистрацию заявления, является специалист управления</w:t>
      </w:r>
      <w:r>
        <w:rPr>
          <w:rFonts w:ascii="Times New Roman CYR" w:eastAsiaTheme="minorEastAsia" w:hAnsi="Times New Roman CYR" w:cs="Times New Roman CYR"/>
          <w:szCs w:val="28"/>
        </w:rPr>
        <w:t>»</w:t>
      </w:r>
      <w:r w:rsidRPr="004617A0">
        <w:rPr>
          <w:rFonts w:ascii="Times New Roman CYR" w:eastAsiaTheme="minorEastAsia" w:hAnsi="Times New Roman CYR" w:cs="Times New Roman CYR"/>
          <w:szCs w:val="28"/>
        </w:rPr>
        <w:t>.</w:t>
      </w:r>
    </w:p>
    <w:p w:rsidR="001F042B" w:rsidRPr="005B1A10" w:rsidRDefault="001F042B" w:rsidP="001F042B">
      <w:pPr>
        <w:ind w:right="-1" w:firstLine="709"/>
        <w:jc w:val="both"/>
        <w:rPr>
          <w:szCs w:val="28"/>
        </w:rPr>
      </w:pPr>
      <w:r w:rsidRPr="005B1A10">
        <w:rPr>
          <w:szCs w:val="28"/>
        </w:rPr>
        <w:t>2. Настоящее постановление вступает в силу после официального опубликования.</w:t>
      </w:r>
    </w:p>
    <w:p w:rsidR="001F042B" w:rsidRPr="005B1A10" w:rsidRDefault="001F042B" w:rsidP="001F042B">
      <w:pPr>
        <w:ind w:right="-1" w:firstLine="709"/>
        <w:jc w:val="both"/>
        <w:rPr>
          <w:szCs w:val="28"/>
        </w:rPr>
      </w:pPr>
      <w:r w:rsidRPr="005B1A10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разместить</w:t>
      </w:r>
      <w:r w:rsidRPr="005B1A10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1F042B" w:rsidRPr="005B1A10" w:rsidRDefault="001F042B" w:rsidP="001F042B">
      <w:pPr>
        <w:ind w:right="-1" w:firstLine="709"/>
        <w:jc w:val="both"/>
        <w:rPr>
          <w:szCs w:val="28"/>
        </w:rPr>
      </w:pPr>
      <w:r w:rsidRPr="005B1A10">
        <w:rPr>
          <w:szCs w:val="28"/>
        </w:rPr>
        <w:t>4. Муниципальному каз</w:t>
      </w:r>
      <w:r>
        <w:rPr>
          <w:szCs w:val="28"/>
        </w:rPr>
        <w:t>е</w:t>
      </w:r>
      <w:r w:rsidRPr="005B1A10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1F042B" w:rsidRPr="005B1A10" w:rsidRDefault="001F042B" w:rsidP="001F042B">
      <w:pPr>
        <w:ind w:right="-1" w:firstLine="709"/>
        <w:jc w:val="both"/>
        <w:rPr>
          <w:szCs w:val="28"/>
        </w:rPr>
      </w:pPr>
      <w:r w:rsidRPr="005B1A10">
        <w:rPr>
          <w:szCs w:val="28"/>
        </w:rPr>
        <w:t>5. Контроль за выполнением постановления возложить на заместителя Главы города Кривцова</w:t>
      </w:r>
      <w:r w:rsidR="00D45C13" w:rsidRPr="00D45C13">
        <w:rPr>
          <w:szCs w:val="28"/>
        </w:rPr>
        <w:t xml:space="preserve"> </w:t>
      </w:r>
      <w:r w:rsidR="00D45C13" w:rsidRPr="005B1A10">
        <w:rPr>
          <w:szCs w:val="28"/>
        </w:rPr>
        <w:t>Н.Н.</w:t>
      </w:r>
    </w:p>
    <w:p w:rsidR="001F042B" w:rsidRPr="001A3478" w:rsidRDefault="001F042B" w:rsidP="001F042B">
      <w:pPr>
        <w:ind w:left="567" w:right="-1" w:firstLine="709"/>
        <w:jc w:val="both"/>
        <w:rPr>
          <w:szCs w:val="28"/>
        </w:rPr>
      </w:pPr>
    </w:p>
    <w:p w:rsidR="001F042B" w:rsidRPr="001A3478" w:rsidRDefault="001F042B" w:rsidP="001F042B">
      <w:pPr>
        <w:ind w:left="567" w:right="-1" w:firstLine="567"/>
        <w:jc w:val="both"/>
        <w:rPr>
          <w:szCs w:val="28"/>
        </w:rPr>
      </w:pPr>
    </w:p>
    <w:p w:rsidR="001F042B" w:rsidRPr="001A3478" w:rsidRDefault="001F042B" w:rsidP="001F042B">
      <w:pPr>
        <w:ind w:left="567" w:right="-1" w:firstLine="567"/>
        <w:jc w:val="both"/>
        <w:rPr>
          <w:szCs w:val="28"/>
        </w:rPr>
      </w:pPr>
    </w:p>
    <w:p w:rsidR="00A0383F" w:rsidRPr="001F042B" w:rsidRDefault="001F042B" w:rsidP="001F042B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sectPr w:rsidR="00A0383F" w:rsidRPr="001F042B" w:rsidSect="001F04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6E" w:rsidRDefault="00CB506E">
      <w:r>
        <w:separator/>
      </w:r>
    </w:p>
  </w:endnote>
  <w:endnote w:type="continuationSeparator" w:id="0">
    <w:p w:rsidR="00CB506E" w:rsidRDefault="00CB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6E" w:rsidRDefault="00CB506E">
      <w:r>
        <w:separator/>
      </w:r>
    </w:p>
  </w:footnote>
  <w:footnote w:type="continuationSeparator" w:id="0">
    <w:p w:rsidR="00CB506E" w:rsidRDefault="00CB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2C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5E9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5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B"/>
    <w:rsid w:val="001F042B"/>
    <w:rsid w:val="002D4549"/>
    <w:rsid w:val="00470578"/>
    <w:rsid w:val="006C0CC4"/>
    <w:rsid w:val="006C385B"/>
    <w:rsid w:val="008F5E95"/>
    <w:rsid w:val="00A0383F"/>
    <w:rsid w:val="00AF2CCF"/>
    <w:rsid w:val="00C70407"/>
    <w:rsid w:val="00C82CDB"/>
    <w:rsid w:val="00CB506E"/>
    <w:rsid w:val="00D124E3"/>
    <w:rsid w:val="00D45C1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838E-F0B8-4177-BFE6-7E54CD1D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0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042B"/>
    <w:rPr>
      <w:rFonts w:ascii="Times New Roman" w:hAnsi="Times New Roman"/>
      <w:sz w:val="28"/>
    </w:rPr>
  </w:style>
  <w:style w:type="character" w:styleId="a6">
    <w:name w:val="page number"/>
    <w:basedOn w:val="a0"/>
    <w:rsid w:val="001F042B"/>
  </w:style>
  <w:style w:type="paragraph" w:styleId="a7">
    <w:name w:val="List Paragraph"/>
    <w:basedOn w:val="a"/>
    <w:uiPriority w:val="34"/>
    <w:qFormat/>
    <w:rsid w:val="001F042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1F0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2019-02-05T09:42:00Z</cp:lastPrinted>
  <dcterms:created xsi:type="dcterms:W3CDTF">2019-02-14T10:08:00Z</dcterms:created>
  <dcterms:modified xsi:type="dcterms:W3CDTF">2019-02-14T10:08:00Z</dcterms:modified>
</cp:coreProperties>
</file>