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FA" w:rsidRPr="00416CB2" w:rsidRDefault="00286AFA" w:rsidP="00286AFA">
      <w:pPr>
        <w:ind w:firstLine="5387"/>
        <w:jc w:val="both"/>
      </w:pPr>
      <w:r w:rsidRPr="00416CB2">
        <w:t>Проект</w:t>
      </w:r>
    </w:p>
    <w:p w:rsidR="00286AFA" w:rsidRPr="00416CB2" w:rsidRDefault="00286AFA" w:rsidP="00286AFA">
      <w:pPr>
        <w:ind w:left="5387"/>
        <w:jc w:val="both"/>
      </w:pPr>
    </w:p>
    <w:p w:rsidR="001676D0" w:rsidRDefault="00286AFA" w:rsidP="00286AFA">
      <w:pPr>
        <w:ind w:left="5387"/>
        <w:jc w:val="both"/>
      </w:pPr>
      <w:r w:rsidRPr="00416CB2">
        <w:t xml:space="preserve">подготовлен </w:t>
      </w:r>
      <w:r w:rsidR="00FC06AB">
        <w:t>отделом социально-экономического прогнозирования</w:t>
      </w:r>
    </w:p>
    <w:p w:rsidR="00FC06AB" w:rsidRPr="00416CB2" w:rsidRDefault="00FC06AB" w:rsidP="00286AFA">
      <w:pPr>
        <w:ind w:left="5387"/>
        <w:jc w:val="both"/>
      </w:pPr>
      <w:r>
        <w:t>Администрации города</w:t>
      </w:r>
    </w:p>
    <w:p w:rsidR="00286AFA" w:rsidRPr="00D2169F" w:rsidRDefault="00286AFA" w:rsidP="00286AFA">
      <w:pPr>
        <w:ind w:firstLine="5670"/>
        <w:jc w:val="both"/>
        <w:rPr>
          <w:sz w:val="28"/>
          <w:szCs w:val="26"/>
        </w:rPr>
      </w:pP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286AFA" w:rsidP="00286AFA">
      <w:pPr>
        <w:jc w:val="center"/>
        <w:rPr>
          <w:sz w:val="28"/>
          <w:szCs w:val="26"/>
        </w:rPr>
      </w:pPr>
      <w:r w:rsidRPr="00D2169F">
        <w:rPr>
          <w:sz w:val="28"/>
          <w:szCs w:val="26"/>
        </w:rPr>
        <w:t>МУНИЦИПАЛЬНОЕ ОБРАЗОВАНИЕ</w:t>
      </w:r>
    </w:p>
    <w:p w:rsidR="00286AFA" w:rsidRPr="00D2169F" w:rsidRDefault="00286AFA" w:rsidP="00286AFA">
      <w:pPr>
        <w:jc w:val="center"/>
        <w:rPr>
          <w:sz w:val="28"/>
          <w:szCs w:val="26"/>
        </w:rPr>
      </w:pPr>
      <w:r w:rsidRPr="00D2169F">
        <w:rPr>
          <w:sz w:val="28"/>
          <w:szCs w:val="26"/>
        </w:rPr>
        <w:t>ГОРОДСКОЙ ОКРУГ ГОРОД СУРГУТ</w:t>
      </w: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FC06AB" w:rsidP="00286AFA">
      <w:pPr>
        <w:jc w:val="center"/>
        <w:rPr>
          <w:sz w:val="28"/>
          <w:szCs w:val="26"/>
        </w:rPr>
      </w:pPr>
      <w:r>
        <w:rPr>
          <w:sz w:val="28"/>
          <w:szCs w:val="26"/>
        </w:rPr>
        <w:t>ГЛАВА</w:t>
      </w:r>
      <w:r w:rsidR="00286AFA" w:rsidRPr="00D2169F">
        <w:rPr>
          <w:sz w:val="28"/>
          <w:szCs w:val="26"/>
        </w:rPr>
        <w:t xml:space="preserve"> ГОРОДА</w:t>
      </w: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FC06AB" w:rsidP="00286AFA">
      <w:pPr>
        <w:jc w:val="center"/>
        <w:rPr>
          <w:sz w:val="28"/>
          <w:szCs w:val="26"/>
        </w:rPr>
      </w:pPr>
      <w:r>
        <w:rPr>
          <w:sz w:val="28"/>
          <w:szCs w:val="26"/>
        </w:rPr>
        <w:t>ПОСТАНОВЛЕНИЕ</w:t>
      </w:r>
    </w:p>
    <w:p w:rsidR="00286AFA" w:rsidRPr="00D2169F" w:rsidRDefault="00286AFA" w:rsidP="00286AFA">
      <w:pPr>
        <w:rPr>
          <w:sz w:val="28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C06AB" w:rsidTr="00FC06A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C06AB" w:rsidRDefault="00FC06AB" w:rsidP="002935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 w:rsidRPr="00D2169F">
              <w:rPr>
                <w:rFonts w:eastAsia="Calibri"/>
                <w:sz w:val="28"/>
                <w:szCs w:val="26"/>
                <w:lang w:eastAsia="en-US"/>
              </w:rPr>
              <w:t>О внесении изменени</w:t>
            </w:r>
            <w:r w:rsidR="00293573">
              <w:rPr>
                <w:rFonts w:eastAsia="Calibri"/>
                <w:sz w:val="28"/>
                <w:szCs w:val="26"/>
                <w:lang w:eastAsia="en-US"/>
              </w:rPr>
              <w:t>й</w:t>
            </w:r>
            <w:r w:rsidRPr="00D2169F">
              <w:rPr>
                <w:rFonts w:eastAsia="Calibri"/>
                <w:sz w:val="28"/>
                <w:szCs w:val="26"/>
                <w:lang w:eastAsia="en-US"/>
              </w:rPr>
              <w:t xml:space="preserve"> в </w:t>
            </w:r>
            <w:r>
              <w:rPr>
                <w:rFonts w:eastAsia="Calibri"/>
                <w:sz w:val="28"/>
                <w:szCs w:val="26"/>
                <w:lang w:eastAsia="en-US"/>
              </w:rPr>
              <w:t xml:space="preserve">постановление Главы </w:t>
            </w:r>
            <w:r w:rsidRPr="00D2169F">
              <w:rPr>
                <w:rFonts w:eastAsia="Calibri"/>
                <w:sz w:val="28"/>
                <w:szCs w:val="26"/>
                <w:lang w:eastAsia="en-US"/>
              </w:rPr>
              <w:t xml:space="preserve">города от </w:t>
            </w:r>
            <w:r>
              <w:rPr>
                <w:rFonts w:eastAsia="Calibri"/>
                <w:sz w:val="28"/>
                <w:szCs w:val="26"/>
                <w:lang w:eastAsia="en-US"/>
              </w:rPr>
              <w:t>05.09.2017 №</w:t>
            </w:r>
            <w:r w:rsidR="00110D14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6"/>
                <w:lang w:eastAsia="en-US"/>
              </w:rPr>
              <w:t>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правовых актов»</w:t>
            </w:r>
          </w:p>
        </w:tc>
      </w:tr>
    </w:tbl>
    <w:p w:rsidR="00FC06AB" w:rsidRDefault="00FC06AB" w:rsidP="0017196C">
      <w:pPr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</w:p>
    <w:p w:rsidR="00FC06AB" w:rsidRDefault="00FC06AB" w:rsidP="0017196C">
      <w:pPr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</w:p>
    <w:p w:rsidR="000A785C" w:rsidRPr="00D2169F" w:rsidRDefault="000A785C" w:rsidP="004B51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D2169F">
        <w:rPr>
          <w:sz w:val="28"/>
          <w:szCs w:val="26"/>
        </w:rPr>
        <w:t>В соответствии с распоряжени</w:t>
      </w:r>
      <w:r w:rsidR="00FC06AB">
        <w:rPr>
          <w:sz w:val="28"/>
          <w:szCs w:val="26"/>
        </w:rPr>
        <w:t>я</w:t>
      </w:r>
      <w:r w:rsidR="00345DBE" w:rsidRPr="00D2169F">
        <w:rPr>
          <w:sz w:val="28"/>
          <w:szCs w:val="26"/>
        </w:rPr>
        <w:t>м</w:t>
      </w:r>
      <w:r w:rsidR="00FC06AB">
        <w:rPr>
          <w:sz w:val="28"/>
          <w:szCs w:val="26"/>
        </w:rPr>
        <w:t>и</w:t>
      </w:r>
      <w:r w:rsidRPr="00D2169F">
        <w:rPr>
          <w:sz w:val="28"/>
          <w:szCs w:val="26"/>
        </w:rPr>
        <w:t xml:space="preserve"> Администрации города </w:t>
      </w:r>
      <w:r w:rsidR="00545FC3" w:rsidRPr="00D2169F">
        <w:rPr>
          <w:sz w:val="28"/>
          <w:szCs w:val="26"/>
        </w:rPr>
        <w:br/>
      </w:r>
      <w:r w:rsidRPr="00D2169F">
        <w:rPr>
          <w:sz w:val="28"/>
          <w:szCs w:val="26"/>
        </w:rPr>
        <w:t>от 30.12.2005 № 3686 «Об утверждении Регламента Администрации города»</w:t>
      </w:r>
      <w:r w:rsidR="00293573">
        <w:rPr>
          <w:sz w:val="28"/>
          <w:szCs w:val="26"/>
        </w:rPr>
        <w:t>,</w:t>
      </w:r>
      <w:r w:rsidR="00FC06AB">
        <w:rPr>
          <w:sz w:val="28"/>
          <w:szCs w:val="26"/>
        </w:rPr>
        <w:t xml:space="preserve"> 11.09.2018 № 1462 «Об утверждении положения об управлении инвестиций и развития предпринимательства Администрации города»</w:t>
      </w:r>
      <w:r w:rsidR="00293573">
        <w:rPr>
          <w:sz w:val="28"/>
          <w:szCs w:val="26"/>
        </w:rPr>
        <w:t>, 15.06.2018 № 961 «Об утверждении документационного и информационного обеспечения Администрации города»</w:t>
      </w:r>
      <w:r w:rsidRPr="00D2169F">
        <w:rPr>
          <w:sz w:val="28"/>
          <w:szCs w:val="26"/>
        </w:rPr>
        <w:t>:</w:t>
      </w:r>
    </w:p>
    <w:p w:rsidR="00293573" w:rsidRDefault="00345DBE" w:rsidP="00FC06AB">
      <w:pPr>
        <w:pStyle w:val="a8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bookmarkStart w:id="0" w:name="sub_1"/>
      <w:r w:rsidRPr="00FC06AB">
        <w:rPr>
          <w:sz w:val="28"/>
          <w:szCs w:val="26"/>
        </w:rPr>
        <w:t xml:space="preserve">Внести </w:t>
      </w:r>
      <w:r w:rsidR="00FC06AB" w:rsidRPr="00FC06AB">
        <w:rPr>
          <w:rFonts w:eastAsia="Calibri"/>
          <w:sz w:val="28"/>
          <w:szCs w:val="26"/>
          <w:lang w:eastAsia="en-US"/>
        </w:rPr>
        <w:t xml:space="preserve">в постановление Главы города от 05.09.2017 №137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правовых актов» </w:t>
      </w:r>
      <w:r w:rsidR="001F5234" w:rsidRPr="00FC06AB">
        <w:rPr>
          <w:sz w:val="28"/>
          <w:szCs w:val="26"/>
        </w:rPr>
        <w:t>(</w:t>
      </w:r>
      <w:r w:rsidR="00FC06AB" w:rsidRPr="00FC06AB">
        <w:rPr>
          <w:sz w:val="28"/>
          <w:szCs w:val="26"/>
        </w:rPr>
        <w:t xml:space="preserve"> </w:t>
      </w:r>
      <w:r w:rsidR="001F5234" w:rsidRPr="00FC06AB">
        <w:rPr>
          <w:sz w:val="28"/>
          <w:szCs w:val="26"/>
        </w:rPr>
        <w:t xml:space="preserve">с изменениями от </w:t>
      </w:r>
      <w:r w:rsidR="00FC06AB" w:rsidRPr="00FC06AB">
        <w:rPr>
          <w:sz w:val="28"/>
          <w:szCs w:val="26"/>
        </w:rPr>
        <w:t>27.11.2017 № 175, 06.06.2018 № 105</w:t>
      </w:r>
      <w:r w:rsidR="001F5234" w:rsidRPr="00FC06AB">
        <w:rPr>
          <w:sz w:val="28"/>
          <w:szCs w:val="26"/>
        </w:rPr>
        <w:t xml:space="preserve">) </w:t>
      </w:r>
      <w:r w:rsidR="00B71EED" w:rsidRPr="00FC06AB">
        <w:rPr>
          <w:sz w:val="28"/>
          <w:szCs w:val="26"/>
        </w:rPr>
        <w:t>изменени</w:t>
      </w:r>
      <w:r w:rsidR="00293573">
        <w:rPr>
          <w:sz w:val="28"/>
          <w:szCs w:val="26"/>
        </w:rPr>
        <w:t>я</w:t>
      </w:r>
      <w:r w:rsidR="00FC06AB" w:rsidRPr="00FC06AB">
        <w:rPr>
          <w:sz w:val="28"/>
          <w:szCs w:val="26"/>
        </w:rPr>
        <w:t>, заменив</w:t>
      </w:r>
      <w:r w:rsidR="00012ECD">
        <w:rPr>
          <w:sz w:val="28"/>
          <w:szCs w:val="26"/>
        </w:rPr>
        <w:t xml:space="preserve"> в тексте приложений к постановлению </w:t>
      </w:r>
      <w:r w:rsidR="00FC06AB" w:rsidRPr="00FC06AB">
        <w:rPr>
          <w:sz w:val="28"/>
          <w:szCs w:val="26"/>
        </w:rPr>
        <w:t xml:space="preserve"> слова</w:t>
      </w:r>
      <w:r w:rsidR="00293573">
        <w:rPr>
          <w:sz w:val="28"/>
          <w:szCs w:val="26"/>
        </w:rPr>
        <w:t>:</w:t>
      </w:r>
    </w:p>
    <w:p w:rsidR="00FC06AB" w:rsidRDefault="00293573" w:rsidP="0029357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</w:t>
      </w:r>
      <w:r w:rsidR="00FC06AB" w:rsidRPr="00293573">
        <w:rPr>
          <w:sz w:val="28"/>
          <w:szCs w:val="26"/>
        </w:rPr>
        <w:t xml:space="preserve">«управление экономики и стратегического </w:t>
      </w:r>
      <w:r w:rsidR="006551F9" w:rsidRPr="00293573">
        <w:rPr>
          <w:sz w:val="28"/>
          <w:szCs w:val="26"/>
        </w:rPr>
        <w:t>планирования</w:t>
      </w:r>
      <w:r w:rsidR="00FC06AB" w:rsidRPr="00293573">
        <w:rPr>
          <w:sz w:val="28"/>
          <w:szCs w:val="26"/>
        </w:rPr>
        <w:t>» на слова «</w:t>
      </w:r>
      <w:r w:rsidR="00012ECD" w:rsidRPr="00293573">
        <w:rPr>
          <w:sz w:val="28"/>
          <w:szCs w:val="26"/>
        </w:rPr>
        <w:t>у</w:t>
      </w:r>
      <w:r w:rsidR="00FC06AB" w:rsidRPr="00293573">
        <w:rPr>
          <w:sz w:val="28"/>
          <w:szCs w:val="26"/>
        </w:rPr>
        <w:t>правление инвестиций и развития предпринимательства» в соответствующих падежах</w:t>
      </w:r>
      <w:bookmarkStart w:id="1" w:name="sub_2"/>
      <w:bookmarkEnd w:id="0"/>
      <w:r>
        <w:rPr>
          <w:sz w:val="28"/>
          <w:szCs w:val="26"/>
        </w:rPr>
        <w:t>;</w:t>
      </w:r>
    </w:p>
    <w:p w:rsidR="00293573" w:rsidRPr="00CE5DCD" w:rsidRDefault="00293573" w:rsidP="0029357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E5DCD">
        <w:rPr>
          <w:sz w:val="28"/>
          <w:szCs w:val="26"/>
        </w:rPr>
        <w:t xml:space="preserve"> </w:t>
      </w:r>
      <w:r>
        <w:rPr>
          <w:sz w:val="28"/>
          <w:szCs w:val="26"/>
        </w:rPr>
        <w:t>«управление организационной работы и документационного обеспечения» на слова «управление документационного и информационного обеспечения» в соответствующих падежах.</w:t>
      </w:r>
    </w:p>
    <w:p w:rsidR="00293573" w:rsidRDefault="00293573" w:rsidP="00293573">
      <w:pPr>
        <w:pStyle w:val="a8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hanging="927"/>
        <w:jc w:val="both"/>
        <w:rPr>
          <w:sz w:val="28"/>
          <w:szCs w:val="26"/>
        </w:rPr>
      </w:pPr>
      <w:r w:rsidRPr="00293573">
        <w:rPr>
          <w:sz w:val="28"/>
          <w:szCs w:val="26"/>
        </w:rPr>
        <w:t xml:space="preserve">Настоящее </w:t>
      </w:r>
      <w:r>
        <w:rPr>
          <w:sz w:val="28"/>
          <w:szCs w:val="26"/>
        </w:rPr>
        <w:t>постановление</w:t>
      </w:r>
      <w:r w:rsidRPr="00293573">
        <w:rPr>
          <w:sz w:val="28"/>
          <w:szCs w:val="26"/>
        </w:rPr>
        <w:t xml:space="preserve"> вступает в силу с 11.09.2018.</w:t>
      </w:r>
    </w:p>
    <w:p w:rsidR="00293573" w:rsidRPr="00293573" w:rsidRDefault="00293573" w:rsidP="00293573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sz w:val="28"/>
          <w:szCs w:val="26"/>
        </w:rPr>
      </w:pPr>
      <w:r w:rsidRPr="00293573">
        <w:rPr>
          <w:sz w:val="28"/>
          <w:szCs w:val="26"/>
        </w:rPr>
        <w:t>Управлению документационного и информационного обеспечения опубликовать разместить настоящее постановление на официальном портале Администрации города</w:t>
      </w:r>
      <w:r>
        <w:rPr>
          <w:sz w:val="28"/>
          <w:szCs w:val="26"/>
        </w:rPr>
        <w:t>.</w:t>
      </w:r>
    </w:p>
    <w:p w:rsidR="00293573" w:rsidRDefault="00293573" w:rsidP="00293573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Муниципальному казенному учреждению «Наш город», </w:t>
      </w:r>
      <w:hyperlink r:id="rId6" w:history="1">
        <w:r w:rsidRPr="00D2169F">
          <w:rPr>
            <w:rStyle w:val="ac"/>
            <w:rFonts w:ascii="Times New Roman" w:hAnsi="Times New Roman"/>
            <w:color w:val="auto"/>
            <w:sz w:val="28"/>
            <w:szCs w:val="26"/>
          </w:rPr>
          <w:t>опубликовать</w:t>
        </w:r>
      </w:hyperlink>
      <w:r w:rsidRPr="00D2169F">
        <w:rPr>
          <w:rFonts w:ascii="Times New Roman" w:hAnsi="Times New Roman"/>
          <w:sz w:val="28"/>
          <w:szCs w:val="26"/>
        </w:rPr>
        <w:t xml:space="preserve"> настоящее </w:t>
      </w:r>
      <w:r>
        <w:rPr>
          <w:rFonts w:ascii="Times New Roman" w:hAnsi="Times New Roman"/>
          <w:sz w:val="28"/>
          <w:szCs w:val="26"/>
        </w:rPr>
        <w:t>постановление</w:t>
      </w:r>
      <w:r w:rsidRPr="00D2169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в средствах массовой информации.</w:t>
      </w:r>
    </w:p>
    <w:p w:rsidR="00B71EED" w:rsidRPr="00D2169F" w:rsidRDefault="00B71EED" w:rsidP="00FC06AB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bookmarkStart w:id="2" w:name="sub_3"/>
      <w:r w:rsidRPr="00D2169F">
        <w:rPr>
          <w:rFonts w:ascii="Times New Roman" w:hAnsi="Times New Roman"/>
          <w:sz w:val="28"/>
          <w:szCs w:val="26"/>
        </w:rPr>
        <w:t xml:space="preserve">Контроль за выполнением </w:t>
      </w:r>
      <w:r w:rsidR="00FC06AB">
        <w:rPr>
          <w:rFonts w:ascii="Times New Roman" w:hAnsi="Times New Roman"/>
          <w:sz w:val="28"/>
          <w:szCs w:val="26"/>
        </w:rPr>
        <w:t>постановления</w:t>
      </w:r>
      <w:r w:rsidRPr="00D2169F">
        <w:rPr>
          <w:rFonts w:ascii="Times New Roman" w:hAnsi="Times New Roman"/>
          <w:sz w:val="28"/>
          <w:szCs w:val="26"/>
        </w:rPr>
        <w:t xml:space="preserve"> оставляю за собой.</w:t>
      </w:r>
    </w:p>
    <w:bookmarkEnd w:id="1"/>
    <w:bookmarkEnd w:id="2"/>
    <w:p w:rsidR="004747DA" w:rsidRDefault="004747DA" w:rsidP="00286AFA">
      <w:pPr>
        <w:ind w:firstLine="567"/>
        <w:jc w:val="both"/>
        <w:rPr>
          <w:sz w:val="28"/>
          <w:szCs w:val="26"/>
        </w:rPr>
      </w:pPr>
    </w:p>
    <w:p w:rsidR="00E82C52" w:rsidRPr="00D2169F" w:rsidRDefault="00E82C52" w:rsidP="00286AFA">
      <w:pPr>
        <w:ind w:firstLine="567"/>
        <w:jc w:val="both"/>
        <w:rPr>
          <w:sz w:val="28"/>
          <w:szCs w:val="26"/>
        </w:rPr>
      </w:pPr>
    </w:p>
    <w:p w:rsidR="00956A82" w:rsidRPr="00D2169F" w:rsidRDefault="00956A82" w:rsidP="00286AFA">
      <w:pPr>
        <w:jc w:val="both"/>
        <w:rPr>
          <w:sz w:val="28"/>
          <w:szCs w:val="26"/>
        </w:rPr>
      </w:pPr>
    </w:p>
    <w:p w:rsidR="00FC06AB" w:rsidRDefault="00286AFA" w:rsidP="00286AFA">
      <w:pPr>
        <w:jc w:val="both"/>
        <w:rPr>
          <w:sz w:val="28"/>
          <w:szCs w:val="26"/>
        </w:rPr>
      </w:pPr>
      <w:r w:rsidRPr="00D2169F">
        <w:rPr>
          <w:sz w:val="28"/>
          <w:szCs w:val="26"/>
        </w:rPr>
        <w:t xml:space="preserve">Глава города                                                                                    </w:t>
      </w:r>
      <w:r w:rsidR="00B81265" w:rsidRPr="00D2169F">
        <w:rPr>
          <w:sz w:val="28"/>
          <w:szCs w:val="26"/>
        </w:rPr>
        <w:t xml:space="preserve">    </w:t>
      </w:r>
      <w:r w:rsidR="00FA72B0" w:rsidRPr="00D2169F">
        <w:rPr>
          <w:sz w:val="28"/>
          <w:szCs w:val="26"/>
        </w:rPr>
        <w:t xml:space="preserve">   </w:t>
      </w:r>
      <w:r w:rsidRPr="00D2169F">
        <w:rPr>
          <w:sz w:val="28"/>
          <w:szCs w:val="26"/>
        </w:rPr>
        <w:t xml:space="preserve"> </w:t>
      </w:r>
      <w:r w:rsidR="00B81265" w:rsidRPr="00D2169F">
        <w:rPr>
          <w:sz w:val="28"/>
          <w:szCs w:val="26"/>
        </w:rPr>
        <w:t xml:space="preserve"> </w:t>
      </w:r>
      <w:r w:rsidR="00545FC3" w:rsidRPr="00D2169F">
        <w:rPr>
          <w:sz w:val="28"/>
          <w:szCs w:val="26"/>
        </w:rPr>
        <w:t xml:space="preserve">   </w:t>
      </w:r>
      <w:r w:rsidR="00D500C7" w:rsidRPr="00D2169F">
        <w:rPr>
          <w:sz w:val="28"/>
          <w:szCs w:val="26"/>
        </w:rPr>
        <w:t>В</w:t>
      </w:r>
      <w:r w:rsidR="00E52B01" w:rsidRPr="00D2169F">
        <w:rPr>
          <w:sz w:val="28"/>
          <w:szCs w:val="26"/>
        </w:rPr>
        <w:t>.Н. Шувалов</w:t>
      </w: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</w:p>
    <w:p w:rsidR="00FC06AB" w:rsidRDefault="00FC06AB" w:rsidP="00286AFA">
      <w:pPr>
        <w:jc w:val="both"/>
        <w:rPr>
          <w:sz w:val="28"/>
          <w:szCs w:val="26"/>
        </w:rPr>
      </w:pPr>
      <w:bookmarkStart w:id="3" w:name="_GoBack"/>
      <w:bookmarkEnd w:id="3"/>
    </w:p>
    <w:p w:rsidR="00FC06AB" w:rsidRDefault="00FC06AB" w:rsidP="00286AFA">
      <w:pPr>
        <w:jc w:val="both"/>
        <w:rPr>
          <w:sz w:val="28"/>
          <w:szCs w:val="26"/>
        </w:rPr>
      </w:pPr>
    </w:p>
    <w:p w:rsidR="006D5A33" w:rsidRPr="00D810F5" w:rsidRDefault="00012ECD" w:rsidP="006D5A33">
      <w:pPr>
        <w:jc w:val="both"/>
        <w:rPr>
          <w:sz w:val="20"/>
          <w:szCs w:val="28"/>
        </w:rPr>
      </w:pPr>
      <w:proofErr w:type="spellStart"/>
      <w:r>
        <w:rPr>
          <w:sz w:val="20"/>
          <w:szCs w:val="28"/>
        </w:rPr>
        <w:t>Мединцева</w:t>
      </w:r>
      <w:proofErr w:type="spellEnd"/>
      <w:r>
        <w:rPr>
          <w:sz w:val="20"/>
          <w:szCs w:val="28"/>
        </w:rPr>
        <w:t xml:space="preserve"> </w:t>
      </w:r>
      <w:proofErr w:type="gramStart"/>
      <w:r>
        <w:rPr>
          <w:sz w:val="20"/>
          <w:szCs w:val="28"/>
        </w:rPr>
        <w:t xml:space="preserve">Светлана </w:t>
      </w:r>
      <w:r w:rsidR="006D5A33" w:rsidRPr="00D810F5">
        <w:rPr>
          <w:sz w:val="20"/>
          <w:szCs w:val="28"/>
        </w:rPr>
        <w:t xml:space="preserve"> </w:t>
      </w:r>
      <w:r>
        <w:rPr>
          <w:sz w:val="20"/>
          <w:szCs w:val="28"/>
        </w:rPr>
        <w:t>Геннадьевна</w:t>
      </w:r>
      <w:proofErr w:type="gramEnd"/>
    </w:p>
    <w:p w:rsidR="007E68A1" w:rsidRPr="00D810F5" w:rsidRDefault="006D5A33" w:rsidP="006D5A33">
      <w:pPr>
        <w:jc w:val="both"/>
        <w:rPr>
          <w:sz w:val="20"/>
          <w:szCs w:val="22"/>
        </w:rPr>
      </w:pPr>
      <w:r w:rsidRPr="00D810F5">
        <w:rPr>
          <w:sz w:val="20"/>
          <w:szCs w:val="28"/>
        </w:rPr>
        <w:t>тел. (3462)5</w:t>
      </w:r>
      <w:r w:rsidR="0030112C">
        <w:rPr>
          <w:sz w:val="20"/>
          <w:szCs w:val="28"/>
        </w:rPr>
        <w:t>2</w:t>
      </w:r>
      <w:r w:rsidRPr="00D810F5">
        <w:rPr>
          <w:sz w:val="20"/>
          <w:szCs w:val="28"/>
        </w:rPr>
        <w:t>-</w:t>
      </w:r>
      <w:r w:rsidR="00012ECD">
        <w:rPr>
          <w:sz w:val="20"/>
          <w:szCs w:val="28"/>
        </w:rPr>
        <w:t>20</w:t>
      </w:r>
      <w:r w:rsidRPr="00D810F5">
        <w:rPr>
          <w:sz w:val="20"/>
          <w:szCs w:val="28"/>
        </w:rPr>
        <w:t>-</w:t>
      </w:r>
      <w:r w:rsidR="00012ECD">
        <w:rPr>
          <w:sz w:val="20"/>
          <w:szCs w:val="28"/>
        </w:rPr>
        <w:t>93</w:t>
      </w:r>
      <w:r w:rsidR="0030112C" w:rsidRPr="0030112C">
        <w:rPr>
          <w:rFonts w:eastAsia="Calibri"/>
          <w:sz w:val="28"/>
          <w:szCs w:val="28"/>
          <w:lang w:eastAsia="en-US"/>
        </w:rPr>
        <w:t xml:space="preserve"> </w:t>
      </w:r>
    </w:p>
    <w:sectPr w:rsidR="007E68A1" w:rsidRPr="00D810F5" w:rsidSect="003C5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A7"/>
    <w:multiLevelType w:val="hybridMultilevel"/>
    <w:tmpl w:val="3E94015C"/>
    <w:lvl w:ilvl="0" w:tplc="3B7436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B15"/>
    <w:multiLevelType w:val="multilevel"/>
    <w:tmpl w:val="EEA49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321114D"/>
    <w:multiLevelType w:val="multilevel"/>
    <w:tmpl w:val="DFAC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D64A0A"/>
    <w:multiLevelType w:val="hybridMultilevel"/>
    <w:tmpl w:val="2D7A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99C"/>
    <w:multiLevelType w:val="hybridMultilevel"/>
    <w:tmpl w:val="9958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4498"/>
    <w:multiLevelType w:val="hybridMultilevel"/>
    <w:tmpl w:val="A076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80B7E"/>
    <w:multiLevelType w:val="hybridMultilevel"/>
    <w:tmpl w:val="9684CB3E"/>
    <w:lvl w:ilvl="0" w:tplc="D2FEF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56C5"/>
    <w:multiLevelType w:val="multilevel"/>
    <w:tmpl w:val="5944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3D6D41"/>
    <w:multiLevelType w:val="hybridMultilevel"/>
    <w:tmpl w:val="C4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1E"/>
    <w:multiLevelType w:val="multilevel"/>
    <w:tmpl w:val="FE5A7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44595C54"/>
    <w:multiLevelType w:val="hybridMultilevel"/>
    <w:tmpl w:val="996C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763"/>
    <w:multiLevelType w:val="hybridMultilevel"/>
    <w:tmpl w:val="DE84043E"/>
    <w:lvl w:ilvl="0" w:tplc="3B7436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E1FAA"/>
    <w:multiLevelType w:val="hybridMultilevel"/>
    <w:tmpl w:val="EC68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97176"/>
    <w:multiLevelType w:val="hybridMultilevel"/>
    <w:tmpl w:val="C97C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96C97"/>
    <w:multiLevelType w:val="hybridMultilevel"/>
    <w:tmpl w:val="B6160FA0"/>
    <w:lvl w:ilvl="0" w:tplc="EEF24D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3F58DF"/>
    <w:multiLevelType w:val="hybridMultilevel"/>
    <w:tmpl w:val="9E9AFA8C"/>
    <w:lvl w:ilvl="0" w:tplc="91FAA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131DE"/>
    <w:multiLevelType w:val="multilevel"/>
    <w:tmpl w:val="CC48736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8">
    <w:nsid w:val="5AC1716B"/>
    <w:multiLevelType w:val="hybridMultilevel"/>
    <w:tmpl w:val="BEA6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16D1"/>
    <w:multiLevelType w:val="hybridMultilevel"/>
    <w:tmpl w:val="FFF4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B2524"/>
    <w:multiLevelType w:val="hybridMultilevel"/>
    <w:tmpl w:val="5474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25B3F"/>
    <w:multiLevelType w:val="hybridMultilevel"/>
    <w:tmpl w:val="BC1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83271"/>
    <w:multiLevelType w:val="hybridMultilevel"/>
    <w:tmpl w:val="943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02799"/>
    <w:multiLevelType w:val="hybridMultilevel"/>
    <w:tmpl w:val="291C74DE"/>
    <w:lvl w:ilvl="0" w:tplc="47C0E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C50EEF"/>
    <w:multiLevelType w:val="hybridMultilevel"/>
    <w:tmpl w:val="F08A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03C70"/>
    <w:multiLevelType w:val="hybridMultilevel"/>
    <w:tmpl w:val="92D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D3DE6"/>
    <w:multiLevelType w:val="multilevel"/>
    <w:tmpl w:val="D9BA3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20"/>
  </w:num>
  <w:num w:numId="11">
    <w:abstractNumId w:val="5"/>
  </w:num>
  <w:num w:numId="12">
    <w:abstractNumId w:val="11"/>
  </w:num>
  <w:num w:numId="13">
    <w:abstractNumId w:val="21"/>
  </w:num>
  <w:num w:numId="14">
    <w:abstractNumId w:val="22"/>
  </w:num>
  <w:num w:numId="15">
    <w:abstractNumId w:val="9"/>
  </w:num>
  <w:num w:numId="16">
    <w:abstractNumId w:val="3"/>
  </w:num>
  <w:num w:numId="17">
    <w:abstractNumId w:val="18"/>
  </w:num>
  <w:num w:numId="18">
    <w:abstractNumId w:val="14"/>
  </w:num>
  <w:num w:numId="19">
    <w:abstractNumId w:val="16"/>
  </w:num>
  <w:num w:numId="20">
    <w:abstractNumId w:val="24"/>
  </w:num>
  <w:num w:numId="21">
    <w:abstractNumId w:val="19"/>
  </w:num>
  <w:num w:numId="22">
    <w:abstractNumId w:val="13"/>
  </w:num>
  <w:num w:numId="23">
    <w:abstractNumId w:val="25"/>
  </w:num>
  <w:num w:numId="24">
    <w:abstractNumId w:val="2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A"/>
    <w:rsid w:val="00007AA9"/>
    <w:rsid w:val="00012ECD"/>
    <w:rsid w:val="00034BF6"/>
    <w:rsid w:val="000605FC"/>
    <w:rsid w:val="00061FF3"/>
    <w:rsid w:val="000733C0"/>
    <w:rsid w:val="000778D0"/>
    <w:rsid w:val="00080D55"/>
    <w:rsid w:val="000A785C"/>
    <w:rsid w:val="000F707D"/>
    <w:rsid w:val="00110D14"/>
    <w:rsid w:val="00135C17"/>
    <w:rsid w:val="00141F70"/>
    <w:rsid w:val="00166153"/>
    <w:rsid w:val="001676D0"/>
    <w:rsid w:val="001710D4"/>
    <w:rsid w:val="0017196C"/>
    <w:rsid w:val="00174B60"/>
    <w:rsid w:val="001C770B"/>
    <w:rsid w:val="001E56E4"/>
    <w:rsid w:val="001F5234"/>
    <w:rsid w:val="00213827"/>
    <w:rsid w:val="002372E4"/>
    <w:rsid w:val="00251C97"/>
    <w:rsid w:val="0025272A"/>
    <w:rsid w:val="00257F2F"/>
    <w:rsid w:val="002726B4"/>
    <w:rsid w:val="002864CF"/>
    <w:rsid w:val="00286AFA"/>
    <w:rsid w:val="00293573"/>
    <w:rsid w:val="00295AB0"/>
    <w:rsid w:val="002B277E"/>
    <w:rsid w:val="002C223D"/>
    <w:rsid w:val="002C6FAE"/>
    <w:rsid w:val="002D449B"/>
    <w:rsid w:val="002E1A6A"/>
    <w:rsid w:val="0030112C"/>
    <w:rsid w:val="003068DB"/>
    <w:rsid w:val="00345DBE"/>
    <w:rsid w:val="00350953"/>
    <w:rsid w:val="00352312"/>
    <w:rsid w:val="00354E1E"/>
    <w:rsid w:val="00376001"/>
    <w:rsid w:val="003760E8"/>
    <w:rsid w:val="00380725"/>
    <w:rsid w:val="003C1F64"/>
    <w:rsid w:val="003C5514"/>
    <w:rsid w:val="003D56BE"/>
    <w:rsid w:val="003E1821"/>
    <w:rsid w:val="00416CB2"/>
    <w:rsid w:val="00417AB8"/>
    <w:rsid w:val="00420F8B"/>
    <w:rsid w:val="00431A10"/>
    <w:rsid w:val="004411D3"/>
    <w:rsid w:val="00445A96"/>
    <w:rsid w:val="00445ED3"/>
    <w:rsid w:val="00456A80"/>
    <w:rsid w:val="004612BB"/>
    <w:rsid w:val="004747DA"/>
    <w:rsid w:val="00480564"/>
    <w:rsid w:val="00486344"/>
    <w:rsid w:val="004A4754"/>
    <w:rsid w:val="004A51E4"/>
    <w:rsid w:val="004B5154"/>
    <w:rsid w:val="004B625E"/>
    <w:rsid w:val="004C6B43"/>
    <w:rsid w:val="00500BDC"/>
    <w:rsid w:val="00545FC3"/>
    <w:rsid w:val="00571CBA"/>
    <w:rsid w:val="005723D9"/>
    <w:rsid w:val="005910E1"/>
    <w:rsid w:val="005941FB"/>
    <w:rsid w:val="005A3F8B"/>
    <w:rsid w:val="005D6B24"/>
    <w:rsid w:val="005F4D29"/>
    <w:rsid w:val="006160AC"/>
    <w:rsid w:val="006551F9"/>
    <w:rsid w:val="006A1B5B"/>
    <w:rsid w:val="006A20BB"/>
    <w:rsid w:val="006A66AC"/>
    <w:rsid w:val="006D5A33"/>
    <w:rsid w:val="006D7D6A"/>
    <w:rsid w:val="006E7894"/>
    <w:rsid w:val="006F1A15"/>
    <w:rsid w:val="006F20A5"/>
    <w:rsid w:val="007064DB"/>
    <w:rsid w:val="00734B5D"/>
    <w:rsid w:val="00752FEB"/>
    <w:rsid w:val="00787817"/>
    <w:rsid w:val="007D6452"/>
    <w:rsid w:val="007E607F"/>
    <w:rsid w:val="007E68A1"/>
    <w:rsid w:val="007F2404"/>
    <w:rsid w:val="008020E7"/>
    <w:rsid w:val="008101FC"/>
    <w:rsid w:val="00810A5A"/>
    <w:rsid w:val="00823BEC"/>
    <w:rsid w:val="00832B9B"/>
    <w:rsid w:val="0084212A"/>
    <w:rsid w:val="008426ED"/>
    <w:rsid w:val="0084774C"/>
    <w:rsid w:val="008541A5"/>
    <w:rsid w:val="00893A2D"/>
    <w:rsid w:val="008B7770"/>
    <w:rsid w:val="008B7933"/>
    <w:rsid w:val="008C3330"/>
    <w:rsid w:val="008C4CC6"/>
    <w:rsid w:val="008D1C41"/>
    <w:rsid w:val="008E29DA"/>
    <w:rsid w:val="008E7BB4"/>
    <w:rsid w:val="008F1F47"/>
    <w:rsid w:val="00913978"/>
    <w:rsid w:val="00917B3D"/>
    <w:rsid w:val="00921F4B"/>
    <w:rsid w:val="00943B92"/>
    <w:rsid w:val="00956A82"/>
    <w:rsid w:val="009703B9"/>
    <w:rsid w:val="00983A73"/>
    <w:rsid w:val="00983C84"/>
    <w:rsid w:val="009A6D11"/>
    <w:rsid w:val="009B4DC8"/>
    <w:rsid w:val="009C75B3"/>
    <w:rsid w:val="009D54B5"/>
    <w:rsid w:val="00A00B30"/>
    <w:rsid w:val="00A04637"/>
    <w:rsid w:val="00A0488D"/>
    <w:rsid w:val="00A1352E"/>
    <w:rsid w:val="00A21E3A"/>
    <w:rsid w:val="00A22CB4"/>
    <w:rsid w:val="00A340BC"/>
    <w:rsid w:val="00A633EB"/>
    <w:rsid w:val="00A747FA"/>
    <w:rsid w:val="00A8506E"/>
    <w:rsid w:val="00A85378"/>
    <w:rsid w:val="00AC39C7"/>
    <w:rsid w:val="00AD0C4A"/>
    <w:rsid w:val="00AF0B67"/>
    <w:rsid w:val="00AF20E1"/>
    <w:rsid w:val="00AF5699"/>
    <w:rsid w:val="00AF64CB"/>
    <w:rsid w:val="00B20274"/>
    <w:rsid w:val="00B23135"/>
    <w:rsid w:val="00B2681E"/>
    <w:rsid w:val="00B543F3"/>
    <w:rsid w:val="00B55D60"/>
    <w:rsid w:val="00B574C2"/>
    <w:rsid w:val="00B66F3B"/>
    <w:rsid w:val="00B71EED"/>
    <w:rsid w:val="00B81265"/>
    <w:rsid w:val="00B953F3"/>
    <w:rsid w:val="00B968DC"/>
    <w:rsid w:val="00BA0917"/>
    <w:rsid w:val="00BB3D83"/>
    <w:rsid w:val="00BC60AF"/>
    <w:rsid w:val="00BC6841"/>
    <w:rsid w:val="00BC6D69"/>
    <w:rsid w:val="00BD1EAF"/>
    <w:rsid w:val="00BE4646"/>
    <w:rsid w:val="00BF03E8"/>
    <w:rsid w:val="00C20D35"/>
    <w:rsid w:val="00C2788A"/>
    <w:rsid w:val="00C33477"/>
    <w:rsid w:val="00C52477"/>
    <w:rsid w:val="00C86A14"/>
    <w:rsid w:val="00C97ED6"/>
    <w:rsid w:val="00CA063C"/>
    <w:rsid w:val="00CB13AE"/>
    <w:rsid w:val="00CC0000"/>
    <w:rsid w:val="00CC26B5"/>
    <w:rsid w:val="00CD415C"/>
    <w:rsid w:val="00CF312B"/>
    <w:rsid w:val="00D2169F"/>
    <w:rsid w:val="00D2179E"/>
    <w:rsid w:val="00D326A1"/>
    <w:rsid w:val="00D500C7"/>
    <w:rsid w:val="00D810F5"/>
    <w:rsid w:val="00DB7E02"/>
    <w:rsid w:val="00DC626F"/>
    <w:rsid w:val="00DE0209"/>
    <w:rsid w:val="00DF5A0D"/>
    <w:rsid w:val="00DF61DA"/>
    <w:rsid w:val="00E13284"/>
    <w:rsid w:val="00E22AD6"/>
    <w:rsid w:val="00E35D23"/>
    <w:rsid w:val="00E52B01"/>
    <w:rsid w:val="00E82C52"/>
    <w:rsid w:val="00E91EC2"/>
    <w:rsid w:val="00EB799F"/>
    <w:rsid w:val="00EE4EDB"/>
    <w:rsid w:val="00F113A1"/>
    <w:rsid w:val="00F11F0C"/>
    <w:rsid w:val="00F1313F"/>
    <w:rsid w:val="00F13389"/>
    <w:rsid w:val="00F14B60"/>
    <w:rsid w:val="00F6657D"/>
    <w:rsid w:val="00F71C9F"/>
    <w:rsid w:val="00F748E1"/>
    <w:rsid w:val="00F77734"/>
    <w:rsid w:val="00F902D1"/>
    <w:rsid w:val="00FA32EE"/>
    <w:rsid w:val="00FA72B0"/>
    <w:rsid w:val="00FB7EAE"/>
    <w:rsid w:val="00FC06AB"/>
    <w:rsid w:val="00FC1870"/>
    <w:rsid w:val="00FC4952"/>
    <w:rsid w:val="00FC663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21E4-B93E-498B-8E58-175D5D5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8D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D1C4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313F"/>
    <w:pPr>
      <w:ind w:left="720"/>
      <w:contextualSpacing/>
    </w:pPr>
  </w:style>
  <w:style w:type="table" w:styleId="a9">
    <w:name w:val="Table Grid"/>
    <w:basedOn w:val="a1"/>
    <w:uiPriority w:val="39"/>
    <w:rsid w:val="006D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7E68A1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2E1A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1A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E1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5894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14D3-D0F8-4AD5-9C61-D090BEC8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2090</Characters>
  <Application>Microsoft Office Word</Application>
  <DocSecurity>0</DocSecurity>
  <Lines>61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Муравьева Алена Владимировна</dc:creator>
  <cp:lastModifiedBy>Мельничану Лилия Николаевна</cp:lastModifiedBy>
  <cp:revision>11</cp:revision>
  <cp:lastPrinted>2018-09-18T15:52:00Z</cp:lastPrinted>
  <dcterms:created xsi:type="dcterms:W3CDTF">2018-08-09T07:33:00Z</dcterms:created>
  <dcterms:modified xsi:type="dcterms:W3CDTF">2018-09-28T10:12:00Z</dcterms:modified>
</cp:coreProperties>
</file>