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A29D2" w14:textId="77777777" w:rsidR="00133AFC" w:rsidRPr="00133AFC" w:rsidRDefault="00133AFC" w:rsidP="000064C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14:paraId="423F68AD" w14:textId="77777777" w:rsidR="00133AFC" w:rsidRPr="00133AFC" w:rsidRDefault="00133AFC" w:rsidP="000064C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proofErr w:type="gramEnd"/>
      <w:r w:rsidRPr="001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</w:t>
      </w:r>
    </w:p>
    <w:p w14:paraId="159F8433" w14:textId="77777777" w:rsidR="00133AFC" w:rsidRPr="00133AFC" w:rsidRDefault="00133AFC" w:rsidP="000064C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стратегического </w:t>
      </w:r>
    </w:p>
    <w:p w14:paraId="239F59B8" w14:textId="77777777" w:rsidR="00133AFC" w:rsidRPr="00133AFC" w:rsidRDefault="00133AFC" w:rsidP="000064C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</w:p>
    <w:p w14:paraId="33419C5F" w14:textId="77777777" w:rsidR="00133AFC" w:rsidRPr="00133AFC" w:rsidRDefault="00133AFC" w:rsidP="00133A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8A8A6" w14:textId="77777777" w:rsidR="00133AFC" w:rsidRPr="00133AFC" w:rsidRDefault="00133AFC" w:rsidP="00133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AD4BB" w14:textId="77777777" w:rsidR="00133AFC" w:rsidRPr="00133AFC" w:rsidRDefault="00133AFC" w:rsidP="00133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228FB71E" w14:textId="77777777" w:rsidR="00133AFC" w:rsidRPr="00133AFC" w:rsidRDefault="00133AFC" w:rsidP="00133A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14:paraId="7E70C1AD" w14:textId="77777777" w:rsidR="00133AFC" w:rsidRPr="00133AFC" w:rsidRDefault="00133AFC" w:rsidP="00133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46C30A80" w14:textId="77777777" w:rsidR="00133AFC" w:rsidRPr="00133AFC" w:rsidRDefault="00133AFC" w:rsidP="00133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6A5B2" w14:textId="77777777" w:rsidR="00133AFC" w:rsidRPr="00133AFC" w:rsidRDefault="00133AFC" w:rsidP="00133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9BF654C" w14:textId="77777777" w:rsidR="00133AFC" w:rsidRPr="00133AFC" w:rsidRDefault="00133AFC" w:rsidP="00133AF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4361"/>
        <w:gridCol w:w="4634"/>
      </w:tblGrid>
      <w:tr w:rsidR="00133AFC" w:rsidRPr="00133AFC" w14:paraId="4CAD5759" w14:textId="77777777" w:rsidTr="00E01F64">
        <w:tc>
          <w:tcPr>
            <w:tcW w:w="4361" w:type="dxa"/>
            <w:shd w:val="clear" w:color="auto" w:fill="auto"/>
          </w:tcPr>
          <w:p w14:paraId="7E9DE0F5" w14:textId="5EE88941" w:rsidR="00133AFC" w:rsidRPr="00133AFC" w:rsidRDefault="00133AFC" w:rsidP="0013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разработки и корректировки прогноза социально-экономического развития муниципального образования городской округ город Сургут </w:t>
            </w:r>
            <w:r w:rsidRPr="0013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долгосрочный период </w:t>
            </w:r>
          </w:p>
          <w:p w14:paraId="09CC1ABB" w14:textId="77777777" w:rsidR="00133AFC" w:rsidRPr="00133AFC" w:rsidRDefault="00133AFC" w:rsidP="0013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14:paraId="762A37D8" w14:textId="77777777" w:rsidR="00133AFC" w:rsidRPr="00133AFC" w:rsidRDefault="00133AFC" w:rsidP="00133AF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FCD12B" w14:textId="77777777" w:rsidR="00133AFC" w:rsidRPr="00133AFC" w:rsidRDefault="00133AFC" w:rsidP="00133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06E52" w14:textId="52CAC2CD" w:rsidR="00A93383" w:rsidRPr="002214C3" w:rsidRDefault="00A93383" w:rsidP="00A93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2214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133A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атьей</w:t>
        </w:r>
        <w:r w:rsidRPr="002214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173</w:t>
        </w:r>
      </w:hyperlink>
      <w:r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6" w:history="1">
        <w:r w:rsidRPr="002214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28.06.2014 </w:t>
      </w:r>
      <w:r w:rsidR="00E26A80"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172-ФЗ </w:t>
      </w:r>
      <w:r w:rsidR="00C24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6A80"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планировании в Российской Федерации</w:t>
      </w:r>
      <w:r w:rsidR="00E26A80"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2214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</w:t>
      </w:r>
      <w:r w:rsidR="00E26A80"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3686 </w:t>
      </w:r>
      <w:r w:rsidR="00E26A80"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Администрации города</w:t>
      </w:r>
      <w:r w:rsidR="00E26A80"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B51D3A" w14:textId="77777777" w:rsidR="00A93383" w:rsidRPr="002214C3" w:rsidRDefault="00A93383" w:rsidP="00A23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history="1">
        <w:r w:rsidRPr="002214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корректировки прогноза социально-экономического развития муниципального образования городской округ город Сургут на долгосрочный период согласно приложению.</w:t>
      </w:r>
    </w:p>
    <w:p w14:paraId="1FE7A86D" w14:textId="47A01CF2" w:rsidR="00957C10" w:rsidRPr="002214C3" w:rsidRDefault="006C67A6" w:rsidP="00957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C10"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управление экономики и стратегического планирования ответственным структурным подразделением Администрации города </w:t>
      </w:r>
      <w:r w:rsidR="00C24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7C10"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и корректировке прогноза социально-экономического развития муниципального образования городской округ город Сургут на долгосрочный период.</w:t>
      </w:r>
    </w:p>
    <w:p w14:paraId="15352B00" w14:textId="64834E06" w:rsidR="00957C10" w:rsidRPr="002214C3" w:rsidRDefault="006C67A6" w:rsidP="00957C1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14C3">
        <w:rPr>
          <w:rFonts w:ascii="Times New Roman" w:hAnsi="Times New Roman" w:cs="Times New Roman"/>
          <w:sz w:val="28"/>
          <w:szCs w:val="28"/>
        </w:rPr>
        <w:t>3</w:t>
      </w:r>
      <w:r w:rsidR="00957C10" w:rsidRPr="002214C3">
        <w:rPr>
          <w:rFonts w:ascii="Times New Roman" w:hAnsi="Times New Roman" w:cs="Times New Roman"/>
          <w:sz w:val="28"/>
          <w:szCs w:val="28"/>
        </w:rPr>
        <w:t xml:space="preserve">. Руководителям структурных подразделений Администрации города представлять в управление экономики и стратегического планирования необходимую информацию для разработки прогноза социально-экономического развития муниципального образования городской округ город Сургут </w:t>
      </w:r>
      <w:r w:rsidR="00C2444C">
        <w:rPr>
          <w:rFonts w:ascii="Times New Roman" w:hAnsi="Times New Roman" w:cs="Times New Roman"/>
          <w:sz w:val="28"/>
          <w:szCs w:val="28"/>
        </w:rPr>
        <w:br/>
      </w:r>
      <w:r w:rsidR="00957C10" w:rsidRPr="002214C3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14:paraId="33BF6AD4" w14:textId="1C551B6B" w:rsidR="00957C10" w:rsidRPr="002214C3" w:rsidRDefault="006C67A6" w:rsidP="00957C1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14C3">
        <w:rPr>
          <w:rFonts w:ascii="Times New Roman" w:hAnsi="Times New Roman" w:cs="Times New Roman"/>
          <w:sz w:val="28"/>
          <w:szCs w:val="28"/>
        </w:rPr>
        <w:t>4</w:t>
      </w:r>
      <w:r w:rsidR="00957C10" w:rsidRPr="002214C3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 всех организационно-правовых форм, расположенных на территории города, представлять </w:t>
      </w:r>
      <w:r w:rsidR="00C2444C">
        <w:rPr>
          <w:rFonts w:ascii="Times New Roman" w:hAnsi="Times New Roman" w:cs="Times New Roman"/>
          <w:sz w:val="28"/>
          <w:szCs w:val="28"/>
        </w:rPr>
        <w:br/>
      </w:r>
      <w:r w:rsidR="00957C10" w:rsidRPr="002214C3">
        <w:rPr>
          <w:rFonts w:ascii="Times New Roman" w:hAnsi="Times New Roman" w:cs="Times New Roman"/>
          <w:sz w:val="28"/>
          <w:szCs w:val="28"/>
        </w:rPr>
        <w:t>в управление экономики и стратегического планирования информацию для разработки прогноза социально-экономического развития муниципального образования городской округ город Сургут на долгосрочный период.</w:t>
      </w:r>
    </w:p>
    <w:p w14:paraId="7590CBCD" w14:textId="25B1D9E8" w:rsidR="006C67A6" w:rsidRPr="002214C3" w:rsidRDefault="006C67A6" w:rsidP="006C67A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14C3">
        <w:rPr>
          <w:rFonts w:ascii="Times New Roman" w:hAnsi="Times New Roman" w:cs="Times New Roman"/>
          <w:sz w:val="28"/>
          <w:szCs w:val="28"/>
        </w:rPr>
        <w:t>5. Признать утратившими силу постановления Администрации города:</w:t>
      </w:r>
    </w:p>
    <w:p w14:paraId="4EE76E29" w14:textId="77777777" w:rsidR="006C67A6" w:rsidRPr="002214C3" w:rsidRDefault="006C67A6" w:rsidP="006C67A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14C3">
        <w:rPr>
          <w:rFonts w:ascii="Times New Roman" w:hAnsi="Times New Roman" w:cs="Times New Roman"/>
          <w:sz w:val="28"/>
          <w:szCs w:val="28"/>
        </w:rPr>
        <w:lastRenderedPageBreak/>
        <w:t xml:space="preserve">- от 26.01.2016 № 471 «Об утверждении порядка разработки и корректировки прогноза социально-экономического развития муниципального образования городской округ город Сургут на долгосрочный период»; </w:t>
      </w:r>
    </w:p>
    <w:p w14:paraId="1F79E9F2" w14:textId="7646DE27" w:rsidR="006C67A6" w:rsidRPr="002214C3" w:rsidRDefault="006C67A6" w:rsidP="006C67A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14C3">
        <w:rPr>
          <w:rFonts w:ascii="Times New Roman" w:hAnsi="Times New Roman" w:cs="Times New Roman"/>
          <w:sz w:val="28"/>
          <w:szCs w:val="28"/>
        </w:rPr>
        <w:t>- от 27.07.2016 № 5632</w:t>
      </w:r>
      <w:r w:rsidRPr="002214C3">
        <w:t xml:space="preserve"> «</w:t>
      </w:r>
      <w:r w:rsidRPr="002214C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26.01.2016 № 471 «Об утверждении порядка разработки и корректировки прогноза социально-экономического развития муниципального образования городской округ город Сургут на долгосрочный период»; </w:t>
      </w:r>
    </w:p>
    <w:p w14:paraId="2310B498" w14:textId="2B286DEB" w:rsidR="006C67A6" w:rsidRPr="002214C3" w:rsidRDefault="006C67A6" w:rsidP="006C67A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14C3">
        <w:rPr>
          <w:rFonts w:ascii="Times New Roman" w:hAnsi="Times New Roman" w:cs="Times New Roman"/>
          <w:sz w:val="28"/>
          <w:szCs w:val="28"/>
        </w:rPr>
        <w:t>- от 24.07.2017 № 6477 «О внесении изменений в постановление Администрации города от 26.01.2016 № 471 «Об утверждении порядка разработки и корректировки прогноза социально-экономического развития муниципального образования городской округ город Сургут на долгосрочный период».</w:t>
      </w:r>
    </w:p>
    <w:p w14:paraId="3F98D385" w14:textId="4D66D569" w:rsidR="00957C10" w:rsidRPr="002214C3" w:rsidRDefault="00957C10" w:rsidP="00957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627A1"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1F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документационного и информационного обеспечения </w:t>
      </w:r>
      <w:r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портале Администрации города.</w:t>
      </w:r>
    </w:p>
    <w:p w14:paraId="74ADCB63" w14:textId="65C4E782" w:rsidR="00A93383" w:rsidRPr="002214C3" w:rsidRDefault="007423F2" w:rsidP="00000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3383"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заместителя </w:t>
      </w:r>
      <w:r w:rsidR="00CC5320"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3383"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</w:t>
      </w:r>
      <w:proofErr w:type="spellStart"/>
      <w:r w:rsidR="00A93383"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Шерстневу</w:t>
      </w:r>
      <w:proofErr w:type="spellEnd"/>
      <w:r w:rsidR="00A93383" w:rsidRPr="0022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14:paraId="349A28EB" w14:textId="77777777" w:rsidR="00503735" w:rsidRPr="002214C3" w:rsidRDefault="00503735" w:rsidP="001D005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2082A9" w14:textId="77777777" w:rsidR="00F15966" w:rsidRPr="002214C3" w:rsidRDefault="00F15966" w:rsidP="00D21FF3">
      <w:pPr>
        <w:pStyle w:val="ConsPlusNormal"/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414538" w14:textId="77777777" w:rsidR="00F15966" w:rsidRPr="002214C3" w:rsidRDefault="00F15966" w:rsidP="00D21FF3">
      <w:pPr>
        <w:pStyle w:val="ConsPlusNormal"/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609352E" w14:textId="31389C3C" w:rsidR="00D21FF3" w:rsidRPr="002214C3" w:rsidRDefault="00D21FF3" w:rsidP="00D21FF3">
      <w:pPr>
        <w:pStyle w:val="ConsPlusNormal"/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4C3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</w:t>
      </w:r>
      <w:r w:rsidR="00CD02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14C3">
        <w:rPr>
          <w:rFonts w:ascii="Times New Roman" w:hAnsi="Times New Roman" w:cs="Times New Roman"/>
          <w:sz w:val="28"/>
          <w:szCs w:val="28"/>
        </w:rPr>
        <w:t xml:space="preserve">  </w:t>
      </w:r>
      <w:r w:rsidR="006E5438" w:rsidRPr="002214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0242">
        <w:rPr>
          <w:rFonts w:ascii="Times New Roman" w:hAnsi="Times New Roman" w:cs="Times New Roman"/>
          <w:sz w:val="28"/>
          <w:szCs w:val="28"/>
        </w:rPr>
        <w:t xml:space="preserve">   </w:t>
      </w:r>
      <w:r w:rsidR="006E5438" w:rsidRPr="002214C3">
        <w:rPr>
          <w:rFonts w:ascii="Times New Roman" w:hAnsi="Times New Roman" w:cs="Times New Roman"/>
          <w:sz w:val="28"/>
          <w:szCs w:val="28"/>
        </w:rPr>
        <w:t xml:space="preserve">   </w:t>
      </w:r>
      <w:r w:rsidRPr="002214C3">
        <w:rPr>
          <w:rFonts w:ascii="Times New Roman" w:hAnsi="Times New Roman" w:cs="Times New Roman"/>
          <w:sz w:val="28"/>
          <w:szCs w:val="28"/>
        </w:rPr>
        <w:t xml:space="preserve">  В.Н. Шувалов</w:t>
      </w:r>
    </w:p>
    <w:p w14:paraId="3A4A1C9F" w14:textId="77777777" w:rsidR="00D21FF3" w:rsidRPr="002214C3" w:rsidRDefault="00D21FF3">
      <w:pPr>
        <w:pStyle w:val="ConsPlusNormal"/>
        <w:ind w:left="540"/>
        <w:jc w:val="both"/>
      </w:pPr>
    </w:p>
    <w:p w14:paraId="4838E3B7" w14:textId="77777777" w:rsidR="00202EBB" w:rsidRPr="002214C3" w:rsidRDefault="00202EBB">
      <w:pPr>
        <w:rPr>
          <w:rFonts w:ascii="Times New Roman" w:hAnsi="Times New Roman" w:cs="Times New Roman"/>
          <w:sz w:val="28"/>
        </w:rPr>
      </w:pPr>
      <w:r w:rsidRPr="002214C3">
        <w:rPr>
          <w:rFonts w:ascii="Times New Roman" w:hAnsi="Times New Roman" w:cs="Times New Roman"/>
          <w:sz w:val="28"/>
        </w:rPr>
        <w:br w:type="page"/>
      </w:r>
    </w:p>
    <w:p w14:paraId="5B6F6582" w14:textId="77777777" w:rsidR="005920C9" w:rsidRPr="002214C3" w:rsidRDefault="005920C9" w:rsidP="005920C9">
      <w:pPr>
        <w:pStyle w:val="ConsPlusNormal"/>
        <w:ind w:left="6237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2214C3"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Приложение</w:t>
      </w:r>
    </w:p>
    <w:p w14:paraId="5B961EDE" w14:textId="77777777" w:rsidR="005920C9" w:rsidRPr="002214C3" w:rsidRDefault="005920C9" w:rsidP="005920C9">
      <w:pPr>
        <w:pStyle w:val="ConsPlusNormal"/>
        <w:ind w:left="6237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2214C3">
        <w:rPr>
          <w:rFonts w:ascii="Times New Roman" w:eastAsiaTheme="minorHAnsi" w:hAnsi="Times New Roman" w:cs="Times New Roman"/>
          <w:sz w:val="28"/>
          <w:szCs w:val="22"/>
          <w:lang w:eastAsia="en-US"/>
        </w:rPr>
        <w:t>к постановлению</w:t>
      </w:r>
    </w:p>
    <w:p w14:paraId="292B010B" w14:textId="77777777" w:rsidR="005920C9" w:rsidRPr="002214C3" w:rsidRDefault="005920C9" w:rsidP="005920C9">
      <w:pPr>
        <w:pStyle w:val="ConsPlusNormal"/>
        <w:ind w:left="6237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2214C3">
        <w:rPr>
          <w:rFonts w:ascii="Times New Roman" w:eastAsiaTheme="minorHAnsi" w:hAnsi="Times New Roman" w:cs="Times New Roman"/>
          <w:sz w:val="28"/>
          <w:szCs w:val="22"/>
          <w:lang w:eastAsia="en-US"/>
        </w:rPr>
        <w:t>Администрации города</w:t>
      </w:r>
    </w:p>
    <w:p w14:paraId="787616FA" w14:textId="71D3C707" w:rsidR="00CD3646" w:rsidRPr="002214C3" w:rsidRDefault="005920C9" w:rsidP="005920C9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2214C3">
        <w:rPr>
          <w:rFonts w:ascii="Times New Roman" w:eastAsiaTheme="minorHAnsi" w:hAnsi="Times New Roman" w:cs="Times New Roman"/>
          <w:sz w:val="28"/>
          <w:szCs w:val="22"/>
          <w:lang w:eastAsia="en-US"/>
        </w:rPr>
        <w:t>от ____________ № ________</w:t>
      </w:r>
    </w:p>
    <w:p w14:paraId="655C7E3D" w14:textId="77777777" w:rsidR="00CD3646" w:rsidRPr="002214C3" w:rsidRDefault="00CD3646" w:rsidP="00CD3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63C919" w14:textId="77777777" w:rsidR="00CD3646" w:rsidRPr="002214C3" w:rsidRDefault="00CD3646" w:rsidP="00CD3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267CE1" w14:textId="77777777" w:rsidR="00644A61" w:rsidRPr="002214C3" w:rsidRDefault="00CD3646" w:rsidP="00644A61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4C3">
        <w:rPr>
          <w:rFonts w:ascii="Times New Roman" w:hAnsi="Times New Roman" w:cs="Times New Roman"/>
          <w:sz w:val="28"/>
          <w:szCs w:val="28"/>
        </w:rPr>
        <w:t>Порядок разработки</w:t>
      </w:r>
      <w:r w:rsidR="00EF1598" w:rsidRPr="002214C3">
        <w:rPr>
          <w:rFonts w:ascii="Times New Roman" w:hAnsi="Times New Roman" w:cs="Times New Roman"/>
          <w:sz w:val="28"/>
          <w:szCs w:val="28"/>
        </w:rPr>
        <w:t xml:space="preserve"> и</w:t>
      </w:r>
      <w:r w:rsidRPr="002214C3">
        <w:rPr>
          <w:rFonts w:ascii="Times New Roman" w:hAnsi="Times New Roman" w:cs="Times New Roman"/>
          <w:sz w:val="28"/>
          <w:szCs w:val="28"/>
        </w:rPr>
        <w:t xml:space="preserve"> корректировки прогноза социально-экономического развития муниципального образования городской округ город Сургут </w:t>
      </w:r>
    </w:p>
    <w:p w14:paraId="3A919171" w14:textId="77777777" w:rsidR="00CD3646" w:rsidRPr="002214C3" w:rsidRDefault="00CD3646" w:rsidP="00644A61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4C3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14:paraId="7D855D63" w14:textId="77777777" w:rsidR="00503735" w:rsidRPr="002214C3" w:rsidRDefault="00503735" w:rsidP="00644A6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14:paraId="323EACC8" w14:textId="77777777" w:rsidR="00CD0242" w:rsidRPr="00CD0242" w:rsidRDefault="00CD0242" w:rsidP="00CD024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D0242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14:paraId="78D22EB7" w14:textId="5215296D" w:rsidR="00076F3C" w:rsidRPr="002214C3" w:rsidRDefault="00CD3646" w:rsidP="00CD02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14C3">
        <w:rPr>
          <w:rFonts w:ascii="Times New Roman" w:hAnsi="Times New Roman" w:cs="Times New Roman"/>
          <w:sz w:val="28"/>
          <w:szCs w:val="28"/>
        </w:rPr>
        <w:t>1.</w:t>
      </w:r>
      <w:r w:rsidR="00644A61" w:rsidRPr="002214C3">
        <w:rPr>
          <w:rFonts w:ascii="Times New Roman" w:hAnsi="Times New Roman" w:cs="Times New Roman"/>
          <w:sz w:val="28"/>
          <w:szCs w:val="28"/>
        </w:rPr>
        <w:t> </w:t>
      </w:r>
      <w:r w:rsidR="00076F3C" w:rsidRPr="002214C3">
        <w:rPr>
          <w:rFonts w:ascii="Times New Roman" w:hAnsi="Times New Roman" w:cs="Times New Roman"/>
          <w:sz w:val="28"/>
          <w:szCs w:val="28"/>
        </w:rPr>
        <w:t>Порядок разработки прогноза социально-экономического развития муниципального образования городской округ город Сургут</w:t>
      </w:r>
      <w:r w:rsidR="00854A0D" w:rsidRPr="002214C3">
        <w:rPr>
          <w:rFonts w:ascii="Times New Roman" w:hAnsi="Times New Roman" w:cs="Times New Roman"/>
          <w:sz w:val="28"/>
          <w:szCs w:val="28"/>
        </w:rPr>
        <w:t xml:space="preserve"> (далее – город Сургут)</w:t>
      </w:r>
      <w:r w:rsidR="00076F3C" w:rsidRPr="002214C3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Порядок) разработан в соответствии с Бюджетным </w:t>
      </w:r>
      <w:hyperlink r:id="rId9" w:history="1">
        <w:r w:rsidR="00076F3C" w:rsidRPr="002214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76F3C" w:rsidRPr="002214C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</w:t>
      </w:r>
      <w:r w:rsidR="009B68F0" w:rsidRPr="002214C3">
        <w:rPr>
          <w:rFonts w:ascii="Times New Roman" w:hAnsi="Times New Roman" w:cs="Times New Roman"/>
          <w:sz w:val="28"/>
          <w:szCs w:val="28"/>
        </w:rPr>
        <w:t>ом</w:t>
      </w:r>
      <w:r w:rsidR="00076F3C" w:rsidRPr="002214C3">
        <w:rPr>
          <w:rFonts w:ascii="Times New Roman" w:hAnsi="Times New Roman" w:cs="Times New Roman"/>
          <w:sz w:val="28"/>
          <w:szCs w:val="28"/>
        </w:rPr>
        <w:t xml:space="preserve"> от 28.06.2014 </w:t>
      </w:r>
      <w:hyperlink r:id="rId10" w:history="1">
        <w:r w:rsidR="006161CA" w:rsidRPr="002214C3">
          <w:rPr>
            <w:rFonts w:ascii="Times New Roman" w:hAnsi="Times New Roman" w:cs="Times New Roman"/>
            <w:sz w:val="28"/>
            <w:szCs w:val="28"/>
          </w:rPr>
          <w:t>№</w:t>
        </w:r>
        <w:r w:rsidR="007D0915" w:rsidRPr="002214C3">
          <w:rPr>
            <w:rFonts w:ascii="Times New Roman" w:hAnsi="Times New Roman" w:cs="Times New Roman"/>
            <w:sz w:val="28"/>
            <w:szCs w:val="28"/>
          </w:rPr>
          <w:t> </w:t>
        </w:r>
        <w:r w:rsidR="00076F3C" w:rsidRPr="002214C3">
          <w:rPr>
            <w:rFonts w:ascii="Times New Roman" w:hAnsi="Times New Roman" w:cs="Times New Roman"/>
            <w:sz w:val="28"/>
            <w:szCs w:val="28"/>
          </w:rPr>
          <w:t>172-ФЗ</w:t>
        </w:r>
      </w:hyperlink>
      <w:r w:rsidR="009B09FA" w:rsidRPr="002214C3">
        <w:rPr>
          <w:rFonts w:ascii="Times New Roman" w:hAnsi="Times New Roman" w:cs="Times New Roman"/>
          <w:sz w:val="28"/>
          <w:szCs w:val="28"/>
        </w:rPr>
        <w:t xml:space="preserve"> «</w:t>
      </w:r>
      <w:r w:rsidR="00076F3C" w:rsidRPr="002214C3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9B09FA" w:rsidRPr="002214C3">
        <w:rPr>
          <w:rFonts w:ascii="Times New Roman" w:hAnsi="Times New Roman" w:cs="Times New Roman"/>
          <w:sz w:val="28"/>
          <w:szCs w:val="28"/>
        </w:rPr>
        <w:t>»</w:t>
      </w:r>
      <w:r w:rsidR="00076F3C" w:rsidRPr="002214C3">
        <w:rPr>
          <w:rFonts w:ascii="Times New Roman" w:hAnsi="Times New Roman" w:cs="Times New Roman"/>
          <w:sz w:val="28"/>
          <w:szCs w:val="28"/>
        </w:rPr>
        <w:t xml:space="preserve">, </w:t>
      </w:r>
      <w:r w:rsidR="009B09FA" w:rsidRPr="002214C3">
        <w:rPr>
          <w:rFonts w:ascii="Times New Roman" w:hAnsi="Times New Roman" w:cs="Times New Roman"/>
          <w:sz w:val="28"/>
          <w:szCs w:val="28"/>
        </w:rPr>
        <w:t>решением Думы города от 25.02.2015 № 652-V ДГ «Об определении последовательности и порядка разработки документов стратегического планирования и их содержания»</w:t>
      </w:r>
      <w:r w:rsidR="00076F3C" w:rsidRPr="002214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57169F" w14:textId="7306D92F" w:rsidR="00076F3C" w:rsidRPr="002214C3" w:rsidRDefault="00076F3C" w:rsidP="00CD02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14C3">
        <w:rPr>
          <w:rFonts w:ascii="Times New Roman" w:hAnsi="Times New Roman" w:cs="Times New Roman"/>
          <w:sz w:val="28"/>
          <w:szCs w:val="28"/>
        </w:rPr>
        <w:t>2.</w:t>
      </w:r>
      <w:r w:rsidR="00644A61" w:rsidRPr="002214C3">
        <w:rPr>
          <w:rFonts w:ascii="Times New Roman" w:hAnsi="Times New Roman" w:cs="Times New Roman"/>
          <w:sz w:val="28"/>
          <w:szCs w:val="28"/>
        </w:rPr>
        <w:t> </w:t>
      </w:r>
      <w:r w:rsidRPr="002214C3">
        <w:rPr>
          <w:rFonts w:ascii="Times New Roman" w:hAnsi="Times New Roman" w:cs="Times New Roman"/>
          <w:sz w:val="28"/>
          <w:szCs w:val="28"/>
        </w:rPr>
        <w:t xml:space="preserve">Порядок определяет содержание прогноза социально-экономического развития </w:t>
      </w:r>
      <w:r w:rsidR="006161CA" w:rsidRPr="002214C3">
        <w:rPr>
          <w:rFonts w:ascii="Times New Roman" w:hAnsi="Times New Roman" w:cs="Times New Roman"/>
          <w:sz w:val="28"/>
          <w:szCs w:val="28"/>
        </w:rPr>
        <w:t>город</w:t>
      </w:r>
      <w:r w:rsidR="00854A0D" w:rsidRPr="002214C3">
        <w:rPr>
          <w:rFonts w:ascii="Times New Roman" w:hAnsi="Times New Roman" w:cs="Times New Roman"/>
          <w:sz w:val="28"/>
          <w:szCs w:val="28"/>
        </w:rPr>
        <w:t>а</w:t>
      </w:r>
      <w:r w:rsidR="006161CA" w:rsidRPr="002214C3">
        <w:rPr>
          <w:rFonts w:ascii="Times New Roman" w:hAnsi="Times New Roman" w:cs="Times New Roman"/>
          <w:sz w:val="28"/>
          <w:szCs w:val="28"/>
        </w:rPr>
        <w:t xml:space="preserve"> </w:t>
      </w:r>
      <w:r w:rsidR="00854A0D" w:rsidRPr="002214C3">
        <w:rPr>
          <w:rFonts w:ascii="Times New Roman" w:hAnsi="Times New Roman" w:cs="Times New Roman"/>
          <w:sz w:val="28"/>
          <w:szCs w:val="28"/>
        </w:rPr>
        <w:t xml:space="preserve">Сургута </w:t>
      </w:r>
      <w:r w:rsidRPr="002214C3">
        <w:rPr>
          <w:rFonts w:ascii="Times New Roman" w:hAnsi="Times New Roman" w:cs="Times New Roman"/>
          <w:sz w:val="28"/>
          <w:szCs w:val="28"/>
        </w:rPr>
        <w:t>на долгосрочный период (далее - долгосрочный прогноз)</w:t>
      </w:r>
      <w:r w:rsidR="00EF1598" w:rsidRPr="002214C3">
        <w:rPr>
          <w:rFonts w:ascii="Times New Roman" w:hAnsi="Times New Roman" w:cs="Times New Roman"/>
          <w:sz w:val="28"/>
          <w:szCs w:val="28"/>
        </w:rPr>
        <w:t>,</w:t>
      </w:r>
      <w:r w:rsidRPr="002214C3">
        <w:rPr>
          <w:rFonts w:ascii="Times New Roman" w:hAnsi="Times New Roman" w:cs="Times New Roman"/>
          <w:sz w:val="28"/>
          <w:szCs w:val="28"/>
        </w:rPr>
        <w:t xml:space="preserve"> </w:t>
      </w:r>
      <w:r w:rsidR="00EF1598" w:rsidRPr="002214C3">
        <w:rPr>
          <w:rFonts w:ascii="Times New Roman" w:hAnsi="Times New Roman" w:cs="Times New Roman"/>
          <w:sz w:val="28"/>
          <w:szCs w:val="28"/>
        </w:rPr>
        <w:t>а также</w:t>
      </w:r>
      <w:r w:rsidRPr="002214C3">
        <w:rPr>
          <w:rFonts w:ascii="Times New Roman" w:hAnsi="Times New Roman" w:cs="Times New Roman"/>
          <w:sz w:val="28"/>
          <w:szCs w:val="28"/>
        </w:rPr>
        <w:t xml:space="preserve"> процедуру его разработки и корректировки.</w:t>
      </w:r>
    </w:p>
    <w:p w14:paraId="520BA874" w14:textId="2ED0A9F9" w:rsidR="005F7C6B" w:rsidRPr="002214C3" w:rsidRDefault="005F7C6B" w:rsidP="00CD02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14C3">
        <w:rPr>
          <w:rFonts w:ascii="Times New Roman" w:hAnsi="Times New Roman" w:cs="Times New Roman"/>
          <w:sz w:val="28"/>
          <w:szCs w:val="28"/>
        </w:rPr>
        <w:t>3.</w:t>
      </w:r>
      <w:r w:rsidR="00644A61" w:rsidRPr="002214C3">
        <w:rPr>
          <w:rFonts w:ascii="Times New Roman" w:hAnsi="Times New Roman" w:cs="Times New Roman"/>
          <w:sz w:val="28"/>
          <w:szCs w:val="28"/>
        </w:rPr>
        <w:t> </w:t>
      </w:r>
      <w:r w:rsidR="00235980" w:rsidRPr="002214C3">
        <w:rPr>
          <w:rFonts w:ascii="Times New Roman" w:hAnsi="Times New Roman" w:cs="Times New Roman"/>
          <w:sz w:val="28"/>
          <w:szCs w:val="28"/>
        </w:rPr>
        <w:t xml:space="preserve">Долгосрочный прогноз является документом стратегического планирования </w:t>
      </w:r>
      <w:r w:rsidR="00A722A3" w:rsidRPr="002214C3">
        <w:rPr>
          <w:rFonts w:ascii="Times New Roman" w:hAnsi="Times New Roman" w:cs="Times New Roman"/>
          <w:sz w:val="28"/>
          <w:szCs w:val="28"/>
        </w:rPr>
        <w:t>город</w:t>
      </w:r>
      <w:r w:rsidR="00854A0D" w:rsidRPr="002214C3">
        <w:rPr>
          <w:rFonts w:ascii="Times New Roman" w:hAnsi="Times New Roman" w:cs="Times New Roman"/>
          <w:sz w:val="28"/>
          <w:szCs w:val="28"/>
        </w:rPr>
        <w:t>а</w:t>
      </w:r>
      <w:r w:rsidR="00A722A3" w:rsidRPr="002214C3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854A0D" w:rsidRPr="002214C3">
        <w:rPr>
          <w:rFonts w:ascii="Times New Roman" w:hAnsi="Times New Roman" w:cs="Times New Roman"/>
          <w:sz w:val="28"/>
          <w:szCs w:val="28"/>
        </w:rPr>
        <w:t>а</w:t>
      </w:r>
      <w:r w:rsidR="00235980" w:rsidRPr="002214C3">
        <w:rPr>
          <w:rFonts w:ascii="Times New Roman" w:hAnsi="Times New Roman" w:cs="Times New Roman"/>
          <w:sz w:val="28"/>
          <w:szCs w:val="28"/>
        </w:rPr>
        <w:t xml:space="preserve"> и</w:t>
      </w:r>
      <w:r w:rsidRPr="002214C3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235980" w:rsidRPr="002214C3">
        <w:rPr>
          <w:rFonts w:ascii="Times New Roman" w:hAnsi="Times New Roman" w:cs="Times New Roman"/>
          <w:sz w:val="28"/>
          <w:szCs w:val="28"/>
        </w:rPr>
        <w:t>и</w:t>
      </w:r>
      <w:r w:rsidRPr="002214C3">
        <w:rPr>
          <w:rFonts w:ascii="Times New Roman" w:hAnsi="Times New Roman" w:cs="Times New Roman"/>
          <w:sz w:val="28"/>
          <w:szCs w:val="28"/>
        </w:rPr>
        <w:t xml:space="preserve">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11" w:history="1">
        <w:r w:rsidRPr="002214C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214C3">
        <w:rPr>
          <w:rFonts w:ascii="Times New Roman" w:hAnsi="Times New Roman" w:cs="Times New Roman"/>
          <w:sz w:val="28"/>
          <w:szCs w:val="28"/>
        </w:rP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14:paraId="244A4A0D" w14:textId="77777777" w:rsidR="00FB3FF8" w:rsidRPr="002214C3" w:rsidRDefault="00FB3FF8" w:rsidP="00644A6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079B61" w14:textId="0DB2024F" w:rsidR="006161CA" w:rsidRPr="002214C3" w:rsidRDefault="00F267F2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161CA" w:rsidRPr="002214C3">
        <w:rPr>
          <w:rFonts w:ascii="Times New Roman" w:hAnsi="Times New Roman" w:cs="Times New Roman"/>
          <w:sz w:val="28"/>
          <w:szCs w:val="28"/>
        </w:rPr>
        <w:t xml:space="preserve">. </w:t>
      </w:r>
      <w:r w:rsidR="006518F7" w:rsidRPr="002214C3">
        <w:rPr>
          <w:rFonts w:ascii="Times New Roman" w:hAnsi="Times New Roman" w:cs="Times New Roman"/>
          <w:sz w:val="28"/>
          <w:szCs w:val="28"/>
        </w:rPr>
        <w:t>Требования к с</w:t>
      </w:r>
      <w:r w:rsidR="006161CA" w:rsidRPr="002214C3">
        <w:rPr>
          <w:rFonts w:ascii="Times New Roman" w:hAnsi="Times New Roman" w:cs="Times New Roman"/>
          <w:sz w:val="28"/>
          <w:szCs w:val="28"/>
        </w:rPr>
        <w:t>одержани</w:t>
      </w:r>
      <w:r w:rsidR="006518F7" w:rsidRPr="002214C3">
        <w:rPr>
          <w:rFonts w:ascii="Times New Roman" w:hAnsi="Times New Roman" w:cs="Times New Roman"/>
          <w:sz w:val="28"/>
          <w:szCs w:val="28"/>
        </w:rPr>
        <w:t>ю</w:t>
      </w:r>
      <w:r w:rsidR="006161CA" w:rsidRPr="002214C3">
        <w:rPr>
          <w:rFonts w:ascii="Times New Roman" w:hAnsi="Times New Roman" w:cs="Times New Roman"/>
          <w:sz w:val="28"/>
          <w:szCs w:val="28"/>
        </w:rPr>
        <w:t xml:space="preserve"> долгосрочного прогноза</w:t>
      </w:r>
    </w:p>
    <w:p w14:paraId="67C307ED" w14:textId="650BC806" w:rsidR="0099224B" w:rsidRPr="002214C3" w:rsidRDefault="00644A61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P44"/>
      <w:bookmarkEnd w:id="1"/>
      <w:r w:rsidRPr="002214C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F267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24B" w:rsidRPr="002214C3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="0099224B" w:rsidRPr="002214C3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долгосрочный период.</w:t>
      </w:r>
    </w:p>
    <w:p w14:paraId="4013F081" w14:textId="28FD6D41" w:rsidR="006161CA" w:rsidRPr="002214C3" w:rsidRDefault="00F67B39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14C3">
        <w:rPr>
          <w:rFonts w:ascii="Times New Roman" w:hAnsi="Times New Roman" w:cs="Times New Roman"/>
          <w:sz w:val="28"/>
          <w:szCs w:val="28"/>
        </w:rPr>
        <w:t>2</w:t>
      </w:r>
      <w:r w:rsidR="006161CA" w:rsidRPr="002214C3">
        <w:rPr>
          <w:rFonts w:ascii="Times New Roman" w:hAnsi="Times New Roman" w:cs="Times New Roman"/>
          <w:sz w:val="28"/>
          <w:szCs w:val="28"/>
        </w:rPr>
        <w:t>.</w:t>
      </w:r>
      <w:r w:rsidR="00644A61" w:rsidRPr="002214C3">
        <w:rPr>
          <w:rFonts w:ascii="Times New Roman" w:hAnsi="Times New Roman" w:cs="Times New Roman"/>
          <w:sz w:val="28"/>
          <w:szCs w:val="28"/>
        </w:rPr>
        <w:t xml:space="preserve">  </w:t>
      </w:r>
      <w:r w:rsidR="006161CA" w:rsidRPr="002214C3">
        <w:rPr>
          <w:rFonts w:ascii="Times New Roman" w:hAnsi="Times New Roman" w:cs="Times New Roman"/>
          <w:sz w:val="28"/>
          <w:szCs w:val="28"/>
        </w:rPr>
        <w:t xml:space="preserve">Долгосрочный прогноз </w:t>
      </w:r>
      <w:r w:rsidR="00436B67" w:rsidRPr="002214C3">
        <w:rPr>
          <w:rFonts w:ascii="Times New Roman" w:hAnsi="Times New Roman" w:cs="Times New Roman"/>
          <w:sz w:val="28"/>
          <w:szCs w:val="28"/>
        </w:rPr>
        <w:t>включает</w:t>
      </w:r>
      <w:r w:rsidR="006161CA" w:rsidRPr="002214C3">
        <w:rPr>
          <w:rFonts w:ascii="Times New Roman" w:hAnsi="Times New Roman" w:cs="Times New Roman"/>
          <w:sz w:val="28"/>
          <w:szCs w:val="28"/>
        </w:rPr>
        <w:t>:</w:t>
      </w:r>
    </w:p>
    <w:p w14:paraId="57FE63CC" w14:textId="21454865" w:rsidR="00795A57" w:rsidRPr="002214C3" w:rsidRDefault="00436B67" w:rsidP="00F267F2">
      <w:pPr>
        <w:pStyle w:val="a3"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14C3">
        <w:rPr>
          <w:rFonts w:ascii="Times New Roman" w:hAnsi="Times New Roman" w:cs="Times New Roman"/>
          <w:sz w:val="28"/>
          <w:szCs w:val="28"/>
        </w:rPr>
        <w:t>-</w:t>
      </w:r>
      <w:r w:rsidR="00644A61" w:rsidRPr="002214C3">
        <w:rPr>
          <w:rFonts w:ascii="Times New Roman" w:hAnsi="Times New Roman" w:cs="Times New Roman"/>
          <w:sz w:val="28"/>
          <w:szCs w:val="28"/>
        </w:rPr>
        <w:t> </w:t>
      </w:r>
      <w:r w:rsidR="00F67B39" w:rsidRPr="002214C3">
        <w:rPr>
          <w:rFonts w:ascii="Times New Roman" w:hAnsi="Times New Roman" w:cs="Times New Roman"/>
          <w:sz w:val="28"/>
          <w:szCs w:val="28"/>
        </w:rPr>
        <w:t>анализ</w:t>
      </w:r>
      <w:r w:rsidR="006161CA" w:rsidRPr="002214C3">
        <w:rPr>
          <w:rFonts w:ascii="Times New Roman" w:hAnsi="Times New Roman" w:cs="Times New Roman"/>
          <w:sz w:val="28"/>
          <w:szCs w:val="28"/>
        </w:rPr>
        <w:t xml:space="preserve"> достигнутого уровня социально-экономического развития города </w:t>
      </w:r>
      <w:r w:rsidR="00F67B39" w:rsidRPr="002214C3">
        <w:rPr>
          <w:rFonts w:ascii="Times New Roman" w:hAnsi="Times New Roman" w:cs="Times New Roman"/>
          <w:sz w:val="28"/>
          <w:szCs w:val="28"/>
        </w:rPr>
        <w:t>Сургута</w:t>
      </w:r>
      <w:r w:rsidR="00137405" w:rsidRPr="002214C3">
        <w:rPr>
          <w:rFonts w:ascii="Times New Roman" w:hAnsi="Times New Roman" w:cs="Times New Roman"/>
          <w:sz w:val="28"/>
          <w:szCs w:val="28"/>
        </w:rPr>
        <w:t xml:space="preserve"> </w:t>
      </w:r>
      <w:r w:rsidR="00137405" w:rsidRPr="002214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 </w:t>
      </w:r>
      <w:r w:rsidR="00B607B4" w:rsidRPr="002214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830B9A" w:rsidRPr="002214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37405" w:rsidRPr="002214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лет, предшествующих году наступления прогнозируемого периода;</w:t>
      </w:r>
      <w:r w:rsidR="002D389B" w:rsidRPr="002214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55476844" w14:textId="77777777" w:rsidR="00137405" w:rsidRPr="002214C3" w:rsidRDefault="00795A57" w:rsidP="00F267F2">
      <w:pPr>
        <w:pStyle w:val="a3"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14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644A61" w:rsidRPr="002214C3">
        <w:rPr>
          <w:rFonts w:ascii="Times New Roman" w:hAnsi="Times New Roman" w:cs="Times New Roman"/>
          <w:sz w:val="28"/>
          <w:szCs w:val="28"/>
        </w:rPr>
        <w:t> </w:t>
      </w:r>
      <w:r w:rsidR="00137405" w:rsidRPr="002214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оценку факторов и ограничений экономического роста города Сургута на долгосрочный период;</w:t>
      </w:r>
    </w:p>
    <w:p w14:paraId="2F77ECC5" w14:textId="5B0AB49E" w:rsidR="00090914" w:rsidRPr="002214C3" w:rsidRDefault="009E1353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90914" w:rsidRPr="00221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варианты социально-экономического развития муниципального образования и целевые показатели прогноза на </w:t>
      </w:r>
      <w:r w:rsidR="000C2291" w:rsidRPr="00221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долгосрочный </w:t>
      </w:r>
      <w:r w:rsidR="00090914" w:rsidRPr="002214C3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период, включая количественные показатели и качественные характеристики социально-экономического развития;</w:t>
      </w:r>
    </w:p>
    <w:p w14:paraId="26C302E8" w14:textId="24924252" w:rsidR="00237562" w:rsidRDefault="009E1353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90914" w:rsidRPr="00221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показатели </w:t>
      </w:r>
      <w:r w:rsidR="00090914" w:rsidRPr="00F81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по отдельным видам экономической </w:t>
      </w:r>
      <w:r w:rsidR="00090914" w:rsidRPr="00F81B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деятельности на </w:t>
      </w:r>
      <w:r w:rsidR="000C2291" w:rsidRPr="00F81B6F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долгос</w:t>
      </w:r>
      <w:r w:rsidR="000C2291" w:rsidRPr="00221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рочный </w:t>
      </w:r>
      <w:r w:rsidR="00090914" w:rsidRPr="00221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с учетом проведения мероприятий, предусмотренных муниципальными </w:t>
      </w:r>
      <w:r w:rsidR="00090914" w:rsidRPr="00F267F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программами</w:t>
      </w:r>
      <w:r w:rsidR="00400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</w:t>
      </w:r>
      <w:r w:rsidR="00400778">
        <w:rPr>
          <w:rFonts w:ascii="Times New Roman" w:hAnsi="Times New Roman" w:cs="Times New Roman"/>
          <w:sz w:val="28"/>
          <w:szCs w:val="28"/>
        </w:rPr>
        <w:t xml:space="preserve"> </w:t>
      </w:r>
      <w:r w:rsidR="00F66B57" w:rsidRPr="00F267F2">
        <w:rPr>
          <w:rFonts w:ascii="Times New Roman" w:hAnsi="Times New Roman" w:cs="Times New Roman"/>
          <w:sz w:val="28"/>
          <w:szCs w:val="28"/>
        </w:rPr>
        <w:t>п</w:t>
      </w:r>
      <w:r w:rsidR="00045A50" w:rsidRPr="00F267F2">
        <w:rPr>
          <w:rFonts w:ascii="Times New Roman" w:hAnsi="Times New Roman" w:cs="Times New Roman"/>
          <w:sz w:val="28"/>
          <w:szCs w:val="28"/>
        </w:rPr>
        <w:t>риложени</w:t>
      </w:r>
      <w:r w:rsidR="00400778">
        <w:rPr>
          <w:rFonts w:ascii="Times New Roman" w:hAnsi="Times New Roman" w:cs="Times New Roman"/>
          <w:sz w:val="28"/>
          <w:szCs w:val="28"/>
        </w:rPr>
        <w:t>ем</w:t>
      </w:r>
      <w:r w:rsidR="00C4236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42D77" w:rsidRPr="00F267F2">
        <w:rPr>
          <w:rFonts w:ascii="Times New Roman" w:hAnsi="Times New Roman" w:cs="Times New Roman"/>
          <w:sz w:val="28"/>
          <w:szCs w:val="28"/>
        </w:rPr>
        <w:t>.</w:t>
      </w:r>
    </w:p>
    <w:p w14:paraId="225340BF" w14:textId="77777777" w:rsidR="009E1353" w:rsidRPr="00644A61" w:rsidRDefault="009E1353" w:rsidP="00090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EE79748" w14:textId="1D103834" w:rsidR="00FD17C0" w:rsidRPr="00400778" w:rsidRDefault="00F267F2" w:rsidP="00F267F2">
      <w:pPr>
        <w:pStyle w:val="a3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40077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007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D17C0" w:rsidRPr="00400778">
        <w:rPr>
          <w:rFonts w:ascii="Times New Roman" w:hAnsi="Times New Roman" w:cs="Times New Roman"/>
          <w:sz w:val="28"/>
          <w:szCs w:val="28"/>
        </w:rPr>
        <w:t>. Порядок разработки и корректировки долгосрочного прогноза</w:t>
      </w:r>
    </w:p>
    <w:p w14:paraId="2F316D05" w14:textId="736F9691" w:rsidR="00682981" w:rsidRPr="00284808" w:rsidRDefault="00FD17C0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00778">
        <w:rPr>
          <w:rFonts w:ascii="Times New Roman" w:hAnsi="Times New Roman" w:cs="Times New Roman"/>
          <w:sz w:val="28"/>
          <w:szCs w:val="28"/>
        </w:rPr>
        <w:t>1.</w:t>
      </w:r>
      <w:r w:rsidR="00644A61" w:rsidRPr="00400778">
        <w:rPr>
          <w:rFonts w:ascii="Times New Roman" w:hAnsi="Times New Roman" w:cs="Times New Roman"/>
          <w:sz w:val="28"/>
          <w:szCs w:val="28"/>
        </w:rPr>
        <w:t> </w:t>
      </w:r>
      <w:r w:rsidR="00682981" w:rsidRPr="00400778">
        <w:rPr>
          <w:rFonts w:ascii="Times New Roman" w:hAnsi="Times New Roman" w:cs="Times New Roman"/>
          <w:sz w:val="28"/>
          <w:szCs w:val="28"/>
        </w:rPr>
        <w:t>Долгосрочный прогноз разрабатывается в случае принятия Думой города решения о формировании бюджетного прогноза</w:t>
      </w:r>
      <w:r w:rsidR="00400778" w:rsidRPr="004007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Сургут на долгосрочный период (далее – бюджетный прогноз)</w:t>
      </w:r>
      <w:r w:rsidR="00682981" w:rsidRPr="00400778">
        <w:rPr>
          <w:rFonts w:ascii="Times New Roman" w:hAnsi="Times New Roman" w:cs="Times New Roman"/>
          <w:sz w:val="28"/>
          <w:szCs w:val="28"/>
        </w:rPr>
        <w:t xml:space="preserve"> </w:t>
      </w:r>
      <w:r w:rsidR="00400778" w:rsidRPr="00400778">
        <w:rPr>
          <w:rFonts w:ascii="Times New Roman" w:hAnsi="Times New Roman" w:cs="Times New Roman"/>
          <w:sz w:val="28"/>
          <w:szCs w:val="28"/>
        </w:rPr>
        <w:t>управлением экономики и стратегического планирования Администрации города (далее - уполномоченный</w:t>
      </w:r>
      <w:r w:rsidR="002B377F" w:rsidRPr="004007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00778" w:rsidRPr="00400778">
        <w:rPr>
          <w:rFonts w:ascii="Times New Roman" w:hAnsi="Times New Roman" w:cs="Times New Roman"/>
          <w:sz w:val="28"/>
          <w:szCs w:val="28"/>
        </w:rPr>
        <w:t>)</w:t>
      </w:r>
      <w:r w:rsidR="00682981" w:rsidRPr="00400778">
        <w:rPr>
          <w:rFonts w:ascii="Times New Roman" w:hAnsi="Times New Roman" w:cs="Times New Roman"/>
          <w:sz w:val="28"/>
          <w:szCs w:val="28"/>
        </w:rPr>
        <w:t xml:space="preserve"> </w:t>
      </w:r>
      <w:r w:rsidR="002843DD" w:rsidRPr="00400778">
        <w:rPr>
          <w:rFonts w:ascii="Times New Roman" w:hAnsi="Times New Roman" w:cs="Times New Roman"/>
          <w:sz w:val="28"/>
          <w:szCs w:val="28"/>
        </w:rPr>
        <w:t xml:space="preserve">каждые три года на шесть и более лет </w:t>
      </w:r>
      <w:r w:rsidR="006C67A6" w:rsidRPr="00400778">
        <w:rPr>
          <w:rFonts w:ascii="Times New Roman" w:hAnsi="Times New Roman" w:cs="Times New Roman"/>
          <w:sz w:val="28"/>
          <w:szCs w:val="28"/>
        </w:rPr>
        <w:t>с учетом</w:t>
      </w:r>
      <w:r w:rsidR="00682981" w:rsidRPr="00400778">
        <w:rPr>
          <w:rFonts w:ascii="Times New Roman" w:hAnsi="Times New Roman" w:cs="Times New Roman"/>
          <w:sz w:val="28"/>
          <w:szCs w:val="28"/>
        </w:rPr>
        <w:t xml:space="preserve"> прогнозов социально-экономического развития Российской Федерации, Ханты-Мансийского автономного округа</w:t>
      </w:r>
      <w:r w:rsidR="008147DE" w:rsidRPr="00400778">
        <w:rPr>
          <w:rFonts w:ascii="Times New Roman" w:hAnsi="Times New Roman" w:cs="Times New Roman"/>
          <w:sz w:val="28"/>
          <w:szCs w:val="28"/>
        </w:rPr>
        <w:t xml:space="preserve"> </w:t>
      </w:r>
      <w:r w:rsidR="00682981" w:rsidRPr="00400778">
        <w:rPr>
          <w:rFonts w:ascii="Times New Roman" w:hAnsi="Times New Roman" w:cs="Times New Roman"/>
          <w:sz w:val="28"/>
          <w:szCs w:val="28"/>
        </w:rPr>
        <w:t>-</w:t>
      </w:r>
      <w:r w:rsidR="008147DE" w:rsidRPr="00400778">
        <w:rPr>
          <w:rFonts w:ascii="Times New Roman" w:hAnsi="Times New Roman" w:cs="Times New Roman"/>
          <w:sz w:val="28"/>
          <w:szCs w:val="28"/>
        </w:rPr>
        <w:t xml:space="preserve"> </w:t>
      </w:r>
      <w:r w:rsidR="00682981" w:rsidRPr="00400778">
        <w:rPr>
          <w:rFonts w:ascii="Times New Roman" w:hAnsi="Times New Roman" w:cs="Times New Roman"/>
          <w:sz w:val="28"/>
          <w:szCs w:val="28"/>
        </w:rPr>
        <w:t xml:space="preserve">Югры на долгосрочный период, </w:t>
      </w:r>
      <w:r w:rsidR="00CC5320" w:rsidRPr="00400778">
        <w:rPr>
          <w:rFonts w:ascii="Times New Roman" w:hAnsi="Times New Roman" w:cs="Times New Roman"/>
          <w:sz w:val="28"/>
          <w:szCs w:val="28"/>
        </w:rPr>
        <w:t>С</w:t>
      </w:r>
      <w:r w:rsidR="00682981" w:rsidRPr="00400778">
        <w:rPr>
          <w:rFonts w:ascii="Times New Roman" w:hAnsi="Times New Roman" w:cs="Times New Roman"/>
          <w:sz w:val="28"/>
          <w:szCs w:val="28"/>
        </w:rPr>
        <w:t>тратегии социально-экономического</w:t>
      </w:r>
      <w:r w:rsidR="00682981" w:rsidRPr="004A02B8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 городской округ город Сургут </w:t>
      </w:r>
      <w:r w:rsidR="006C67A6" w:rsidRPr="004A02B8">
        <w:rPr>
          <w:rFonts w:ascii="Times New Roman" w:hAnsi="Times New Roman" w:cs="Times New Roman"/>
          <w:sz w:val="28"/>
          <w:szCs w:val="28"/>
        </w:rPr>
        <w:t>на основе данных, представляемых исполнительн</w:t>
      </w:r>
      <w:r w:rsidR="000C2291" w:rsidRPr="004A02B8">
        <w:rPr>
          <w:rFonts w:ascii="Times New Roman" w:hAnsi="Times New Roman" w:cs="Times New Roman"/>
          <w:sz w:val="28"/>
          <w:szCs w:val="28"/>
        </w:rPr>
        <w:t>ыми</w:t>
      </w:r>
      <w:r w:rsidR="006C67A6" w:rsidRPr="004A02B8">
        <w:rPr>
          <w:rFonts w:ascii="Times New Roman" w:hAnsi="Times New Roman" w:cs="Times New Roman"/>
          <w:sz w:val="28"/>
          <w:szCs w:val="28"/>
        </w:rPr>
        <w:t xml:space="preserve"> </w:t>
      </w:r>
      <w:r w:rsidR="000C2291" w:rsidRPr="004A02B8">
        <w:rPr>
          <w:rFonts w:ascii="Times New Roman" w:hAnsi="Times New Roman" w:cs="Times New Roman"/>
          <w:sz w:val="28"/>
          <w:szCs w:val="28"/>
        </w:rPr>
        <w:t>органами</w:t>
      </w:r>
      <w:r w:rsidR="006C67A6" w:rsidRPr="004A02B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C2291" w:rsidRPr="004A02B8">
        <w:rPr>
          <w:rFonts w:ascii="Times New Roman" w:hAnsi="Times New Roman" w:cs="Times New Roman"/>
          <w:sz w:val="28"/>
          <w:szCs w:val="28"/>
        </w:rPr>
        <w:t>ой</w:t>
      </w:r>
      <w:r w:rsidR="006C67A6" w:rsidRPr="004A02B8">
        <w:rPr>
          <w:rFonts w:ascii="Times New Roman" w:hAnsi="Times New Roman" w:cs="Times New Roman"/>
          <w:sz w:val="28"/>
          <w:szCs w:val="28"/>
        </w:rPr>
        <w:t xml:space="preserve"> </w:t>
      </w:r>
      <w:r w:rsidR="000C2291" w:rsidRPr="004A02B8">
        <w:rPr>
          <w:rFonts w:ascii="Times New Roman" w:hAnsi="Times New Roman" w:cs="Times New Roman"/>
          <w:sz w:val="28"/>
          <w:szCs w:val="28"/>
        </w:rPr>
        <w:t>власти</w:t>
      </w:r>
      <w:r w:rsidR="006C67A6" w:rsidRPr="004A02B8">
        <w:rPr>
          <w:rFonts w:ascii="Times New Roman" w:hAnsi="Times New Roman" w:cs="Times New Roman"/>
          <w:sz w:val="28"/>
          <w:szCs w:val="28"/>
        </w:rPr>
        <w:t>, структурными подразделениями Администрации</w:t>
      </w:r>
      <w:r w:rsidR="006C67A6" w:rsidRPr="00284808">
        <w:rPr>
          <w:rFonts w:ascii="Times New Roman" w:hAnsi="Times New Roman" w:cs="Times New Roman"/>
          <w:sz w:val="28"/>
          <w:szCs w:val="28"/>
        </w:rPr>
        <w:t xml:space="preserve"> города, организациями различных организационно-правовых форм, расположенными на территории города </w:t>
      </w:r>
      <w:r w:rsidR="006C67A6" w:rsidRPr="00F81B6F">
        <w:rPr>
          <w:rFonts w:ascii="Times New Roman" w:hAnsi="Times New Roman" w:cs="Times New Roman"/>
          <w:sz w:val="28"/>
          <w:szCs w:val="28"/>
        </w:rPr>
        <w:t xml:space="preserve">Сургута, </w:t>
      </w:r>
      <w:r w:rsidR="006C67A6" w:rsidRPr="00284808">
        <w:rPr>
          <w:rFonts w:ascii="Times New Roman" w:hAnsi="Times New Roman" w:cs="Times New Roman"/>
          <w:sz w:val="28"/>
          <w:szCs w:val="28"/>
        </w:rPr>
        <w:t>и другими участниками стратегического планирования.</w:t>
      </w:r>
    </w:p>
    <w:p w14:paraId="16301DC1" w14:textId="19C6DAFF" w:rsidR="00FD17C0" w:rsidRPr="00644A61" w:rsidRDefault="00FD17C0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44A61">
        <w:rPr>
          <w:rFonts w:ascii="Times New Roman" w:hAnsi="Times New Roman" w:cs="Times New Roman"/>
          <w:sz w:val="28"/>
          <w:szCs w:val="28"/>
        </w:rPr>
        <w:t>2.</w:t>
      </w:r>
      <w:r w:rsidR="00644A61">
        <w:rPr>
          <w:rFonts w:ascii="Times New Roman" w:hAnsi="Times New Roman" w:cs="Times New Roman"/>
          <w:sz w:val="28"/>
          <w:szCs w:val="28"/>
        </w:rPr>
        <w:t> </w:t>
      </w:r>
      <w:r w:rsidRPr="00644A61">
        <w:rPr>
          <w:rFonts w:ascii="Times New Roman" w:hAnsi="Times New Roman" w:cs="Times New Roman"/>
          <w:sz w:val="28"/>
          <w:szCs w:val="28"/>
        </w:rPr>
        <w:t>К разработке долгосрочного прогноза могут привлекаться научные, общественные и иные организации с учетом требований законодательства Российской Федерации о государственной, коммерческой, служебной или иной охраняемой законом тайне.</w:t>
      </w:r>
    </w:p>
    <w:p w14:paraId="4EF22CC9" w14:textId="3E94CA73" w:rsidR="00FD17C0" w:rsidRPr="00644A61" w:rsidRDefault="00FD17C0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267F2">
        <w:rPr>
          <w:rFonts w:ascii="Times New Roman" w:hAnsi="Times New Roman" w:cs="Times New Roman"/>
          <w:sz w:val="28"/>
          <w:szCs w:val="28"/>
        </w:rPr>
        <w:t>3. </w:t>
      </w:r>
      <w:r w:rsidR="00F267F2" w:rsidRPr="00F267F2">
        <w:rPr>
          <w:rFonts w:ascii="Times New Roman" w:hAnsi="Times New Roman" w:cs="Times New Roman"/>
          <w:sz w:val="28"/>
          <w:szCs w:val="28"/>
        </w:rPr>
        <w:t>До</w:t>
      </w:r>
      <w:r w:rsidRPr="00F267F2">
        <w:rPr>
          <w:rFonts w:ascii="Times New Roman" w:hAnsi="Times New Roman" w:cs="Times New Roman"/>
          <w:sz w:val="28"/>
          <w:szCs w:val="28"/>
        </w:rPr>
        <w:t>лгосрочн</w:t>
      </w:r>
      <w:r w:rsidR="00F267F2" w:rsidRPr="00F267F2">
        <w:rPr>
          <w:rFonts w:ascii="Times New Roman" w:hAnsi="Times New Roman" w:cs="Times New Roman"/>
          <w:sz w:val="28"/>
          <w:szCs w:val="28"/>
        </w:rPr>
        <w:t>ый</w:t>
      </w:r>
      <w:r w:rsidRPr="00F267F2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F267F2" w:rsidRPr="00F267F2">
        <w:rPr>
          <w:rFonts w:ascii="Times New Roman" w:hAnsi="Times New Roman" w:cs="Times New Roman"/>
          <w:sz w:val="28"/>
          <w:szCs w:val="28"/>
        </w:rPr>
        <w:t xml:space="preserve"> разрабатывается на вариативной основе</w:t>
      </w:r>
      <w:r w:rsidRPr="00F267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ACF349" w14:textId="77777777" w:rsidR="00873FA0" w:rsidRDefault="00873FA0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73FA0">
        <w:rPr>
          <w:rFonts w:ascii="Times New Roman" w:hAnsi="Times New Roman" w:cs="Times New Roman"/>
          <w:sz w:val="28"/>
          <w:szCs w:val="28"/>
        </w:rPr>
        <w:t xml:space="preserve">Консервативный вариант долгосрочного прогноза разрабатывается на основе консервативных оценок темпов экономического роста с учетом </w:t>
      </w:r>
      <w:r w:rsidR="008C12D6">
        <w:rPr>
          <w:rFonts w:ascii="Times New Roman" w:hAnsi="Times New Roman" w:cs="Times New Roman"/>
          <w:sz w:val="28"/>
          <w:szCs w:val="28"/>
        </w:rPr>
        <w:t>активного влияния негативных демографических и внешнеэкономических факторов</w:t>
      </w:r>
      <w:r w:rsidRPr="00873FA0">
        <w:rPr>
          <w:rFonts w:ascii="Times New Roman" w:hAnsi="Times New Roman" w:cs="Times New Roman"/>
          <w:sz w:val="28"/>
          <w:szCs w:val="28"/>
        </w:rPr>
        <w:t>.</w:t>
      </w:r>
    </w:p>
    <w:p w14:paraId="0BFF269D" w14:textId="77777777" w:rsidR="00774872" w:rsidRDefault="00873FA0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73FA0">
        <w:rPr>
          <w:rFonts w:ascii="Times New Roman" w:hAnsi="Times New Roman" w:cs="Times New Roman"/>
          <w:sz w:val="28"/>
          <w:szCs w:val="28"/>
        </w:rPr>
        <w:t xml:space="preserve">Базовый вариант долгосрочного прогноза характеризует основные тенденции и параметры развития экономики </w:t>
      </w:r>
      <w:r w:rsidR="008C12D6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73FA0">
        <w:rPr>
          <w:rFonts w:ascii="Times New Roman" w:hAnsi="Times New Roman" w:cs="Times New Roman"/>
          <w:sz w:val="28"/>
          <w:szCs w:val="28"/>
        </w:rPr>
        <w:t>в условиях прогнозируемого изменения внешних и внутренних факторов при сохранении основных тенденций изменения эффективности использования ресурсов</w:t>
      </w:r>
      <w:r w:rsidR="00774872">
        <w:rPr>
          <w:rFonts w:ascii="Times New Roman" w:hAnsi="Times New Roman" w:cs="Times New Roman"/>
          <w:sz w:val="28"/>
          <w:szCs w:val="28"/>
        </w:rPr>
        <w:t>.</w:t>
      </w:r>
    </w:p>
    <w:p w14:paraId="74FE104F" w14:textId="5BFB570E" w:rsidR="00873FA0" w:rsidRPr="00873FA0" w:rsidRDefault="00774872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F3899">
        <w:rPr>
          <w:rFonts w:ascii="Times New Roman" w:hAnsi="Times New Roman" w:cs="Times New Roman"/>
          <w:sz w:val="28"/>
          <w:szCs w:val="28"/>
        </w:rPr>
        <w:t>Целевой вариант</w:t>
      </w:r>
      <w:r w:rsidR="00B606A3" w:rsidRPr="006F3899">
        <w:t xml:space="preserve"> </w:t>
      </w:r>
      <w:r w:rsidR="00B606A3" w:rsidRPr="006F3899">
        <w:rPr>
          <w:rFonts w:ascii="Times New Roman" w:hAnsi="Times New Roman" w:cs="Times New Roman"/>
          <w:sz w:val="28"/>
          <w:szCs w:val="28"/>
        </w:rPr>
        <w:t>долгосрочного прогноза характеризует</w:t>
      </w:r>
      <w:r w:rsidR="00374E2D" w:rsidRPr="006F3899">
        <w:rPr>
          <w:rFonts w:ascii="Times New Roman" w:hAnsi="Times New Roman" w:cs="Times New Roman"/>
          <w:sz w:val="28"/>
          <w:szCs w:val="28"/>
        </w:rPr>
        <w:t xml:space="preserve"> </w:t>
      </w:r>
      <w:r w:rsidR="00B606A3" w:rsidRPr="006F3899">
        <w:rPr>
          <w:rFonts w:ascii="Times New Roman" w:hAnsi="Times New Roman" w:cs="Times New Roman"/>
          <w:sz w:val="28"/>
          <w:szCs w:val="28"/>
        </w:rPr>
        <w:t xml:space="preserve">основные тенденции и параметры развития экономики города при условии усиления ее инновационной и инвестиционной направленности </w:t>
      </w:r>
      <w:r w:rsidR="00015E57" w:rsidRPr="006F3899">
        <w:rPr>
          <w:rFonts w:ascii="Times New Roman" w:hAnsi="Times New Roman" w:cs="Times New Roman"/>
          <w:sz w:val="28"/>
          <w:szCs w:val="28"/>
        </w:rPr>
        <w:t xml:space="preserve">с учетом достижения генеральной </w:t>
      </w:r>
      <w:r w:rsidR="0038082D" w:rsidRPr="006F3899">
        <w:rPr>
          <w:rFonts w:ascii="Times New Roman" w:hAnsi="Times New Roman" w:cs="Times New Roman"/>
          <w:sz w:val="28"/>
          <w:szCs w:val="28"/>
        </w:rPr>
        <w:t xml:space="preserve">стратегической </w:t>
      </w:r>
      <w:r w:rsidR="00015E57" w:rsidRPr="006F3899">
        <w:rPr>
          <w:rFonts w:ascii="Times New Roman" w:hAnsi="Times New Roman" w:cs="Times New Roman"/>
          <w:sz w:val="28"/>
          <w:szCs w:val="28"/>
        </w:rPr>
        <w:t xml:space="preserve">цели </w:t>
      </w:r>
      <w:r w:rsidR="0038082D" w:rsidRPr="006F3899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</w:t>
      </w:r>
      <w:r w:rsidR="00192540" w:rsidRPr="006F3899">
        <w:rPr>
          <w:rFonts w:ascii="Times New Roman" w:hAnsi="Times New Roman" w:cs="Times New Roman"/>
          <w:sz w:val="28"/>
          <w:szCs w:val="28"/>
        </w:rPr>
        <w:t>ия городской округ город Сургут.</w:t>
      </w:r>
    </w:p>
    <w:p w14:paraId="51C489E7" w14:textId="204F811D" w:rsidR="004B2A66" w:rsidRPr="00644A61" w:rsidRDefault="00FD17C0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44A61">
        <w:rPr>
          <w:rFonts w:ascii="Times New Roman" w:hAnsi="Times New Roman" w:cs="Times New Roman"/>
          <w:sz w:val="28"/>
          <w:szCs w:val="28"/>
        </w:rPr>
        <w:t>4</w:t>
      </w:r>
      <w:r w:rsidR="004B2A66" w:rsidRPr="00644A61">
        <w:rPr>
          <w:rFonts w:ascii="Times New Roman" w:hAnsi="Times New Roman" w:cs="Times New Roman"/>
          <w:sz w:val="28"/>
          <w:szCs w:val="28"/>
        </w:rPr>
        <w:t>.</w:t>
      </w:r>
      <w:r w:rsidR="00644A61">
        <w:rPr>
          <w:rFonts w:ascii="Times New Roman" w:hAnsi="Times New Roman" w:cs="Times New Roman"/>
          <w:sz w:val="28"/>
          <w:szCs w:val="28"/>
        </w:rPr>
        <w:t> </w:t>
      </w:r>
      <w:r w:rsidR="004B2A66" w:rsidRPr="00644A61">
        <w:rPr>
          <w:rFonts w:ascii="Times New Roman" w:hAnsi="Times New Roman" w:cs="Times New Roman"/>
          <w:sz w:val="28"/>
          <w:szCs w:val="28"/>
        </w:rPr>
        <w:t>Исходной базой для разработки долгосрочного прогноза являются:</w:t>
      </w:r>
    </w:p>
    <w:p w14:paraId="7BEB4FA3" w14:textId="2518F2E7" w:rsidR="004B2A66" w:rsidRPr="00644A61" w:rsidRDefault="00F267F2" w:rsidP="00F267F2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D84">
        <w:rPr>
          <w:rFonts w:ascii="Times New Roman" w:hAnsi="Times New Roman" w:cs="Times New Roman"/>
          <w:sz w:val="28"/>
          <w:szCs w:val="28"/>
        </w:rPr>
        <w:t>п</w:t>
      </w:r>
      <w:r w:rsidR="004B2A66" w:rsidRPr="00644A61">
        <w:rPr>
          <w:rFonts w:ascii="Times New Roman" w:hAnsi="Times New Roman" w:cs="Times New Roman"/>
          <w:sz w:val="28"/>
          <w:szCs w:val="28"/>
        </w:rPr>
        <w:t>рогноз социально-экономического развития муниципального образования городской округ город Сургут на среднесрочный период</w:t>
      </w:r>
      <w:r w:rsidR="00861D84">
        <w:rPr>
          <w:rFonts w:ascii="Times New Roman" w:hAnsi="Times New Roman" w:cs="Times New Roman"/>
          <w:sz w:val="28"/>
          <w:szCs w:val="28"/>
        </w:rPr>
        <w:t>;</w:t>
      </w:r>
    </w:p>
    <w:p w14:paraId="0D5B0F90" w14:textId="492B58B1" w:rsidR="004B2A66" w:rsidRPr="00644A61" w:rsidRDefault="00F267F2" w:rsidP="00F267F2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D84" w:rsidRPr="0036724E">
        <w:rPr>
          <w:rFonts w:ascii="Times New Roman" w:hAnsi="Times New Roman" w:cs="Times New Roman"/>
          <w:sz w:val="28"/>
          <w:szCs w:val="28"/>
        </w:rPr>
        <w:t>о</w:t>
      </w:r>
      <w:r w:rsidR="004B2A66" w:rsidRPr="0036724E">
        <w:rPr>
          <w:rFonts w:ascii="Times New Roman" w:hAnsi="Times New Roman" w:cs="Times New Roman"/>
          <w:sz w:val="28"/>
          <w:szCs w:val="28"/>
        </w:rPr>
        <w:t>сновные макроэкономические показатели социально-экономического развития город</w:t>
      </w:r>
      <w:r w:rsidR="00861D84" w:rsidRPr="0036724E">
        <w:rPr>
          <w:rFonts w:ascii="Times New Roman" w:hAnsi="Times New Roman" w:cs="Times New Roman"/>
          <w:sz w:val="28"/>
          <w:szCs w:val="28"/>
        </w:rPr>
        <w:t>а</w:t>
      </w:r>
      <w:r w:rsidR="004B2A66" w:rsidRPr="0036724E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861D84" w:rsidRPr="0036724E">
        <w:rPr>
          <w:rFonts w:ascii="Times New Roman" w:hAnsi="Times New Roman" w:cs="Times New Roman"/>
          <w:sz w:val="28"/>
          <w:szCs w:val="28"/>
        </w:rPr>
        <w:t>а</w:t>
      </w:r>
      <w:r w:rsidR="004B2A66" w:rsidRPr="0036724E">
        <w:rPr>
          <w:rFonts w:ascii="Times New Roman" w:hAnsi="Times New Roman" w:cs="Times New Roman"/>
          <w:sz w:val="28"/>
          <w:szCs w:val="28"/>
        </w:rPr>
        <w:t xml:space="preserve"> за </w:t>
      </w:r>
      <w:r w:rsidR="00403B56" w:rsidRPr="0036724E">
        <w:rPr>
          <w:rFonts w:ascii="Times New Roman" w:hAnsi="Times New Roman" w:cs="Times New Roman"/>
          <w:sz w:val="28"/>
          <w:szCs w:val="28"/>
        </w:rPr>
        <w:t>шесть</w:t>
      </w:r>
      <w:r w:rsidR="00E1705E" w:rsidRPr="0036724E">
        <w:rPr>
          <w:rFonts w:ascii="Times New Roman" w:hAnsi="Times New Roman" w:cs="Times New Roman"/>
          <w:sz w:val="28"/>
          <w:szCs w:val="28"/>
        </w:rPr>
        <w:t xml:space="preserve"> </w:t>
      </w:r>
      <w:r w:rsidR="004B2A66" w:rsidRPr="0036724E">
        <w:rPr>
          <w:rFonts w:ascii="Times New Roman" w:hAnsi="Times New Roman" w:cs="Times New Roman"/>
          <w:sz w:val="28"/>
          <w:szCs w:val="28"/>
        </w:rPr>
        <w:t>предыдущих</w:t>
      </w:r>
      <w:r w:rsidR="004B2A66" w:rsidRPr="00644A61">
        <w:rPr>
          <w:rFonts w:ascii="Times New Roman" w:hAnsi="Times New Roman" w:cs="Times New Roman"/>
          <w:sz w:val="28"/>
          <w:szCs w:val="28"/>
        </w:rPr>
        <w:t xml:space="preserve"> </w:t>
      </w:r>
      <w:r w:rsidR="00FD17C0" w:rsidRPr="00644A61">
        <w:rPr>
          <w:rFonts w:ascii="Times New Roman" w:hAnsi="Times New Roman" w:cs="Times New Roman"/>
          <w:sz w:val="28"/>
          <w:szCs w:val="28"/>
        </w:rPr>
        <w:t>лет</w:t>
      </w:r>
      <w:r w:rsidR="00861D84">
        <w:rPr>
          <w:rFonts w:ascii="Times New Roman" w:hAnsi="Times New Roman" w:cs="Times New Roman"/>
          <w:sz w:val="28"/>
          <w:szCs w:val="28"/>
        </w:rPr>
        <w:t>;</w:t>
      </w:r>
    </w:p>
    <w:p w14:paraId="7970B7CA" w14:textId="1EF650CD" w:rsidR="004B2A66" w:rsidRPr="00644A61" w:rsidRDefault="00F267F2" w:rsidP="00F267F2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D84">
        <w:rPr>
          <w:rFonts w:ascii="Times New Roman" w:hAnsi="Times New Roman" w:cs="Times New Roman"/>
          <w:sz w:val="28"/>
          <w:szCs w:val="28"/>
        </w:rPr>
        <w:t>п</w:t>
      </w:r>
      <w:r w:rsidR="004B2A66" w:rsidRPr="00644A61">
        <w:rPr>
          <w:rFonts w:ascii="Times New Roman" w:hAnsi="Times New Roman" w:cs="Times New Roman"/>
          <w:sz w:val="28"/>
          <w:szCs w:val="28"/>
        </w:rPr>
        <w:t>редварительные итоги социально-экономического развития город</w:t>
      </w:r>
      <w:r w:rsidR="00861D84">
        <w:rPr>
          <w:rFonts w:ascii="Times New Roman" w:hAnsi="Times New Roman" w:cs="Times New Roman"/>
          <w:sz w:val="28"/>
          <w:szCs w:val="28"/>
        </w:rPr>
        <w:t>а</w:t>
      </w:r>
      <w:r w:rsidR="004B2A66" w:rsidRPr="00644A61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861D84">
        <w:rPr>
          <w:rFonts w:ascii="Times New Roman" w:hAnsi="Times New Roman" w:cs="Times New Roman"/>
          <w:sz w:val="28"/>
          <w:szCs w:val="28"/>
        </w:rPr>
        <w:t>а</w:t>
      </w:r>
      <w:r w:rsidR="004B2A66" w:rsidRPr="00644A61">
        <w:rPr>
          <w:rFonts w:ascii="Times New Roman" w:hAnsi="Times New Roman" w:cs="Times New Roman"/>
          <w:sz w:val="28"/>
          <w:szCs w:val="28"/>
        </w:rPr>
        <w:t xml:space="preserve"> за истекший </w:t>
      </w:r>
      <w:r w:rsidR="00FD17C0" w:rsidRPr="00644A61">
        <w:rPr>
          <w:rFonts w:ascii="Times New Roman" w:hAnsi="Times New Roman" w:cs="Times New Roman"/>
          <w:sz w:val="28"/>
          <w:szCs w:val="28"/>
        </w:rPr>
        <w:t>финансовый год</w:t>
      </w:r>
      <w:r w:rsidR="004B2A66" w:rsidRPr="00644A61">
        <w:rPr>
          <w:rFonts w:ascii="Times New Roman" w:hAnsi="Times New Roman" w:cs="Times New Roman"/>
          <w:sz w:val="28"/>
          <w:szCs w:val="28"/>
        </w:rPr>
        <w:t xml:space="preserve"> и ожидаемые итоги социально-экономического развития за текущий финансовый год</w:t>
      </w:r>
      <w:r w:rsidR="00861D84">
        <w:rPr>
          <w:rFonts w:ascii="Times New Roman" w:hAnsi="Times New Roman" w:cs="Times New Roman"/>
          <w:sz w:val="28"/>
          <w:szCs w:val="28"/>
        </w:rPr>
        <w:t>;</w:t>
      </w:r>
    </w:p>
    <w:p w14:paraId="7447AE3A" w14:textId="6A867B6C" w:rsidR="004B2A66" w:rsidRDefault="00F267F2" w:rsidP="00F267F2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D84">
        <w:rPr>
          <w:rFonts w:ascii="Times New Roman" w:hAnsi="Times New Roman" w:cs="Times New Roman"/>
          <w:sz w:val="28"/>
          <w:szCs w:val="28"/>
        </w:rPr>
        <w:t>с</w:t>
      </w:r>
      <w:r w:rsidR="004B2A66" w:rsidRPr="00644A61">
        <w:rPr>
          <w:rFonts w:ascii="Times New Roman" w:hAnsi="Times New Roman" w:cs="Times New Roman"/>
          <w:sz w:val="28"/>
          <w:szCs w:val="28"/>
        </w:rPr>
        <w:t xml:space="preserve">ценарные условия социально-экономического развития Российской Федерации на очередной финансовый год и плановый период с учетом </w:t>
      </w:r>
      <w:r w:rsidR="004B2A66" w:rsidRPr="00644A61">
        <w:rPr>
          <w:rFonts w:ascii="Times New Roman" w:hAnsi="Times New Roman" w:cs="Times New Roman"/>
          <w:sz w:val="28"/>
          <w:szCs w:val="28"/>
        </w:rPr>
        <w:lastRenderedPageBreak/>
        <w:t>экономической политики, определяемой на реги</w:t>
      </w:r>
      <w:r w:rsidR="00866BE3">
        <w:rPr>
          <w:rFonts w:ascii="Times New Roman" w:hAnsi="Times New Roman" w:cs="Times New Roman"/>
          <w:sz w:val="28"/>
          <w:szCs w:val="28"/>
        </w:rPr>
        <w:t>ональном и муниципальном уровне;</w:t>
      </w:r>
    </w:p>
    <w:p w14:paraId="06F2335A" w14:textId="784E606E" w:rsidR="00866BE3" w:rsidRPr="00192540" w:rsidRDefault="00F267F2" w:rsidP="00F267F2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BE3" w:rsidRPr="004A02B8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0C2291" w:rsidRPr="004A02B8">
        <w:rPr>
          <w:rFonts w:ascii="Times New Roman" w:hAnsi="Times New Roman" w:cs="Times New Roman"/>
          <w:sz w:val="28"/>
          <w:szCs w:val="28"/>
        </w:rPr>
        <w:t>исполнительны</w:t>
      </w:r>
      <w:r w:rsidR="006016F5" w:rsidRPr="004A02B8">
        <w:rPr>
          <w:rFonts w:ascii="Times New Roman" w:hAnsi="Times New Roman" w:cs="Times New Roman"/>
          <w:sz w:val="28"/>
          <w:szCs w:val="28"/>
        </w:rPr>
        <w:t>х</w:t>
      </w:r>
      <w:r w:rsidR="000C2291" w:rsidRPr="004A02B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016F5" w:rsidRPr="004A02B8">
        <w:rPr>
          <w:rFonts w:ascii="Times New Roman" w:hAnsi="Times New Roman" w:cs="Times New Roman"/>
          <w:sz w:val="28"/>
          <w:szCs w:val="28"/>
        </w:rPr>
        <w:t>ов</w:t>
      </w:r>
      <w:r w:rsidR="000C2291" w:rsidRPr="004A02B8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866BE3" w:rsidRPr="00192540">
        <w:rPr>
          <w:rFonts w:ascii="Times New Roman" w:hAnsi="Times New Roman" w:cs="Times New Roman"/>
          <w:sz w:val="28"/>
          <w:szCs w:val="28"/>
        </w:rPr>
        <w:t>, структурных подразделений Администрации города, организаций различных организационно-правовых форм, расположенных на территории города Сургута.</w:t>
      </w:r>
    </w:p>
    <w:p w14:paraId="7CF3CBFF" w14:textId="45786194" w:rsidR="004B2A66" w:rsidRPr="00192540" w:rsidRDefault="004B41F8" w:rsidP="00644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5</w:t>
      </w:r>
      <w:r w:rsidR="00644A61" w:rsidRPr="00192540">
        <w:rPr>
          <w:rFonts w:ascii="Times New Roman" w:hAnsi="Times New Roman" w:cs="Times New Roman"/>
          <w:sz w:val="28"/>
          <w:szCs w:val="28"/>
        </w:rPr>
        <w:t>. </w:t>
      </w:r>
      <w:r w:rsidR="00026A85" w:rsidRPr="0019254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B2A66" w:rsidRPr="00192540">
        <w:rPr>
          <w:rFonts w:ascii="Times New Roman" w:hAnsi="Times New Roman" w:cs="Times New Roman"/>
          <w:sz w:val="28"/>
          <w:szCs w:val="28"/>
        </w:rPr>
        <w:t>:</w:t>
      </w:r>
    </w:p>
    <w:p w14:paraId="2FE5E941" w14:textId="36443492" w:rsidR="00262670" w:rsidRPr="00192540" w:rsidRDefault="00F267F2" w:rsidP="00F267F2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D6" w:rsidRPr="00192540">
        <w:rPr>
          <w:rFonts w:ascii="Times New Roman" w:hAnsi="Times New Roman" w:cs="Times New Roman"/>
          <w:sz w:val="28"/>
          <w:szCs w:val="28"/>
        </w:rPr>
        <w:t>осуществляет координацию и методическое обеспечение разработки долгосрочного прогноза</w:t>
      </w:r>
      <w:r w:rsidR="00861D84" w:rsidRPr="00192540">
        <w:rPr>
          <w:rFonts w:ascii="Times New Roman" w:hAnsi="Times New Roman" w:cs="Times New Roman"/>
          <w:sz w:val="28"/>
          <w:szCs w:val="28"/>
        </w:rPr>
        <w:t>;</w:t>
      </w:r>
    </w:p>
    <w:p w14:paraId="22322095" w14:textId="71A19BA7" w:rsidR="00262670" w:rsidRPr="00644A61" w:rsidRDefault="00F267F2" w:rsidP="00F267F2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D84">
        <w:rPr>
          <w:rFonts w:ascii="Times New Roman" w:hAnsi="Times New Roman" w:cs="Times New Roman"/>
          <w:sz w:val="28"/>
          <w:szCs w:val="28"/>
        </w:rPr>
        <w:t>о</w:t>
      </w:r>
      <w:r w:rsidR="00262670" w:rsidRPr="00644A61">
        <w:rPr>
          <w:rFonts w:ascii="Times New Roman" w:hAnsi="Times New Roman" w:cs="Times New Roman"/>
          <w:sz w:val="28"/>
          <w:szCs w:val="28"/>
        </w:rPr>
        <w:t>существляет контроль за полнотой и качеством представляемых структурными подразделениями Администрации города</w:t>
      </w:r>
      <w:r w:rsidR="00666874">
        <w:rPr>
          <w:rFonts w:ascii="Times New Roman" w:hAnsi="Times New Roman" w:cs="Times New Roman"/>
          <w:sz w:val="28"/>
          <w:szCs w:val="28"/>
        </w:rPr>
        <w:t xml:space="preserve"> </w:t>
      </w:r>
      <w:r w:rsidR="00262670" w:rsidRPr="00644A61">
        <w:rPr>
          <w:rFonts w:ascii="Times New Roman" w:hAnsi="Times New Roman" w:cs="Times New Roman"/>
          <w:sz w:val="28"/>
          <w:szCs w:val="28"/>
        </w:rPr>
        <w:t>материалов</w:t>
      </w:r>
      <w:r w:rsidR="000A7186" w:rsidRPr="00644A61">
        <w:rPr>
          <w:rFonts w:ascii="Times New Roman" w:hAnsi="Times New Roman" w:cs="Times New Roman"/>
          <w:sz w:val="28"/>
          <w:szCs w:val="28"/>
        </w:rPr>
        <w:t xml:space="preserve"> в </w:t>
      </w:r>
      <w:r w:rsidR="00A96AEB">
        <w:rPr>
          <w:rFonts w:ascii="Times New Roman" w:hAnsi="Times New Roman" w:cs="Times New Roman"/>
          <w:sz w:val="28"/>
          <w:szCs w:val="28"/>
        </w:rPr>
        <w:t>пределах их предметов ведения</w:t>
      </w:r>
      <w:r w:rsidR="00262670" w:rsidRPr="00644A61">
        <w:rPr>
          <w:rFonts w:ascii="Times New Roman" w:hAnsi="Times New Roman" w:cs="Times New Roman"/>
          <w:sz w:val="28"/>
          <w:szCs w:val="28"/>
        </w:rPr>
        <w:t xml:space="preserve">, </w:t>
      </w:r>
      <w:r w:rsidR="000A7186" w:rsidRPr="00644A61">
        <w:rPr>
          <w:rFonts w:ascii="Times New Roman" w:hAnsi="Times New Roman" w:cs="Times New Roman"/>
          <w:sz w:val="28"/>
          <w:szCs w:val="28"/>
        </w:rPr>
        <w:t>необходимых для подготовки долгосрочного прогноза</w:t>
      </w:r>
      <w:r w:rsidR="00861D84">
        <w:rPr>
          <w:rFonts w:ascii="Times New Roman" w:hAnsi="Times New Roman" w:cs="Times New Roman"/>
          <w:sz w:val="28"/>
          <w:szCs w:val="28"/>
        </w:rPr>
        <w:t>;</w:t>
      </w:r>
    </w:p>
    <w:p w14:paraId="7818AFEB" w14:textId="5FDD54F8" w:rsidR="004B41F8" w:rsidRPr="00644A61" w:rsidRDefault="00F267F2" w:rsidP="00F267F2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D84">
        <w:rPr>
          <w:rFonts w:ascii="Times New Roman" w:hAnsi="Times New Roman" w:cs="Times New Roman"/>
          <w:sz w:val="28"/>
          <w:szCs w:val="28"/>
        </w:rPr>
        <w:t>п</w:t>
      </w:r>
      <w:r w:rsidR="004B41F8" w:rsidRPr="00644A61">
        <w:rPr>
          <w:rFonts w:ascii="Times New Roman" w:hAnsi="Times New Roman" w:cs="Times New Roman"/>
          <w:sz w:val="28"/>
          <w:szCs w:val="28"/>
        </w:rPr>
        <w:t>роводит работу по разработке долгосрочного прогноза и формированию проекта постановления Администрации города</w:t>
      </w:r>
      <w:r w:rsidR="00A96AEB">
        <w:rPr>
          <w:rFonts w:ascii="Times New Roman" w:hAnsi="Times New Roman" w:cs="Times New Roman"/>
          <w:sz w:val="28"/>
          <w:szCs w:val="28"/>
        </w:rPr>
        <w:t xml:space="preserve"> </w:t>
      </w:r>
      <w:r w:rsidR="004B41F8" w:rsidRPr="00644A61">
        <w:rPr>
          <w:rFonts w:ascii="Times New Roman" w:hAnsi="Times New Roman" w:cs="Times New Roman"/>
          <w:sz w:val="28"/>
          <w:szCs w:val="28"/>
        </w:rPr>
        <w:t>о долгосрочном прогнозе</w:t>
      </w:r>
      <w:r w:rsidR="00861D84">
        <w:rPr>
          <w:rFonts w:ascii="Times New Roman" w:hAnsi="Times New Roman" w:cs="Times New Roman"/>
          <w:sz w:val="28"/>
          <w:szCs w:val="28"/>
        </w:rPr>
        <w:t>;</w:t>
      </w:r>
    </w:p>
    <w:p w14:paraId="6621C8A0" w14:textId="49119F4F" w:rsidR="000A7186" w:rsidRPr="00644A61" w:rsidRDefault="00F267F2" w:rsidP="00F267F2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D84">
        <w:rPr>
          <w:rFonts w:ascii="Times New Roman" w:hAnsi="Times New Roman" w:cs="Times New Roman"/>
          <w:sz w:val="28"/>
          <w:szCs w:val="28"/>
        </w:rPr>
        <w:t>о</w:t>
      </w:r>
      <w:r w:rsidR="000A7186" w:rsidRPr="00644A61">
        <w:rPr>
          <w:rFonts w:ascii="Times New Roman" w:hAnsi="Times New Roman" w:cs="Times New Roman"/>
          <w:sz w:val="28"/>
          <w:szCs w:val="28"/>
        </w:rPr>
        <w:t>рганизует проведение общественного обсуждения проекта постановления Администрации города</w:t>
      </w:r>
      <w:r w:rsidR="00666874">
        <w:rPr>
          <w:rFonts w:ascii="Times New Roman" w:hAnsi="Times New Roman" w:cs="Times New Roman"/>
          <w:sz w:val="28"/>
          <w:szCs w:val="28"/>
        </w:rPr>
        <w:t xml:space="preserve"> </w:t>
      </w:r>
      <w:r w:rsidR="000A7186" w:rsidRPr="00644A61">
        <w:rPr>
          <w:rFonts w:ascii="Times New Roman" w:hAnsi="Times New Roman" w:cs="Times New Roman"/>
          <w:sz w:val="28"/>
          <w:szCs w:val="28"/>
        </w:rPr>
        <w:t>о долгосрочном прогнозе.</w:t>
      </w:r>
    </w:p>
    <w:p w14:paraId="391A7E83" w14:textId="77777777" w:rsidR="00644A61" w:rsidRDefault="00644A61" w:rsidP="00821419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</w:p>
    <w:p w14:paraId="48744001" w14:textId="38B65A88" w:rsidR="0059106D" w:rsidRPr="0036724E" w:rsidRDefault="00F267F2" w:rsidP="00F267F2">
      <w:pPr>
        <w:pStyle w:val="a3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9106D" w:rsidRPr="0036724E">
        <w:rPr>
          <w:rFonts w:ascii="Times New Roman" w:hAnsi="Times New Roman" w:cs="Times New Roman"/>
          <w:sz w:val="28"/>
          <w:szCs w:val="28"/>
        </w:rPr>
        <w:t xml:space="preserve">. </w:t>
      </w:r>
      <w:r w:rsidR="004D061D" w:rsidRPr="0036724E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59106D" w:rsidRPr="0036724E">
        <w:rPr>
          <w:rFonts w:ascii="Times New Roman" w:hAnsi="Times New Roman" w:cs="Times New Roman"/>
          <w:sz w:val="28"/>
          <w:szCs w:val="28"/>
        </w:rPr>
        <w:t>разработки долгосрочного прогноза</w:t>
      </w:r>
    </w:p>
    <w:p w14:paraId="55424651" w14:textId="41823E7D" w:rsidR="00DB09A7" w:rsidRPr="0036724E" w:rsidRDefault="004D061D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6724E">
        <w:rPr>
          <w:rFonts w:ascii="Times New Roman" w:hAnsi="Times New Roman" w:cs="Times New Roman"/>
          <w:sz w:val="28"/>
          <w:szCs w:val="28"/>
        </w:rPr>
        <w:t>1</w:t>
      </w:r>
      <w:r w:rsidR="00DB09A7" w:rsidRPr="0036724E">
        <w:rPr>
          <w:rFonts w:ascii="Times New Roman" w:hAnsi="Times New Roman" w:cs="Times New Roman"/>
          <w:sz w:val="28"/>
          <w:szCs w:val="28"/>
        </w:rPr>
        <w:t>.</w:t>
      </w:r>
      <w:r w:rsidR="00644A61" w:rsidRPr="0036724E">
        <w:rPr>
          <w:rFonts w:ascii="Times New Roman" w:hAnsi="Times New Roman" w:cs="Times New Roman"/>
          <w:sz w:val="28"/>
          <w:szCs w:val="28"/>
        </w:rPr>
        <w:t> </w:t>
      </w:r>
      <w:r w:rsidR="00DB09A7" w:rsidRPr="0036724E">
        <w:rPr>
          <w:rFonts w:ascii="Times New Roman" w:hAnsi="Times New Roman" w:cs="Times New Roman"/>
          <w:sz w:val="28"/>
          <w:szCs w:val="28"/>
        </w:rPr>
        <w:t>Структурные под</w:t>
      </w:r>
      <w:r w:rsidR="00B1303C" w:rsidRPr="0036724E">
        <w:rPr>
          <w:rFonts w:ascii="Times New Roman" w:hAnsi="Times New Roman" w:cs="Times New Roman"/>
          <w:sz w:val="28"/>
          <w:szCs w:val="28"/>
        </w:rPr>
        <w:t>р</w:t>
      </w:r>
      <w:r w:rsidR="005E2B51" w:rsidRPr="0036724E">
        <w:rPr>
          <w:rFonts w:ascii="Times New Roman" w:hAnsi="Times New Roman" w:cs="Times New Roman"/>
          <w:sz w:val="28"/>
          <w:szCs w:val="28"/>
        </w:rPr>
        <w:t xml:space="preserve">азделения Администрации города </w:t>
      </w:r>
      <w:r w:rsidR="00B1303C" w:rsidRPr="0036724E">
        <w:rPr>
          <w:rFonts w:ascii="Times New Roman" w:hAnsi="Times New Roman" w:cs="Times New Roman"/>
          <w:sz w:val="28"/>
          <w:szCs w:val="28"/>
        </w:rPr>
        <w:t xml:space="preserve">формируют и представляют в </w:t>
      </w:r>
      <w:r w:rsidR="009B7F79" w:rsidRPr="0036724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9377E" w:rsidRPr="0036724E">
        <w:rPr>
          <w:rFonts w:ascii="Times New Roman" w:hAnsi="Times New Roman" w:cs="Times New Roman"/>
          <w:sz w:val="28"/>
          <w:szCs w:val="28"/>
        </w:rPr>
        <w:t xml:space="preserve"> </w:t>
      </w:r>
      <w:r w:rsidR="00B1303C" w:rsidRPr="0036724E">
        <w:rPr>
          <w:rFonts w:ascii="Times New Roman" w:hAnsi="Times New Roman" w:cs="Times New Roman"/>
          <w:sz w:val="28"/>
          <w:szCs w:val="28"/>
        </w:rPr>
        <w:t>информацию</w:t>
      </w:r>
      <w:r w:rsidR="00DB09A7" w:rsidRPr="0036724E">
        <w:rPr>
          <w:rFonts w:ascii="Times New Roman" w:hAnsi="Times New Roman" w:cs="Times New Roman"/>
          <w:sz w:val="28"/>
          <w:szCs w:val="28"/>
        </w:rPr>
        <w:t>, необходимую для разработки долгосрочного прогноза</w:t>
      </w:r>
      <w:r w:rsidR="00133108">
        <w:rPr>
          <w:rFonts w:ascii="Times New Roman" w:hAnsi="Times New Roman" w:cs="Times New Roman"/>
          <w:sz w:val="28"/>
          <w:szCs w:val="28"/>
        </w:rPr>
        <w:t xml:space="preserve"> в соответствии с запросом уполномоченного органа</w:t>
      </w:r>
      <w:r w:rsidR="00DB09A7" w:rsidRPr="0036724E">
        <w:rPr>
          <w:rFonts w:ascii="Times New Roman" w:hAnsi="Times New Roman" w:cs="Times New Roman"/>
          <w:sz w:val="28"/>
          <w:szCs w:val="28"/>
        </w:rPr>
        <w:t xml:space="preserve">, </w:t>
      </w:r>
      <w:r w:rsidR="00B1303C" w:rsidRPr="0036724E">
        <w:rPr>
          <w:rFonts w:ascii="Times New Roman" w:hAnsi="Times New Roman" w:cs="Times New Roman"/>
          <w:sz w:val="28"/>
          <w:szCs w:val="28"/>
        </w:rPr>
        <w:t>в срок до 10 июня года, в котором разрабатывается долгосрочный прогноз.</w:t>
      </w:r>
    </w:p>
    <w:p w14:paraId="6A907EE5" w14:textId="56BE2EF8" w:rsidR="00773CF6" w:rsidRPr="00DA6AE8" w:rsidRDefault="00773CF6" w:rsidP="00F267F2">
      <w:pPr>
        <w:pStyle w:val="a3"/>
        <w:ind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36724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F81B6F">
        <w:rPr>
          <w:rFonts w:ascii="Times New Roman" w:hAnsi="Times New Roman" w:cs="Times New Roman"/>
          <w:sz w:val="28"/>
          <w:szCs w:val="28"/>
        </w:rPr>
        <w:t xml:space="preserve">для разработки долгосрочного прогноза представляются в </w:t>
      </w:r>
      <w:r w:rsidR="00530885" w:rsidRPr="00F81B6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81B6F">
        <w:rPr>
          <w:rFonts w:ascii="Times New Roman" w:hAnsi="Times New Roman" w:cs="Times New Roman"/>
          <w:sz w:val="28"/>
          <w:szCs w:val="28"/>
        </w:rPr>
        <w:t xml:space="preserve"> </w:t>
      </w:r>
      <w:r w:rsidR="00F81B6F" w:rsidRPr="00F81B6F">
        <w:rPr>
          <w:rFonts w:ascii="Times New Roman" w:hAnsi="Times New Roman" w:cs="Times New Roman"/>
          <w:sz w:val="28"/>
          <w:szCs w:val="28"/>
        </w:rPr>
        <w:t xml:space="preserve">в электронном виде и </w:t>
      </w:r>
      <w:r w:rsidRPr="00F81B6F">
        <w:rPr>
          <w:rFonts w:ascii="Times New Roman" w:hAnsi="Times New Roman" w:cs="Times New Roman"/>
          <w:sz w:val="28"/>
          <w:szCs w:val="28"/>
        </w:rPr>
        <w:t>на бумажн</w:t>
      </w:r>
      <w:r w:rsidR="00F81B6F" w:rsidRPr="00F81B6F">
        <w:rPr>
          <w:rFonts w:ascii="Times New Roman" w:hAnsi="Times New Roman" w:cs="Times New Roman"/>
          <w:sz w:val="28"/>
          <w:szCs w:val="28"/>
        </w:rPr>
        <w:t>ом</w:t>
      </w:r>
      <w:r w:rsidRPr="00F81B6F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F81B6F" w:rsidRPr="00F81B6F">
        <w:rPr>
          <w:rFonts w:ascii="Times New Roman" w:hAnsi="Times New Roman" w:cs="Times New Roman"/>
          <w:sz w:val="28"/>
          <w:szCs w:val="28"/>
        </w:rPr>
        <w:t>е</w:t>
      </w:r>
      <w:r w:rsidRPr="00F81B6F">
        <w:rPr>
          <w:rFonts w:ascii="Times New Roman" w:hAnsi="Times New Roman" w:cs="Times New Roman"/>
          <w:sz w:val="28"/>
          <w:szCs w:val="28"/>
        </w:rPr>
        <w:t>.</w:t>
      </w:r>
    </w:p>
    <w:p w14:paraId="4460FF7E" w14:textId="77777777" w:rsidR="00DB09A7" w:rsidRPr="00644A61" w:rsidRDefault="00DB09A7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6724E">
        <w:rPr>
          <w:rFonts w:ascii="Times New Roman" w:hAnsi="Times New Roman" w:cs="Times New Roman"/>
          <w:sz w:val="28"/>
          <w:szCs w:val="28"/>
        </w:rPr>
        <w:t xml:space="preserve">В случае уточнения информации, направленной в </w:t>
      </w:r>
      <w:r w:rsidR="009B7F79" w:rsidRPr="0036724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D061D" w:rsidRPr="0036724E">
        <w:rPr>
          <w:rFonts w:ascii="Times New Roman" w:hAnsi="Times New Roman" w:cs="Times New Roman"/>
          <w:sz w:val="28"/>
          <w:szCs w:val="28"/>
        </w:rPr>
        <w:t xml:space="preserve"> </w:t>
      </w:r>
      <w:r w:rsidRPr="0036724E">
        <w:rPr>
          <w:rFonts w:ascii="Times New Roman" w:hAnsi="Times New Roman" w:cs="Times New Roman"/>
          <w:sz w:val="28"/>
          <w:szCs w:val="28"/>
        </w:rPr>
        <w:t xml:space="preserve">для разработки долгосрочного прогноза, структурные подразделения Администрации города </w:t>
      </w:r>
      <w:r w:rsidR="006876D8" w:rsidRPr="0036724E">
        <w:rPr>
          <w:rFonts w:ascii="Times New Roman" w:hAnsi="Times New Roman" w:cs="Times New Roman"/>
          <w:sz w:val="28"/>
          <w:szCs w:val="28"/>
        </w:rPr>
        <w:t xml:space="preserve">представляют уточненную информацию </w:t>
      </w:r>
      <w:r w:rsidRPr="0036724E">
        <w:rPr>
          <w:rFonts w:ascii="Times New Roman" w:hAnsi="Times New Roman" w:cs="Times New Roman"/>
          <w:sz w:val="28"/>
          <w:szCs w:val="28"/>
        </w:rPr>
        <w:t>в сроки,</w:t>
      </w:r>
      <w:r w:rsidRPr="00644A61">
        <w:rPr>
          <w:rFonts w:ascii="Times New Roman" w:hAnsi="Times New Roman" w:cs="Times New Roman"/>
          <w:sz w:val="28"/>
          <w:szCs w:val="28"/>
        </w:rPr>
        <w:t xml:space="preserve"> установленные муниципальным правовым актом Администрации города об утверждении сроков составления проекта бюджета городского округа город Сургут.</w:t>
      </w:r>
    </w:p>
    <w:p w14:paraId="5836589E" w14:textId="28B36217" w:rsidR="00A86B15" w:rsidRPr="00DA6AE8" w:rsidRDefault="004B41F8" w:rsidP="00F267F2">
      <w:pPr>
        <w:pStyle w:val="a3"/>
        <w:ind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36724E">
        <w:rPr>
          <w:rFonts w:ascii="Times New Roman" w:hAnsi="Times New Roman" w:cs="Times New Roman"/>
          <w:sz w:val="28"/>
          <w:szCs w:val="28"/>
        </w:rPr>
        <w:t>Организации всех организационно-правовых форм, расположенные на территории города</w:t>
      </w:r>
      <w:r w:rsidR="00984653" w:rsidRPr="0036724E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D12BEC" w:rsidRPr="0036724E">
        <w:rPr>
          <w:rFonts w:ascii="Times New Roman" w:hAnsi="Times New Roman" w:cs="Times New Roman"/>
          <w:sz w:val="28"/>
          <w:szCs w:val="28"/>
        </w:rPr>
        <w:t>а</w:t>
      </w:r>
      <w:r w:rsidRPr="0036724E">
        <w:rPr>
          <w:rFonts w:ascii="Times New Roman" w:hAnsi="Times New Roman" w:cs="Times New Roman"/>
          <w:sz w:val="28"/>
          <w:szCs w:val="28"/>
        </w:rPr>
        <w:t xml:space="preserve">, другие участники стратегического планирования по запросу </w:t>
      </w:r>
      <w:r w:rsidR="00D56D81" w:rsidRPr="0036724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24E">
        <w:rPr>
          <w:rFonts w:ascii="Times New Roman" w:hAnsi="Times New Roman" w:cs="Times New Roman"/>
          <w:sz w:val="28"/>
          <w:szCs w:val="28"/>
        </w:rPr>
        <w:t xml:space="preserve"> </w:t>
      </w:r>
      <w:r w:rsidRPr="00F81B6F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D12BEC" w:rsidRPr="00F81B6F">
        <w:rPr>
          <w:rFonts w:ascii="Times New Roman" w:hAnsi="Times New Roman" w:cs="Times New Roman"/>
          <w:sz w:val="28"/>
          <w:szCs w:val="28"/>
        </w:rPr>
        <w:t xml:space="preserve">в его адрес </w:t>
      </w:r>
      <w:r w:rsidRPr="00F81B6F">
        <w:rPr>
          <w:rFonts w:ascii="Times New Roman" w:hAnsi="Times New Roman" w:cs="Times New Roman"/>
          <w:sz w:val="28"/>
          <w:szCs w:val="28"/>
        </w:rPr>
        <w:t>информацию, необходимую для разработки долгосрочного прогноза.</w:t>
      </w:r>
    </w:p>
    <w:p w14:paraId="6E80A7E3" w14:textId="68B1C012" w:rsidR="00A86B15" w:rsidRPr="0036724E" w:rsidRDefault="00A86B15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6724E">
        <w:rPr>
          <w:rFonts w:ascii="Times New Roman" w:hAnsi="Times New Roman" w:cs="Times New Roman"/>
          <w:sz w:val="28"/>
          <w:szCs w:val="28"/>
        </w:rPr>
        <w:t xml:space="preserve">2. </w:t>
      </w:r>
      <w:r w:rsidR="009B7F79" w:rsidRPr="0036724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6724E">
        <w:rPr>
          <w:rFonts w:ascii="Times New Roman" w:hAnsi="Times New Roman" w:cs="Times New Roman"/>
          <w:sz w:val="28"/>
          <w:szCs w:val="28"/>
        </w:rPr>
        <w:t xml:space="preserve"> </w:t>
      </w:r>
      <w:r w:rsidR="00F70662" w:rsidRPr="0036724E">
        <w:rPr>
          <w:rFonts w:ascii="Times New Roman" w:hAnsi="Times New Roman" w:cs="Times New Roman"/>
          <w:sz w:val="28"/>
          <w:szCs w:val="28"/>
        </w:rPr>
        <w:t>предоставляет о</w:t>
      </w:r>
      <w:r w:rsidRPr="0036724E">
        <w:rPr>
          <w:rFonts w:ascii="Times New Roman" w:hAnsi="Times New Roman" w:cs="Times New Roman"/>
          <w:sz w:val="28"/>
          <w:szCs w:val="28"/>
        </w:rPr>
        <w:t xml:space="preserve">сновные показатели долгосрочного прогноза в департамент финансов </w:t>
      </w:r>
      <w:r w:rsidR="00D12BEC" w:rsidRPr="0036724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36724E">
        <w:rPr>
          <w:rFonts w:ascii="Times New Roman" w:hAnsi="Times New Roman" w:cs="Times New Roman"/>
          <w:sz w:val="28"/>
          <w:szCs w:val="28"/>
        </w:rPr>
        <w:t>в срок до 25 июня года, в котором разрабатывается долгосрочный прогноз, для целей бюджетного планирования</w:t>
      </w:r>
      <w:r w:rsidR="003664B8">
        <w:rPr>
          <w:rFonts w:ascii="Times New Roman" w:hAnsi="Times New Roman" w:cs="Times New Roman"/>
          <w:sz w:val="28"/>
          <w:szCs w:val="28"/>
        </w:rPr>
        <w:t xml:space="preserve"> и формирования бюджетного прогноза</w:t>
      </w:r>
      <w:r w:rsidRPr="0036724E">
        <w:rPr>
          <w:rFonts w:ascii="Times New Roman" w:hAnsi="Times New Roman" w:cs="Times New Roman"/>
          <w:sz w:val="28"/>
          <w:szCs w:val="28"/>
        </w:rPr>
        <w:t>.</w:t>
      </w:r>
    </w:p>
    <w:p w14:paraId="58B5AC72" w14:textId="79C9D0C6" w:rsidR="00DB09A7" w:rsidRPr="0036724E" w:rsidRDefault="004B41F8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6724E">
        <w:rPr>
          <w:rFonts w:ascii="Times New Roman" w:hAnsi="Times New Roman" w:cs="Times New Roman"/>
          <w:sz w:val="28"/>
          <w:szCs w:val="28"/>
        </w:rPr>
        <w:t>3</w:t>
      </w:r>
      <w:r w:rsidR="00644A61" w:rsidRPr="0036724E">
        <w:rPr>
          <w:rFonts w:ascii="Times New Roman" w:hAnsi="Times New Roman" w:cs="Times New Roman"/>
          <w:sz w:val="28"/>
          <w:szCs w:val="28"/>
        </w:rPr>
        <w:t>. </w:t>
      </w:r>
      <w:r w:rsidRPr="0036724E">
        <w:rPr>
          <w:rFonts w:ascii="Times New Roman" w:hAnsi="Times New Roman" w:cs="Times New Roman"/>
          <w:sz w:val="28"/>
          <w:szCs w:val="28"/>
        </w:rPr>
        <w:t>Долгосрочный прогноз утверждается постановлением Администрации города не позднее 1 ноября года, в котором разрабатывается долгосрочный прогноз.</w:t>
      </w:r>
    </w:p>
    <w:p w14:paraId="4CA56A5A" w14:textId="1E18CAC6" w:rsidR="00C93823" w:rsidRPr="0036724E" w:rsidRDefault="00C93823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6724E">
        <w:rPr>
          <w:rFonts w:ascii="Times New Roman" w:hAnsi="Times New Roman" w:cs="Times New Roman"/>
          <w:sz w:val="28"/>
          <w:szCs w:val="28"/>
        </w:rPr>
        <w:t>4</w:t>
      </w:r>
      <w:r w:rsidR="00644A61" w:rsidRPr="0036724E">
        <w:rPr>
          <w:rFonts w:ascii="Times New Roman" w:hAnsi="Times New Roman" w:cs="Times New Roman"/>
          <w:sz w:val="28"/>
          <w:szCs w:val="28"/>
        </w:rPr>
        <w:t>. </w:t>
      </w:r>
      <w:r w:rsidRPr="0036724E">
        <w:rPr>
          <w:rFonts w:ascii="Times New Roman" w:hAnsi="Times New Roman" w:cs="Times New Roman"/>
          <w:sz w:val="28"/>
          <w:szCs w:val="28"/>
        </w:rPr>
        <w:t xml:space="preserve">Проект долгосрочного прогноза подлежит общественному обсуждению в </w:t>
      </w:r>
      <w:hyperlink r:id="rId12" w:history="1">
        <w:r w:rsidRPr="0036724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6724E">
        <w:rPr>
          <w:rFonts w:ascii="Times New Roman" w:hAnsi="Times New Roman" w:cs="Times New Roman"/>
          <w:sz w:val="28"/>
          <w:szCs w:val="28"/>
        </w:rPr>
        <w:t>, установленном постановлением Администрации города от 11.05.2017 №</w:t>
      </w:r>
      <w:r w:rsidR="00D12BEC" w:rsidRPr="0036724E">
        <w:rPr>
          <w:rFonts w:ascii="Times New Roman" w:hAnsi="Times New Roman" w:cs="Times New Roman"/>
          <w:sz w:val="28"/>
          <w:szCs w:val="28"/>
        </w:rPr>
        <w:t> </w:t>
      </w:r>
      <w:r w:rsidRPr="0036724E">
        <w:rPr>
          <w:rFonts w:ascii="Times New Roman" w:hAnsi="Times New Roman" w:cs="Times New Roman"/>
          <w:sz w:val="28"/>
          <w:szCs w:val="28"/>
        </w:rPr>
        <w:t>3786 «Об утверждении порядка проведения общественного обсуждения общественно значимых вопросов, проектов решений Администрации города и муниципальных организаций города».</w:t>
      </w:r>
    </w:p>
    <w:p w14:paraId="4316C939" w14:textId="6BE539E7" w:rsidR="00503735" w:rsidRPr="00644A61" w:rsidRDefault="00644A61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6724E"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="007777E7" w:rsidRPr="0036724E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долгосрочный прогноз подлежит размещению на официальном портале Администрации города, инвестиционном портале города Сургута и </w:t>
      </w:r>
      <w:r w:rsidR="007777E7" w:rsidRPr="004A02B8">
        <w:rPr>
          <w:rFonts w:ascii="Times New Roman" w:hAnsi="Times New Roman" w:cs="Times New Roman"/>
          <w:sz w:val="28"/>
          <w:szCs w:val="28"/>
        </w:rPr>
        <w:t>общедоступном портале www.usirf.ru</w:t>
      </w:r>
      <w:r w:rsidR="00CC5320" w:rsidRPr="004A02B8">
        <w:rPr>
          <w:rFonts w:ascii="Times New Roman" w:hAnsi="Times New Roman" w:cs="Times New Roman"/>
          <w:sz w:val="28"/>
          <w:szCs w:val="28"/>
        </w:rPr>
        <w:t>.</w:t>
      </w:r>
    </w:p>
    <w:p w14:paraId="5C325970" w14:textId="6EC67A63" w:rsidR="00503735" w:rsidRPr="00644A61" w:rsidRDefault="00F267F2" w:rsidP="00F267F2">
      <w:pPr>
        <w:pStyle w:val="a3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3823" w:rsidRPr="00644A61">
        <w:rPr>
          <w:rFonts w:ascii="Times New Roman" w:hAnsi="Times New Roman" w:cs="Times New Roman"/>
          <w:sz w:val="28"/>
          <w:szCs w:val="28"/>
        </w:rPr>
        <w:t>.</w:t>
      </w:r>
      <w:r w:rsidR="00503735" w:rsidRPr="00644A61">
        <w:rPr>
          <w:rFonts w:ascii="Times New Roman" w:hAnsi="Times New Roman" w:cs="Times New Roman"/>
          <w:sz w:val="28"/>
          <w:szCs w:val="28"/>
        </w:rPr>
        <w:t xml:space="preserve"> Корректировка и преемственность долгосрочного прогноза</w:t>
      </w:r>
    </w:p>
    <w:p w14:paraId="515EA584" w14:textId="5F5AA9C7" w:rsidR="008E1BB7" w:rsidRPr="00644A61" w:rsidRDefault="00644A61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6724E">
        <w:rPr>
          <w:rFonts w:ascii="Times New Roman" w:hAnsi="Times New Roman" w:cs="Times New Roman"/>
          <w:sz w:val="28"/>
          <w:szCs w:val="28"/>
        </w:rPr>
        <w:t>1 </w:t>
      </w:r>
      <w:r w:rsidR="007777E7" w:rsidRPr="0036724E">
        <w:rPr>
          <w:rFonts w:ascii="Times New Roman" w:hAnsi="Times New Roman" w:cs="Times New Roman"/>
          <w:sz w:val="28"/>
          <w:szCs w:val="28"/>
        </w:rPr>
        <w:t xml:space="preserve">Корректировка долгосрочного прогноза производится уполномоченным органом по решению Главы города </w:t>
      </w:r>
      <w:r w:rsidR="008E5BF4">
        <w:rPr>
          <w:rFonts w:ascii="Times New Roman" w:hAnsi="Times New Roman" w:cs="Times New Roman"/>
          <w:sz w:val="28"/>
          <w:szCs w:val="28"/>
        </w:rPr>
        <w:t xml:space="preserve">на основании информации уполномоченного органа о необходимости корректировки, </w:t>
      </w:r>
      <w:r w:rsidR="007777E7" w:rsidRPr="0036724E">
        <w:rPr>
          <w:rFonts w:ascii="Times New Roman" w:hAnsi="Times New Roman" w:cs="Times New Roman"/>
          <w:sz w:val="28"/>
          <w:szCs w:val="28"/>
        </w:rPr>
        <w:t>с учетом прогноза социально-экономического развития муниципального образования на среднесрочный период</w:t>
      </w:r>
      <w:r w:rsidR="008E5BF4">
        <w:rPr>
          <w:rFonts w:ascii="Times New Roman" w:hAnsi="Times New Roman" w:cs="Times New Roman"/>
          <w:sz w:val="28"/>
          <w:szCs w:val="28"/>
        </w:rPr>
        <w:t>,</w:t>
      </w:r>
      <w:r w:rsidR="007777E7" w:rsidRPr="0036724E">
        <w:rPr>
          <w:rFonts w:ascii="Times New Roman" w:hAnsi="Times New Roman" w:cs="Times New Roman"/>
          <w:sz w:val="28"/>
          <w:szCs w:val="28"/>
        </w:rPr>
        <w:t xml:space="preserve"> в случае существенного отклонения параметров прогноза социально-экономического развития города на среднесрочный пер</w:t>
      </w:r>
      <w:r w:rsidR="008E5BF4">
        <w:rPr>
          <w:rFonts w:ascii="Times New Roman" w:hAnsi="Times New Roman" w:cs="Times New Roman"/>
          <w:sz w:val="28"/>
          <w:szCs w:val="28"/>
        </w:rPr>
        <w:t xml:space="preserve">иод от утвержденных параметров </w:t>
      </w:r>
      <w:r w:rsidR="007777E7" w:rsidRPr="0036724E">
        <w:rPr>
          <w:rFonts w:ascii="Times New Roman" w:hAnsi="Times New Roman" w:cs="Times New Roman"/>
          <w:sz w:val="28"/>
          <w:szCs w:val="28"/>
        </w:rPr>
        <w:t>долгосрочного прогноза.</w:t>
      </w:r>
    </w:p>
    <w:p w14:paraId="37009903" w14:textId="7AC9B8CE" w:rsidR="00503735" w:rsidRPr="00644A61" w:rsidRDefault="00644A61" w:rsidP="00F267F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03735" w:rsidRPr="00644A61">
        <w:rPr>
          <w:rFonts w:ascii="Times New Roman" w:hAnsi="Times New Roman" w:cs="Times New Roman"/>
          <w:sz w:val="28"/>
          <w:szCs w:val="28"/>
        </w:rPr>
        <w:t>Преемственность очередного долгосрочного прогноза по отношению к предшествующему обеспечивается путем мониторинга фактического исполнения ранее утвержденных показателей и их корректировк</w:t>
      </w:r>
      <w:r w:rsidR="00984653">
        <w:rPr>
          <w:rFonts w:ascii="Times New Roman" w:hAnsi="Times New Roman" w:cs="Times New Roman"/>
          <w:sz w:val="28"/>
          <w:szCs w:val="28"/>
        </w:rPr>
        <w:t>и</w:t>
      </w:r>
      <w:r w:rsidR="00503735" w:rsidRPr="00644A61">
        <w:rPr>
          <w:rFonts w:ascii="Times New Roman" w:hAnsi="Times New Roman" w:cs="Times New Roman"/>
          <w:sz w:val="28"/>
          <w:szCs w:val="28"/>
        </w:rPr>
        <w:t xml:space="preserve"> в соответствии с изменениями федерального и регионального законодательства</w:t>
      </w:r>
      <w:r w:rsidR="00AF1B5D">
        <w:rPr>
          <w:rFonts w:ascii="Times New Roman" w:hAnsi="Times New Roman" w:cs="Times New Roman"/>
          <w:sz w:val="28"/>
          <w:szCs w:val="28"/>
        </w:rPr>
        <w:t>, а также</w:t>
      </w:r>
      <w:r w:rsidR="00503735" w:rsidRPr="00644A61">
        <w:rPr>
          <w:rFonts w:ascii="Times New Roman" w:hAnsi="Times New Roman" w:cs="Times New Roman"/>
          <w:sz w:val="28"/>
          <w:szCs w:val="28"/>
        </w:rPr>
        <w:t xml:space="preserve"> приоритетов социально-экономического развития город</w:t>
      </w:r>
      <w:r w:rsidR="00984653">
        <w:rPr>
          <w:rFonts w:ascii="Times New Roman" w:hAnsi="Times New Roman" w:cs="Times New Roman"/>
          <w:sz w:val="28"/>
          <w:szCs w:val="28"/>
        </w:rPr>
        <w:t>а</w:t>
      </w:r>
      <w:r w:rsidR="00503735" w:rsidRPr="00644A61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D12BEC">
        <w:rPr>
          <w:rFonts w:ascii="Times New Roman" w:hAnsi="Times New Roman" w:cs="Times New Roman"/>
          <w:sz w:val="28"/>
          <w:szCs w:val="28"/>
        </w:rPr>
        <w:t>а</w:t>
      </w:r>
      <w:r w:rsidR="00503735" w:rsidRPr="00644A61">
        <w:rPr>
          <w:rFonts w:ascii="Times New Roman" w:hAnsi="Times New Roman" w:cs="Times New Roman"/>
          <w:sz w:val="28"/>
          <w:szCs w:val="28"/>
        </w:rPr>
        <w:t xml:space="preserve"> на прогнозируемый период.</w:t>
      </w:r>
    </w:p>
    <w:p w14:paraId="2CFADCAF" w14:textId="77777777" w:rsidR="00503735" w:rsidRDefault="00503735">
      <w:pPr>
        <w:pStyle w:val="ConsPlusNormal"/>
        <w:ind w:firstLine="540"/>
        <w:jc w:val="both"/>
      </w:pPr>
    </w:p>
    <w:p w14:paraId="2EF10230" w14:textId="77777777" w:rsidR="00503735" w:rsidRDefault="00503735">
      <w:pPr>
        <w:pStyle w:val="ConsPlusNormal"/>
        <w:ind w:firstLine="540"/>
        <w:jc w:val="both"/>
      </w:pPr>
    </w:p>
    <w:p w14:paraId="6EEDB264" w14:textId="77777777" w:rsidR="00503735" w:rsidRDefault="00503735">
      <w:pPr>
        <w:pStyle w:val="ConsPlusNormal"/>
        <w:ind w:firstLine="540"/>
        <w:jc w:val="both"/>
      </w:pPr>
    </w:p>
    <w:p w14:paraId="2FE1A70E" w14:textId="77777777" w:rsidR="00503735" w:rsidRDefault="00503735">
      <w:pPr>
        <w:pStyle w:val="ConsPlusNormal"/>
        <w:ind w:firstLine="540"/>
        <w:jc w:val="both"/>
      </w:pPr>
    </w:p>
    <w:p w14:paraId="7ED2A052" w14:textId="77777777" w:rsidR="00503735" w:rsidRDefault="00503735">
      <w:pPr>
        <w:pStyle w:val="ConsPlusNormal"/>
        <w:ind w:firstLine="540"/>
        <w:jc w:val="both"/>
      </w:pPr>
    </w:p>
    <w:p w14:paraId="715D5AA1" w14:textId="77777777" w:rsidR="00503735" w:rsidRDefault="00503735">
      <w:pPr>
        <w:sectPr w:rsidR="00503735" w:rsidSect="00F1596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9DE6134" w14:textId="77777777" w:rsidR="00DD1BD0" w:rsidRPr="00E959C3" w:rsidRDefault="00DD1BD0" w:rsidP="00DD1BD0">
      <w:pPr>
        <w:widowControl w:val="0"/>
        <w:autoSpaceDE w:val="0"/>
        <w:autoSpaceDN w:val="0"/>
        <w:spacing w:after="0" w:line="240" w:lineRule="auto"/>
        <w:ind w:left="11340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E959C3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</w:t>
      </w:r>
    </w:p>
    <w:p w14:paraId="5343C51B" w14:textId="77777777" w:rsidR="00DD1BD0" w:rsidRPr="00E959C3" w:rsidRDefault="00DD1BD0" w:rsidP="00DD1BD0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Cs w:val="20"/>
          <w:lang w:eastAsia="ru-RU"/>
        </w:rPr>
      </w:pPr>
      <w:r w:rsidRPr="00E959C3">
        <w:rPr>
          <w:rFonts w:ascii="Times New Roman" w:eastAsia="Times New Roman" w:hAnsi="Times New Roman" w:cs="Times New Roman"/>
          <w:szCs w:val="20"/>
          <w:lang w:eastAsia="ru-RU"/>
        </w:rPr>
        <w:t>к порядку разработки</w:t>
      </w:r>
    </w:p>
    <w:p w14:paraId="69ED8601" w14:textId="77777777" w:rsidR="00DD1BD0" w:rsidRPr="00E959C3" w:rsidRDefault="00DD1BD0" w:rsidP="00DD1BD0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Cs w:val="20"/>
          <w:lang w:eastAsia="ru-RU"/>
        </w:rPr>
      </w:pPr>
      <w:r w:rsidRPr="00E959C3">
        <w:rPr>
          <w:rFonts w:ascii="Times New Roman" w:eastAsia="Times New Roman" w:hAnsi="Times New Roman" w:cs="Times New Roman"/>
          <w:szCs w:val="20"/>
          <w:lang w:eastAsia="ru-RU"/>
        </w:rPr>
        <w:t>и корректировки прогноза</w:t>
      </w:r>
    </w:p>
    <w:p w14:paraId="583AD577" w14:textId="77777777" w:rsidR="00DD1BD0" w:rsidRPr="00E959C3" w:rsidRDefault="00DD1BD0" w:rsidP="00DD1BD0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Cs w:val="20"/>
          <w:lang w:eastAsia="ru-RU"/>
        </w:rPr>
      </w:pPr>
      <w:r w:rsidRPr="00E959C3">
        <w:rPr>
          <w:rFonts w:ascii="Times New Roman" w:eastAsia="Times New Roman" w:hAnsi="Times New Roman" w:cs="Times New Roman"/>
          <w:szCs w:val="20"/>
          <w:lang w:eastAsia="ru-RU"/>
        </w:rPr>
        <w:t>социально-экономического</w:t>
      </w:r>
    </w:p>
    <w:p w14:paraId="641C0ECB" w14:textId="77777777" w:rsidR="00DD1BD0" w:rsidRPr="00E959C3" w:rsidRDefault="00DD1BD0" w:rsidP="00DD1BD0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Cs w:val="20"/>
          <w:lang w:eastAsia="ru-RU"/>
        </w:rPr>
      </w:pPr>
      <w:r w:rsidRPr="00E959C3">
        <w:rPr>
          <w:rFonts w:ascii="Times New Roman" w:eastAsia="Times New Roman" w:hAnsi="Times New Roman" w:cs="Times New Roman"/>
          <w:szCs w:val="20"/>
          <w:lang w:eastAsia="ru-RU"/>
        </w:rPr>
        <w:t>развития муниципального</w:t>
      </w:r>
    </w:p>
    <w:p w14:paraId="23707669" w14:textId="77777777" w:rsidR="00DD1BD0" w:rsidRPr="00E959C3" w:rsidRDefault="00DD1BD0" w:rsidP="00DD1BD0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Cs w:val="20"/>
          <w:lang w:eastAsia="ru-RU"/>
        </w:rPr>
      </w:pPr>
      <w:r w:rsidRPr="00E959C3">
        <w:rPr>
          <w:rFonts w:ascii="Times New Roman" w:eastAsia="Times New Roman" w:hAnsi="Times New Roman" w:cs="Times New Roman"/>
          <w:szCs w:val="20"/>
          <w:lang w:eastAsia="ru-RU"/>
        </w:rPr>
        <w:t>образования городской округ</w:t>
      </w:r>
    </w:p>
    <w:p w14:paraId="2C7B6CDE" w14:textId="77777777" w:rsidR="00DD1BD0" w:rsidRPr="00E959C3" w:rsidRDefault="00DD1BD0" w:rsidP="00DD1BD0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Cs w:val="20"/>
          <w:lang w:eastAsia="ru-RU"/>
        </w:rPr>
      </w:pPr>
      <w:r w:rsidRPr="00E959C3">
        <w:rPr>
          <w:rFonts w:ascii="Times New Roman" w:eastAsia="Times New Roman" w:hAnsi="Times New Roman" w:cs="Times New Roman"/>
          <w:szCs w:val="20"/>
          <w:lang w:eastAsia="ru-RU"/>
        </w:rPr>
        <w:t>город Сургут на долгосрочный</w:t>
      </w:r>
    </w:p>
    <w:p w14:paraId="160C4882" w14:textId="77777777" w:rsidR="00DD1BD0" w:rsidRPr="00E959C3" w:rsidRDefault="00DD1BD0" w:rsidP="00DD1BD0">
      <w:pPr>
        <w:pStyle w:val="ConsPlusNormal"/>
        <w:ind w:left="11340"/>
        <w:rPr>
          <w:rFonts w:ascii="Times New Roman" w:hAnsi="Times New Roman" w:cs="Times New Roman"/>
        </w:rPr>
      </w:pPr>
      <w:r w:rsidRPr="00E959C3">
        <w:rPr>
          <w:rFonts w:ascii="Times New Roman" w:eastAsia="Calibri" w:hAnsi="Times New Roman" w:cs="Times New Roman"/>
          <w:szCs w:val="22"/>
          <w:lang w:eastAsia="en-US"/>
        </w:rPr>
        <w:t>период</w:t>
      </w:r>
    </w:p>
    <w:p w14:paraId="70465E1E" w14:textId="77777777" w:rsidR="00DD1BD0" w:rsidRPr="00E959C3" w:rsidRDefault="00DD1BD0" w:rsidP="00DD1B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6959C42" w14:textId="77777777" w:rsidR="00DD1BD0" w:rsidRPr="00E959C3" w:rsidRDefault="00DD1BD0" w:rsidP="00DD1BD0">
      <w:pPr>
        <w:pStyle w:val="ConsPlusTitle"/>
        <w:jc w:val="center"/>
        <w:rPr>
          <w:rFonts w:ascii="Times New Roman" w:hAnsi="Times New Roman" w:cs="Times New Roman"/>
        </w:rPr>
      </w:pPr>
      <w:r w:rsidRPr="00E959C3">
        <w:rPr>
          <w:rFonts w:ascii="Times New Roman" w:hAnsi="Times New Roman" w:cs="Times New Roman"/>
        </w:rPr>
        <w:t>ПРОГНОЗ</w:t>
      </w:r>
    </w:p>
    <w:p w14:paraId="44987774" w14:textId="77777777" w:rsidR="00DD1BD0" w:rsidRPr="00E959C3" w:rsidRDefault="00DD1BD0" w:rsidP="00DD1BD0">
      <w:pPr>
        <w:pStyle w:val="ConsPlusTitle"/>
        <w:jc w:val="center"/>
        <w:rPr>
          <w:rFonts w:ascii="Times New Roman" w:hAnsi="Times New Roman" w:cs="Times New Roman"/>
        </w:rPr>
      </w:pPr>
      <w:r w:rsidRPr="00E959C3">
        <w:rPr>
          <w:rFonts w:ascii="Times New Roman" w:hAnsi="Times New Roman" w:cs="Times New Roman"/>
        </w:rPr>
        <w:t>СОЦИАЛЬНО-ЭКОНОМИЧЕСКОГО РАЗВИТИЯ МУНИЦИПАЛЬНОГО ОБРАЗОВАНИЯ</w:t>
      </w:r>
    </w:p>
    <w:p w14:paraId="282B7110" w14:textId="77777777" w:rsidR="00DD1BD0" w:rsidRPr="00E959C3" w:rsidRDefault="00DD1BD0" w:rsidP="00DD1BD0">
      <w:pPr>
        <w:pStyle w:val="ConsPlusTitle"/>
        <w:jc w:val="center"/>
        <w:rPr>
          <w:rFonts w:ascii="Times New Roman" w:hAnsi="Times New Roman" w:cs="Times New Roman"/>
        </w:rPr>
      </w:pPr>
      <w:r w:rsidRPr="00E959C3">
        <w:rPr>
          <w:rFonts w:ascii="Times New Roman" w:hAnsi="Times New Roman" w:cs="Times New Roman"/>
        </w:rPr>
        <w:t>ГОРОДСКОЙ ОКРУГ ГОРОД СУРГУТ НА ДОЛГОСРОЧНЫЙ ПЕРИОД</w:t>
      </w:r>
    </w:p>
    <w:p w14:paraId="259D3713" w14:textId="77777777" w:rsidR="00DD1BD0" w:rsidRPr="00E959C3" w:rsidRDefault="00DD1BD0" w:rsidP="00DD1BD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</w:t>
      </w:r>
      <w:r w:rsidRPr="00E959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n</w:t>
      </w:r>
      <w:r w:rsidRPr="00E959C3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a</w:t>
      </w:r>
      <w:r w:rsidRPr="00E959C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года</w:t>
      </w:r>
    </w:p>
    <w:p w14:paraId="1B569997" w14:textId="77777777" w:rsidR="00DD1BD0" w:rsidRPr="00E959C3" w:rsidRDefault="00DD1BD0" w:rsidP="00DD1BD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01"/>
        <w:gridCol w:w="926"/>
        <w:gridCol w:w="1129"/>
        <w:gridCol w:w="992"/>
        <w:gridCol w:w="992"/>
        <w:gridCol w:w="992"/>
        <w:gridCol w:w="993"/>
        <w:gridCol w:w="992"/>
        <w:gridCol w:w="1134"/>
        <w:gridCol w:w="992"/>
        <w:gridCol w:w="1085"/>
      </w:tblGrid>
      <w:tr w:rsidR="00DD1BD0" w:rsidRPr="00E959C3" w14:paraId="1196E14E" w14:textId="77777777" w:rsidTr="00214761">
        <w:trPr>
          <w:tblHeader/>
        </w:trPr>
        <w:tc>
          <w:tcPr>
            <w:tcW w:w="2835" w:type="dxa"/>
            <w:vMerge w:val="restart"/>
          </w:tcPr>
          <w:p w14:paraId="644EE67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01" w:type="dxa"/>
            <w:vMerge w:val="restart"/>
          </w:tcPr>
          <w:p w14:paraId="41ECF87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26" w:type="dxa"/>
          </w:tcPr>
          <w:p w14:paraId="3B04C9C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год</w:t>
            </w:r>
          </w:p>
          <w:p w14:paraId="41BD4A8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 xml:space="preserve">n </w:t>
            </w:r>
            <w:hyperlink w:anchor="P1877" w:history="1">
              <w:r w:rsidRPr="00E959C3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3113" w:type="dxa"/>
            <w:gridSpan w:val="3"/>
          </w:tcPr>
          <w:p w14:paraId="15E2081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год (n + 1)</w:t>
            </w:r>
          </w:p>
        </w:tc>
        <w:tc>
          <w:tcPr>
            <w:tcW w:w="2977" w:type="dxa"/>
            <w:gridSpan w:val="3"/>
          </w:tcPr>
          <w:p w14:paraId="1B5C764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11" w:type="dxa"/>
            <w:gridSpan w:val="3"/>
          </w:tcPr>
          <w:p w14:paraId="45315BA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 xml:space="preserve">год (n + a) </w:t>
            </w: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DD1BD0" w:rsidRPr="00E959C3" w14:paraId="2E778B71" w14:textId="77777777" w:rsidTr="00214761">
        <w:trPr>
          <w:tblHeader/>
        </w:trPr>
        <w:tc>
          <w:tcPr>
            <w:tcW w:w="2835" w:type="dxa"/>
            <w:vMerge/>
          </w:tcPr>
          <w:p w14:paraId="644E1E90" w14:textId="77777777" w:rsidR="00DD1BD0" w:rsidRPr="00E959C3" w:rsidRDefault="00DD1BD0" w:rsidP="00214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14:paraId="23F7611E" w14:textId="77777777" w:rsidR="00DD1BD0" w:rsidRPr="00E959C3" w:rsidRDefault="00DD1BD0" w:rsidP="00214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 w:val="restart"/>
          </w:tcPr>
          <w:p w14:paraId="6455777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301" w:type="dxa"/>
            <w:gridSpan w:val="9"/>
          </w:tcPr>
          <w:p w14:paraId="3DD4F99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DD1BD0" w:rsidRPr="00E959C3" w14:paraId="1CF71EDB" w14:textId="77777777" w:rsidTr="00214761">
        <w:trPr>
          <w:tblHeader/>
        </w:trPr>
        <w:tc>
          <w:tcPr>
            <w:tcW w:w="2835" w:type="dxa"/>
            <w:vMerge/>
          </w:tcPr>
          <w:p w14:paraId="3B2D3E60" w14:textId="77777777" w:rsidR="00DD1BD0" w:rsidRPr="00E959C3" w:rsidRDefault="00DD1BD0" w:rsidP="00214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14:paraId="51BEB7EC" w14:textId="77777777" w:rsidR="00DD1BD0" w:rsidRPr="00E959C3" w:rsidRDefault="00DD1BD0" w:rsidP="00214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</w:tcPr>
          <w:p w14:paraId="1CA2CAC7" w14:textId="77777777" w:rsidR="00DD1BD0" w:rsidRPr="00E959C3" w:rsidRDefault="00DD1BD0" w:rsidP="00214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C49F94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консервативный</w:t>
            </w:r>
          </w:p>
        </w:tc>
        <w:tc>
          <w:tcPr>
            <w:tcW w:w="992" w:type="dxa"/>
          </w:tcPr>
          <w:p w14:paraId="2CEDE3F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992" w:type="dxa"/>
          </w:tcPr>
          <w:p w14:paraId="3D4FC1F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992" w:type="dxa"/>
          </w:tcPr>
          <w:p w14:paraId="37D0F9E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консервативный</w:t>
            </w:r>
          </w:p>
        </w:tc>
        <w:tc>
          <w:tcPr>
            <w:tcW w:w="993" w:type="dxa"/>
          </w:tcPr>
          <w:p w14:paraId="670FA5D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992" w:type="dxa"/>
          </w:tcPr>
          <w:p w14:paraId="5E5B5A7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134" w:type="dxa"/>
          </w:tcPr>
          <w:p w14:paraId="71AB5EA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консервативный</w:t>
            </w:r>
          </w:p>
        </w:tc>
        <w:tc>
          <w:tcPr>
            <w:tcW w:w="992" w:type="dxa"/>
          </w:tcPr>
          <w:p w14:paraId="565A0B9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85" w:type="dxa"/>
          </w:tcPr>
          <w:p w14:paraId="577ACC2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целевой</w:t>
            </w:r>
          </w:p>
        </w:tc>
      </w:tr>
      <w:tr w:rsidR="00DD1BD0" w:rsidRPr="00E959C3" w14:paraId="51FA1678" w14:textId="77777777" w:rsidTr="00214761">
        <w:tc>
          <w:tcPr>
            <w:tcW w:w="14263" w:type="dxa"/>
            <w:gridSpan w:val="12"/>
          </w:tcPr>
          <w:p w14:paraId="4F6788D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1. Демографическая ситуация</w:t>
            </w:r>
          </w:p>
        </w:tc>
      </w:tr>
      <w:tr w:rsidR="00DD1BD0" w:rsidRPr="00E959C3" w14:paraId="6891C1C1" w14:textId="77777777" w:rsidTr="00214761">
        <w:tc>
          <w:tcPr>
            <w:tcW w:w="2835" w:type="dxa"/>
          </w:tcPr>
          <w:p w14:paraId="023CDC6E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1.1. Естественный прирост населения</w:t>
            </w:r>
          </w:p>
        </w:tc>
        <w:tc>
          <w:tcPr>
            <w:tcW w:w="1201" w:type="dxa"/>
          </w:tcPr>
          <w:p w14:paraId="73E10B7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26" w:type="dxa"/>
          </w:tcPr>
          <w:p w14:paraId="1B8224E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ACEC41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94601E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C3902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27CDE9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B74EF5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0EF9A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8C711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DAFE4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7B5AE1B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6517CF9F" w14:textId="77777777" w:rsidTr="00214761">
        <w:tc>
          <w:tcPr>
            <w:tcW w:w="2835" w:type="dxa"/>
          </w:tcPr>
          <w:p w14:paraId="3AC3039F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1.2. Миграционный прирост населения</w:t>
            </w:r>
          </w:p>
        </w:tc>
        <w:tc>
          <w:tcPr>
            <w:tcW w:w="1201" w:type="dxa"/>
          </w:tcPr>
          <w:p w14:paraId="666EC3E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26" w:type="dxa"/>
          </w:tcPr>
          <w:p w14:paraId="425F3AC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A5EE2C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2E90C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75341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5CB56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4A899E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24BFB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DC451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53939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7551FB0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6BD26378" w14:textId="77777777" w:rsidTr="00214761">
        <w:tc>
          <w:tcPr>
            <w:tcW w:w="2835" w:type="dxa"/>
          </w:tcPr>
          <w:p w14:paraId="5D84FAAD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1.3. Численность постоянного населения (среднегодовая)</w:t>
            </w:r>
          </w:p>
        </w:tc>
        <w:tc>
          <w:tcPr>
            <w:tcW w:w="1201" w:type="dxa"/>
          </w:tcPr>
          <w:p w14:paraId="5191989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26" w:type="dxa"/>
          </w:tcPr>
          <w:p w14:paraId="599889B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BE8F52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1266D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FFEF0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814D0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775314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F056E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43655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92962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696A20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4734580D" w14:textId="77777777" w:rsidTr="00214761">
        <w:tc>
          <w:tcPr>
            <w:tcW w:w="2835" w:type="dxa"/>
          </w:tcPr>
          <w:p w14:paraId="013EE1A4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1.4. Средний возраст (на начало года)</w:t>
            </w:r>
          </w:p>
        </w:tc>
        <w:tc>
          <w:tcPr>
            <w:tcW w:w="1201" w:type="dxa"/>
          </w:tcPr>
          <w:p w14:paraId="64630B8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26" w:type="dxa"/>
          </w:tcPr>
          <w:p w14:paraId="46BED1D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1847A6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58605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75AA4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130FA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A4B948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8D5D8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4ABCA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33D84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4FFD65B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25D795FA" w14:textId="77777777" w:rsidTr="00214761">
        <w:tc>
          <w:tcPr>
            <w:tcW w:w="13178" w:type="dxa"/>
            <w:gridSpan w:val="11"/>
          </w:tcPr>
          <w:p w14:paraId="3E22CF8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lastRenderedPageBreak/>
              <w:t>2. Уровень жизни населения</w:t>
            </w:r>
          </w:p>
        </w:tc>
        <w:tc>
          <w:tcPr>
            <w:tcW w:w="1085" w:type="dxa"/>
          </w:tcPr>
          <w:p w14:paraId="587F471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41B336EA" w14:textId="77777777" w:rsidTr="00214761">
        <w:tc>
          <w:tcPr>
            <w:tcW w:w="2835" w:type="dxa"/>
          </w:tcPr>
          <w:p w14:paraId="5AA15004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2.1. Среднемесячная номинальная начисленная заработная плата одного работника по крупным и средним организациям</w:t>
            </w:r>
          </w:p>
        </w:tc>
        <w:tc>
          <w:tcPr>
            <w:tcW w:w="1201" w:type="dxa"/>
          </w:tcPr>
          <w:p w14:paraId="79878C2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26" w:type="dxa"/>
          </w:tcPr>
          <w:p w14:paraId="6017D6A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D92D0D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635BF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CCF17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586C6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A435CC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4BE37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62A70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AE53A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74CB98D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161000C4" w14:textId="77777777" w:rsidTr="00214761">
        <w:tc>
          <w:tcPr>
            <w:tcW w:w="2835" w:type="dxa"/>
          </w:tcPr>
          <w:p w14:paraId="134E9271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2.2. Среднедушевые располагаемые денежные доходы населения (в месяц)</w:t>
            </w:r>
          </w:p>
        </w:tc>
        <w:tc>
          <w:tcPr>
            <w:tcW w:w="1201" w:type="dxa"/>
          </w:tcPr>
          <w:p w14:paraId="4854ADF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26" w:type="dxa"/>
          </w:tcPr>
          <w:p w14:paraId="73A2264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EA289C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8D061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2F75E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CBC93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0F2D45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C9D30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B13B7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43E7A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4119CE6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05794549" w14:textId="77777777" w:rsidTr="00214761">
        <w:tc>
          <w:tcPr>
            <w:tcW w:w="2835" w:type="dxa"/>
          </w:tcPr>
          <w:p w14:paraId="7EFA0D48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2.3. Средний размер назначенных пенсий по старости (в месяц)</w:t>
            </w:r>
          </w:p>
        </w:tc>
        <w:tc>
          <w:tcPr>
            <w:tcW w:w="1201" w:type="dxa"/>
          </w:tcPr>
          <w:p w14:paraId="59DC783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26" w:type="dxa"/>
          </w:tcPr>
          <w:p w14:paraId="79FBE58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FA0BA2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11D21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B696F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CAB2A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033EB7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DBE17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65211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B261A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859BB7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02F8F6AB" w14:textId="77777777" w:rsidTr="002147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A377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2.4. Реальная начисленная заработная плата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A9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21A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D2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F8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0F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410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A75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41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5F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38F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24F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6A33BE61" w14:textId="77777777" w:rsidTr="00214761">
        <w:tc>
          <w:tcPr>
            <w:tcW w:w="2835" w:type="dxa"/>
          </w:tcPr>
          <w:p w14:paraId="241BB6EB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2.5. Реальные располагаемые денежные доходы населения</w:t>
            </w:r>
          </w:p>
        </w:tc>
        <w:tc>
          <w:tcPr>
            <w:tcW w:w="1201" w:type="dxa"/>
          </w:tcPr>
          <w:p w14:paraId="5645231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355F683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82EF24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11933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4A784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8F4416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7F27C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25B8D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31B94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9D74B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45946D5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05801858" w14:textId="77777777" w:rsidTr="00214761">
        <w:tc>
          <w:tcPr>
            <w:tcW w:w="2835" w:type="dxa"/>
          </w:tcPr>
          <w:p w14:paraId="5E1B8147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2.6. Реальный размер назначенных пенсий по старости</w:t>
            </w:r>
          </w:p>
        </w:tc>
        <w:tc>
          <w:tcPr>
            <w:tcW w:w="1201" w:type="dxa"/>
          </w:tcPr>
          <w:p w14:paraId="603B6C2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62B16C4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B931A7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6BE03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85574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72FD1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A64263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1AAAC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1660F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91F6D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10B832C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192C6650" w14:textId="77777777" w:rsidTr="00214761">
        <w:tc>
          <w:tcPr>
            <w:tcW w:w="2835" w:type="dxa"/>
            <w:vMerge w:val="restart"/>
          </w:tcPr>
          <w:p w14:paraId="1E328F9C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 xml:space="preserve">2.7. </w:t>
            </w:r>
            <w:proofErr w:type="gramStart"/>
            <w:r w:rsidRPr="00E959C3">
              <w:rPr>
                <w:rFonts w:ascii="Times New Roman" w:hAnsi="Times New Roman" w:cs="Times New Roman"/>
              </w:rPr>
              <w:t>Соотношение  прожиточного</w:t>
            </w:r>
            <w:proofErr w:type="gramEnd"/>
            <w:r w:rsidRPr="00E959C3">
              <w:rPr>
                <w:rFonts w:ascii="Times New Roman" w:hAnsi="Times New Roman" w:cs="Times New Roman"/>
              </w:rPr>
              <w:t xml:space="preserve"> минимума и:</w:t>
            </w:r>
          </w:p>
          <w:p w14:paraId="14BC0A86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EC68A9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 xml:space="preserve">среднедушевого дохода, </w:t>
            </w:r>
          </w:p>
          <w:p w14:paraId="6477D4CA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42B2877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заработной платы,</w:t>
            </w:r>
          </w:p>
          <w:p w14:paraId="66BC4A53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07C3DF9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пенсии по старости</w:t>
            </w:r>
          </w:p>
        </w:tc>
        <w:tc>
          <w:tcPr>
            <w:tcW w:w="1201" w:type="dxa"/>
          </w:tcPr>
          <w:p w14:paraId="196261E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lastRenderedPageBreak/>
              <w:t>коэффициент</w:t>
            </w:r>
          </w:p>
        </w:tc>
        <w:tc>
          <w:tcPr>
            <w:tcW w:w="926" w:type="dxa"/>
          </w:tcPr>
          <w:p w14:paraId="6E52E30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CDDB83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0F1539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521F0C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21EB8F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ABB2A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F27ED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9F9292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6AD246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5A255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581F2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AEED4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70D0E69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0E7E4F5B" w14:textId="77777777" w:rsidTr="00214761">
        <w:tc>
          <w:tcPr>
            <w:tcW w:w="2835" w:type="dxa"/>
            <w:vMerge/>
          </w:tcPr>
          <w:p w14:paraId="575DCAFA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4440B05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14:paraId="00B9B31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F17C5F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E120A9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2E20D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AEE96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23C82E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7604F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A99B6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BA805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D9D0D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D2C7B2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0C4160A7" w14:textId="77777777" w:rsidTr="00214761">
        <w:tc>
          <w:tcPr>
            <w:tcW w:w="2835" w:type="dxa"/>
            <w:vMerge/>
          </w:tcPr>
          <w:p w14:paraId="1EB72004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253F7A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14:paraId="1A5045A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48C702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AB8791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20B36A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3CC52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64B8F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C17E9D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72B35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5739D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53E01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04C81E5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2E18455F" w14:textId="77777777" w:rsidTr="00214761">
        <w:trPr>
          <w:trHeight w:val="489"/>
        </w:trPr>
        <w:tc>
          <w:tcPr>
            <w:tcW w:w="2835" w:type="dxa"/>
          </w:tcPr>
          <w:p w14:paraId="4325A71B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 Индекс потребительских цен</w:t>
            </w:r>
          </w:p>
        </w:tc>
        <w:tc>
          <w:tcPr>
            <w:tcW w:w="1201" w:type="dxa"/>
          </w:tcPr>
          <w:p w14:paraId="168898B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14:paraId="1158740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967596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DD94B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A00C1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FC009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AF192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6438B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E0BEF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0BC92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2309D8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082BE57B" w14:textId="77777777" w:rsidTr="00214761">
        <w:tc>
          <w:tcPr>
            <w:tcW w:w="2835" w:type="dxa"/>
          </w:tcPr>
          <w:p w14:paraId="742A149E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2.8.1. среднегодовой</w:t>
            </w:r>
          </w:p>
        </w:tc>
        <w:tc>
          <w:tcPr>
            <w:tcW w:w="1201" w:type="dxa"/>
          </w:tcPr>
          <w:p w14:paraId="0D65D9B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175D7BE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865FDA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C152E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29724C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6B395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B8498C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E5C4A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B6745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9A0B7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13B7AB1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6BFF0A99" w14:textId="77777777" w:rsidTr="00214761">
        <w:trPr>
          <w:trHeight w:val="435"/>
        </w:trPr>
        <w:tc>
          <w:tcPr>
            <w:tcW w:w="2835" w:type="dxa"/>
          </w:tcPr>
          <w:p w14:paraId="170F5BC7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2.8.2. к декабрю предыдущего года</w:t>
            </w:r>
          </w:p>
        </w:tc>
        <w:tc>
          <w:tcPr>
            <w:tcW w:w="1201" w:type="dxa"/>
          </w:tcPr>
          <w:p w14:paraId="4340AEB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237AAE7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484EAB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2D719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C1C3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A82C90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66654E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D4E3F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3A225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454D5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62B59AC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53105CED" w14:textId="77777777" w:rsidTr="00214761">
        <w:tc>
          <w:tcPr>
            <w:tcW w:w="14263" w:type="dxa"/>
            <w:gridSpan w:val="12"/>
          </w:tcPr>
          <w:p w14:paraId="32466EA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3. Труд и занятость</w:t>
            </w:r>
          </w:p>
        </w:tc>
      </w:tr>
      <w:tr w:rsidR="00DD1BD0" w:rsidRPr="00E959C3" w14:paraId="5AAD62E0" w14:textId="77777777" w:rsidTr="00214761">
        <w:trPr>
          <w:trHeight w:val="1246"/>
        </w:trPr>
        <w:tc>
          <w:tcPr>
            <w:tcW w:w="2835" w:type="dxa"/>
          </w:tcPr>
          <w:p w14:paraId="35C9E2E4" w14:textId="77777777" w:rsidR="00DD1BD0" w:rsidRPr="00E959C3" w:rsidRDefault="00DD1BD0" w:rsidP="00214761">
            <w:pPr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3.1. 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1201" w:type="dxa"/>
          </w:tcPr>
          <w:p w14:paraId="1D1202CC" w14:textId="77777777" w:rsidR="00DD1BD0" w:rsidRPr="00E959C3" w:rsidRDefault="00DD1BD0" w:rsidP="00214761">
            <w:pPr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26" w:type="dxa"/>
          </w:tcPr>
          <w:p w14:paraId="570207E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3F600D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89E18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79D300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48B41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32BD7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9C2F0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C5692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60B56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781BB9A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78068492" w14:textId="77777777" w:rsidTr="00214761">
        <w:tc>
          <w:tcPr>
            <w:tcW w:w="2835" w:type="dxa"/>
          </w:tcPr>
          <w:p w14:paraId="48B72249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3.2. Численность занятых в малом бизнесе</w:t>
            </w:r>
          </w:p>
        </w:tc>
        <w:tc>
          <w:tcPr>
            <w:tcW w:w="1201" w:type="dxa"/>
          </w:tcPr>
          <w:p w14:paraId="34AB2E7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26" w:type="dxa"/>
          </w:tcPr>
          <w:p w14:paraId="2622BDA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DD1DC5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FF1CC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FF949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F5768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9D1AA1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76BD9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53711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D2569B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F55C22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7787614C" w14:textId="77777777" w:rsidTr="00214761">
        <w:tc>
          <w:tcPr>
            <w:tcW w:w="2835" w:type="dxa"/>
          </w:tcPr>
          <w:p w14:paraId="2D18C189" w14:textId="77777777" w:rsidR="00DD1BD0" w:rsidRPr="00E959C3" w:rsidRDefault="00DD1BD0" w:rsidP="00214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lastRenderedPageBreak/>
              <w:t>3.3. Среднегодовая численность экономически активного населения</w:t>
            </w:r>
          </w:p>
        </w:tc>
        <w:tc>
          <w:tcPr>
            <w:tcW w:w="1201" w:type="dxa"/>
          </w:tcPr>
          <w:p w14:paraId="29C57F36" w14:textId="77777777" w:rsidR="00DD1BD0" w:rsidRPr="00E959C3" w:rsidRDefault="00DD1BD0" w:rsidP="00214761">
            <w:pPr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26" w:type="dxa"/>
          </w:tcPr>
          <w:p w14:paraId="18ADF75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4F5707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E9164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082B0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66D2A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AD26B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B31BA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3912C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92948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6359651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0DB93329" w14:textId="77777777" w:rsidTr="00214761">
        <w:trPr>
          <w:trHeight w:val="827"/>
        </w:trPr>
        <w:tc>
          <w:tcPr>
            <w:tcW w:w="2835" w:type="dxa"/>
          </w:tcPr>
          <w:p w14:paraId="1FACA7EF" w14:textId="77777777" w:rsidR="00DD1BD0" w:rsidRPr="00E959C3" w:rsidRDefault="00DD1BD0" w:rsidP="00214761">
            <w:pPr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3.4. Уровень зарегистрированной безработицы (на конец года)</w:t>
            </w:r>
          </w:p>
        </w:tc>
        <w:tc>
          <w:tcPr>
            <w:tcW w:w="1201" w:type="dxa"/>
          </w:tcPr>
          <w:p w14:paraId="3DB33119" w14:textId="77777777" w:rsidR="00DD1BD0" w:rsidRPr="00E959C3" w:rsidRDefault="00DD1BD0" w:rsidP="00214761">
            <w:pPr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1E6F6B8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37D76B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3FD4F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DA186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E7911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1B71A6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7D51A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B1C11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49784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D973AD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491F67B0" w14:textId="77777777" w:rsidTr="00214761">
        <w:tc>
          <w:tcPr>
            <w:tcW w:w="14263" w:type="dxa"/>
            <w:gridSpan w:val="12"/>
          </w:tcPr>
          <w:p w14:paraId="14EC525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4.Экономика</w:t>
            </w:r>
          </w:p>
        </w:tc>
      </w:tr>
      <w:tr w:rsidR="00DD1BD0" w:rsidRPr="00E959C3" w14:paraId="09A9AC49" w14:textId="77777777" w:rsidTr="00214761">
        <w:tc>
          <w:tcPr>
            <w:tcW w:w="2835" w:type="dxa"/>
          </w:tcPr>
          <w:p w14:paraId="54D9987D" w14:textId="77777777" w:rsidR="00DD1BD0" w:rsidRPr="00E959C3" w:rsidRDefault="00DD1BD0" w:rsidP="0021476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4.1. Объем отгруженных товаров собственного производства, выполненных работ и услуг собственными силами по всем видам экономической деятельности в ценах соответствующих лет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01" w:type="dxa"/>
          </w:tcPr>
          <w:p w14:paraId="3ABBCD2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6" w:type="dxa"/>
          </w:tcPr>
          <w:p w14:paraId="51BB020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E4A8A3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A5EDA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9AC89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0DB65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19535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9F16B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37F3E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93C07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2E4AE11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2C62F72F" w14:textId="77777777" w:rsidTr="00214761">
        <w:tc>
          <w:tcPr>
            <w:tcW w:w="2835" w:type="dxa"/>
          </w:tcPr>
          <w:p w14:paraId="4D433533" w14:textId="77777777" w:rsidR="00DD1BD0" w:rsidRPr="00E959C3" w:rsidRDefault="00DD1BD0" w:rsidP="0021476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4.1.1. Индекс физического объема</w:t>
            </w:r>
          </w:p>
        </w:tc>
        <w:tc>
          <w:tcPr>
            <w:tcW w:w="1201" w:type="dxa"/>
          </w:tcPr>
          <w:p w14:paraId="265CC6B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503FFE2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205BCF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2F1C4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75DCE9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CBC3F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828876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E07E7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60B6E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56B38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3E3257E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0F86A929" w14:textId="77777777" w:rsidTr="002147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DBD" w14:textId="77777777" w:rsidR="00DD1BD0" w:rsidRPr="00E959C3" w:rsidRDefault="00DD1BD0" w:rsidP="0021476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в том числе по видам экономической деятельности: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96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ED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52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06E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948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D8F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DD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E7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6F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0A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DBD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44DEEA78" w14:textId="77777777" w:rsidTr="00214761">
        <w:tc>
          <w:tcPr>
            <w:tcW w:w="2835" w:type="dxa"/>
          </w:tcPr>
          <w:p w14:paraId="3C144144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 xml:space="preserve">4.2. Объем отгруженных товаров собственного </w:t>
            </w:r>
            <w:r w:rsidRPr="00E959C3">
              <w:rPr>
                <w:rFonts w:ascii="Times New Roman" w:hAnsi="Times New Roman" w:cs="Times New Roman"/>
              </w:rPr>
              <w:lastRenderedPageBreak/>
              <w:t>производства, выполненных работ и услуг собственными силами по производителям промышленной продукции в ценах соответствующих лет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01" w:type="dxa"/>
          </w:tcPr>
          <w:p w14:paraId="7018B07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lastRenderedPageBreak/>
              <w:t>млн. руб.</w:t>
            </w:r>
          </w:p>
        </w:tc>
        <w:tc>
          <w:tcPr>
            <w:tcW w:w="926" w:type="dxa"/>
          </w:tcPr>
          <w:p w14:paraId="7E3661C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751F11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9A416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CB6AD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CEF8A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625CEC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7A4CE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E63FD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2C253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319BE64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7E181C54" w14:textId="77777777" w:rsidTr="00214761">
        <w:tc>
          <w:tcPr>
            <w:tcW w:w="2835" w:type="dxa"/>
          </w:tcPr>
          <w:p w14:paraId="36D5D6E9" w14:textId="77777777" w:rsidR="00DD1BD0" w:rsidRPr="00E959C3" w:rsidRDefault="00DD1BD0" w:rsidP="0021476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lastRenderedPageBreak/>
              <w:t>4.2.1. Индекс физического объема</w:t>
            </w:r>
          </w:p>
        </w:tc>
        <w:tc>
          <w:tcPr>
            <w:tcW w:w="1201" w:type="dxa"/>
          </w:tcPr>
          <w:p w14:paraId="44A26FE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26ABC0C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60FF75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90F5B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30166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D9010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808600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59A0A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74D68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57955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69084A5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4DB6CE85" w14:textId="77777777" w:rsidTr="00214761">
        <w:tc>
          <w:tcPr>
            <w:tcW w:w="2835" w:type="dxa"/>
          </w:tcPr>
          <w:p w14:paraId="7E03BBF9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 xml:space="preserve">4.2.2. Добыча полезных ископаемых </w:t>
            </w:r>
            <w:r>
              <w:rPr>
                <w:rFonts w:ascii="Times New Roman" w:hAnsi="Times New Roman" w:cs="Times New Roman"/>
              </w:rPr>
              <w:t>(</w:t>
            </w:r>
            <w:r w:rsidRPr="00E959C3">
              <w:rPr>
                <w:rFonts w:ascii="Times New Roman" w:hAnsi="Times New Roman" w:cs="Times New Roman"/>
              </w:rPr>
              <w:t>в ценах соответствующих лет</w:t>
            </w:r>
            <w:r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1201" w:type="dxa"/>
          </w:tcPr>
          <w:p w14:paraId="704F2A3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6" w:type="dxa"/>
          </w:tcPr>
          <w:p w14:paraId="2813ED2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F7CE0C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C831A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26653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0668C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EEFDD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8D605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B5189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7DE4F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32C514A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5DF95B82" w14:textId="77777777" w:rsidTr="00214761">
        <w:tc>
          <w:tcPr>
            <w:tcW w:w="2835" w:type="dxa"/>
          </w:tcPr>
          <w:p w14:paraId="791DB275" w14:textId="77777777" w:rsidR="00DD1BD0" w:rsidRPr="00E959C3" w:rsidRDefault="00DD1BD0" w:rsidP="0021476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4.2.2.1. Индекс физического объема</w:t>
            </w:r>
          </w:p>
        </w:tc>
        <w:tc>
          <w:tcPr>
            <w:tcW w:w="1201" w:type="dxa"/>
          </w:tcPr>
          <w:p w14:paraId="0354332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503B5AB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014593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AF033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01C5C2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0937E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BB1DDE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199AF1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DFFC7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E4867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00086AE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1CCE0E02" w14:textId="77777777" w:rsidTr="00214761">
        <w:tc>
          <w:tcPr>
            <w:tcW w:w="2835" w:type="dxa"/>
          </w:tcPr>
          <w:p w14:paraId="42386A49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 xml:space="preserve">4.2.3. Обрабатывающие производства </w:t>
            </w:r>
            <w:r>
              <w:rPr>
                <w:rFonts w:ascii="Times New Roman" w:hAnsi="Times New Roman" w:cs="Times New Roman"/>
              </w:rPr>
              <w:t>(в ценах соответствующих лет)*</w:t>
            </w:r>
          </w:p>
        </w:tc>
        <w:tc>
          <w:tcPr>
            <w:tcW w:w="1201" w:type="dxa"/>
          </w:tcPr>
          <w:p w14:paraId="095254C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6" w:type="dxa"/>
          </w:tcPr>
          <w:p w14:paraId="368A289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D44C0D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A7B01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91BE32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E57BB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7C75A0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D5B88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14E1C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26FEE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4A0E2C8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7EE13A92" w14:textId="77777777" w:rsidTr="00214761">
        <w:tc>
          <w:tcPr>
            <w:tcW w:w="2835" w:type="dxa"/>
          </w:tcPr>
          <w:p w14:paraId="27FC1E99" w14:textId="77777777" w:rsidR="00DD1BD0" w:rsidRPr="00E959C3" w:rsidRDefault="00DD1BD0" w:rsidP="0021476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4.2.3.1. Индекс физического объема</w:t>
            </w:r>
          </w:p>
        </w:tc>
        <w:tc>
          <w:tcPr>
            <w:tcW w:w="1201" w:type="dxa"/>
          </w:tcPr>
          <w:p w14:paraId="0E2E8C1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2AC0B37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DB1615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EF947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A1FF8A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79384A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153B32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0C045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0FEB3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0BF032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0AE7EFA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5D1D7024" w14:textId="77777777" w:rsidTr="002147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4A2" w14:textId="77777777" w:rsidR="00DD1BD0" w:rsidRPr="00E959C3" w:rsidRDefault="00DD1BD0" w:rsidP="0021476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 xml:space="preserve">4.2.4. Обеспечение электрической энергией, газом и паром: кондиционирование воздуха </w:t>
            </w:r>
            <w:r>
              <w:rPr>
                <w:rFonts w:ascii="Times New Roman" w:hAnsi="Times New Roman" w:cs="Times New Roman"/>
              </w:rPr>
              <w:t xml:space="preserve">(в ценах соответствующих </w:t>
            </w:r>
            <w:r>
              <w:rPr>
                <w:rFonts w:ascii="Times New Roman" w:hAnsi="Times New Roman" w:cs="Times New Roman"/>
              </w:rPr>
              <w:lastRenderedPageBreak/>
              <w:t>лет) 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C6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lastRenderedPageBreak/>
              <w:t>млн. 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5D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544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C95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6A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CB2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B7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3D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94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1D1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47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517BD5F6" w14:textId="77777777" w:rsidTr="00214761">
        <w:tc>
          <w:tcPr>
            <w:tcW w:w="2835" w:type="dxa"/>
          </w:tcPr>
          <w:p w14:paraId="4D63F00A" w14:textId="77777777" w:rsidR="00DD1BD0" w:rsidRPr="00E959C3" w:rsidRDefault="00DD1BD0" w:rsidP="0021476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lastRenderedPageBreak/>
              <w:t>4.2.4.1. Индекс физического объема</w:t>
            </w:r>
          </w:p>
        </w:tc>
        <w:tc>
          <w:tcPr>
            <w:tcW w:w="1201" w:type="dxa"/>
          </w:tcPr>
          <w:p w14:paraId="0DFC9D1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2F23D6B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CF2313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257881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0CA42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028F8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8486D8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9EC52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FF808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F3915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0D1AA01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0DB46231" w14:textId="77777777" w:rsidTr="00214761">
        <w:tc>
          <w:tcPr>
            <w:tcW w:w="2835" w:type="dxa"/>
          </w:tcPr>
          <w:p w14:paraId="16CC2F23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 xml:space="preserve">4.2.5. Водоснабжение, водоотведение, организация сбора и утилизации </w:t>
            </w:r>
          </w:p>
          <w:p w14:paraId="3239135A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 xml:space="preserve">отходов, деятельность по ликвидации загрязнений </w:t>
            </w:r>
            <w:r>
              <w:rPr>
                <w:rFonts w:ascii="Times New Roman" w:hAnsi="Times New Roman" w:cs="Times New Roman"/>
              </w:rPr>
              <w:t>(</w:t>
            </w:r>
            <w:r w:rsidRPr="00E959C3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ценах соответствующих лет)*</w:t>
            </w:r>
          </w:p>
        </w:tc>
        <w:tc>
          <w:tcPr>
            <w:tcW w:w="1201" w:type="dxa"/>
          </w:tcPr>
          <w:p w14:paraId="52A8420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6" w:type="dxa"/>
          </w:tcPr>
          <w:p w14:paraId="1BF9FAA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012D3E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57437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C324B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63373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D4A63E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E7080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2BEB7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F4A51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1E6E6F6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59FF2AF4" w14:textId="77777777" w:rsidTr="00214761">
        <w:tc>
          <w:tcPr>
            <w:tcW w:w="2835" w:type="dxa"/>
          </w:tcPr>
          <w:p w14:paraId="5C27A5E0" w14:textId="77777777" w:rsidR="00DD1BD0" w:rsidRPr="00E959C3" w:rsidRDefault="00DD1BD0" w:rsidP="0021476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4.2.5.1. Индекс физического объема</w:t>
            </w:r>
          </w:p>
        </w:tc>
        <w:tc>
          <w:tcPr>
            <w:tcW w:w="1201" w:type="dxa"/>
          </w:tcPr>
          <w:p w14:paraId="7813656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1B270BB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3FA6FA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9B697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A2A9CE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FD12DB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6D2C3D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B0794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28A48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3BC64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45333ED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710B5AE7" w14:textId="77777777" w:rsidTr="00214761">
        <w:tc>
          <w:tcPr>
            <w:tcW w:w="2835" w:type="dxa"/>
          </w:tcPr>
          <w:p w14:paraId="2D1FB2DA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4.3. Выполнено услуг по виду экономической деятельности «Транспортировка и хранение»</w:t>
            </w:r>
            <w:r>
              <w:rPr>
                <w:rFonts w:ascii="Times New Roman" w:hAnsi="Times New Roman" w:cs="Times New Roman"/>
              </w:rPr>
              <w:t xml:space="preserve"> в ценах соответствующих лет*</w:t>
            </w:r>
          </w:p>
        </w:tc>
        <w:tc>
          <w:tcPr>
            <w:tcW w:w="1201" w:type="dxa"/>
          </w:tcPr>
          <w:p w14:paraId="341D115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6" w:type="dxa"/>
          </w:tcPr>
          <w:p w14:paraId="5A2FF12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C43533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DDD1E7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E72DE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D99D6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077B2F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19529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82792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6E57E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292E51F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7357F521" w14:textId="77777777" w:rsidTr="00214761">
        <w:tc>
          <w:tcPr>
            <w:tcW w:w="2835" w:type="dxa"/>
          </w:tcPr>
          <w:p w14:paraId="5BAB3884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4.3.1. Индекс физического объема</w:t>
            </w:r>
          </w:p>
        </w:tc>
        <w:tc>
          <w:tcPr>
            <w:tcW w:w="1201" w:type="dxa"/>
          </w:tcPr>
          <w:p w14:paraId="52A40FA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7AFA0CA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5C4545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7E42FD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0C720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080048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A39DA5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7B64F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DD84F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42CFC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729A2D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1A3D4E99" w14:textId="77777777" w:rsidTr="00214761">
        <w:tc>
          <w:tcPr>
            <w:tcW w:w="2835" w:type="dxa"/>
          </w:tcPr>
          <w:p w14:paraId="1063DE97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 xml:space="preserve">4.4. Выполнено услуг по виду экономической деятельности «Деятельность </w:t>
            </w:r>
            <w:r w:rsidRPr="00E959C3">
              <w:rPr>
                <w:rFonts w:ascii="Times New Roman" w:hAnsi="Times New Roman" w:cs="Times New Roman"/>
              </w:rPr>
              <w:lastRenderedPageBreak/>
              <w:t>в области информации и связи</w:t>
            </w:r>
            <w:r>
              <w:rPr>
                <w:rFonts w:ascii="Times New Roman" w:hAnsi="Times New Roman" w:cs="Times New Roman"/>
              </w:rPr>
              <w:t>» в ценах соответствующих лет*</w:t>
            </w:r>
          </w:p>
        </w:tc>
        <w:tc>
          <w:tcPr>
            <w:tcW w:w="1201" w:type="dxa"/>
          </w:tcPr>
          <w:p w14:paraId="625EF40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14:paraId="6FC4EB6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0881BC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9F364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F3160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A1775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B6B37A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435B6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169F2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E3F36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2BFCBF2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647AB75A" w14:textId="77777777" w:rsidTr="00214761">
        <w:tc>
          <w:tcPr>
            <w:tcW w:w="2835" w:type="dxa"/>
          </w:tcPr>
          <w:p w14:paraId="3CFD15DB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lastRenderedPageBreak/>
              <w:t>4.4.1. Индекс физического объема</w:t>
            </w:r>
          </w:p>
        </w:tc>
        <w:tc>
          <w:tcPr>
            <w:tcW w:w="1201" w:type="dxa"/>
          </w:tcPr>
          <w:p w14:paraId="543C36F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25159BB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9038A3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DACF9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05B1C7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5ED83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98B20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F2BBC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1A266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3FC28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211602E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709D6160" w14:textId="77777777" w:rsidTr="00214761">
        <w:tc>
          <w:tcPr>
            <w:tcW w:w="2835" w:type="dxa"/>
          </w:tcPr>
          <w:p w14:paraId="52D8EA8F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4.5.Производство сельскохозяйственной продукции в ценах соответствующих лет</w:t>
            </w:r>
          </w:p>
        </w:tc>
        <w:tc>
          <w:tcPr>
            <w:tcW w:w="1201" w:type="dxa"/>
          </w:tcPr>
          <w:p w14:paraId="66AB5B3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6" w:type="dxa"/>
          </w:tcPr>
          <w:p w14:paraId="56D85DE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597FF0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1E7BC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7FD79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A7E823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256410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09D3E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142D4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18B74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7A3C267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2413F086" w14:textId="77777777" w:rsidTr="00214761">
        <w:tc>
          <w:tcPr>
            <w:tcW w:w="2835" w:type="dxa"/>
          </w:tcPr>
          <w:p w14:paraId="60AD834E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4.5.1. Индекс физического объема</w:t>
            </w:r>
          </w:p>
        </w:tc>
        <w:tc>
          <w:tcPr>
            <w:tcW w:w="1201" w:type="dxa"/>
          </w:tcPr>
          <w:p w14:paraId="7B9322A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56A60A6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AEB182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0B0D4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09269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1A923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67877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C4D17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A3EDD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E8FCE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63AAD3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79DB122B" w14:textId="77777777" w:rsidTr="00214761">
        <w:tc>
          <w:tcPr>
            <w:tcW w:w="2835" w:type="dxa"/>
          </w:tcPr>
          <w:p w14:paraId="2BFEFA7B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4.5.2. Индекс цен</w:t>
            </w:r>
          </w:p>
        </w:tc>
        <w:tc>
          <w:tcPr>
            <w:tcW w:w="1201" w:type="dxa"/>
          </w:tcPr>
          <w:p w14:paraId="6FDC043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6699BEE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33D0AA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CF13C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E372C2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5A508F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754D14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EE695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4B02F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BCD27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12E1C1F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2A67E925" w14:textId="77777777" w:rsidTr="00214761">
        <w:tc>
          <w:tcPr>
            <w:tcW w:w="2835" w:type="dxa"/>
          </w:tcPr>
          <w:p w14:paraId="6454FBF9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4.6. Оборот малого бизнеса в ценах соответствующих лет</w:t>
            </w:r>
          </w:p>
        </w:tc>
        <w:tc>
          <w:tcPr>
            <w:tcW w:w="1201" w:type="dxa"/>
          </w:tcPr>
          <w:p w14:paraId="2B535F2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млрд. руб.</w:t>
            </w:r>
          </w:p>
        </w:tc>
        <w:tc>
          <w:tcPr>
            <w:tcW w:w="926" w:type="dxa"/>
          </w:tcPr>
          <w:p w14:paraId="3875C03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85B090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75C9E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CF688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E9D32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55ECA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64EE6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1ACB8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FF837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96247C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05BEBDA5" w14:textId="77777777" w:rsidTr="00214761">
        <w:tc>
          <w:tcPr>
            <w:tcW w:w="2835" w:type="dxa"/>
          </w:tcPr>
          <w:p w14:paraId="6F67FA18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4.6.1. Индекс физического объема</w:t>
            </w:r>
          </w:p>
        </w:tc>
        <w:tc>
          <w:tcPr>
            <w:tcW w:w="1201" w:type="dxa"/>
          </w:tcPr>
          <w:p w14:paraId="02F259C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266A6F2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C37C2F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3EDE8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0ECFE9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EF131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4BC09F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D7DDF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6B294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1AFC2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1847637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0931730C" w14:textId="77777777" w:rsidTr="00214761">
        <w:tc>
          <w:tcPr>
            <w:tcW w:w="2835" w:type="dxa"/>
          </w:tcPr>
          <w:p w14:paraId="017E2362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4.6.2. Индекс цен</w:t>
            </w:r>
          </w:p>
        </w:tc>
        <w:tc>
          <w:tcPr>
            <w:tcW w:w="1201" w:type="dxa"/>
          </w:tcPr>
          <w:p w14:paraId="5F20222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6ECBB4F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7EA823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93004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7D89E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F1FC63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1043CB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9B1C2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945AB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67ED3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3F03A08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1C58D92D" w14:textId="77777777" w:rsidTr="00214761">
        <w:tc>
          <w:tcPr>
            <w:tcW w:w="14263" w:type="dxa"/>
            <w:gridSpan w:val="12"/>
          </w:tcPr>
          <w:p w14:paraId="4917425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5.Строительство</w:t>
            </w:r>
          </w:p>
        </w:tc>
      </w:tr>
      <w:tr w:rsidR="00DD1BD0" w:rsidRPr="00E959C3" w14:paraId="61099FBF" w14:textId="77777777" w:rsidTr="00214761">
        <w:tc>
          <w:tcPr>
            <w:tcW w:w="2835" w:type="dxa"/>
          </w:tcPr>
          <w:p w14:paraId="17905776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 xml:space="preserve">5.1. Объем работ, </w:t>
            </w:r>
            <w:r w:rsidRPr="00E959C3">
              <w:rPr>
                <w:rFonts w:ascii="Times New Roman" w:hAnsi="Times New Roman" w:cs="Times New Roman"/>
              </w:rPr>
              <w:lastRenderedPageBreak/>
              <w:t>выполненных по виду деятельности «Строительст</w:t>
            </w:r>
            <w:r>
              <w:rPr>
                <w:rFonts w:ascii="Times New Roman" w:hAnsi="Times New Roman" w:cs="Times New Roman"/>
              </w:rPr>
              <w:t>во» в ценах соответствующих лет*</w:t>
            </w:r>
          </w:p>
        </w:tc>
        <w:tc>
          <w:tcPr>
            <w:tcW w:w="1201" w:type="dxa"/>
          </w:tcPr>
          <w:p w14:paraId="1778019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lastRenderedPageBreak/>
              <w:t>млн. руб.</w:t>
            </w:r>
          </w:p>
        </w:tc>
        <w:tc>
          <w:tcPr>
            <w:tcW w:w="926" w:type="dxa"/>
          </w:tcPr>
          <w:p w14:paraId="71E2C34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36A02B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F7CA0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0E3F5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9FD8E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151AF0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5B54CF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57090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03500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0722E72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2232F9E9" w14:textId="77777777" w:rsidTr="00214761">
        <w:tc>
          <w:tcPr>
            <w:tcW w:w="2835" w:type="dxa"/>
          </w:tcPr>
          <w:p w14:paraId="49425C85" w14:textId="77777777" w:rsidR="00DD1BD0" w:rsidRPr="00E959C3" w:rsidRDefault="00DD1BD0" w:rsidP="0021476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lastRenderedPageBreak/>
              <w:t>5.1.1. Индекс физического объема</w:t>
            </w:r>
          </w:p>
        </w:tc>
        <w:tc>
          <w:tcPr>
            <w:tcW w:w="1201" w:type="dxa"/>
          </w:tcPr>
          <w:p w14:paraId="11E4370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7B1EEF4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CCEC01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AD682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81D35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94D63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4EBE01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019F5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4A882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56E95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78424A8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6F1CCC07" w14:textId="77777777" w:rsidTr="00214761">
        <w:tc>
          <w:tcPr>
            <w:tcW w:w="2835" w:type="dxa"/>
          </w:tcPr>
          <w:p w14:paraId="18AA2EB2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5.2. Ввод в эксплуатацию жилых домов</w:t>
            </w:r>
          </w:p>
        </w:tc>
        <w:tc>
          <w:tcPr>
            <w:tcW w:w="1201" w:type="dxa"/>
          </w:tcPr>
          <w:p w14:paraId="53CE2E5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926" w:type="dxa"/>
          </w:tcPr>
          <w:p w14:paraId="27D4AAF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4B01DD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74FBC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EC9A4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E74F1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8D2E3A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74488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0F01C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C381D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3257D89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2AC2BB46" w14:textId="77777777" w:rsidTr="00214761">
        <w:tc>
          <w:tcPr>
            <w:tcW w:w="2835" w:type="dxa"/>
          </w:tcPr>
          <w:p w14:paraId="3ECC2B12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5.3. Общая площадь жилых помещений, приходящаяся в среднем на 1 жителя (на конец года)</w:t>
            </w:r>
          </w:p>
        </w:tc>
        <w:tc>
          <w:tcPr>
            <w:tcW w:w="1201" w:type="dxa"/>
          </w:tcPr>
          <w:p w14:paraId="399D153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26" w:type="dxa"/>
          </w:tcPr>
          <w:p w14:paraId="5A43203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C36C96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D9207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BFBAA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68FD8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4D1E72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9D79D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59040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FD4EB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00C1ED8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42CF0081" w14:textId="77777777" w:rsidTr="00214761">
        <w:tc>
          <w:tcPr>
            <w:tcW w:w="14263" w:type="dxa"/>
            <w:gridSpan w:val="12"/>
          </w:tcPr>
          <w:p w14:paraId="0B9734B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 xml:space="preserve">6.Рынок товаров и услуг </w:t>
            </w:r>
          </w:p>
        </w:tc>
      </w:tr>
      <w:tr w:rsidR="00DD1BD0" w:rsidRPr="00E959C3" w14:paraId="64751696" w14:textId="77777777" w:rsidTr="00214761">
        <w:tc>
          <w:tcPr>
            <w:tcW w:w="2835" w:type="dxa"/>
          </w:tcPr>
          <w:p w14:paraId="1A531BC9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6.1. Оборот розничной торговли</w:t>
            </w:r>
            <w:r>
              <w:rPr>
                <w:rFonts w:ascii="Times New Roman" w:hAnsi="Times New Roman" w:cs="Times New Roman"/>
              </w:rPr>
              <w:t xml:space="preserve"> в ценах соответствующих лет*</w:t>
            </w:r>
          </w:p>
        </w:tc>
        <w:tc>
          <w:tcPr>
            <w:tcW w:w="1201" w:type="dxa"/>
          </w:tcPr>
          <w:p w14:paraId="015DB1C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6" w:type="dxa"/>
          </w:tcPr>
          <w:p w14:paraId="02791AC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B03DED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89A29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2EF4A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6BE82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3B52EC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D14F2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D58AF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4107B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18D2A79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0724265B" w14:textId="77777777" w:rsidTr="00214761">
        <w:tc>
          <w:tcPr>
            <w:tcW w:w="2835" w:type="dxa"/>
          </w:tcPr>
          <w:p w14:paraId="7AF06F8D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 xml:space="preserve">6.1.1. Индекс физического объема </w:t>
            </w:r>
          </w:p>
        </w:tc>
        <w:tc>
          <w:tcPr>
            <w:tcW w:w="1201" w:type="dxa"/>
          </w:tcPr>
          <w:p w14:paraId="74F4661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5EFE43F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B826E6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D2B2D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24F11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422EF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11170C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51F9C0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B1219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636DE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477C505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6CB86184" w14:textId="77777777" w:rsidTr="00214761">
        <w:tc>
          <w:tcPr>
            <w:tcW w:w="2835" w:type="dxa"/>
          </w:tcPr>
          <w:p w14:paraId="10E01C5F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6.2. Оборот общественного питания</w:t>
            </w:r>
            <w:r>
              <w:rPr>
                <w:rFonts w:ascii="Times New Roman" w:hAnsi="Times New Roman" w:cs="Times New Roman"/>
              </w:rPr>
              <w:t xml:space="preserve"> в ценах соответствующих лет*</w:t>
            </w:r>
          </w:p>
        </w:tc>
        <w:tc>
          <w:tcPr>
            <w:tcW w:w="1201" w:type="dxa"/>
          </w:tcPr>
          <w:p w14:paraId="00AD1B8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6" w:type="dxa"/>
          </w:tcPr>
          <w:p w14:paraId="0C064B5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885D42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2999D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FF232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F4271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A8BB53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B379A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4F263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379829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0794A63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14DF2C8E" w14:textId="77777777" w:rsidTr="00214761">
        <w:tc>
          <w:tcPr>
            <w:tcW w:w="2835" w:type="dxa"/>
          </w:tcPr>
          <w:p w14:paraId="7881FC3C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lastRenderedPageBreak/>
              <w:t xml:space="preserve">6.2.1. Индекс физического объема </w:t>
            </w:r>
          </w:p>
        </w:tc>
        <w:tc>
          <w:tcPr>
            <w:tcW w:w="1201" w:type="dxa"/>
          </w:tcPr>
          <w:p w14:paraId="2DB6909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4FD5E85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C402D1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0FE95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E77515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798E2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C4ED2D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FA90B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8F835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ADA06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78EF716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1155A72B" w14:textId="77777777" w:rsidTr="002147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01DA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6.3. Объем платных услуг населению</w:t>
            </w:r>
            <w:r>
              <w:rPr>
                <w:rFonts w:ascii="Times New Roman" w:hAnsi="Times New Roman" w:cs="Times New Roman"/>
              </w:rPr>
              <w:t xml:space="preserve"> в ценах соответствующих лет*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FD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8B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AC3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7C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7B3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F4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7E0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B5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1BF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81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C6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3790B177" w14:textId="77777777" w:rsidTr="00214761">
        <w:tc>
          <w:tcPr>
            <w:tcW w:w="2835" w:type="dxa"/>
          </w:tcPr>
          <w:p w14:paraId="1DFAE0BC" w14:textId="77777777" w:rsidR="00DD1BD0" w:rsidRPr="00E959C3" w:rsidRDefault="00DD1BD0" w:rsidP="0021476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6.3.1. Индекс физического объема</w:t>
            </w:r>
          </w:p>
        </w:tc>
        <w:tc>
          <w:tcPr>
            <w:tcW w:w="1201" w:type="dxa"/>
          </w:tcPr>
          <w:p w14:paraId="3C8C440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6C1B393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B6F611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ED062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12BD3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F100A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B1F5A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2B023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00779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F952B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05E8304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050F94DF" w14:textId="77777777" w:rsidTr="00214761">
        <w:tc>
          <w:tcPr>
            <w:tcW w:w="14263" w:type="dxa"/>
            <w:gridSpan w:val="12"/>
          </w:tcPr>
          <w:p w14:paraId="44F4F95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7. Инвестиции и финансовые показатели</w:t>
            </w:r>
          </w:p>
        </w:tc>
      </w:tr>
      <w:tr w:rsidR="00DD1BD0" w:rsidRPr="00E959C3" w14:paraId="051B98DF" w14:textId="77777777" w:rsidTr="00214761">
        <w:tc>
          <w:tcPr>
            <w:tcW w:w="2835" w:type="dxa"/>
          </w:tcPr>
          <w:p w14:paraId="41CEDCF1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7.1. Объем инвестиций в основной капитал за счёт всех источников финансирования в</w:t>
            </w:r>
            <w:r>
              <w:rPr>
                <w:rFonts w:ascii="Times New Roman" w:hAnsi="Times New Roman" w:cs="Times New Roman"/>
              </w:rPr>
              <w:t xml:space="preserve"> ценах соответствующих лет*</w:t>
            </w:r>
          </w:p>
        </w:tc>
        <w:tc>
          <w:tcPr>
            <w:tcW w:w="1201" w:type="dxa"/>
          </w:tcPr>
          <w:p w14:paraId="37FEF0A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9C3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E959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6" w:type="dxa"/>
          </w:tcPr>
          <w:p w14:paraId="4A630E1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5212109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FD407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89E17A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FE2B0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C5586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DE1FD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79726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276CD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6687DC4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7173183E" w14:textId="77777777" w:rsidTr="00214761">
        <w:trPr>
          <w:trHeight w:val="796"/>
        </w:trPr>
        <w:tc>
          <w:tcPr>
            <w:tcW w:w="2835" w:type="dxa"/>
          </w:tcPr>
          <w:p w14:paraId="0EC45225" w14:textId="77777777" w:rsidR="00DD1BD0" w:rsidRPr="00E959C3" w:rsidRDefault="00DD1BD0" w:rsidP="00214761">
            <w:pPr>
              <w:pStyle w:val="ConsPlusNormal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7.1.1. Индекс физического объема</w:t>
            </w:r>
          </w:p>
        </w:tc>
        <w:tc>
          <w:tcPr>
            <w:tcW w:w="1201" w:type="dxa"/>
          </w:tcPr>
          <w:p w14:paraId="1C90129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5E25C05C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951684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1A6A5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6EAA27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82817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8AEAB1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E790C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A9742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D940C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595DE0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5905E170" w14:textId="77777777" w:rsidTr="00214761">
        <w:tc>
          <w:tcPr>
            <w:tcW w:w="2835" w:type="dxa"/>
          </w:tcPr>
          <w:p w14:paraId="6775E5BA" w14:textId="77777777" w:rsidR="00DD1BD0" w:rsidRPr="00E959C3" w:rsidRDefault="00DD1BD0" w:rsidP="00214761">
            <w:pPr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7.2. Сальдир</w:t>
            </w:r>
            <w:r>
              <w:rPr>
                <w:rFonts w:ascii="Times New Roman" w:hAnsi="Times New Roman" w:cs="Times New Roman"/>
              </w:rPr>
              <w:t>ованный финансовый результат*</w:t>
            </w:r>
          </w:p>
        </w:tc>
        <w:tc>
          <w:tcPr>
            <w:tcW w:w="1201" w:type="dxa"/>
          </w:tcPr>
          <w:p w14:paraId="30FAFD4B" w14:textId="77777777" w:rsidR="00DD1BD0" w:rsidRPr="00E959C3" w:rsidRDefault="00DD1BD0" w:rsidP="00214761">
            <w:pPr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6" w:type="dxa"/>
          </w:tcPr>
          <w:p w14:paraId="27D3EF3A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88D5AC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DFCAC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71EE6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D3F0A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FC3639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CFC762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20D17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0FC9E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DC13B1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44EE38C5" w14:textId="77777777" w:rsidTr="00214761">
        <w:tc>
          <w:tcPr>
            <w:tcW w:w="2835" w:type="dxa"/>
          </w:tcPr>
          <w:p w14:paraId="51A662F9" w14:textId="77777777" w:rsidR="00DD1BD0" w:rsidRPr="00E959C3" w:rsidRDefault="00DD1BD0" w:rsidP="00214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7.3. Фонд заработн</w:t>
            </w:r>
            <w:r>
              <w:rPr>
                <w:rFonts w:ascii="Times New Roman" w:hAnsi="Times New Roman" w:cs="Times New Roman"/>
              </w:rPr>
              <w:t>ой платы (фонд оплаты труда)*</w:t>
            </w:r>
          </w:p>
        </w:tc>
        <w:tc>
          <w:tcPr>
            <w:tcW w:w="1201" w:type="dxa"/>
          </w:tcPr>
          <w:p w14:paraId="772FC9C3" w14:textId="77777777" w:rsidR="00DD1BD0" w:rsidRPr="00E959C3" w:rsidRDefault="00DD1BD0" w:rsidP="00214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6" w:type="dxa"/>
          </w:tcPr>
          <w:p w14:paraId="7F5C3FD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109FAA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E12FD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F4D87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204DA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4EE68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EE254D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19E286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140991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08BFE62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D0" w:rsidRPr="00E959C3" w14:paraId="403B1E54" w14:textId="77777777" w:rsidTr="00214761">
        <w:tc>
          <w:tcPr>
            <w:tcW w:w="2835" w:type="dxa"/>
          </w:tcPr>
          <w:p w14:paraId="0204B10A" w14:textId="77777777" w:rsidR="00DD1BD0" w:rsidRPr="00E959C3" w:rsidRDefault="00DD1BD0" w:rsidP="00214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lastRenderedPageBreak/>
              <w:t>7.3.1. Темп роста</w:t>
            </w:r>
          </w:p>
        </w:tc>
        <w:tc>
          <w:tcPr>
            <w:tcW w:w="1201" w:type="dxa"/>
          </w:tcPr>
          <w:p w14:paraId="09088D73" w14:textId="77777777" w:rsidR="00DD1BD0" w:rsidRPr="00E959C3" w:rsidRDefault="00DD1BD0" w:rsidP="00214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</w:tcPr>
          <w:p w14:paraId="28272CD4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1EF866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037C8F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CE746B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552CB3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EA0A43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C8E658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3963F5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BC8B5E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353B5510" w14:textId="77777777" w:rsidR="00DD1BD0" w:rsidRPr="00E959C3" w:rsidRDefault="00DD1BD0" w:rsidP="00214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075C5A" w14:textId="77777777" w:rsidR="00DD1BD0" w:rsidRPr="00E959C3" w:rsidRDefault="00DD1BD0" w:rsidP="00DD1B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6EA863" w14:textId="77777777" w:rsidR="00DD1BD0" w:rsidRPr="00E959C3" w:rsidRDefault="00DD1BD0" w:rsidP="00DD1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59C3">
        <w:rPr>
          <w:rFonts w:ascii="Times New Roman" w:hAnsi="Times New Roman" w:cs="Times New Roman"/>
        </w:rPr>
        <w:t>Примечания:</w:t>
      </w:r>
    </w:p>
    <w:p w14:paraId="203EA094" w14:textId="77777777" w:rsidR="00DD1BD0" w:rsidRPr="00E959C3" w:rsidRDefault="00DD1BD0" w:rsidP="00DD1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959C3">
        <w:rPr>
          <w:rFonts w:ascii="Times New Roman" w:hAnsi="Times New Roman" w:cs="Times New Roman"/>
        </w:rPr>
        <w:t xml:space="preserve"> по крупным и средним организациям;</w:t>
      </w:r>
    </w:p>
    <w:p w14:paraId="1DA3139A" w14:textId="77777777" w:rsidR="00DD1BD0" w:rsidRPr="00E959C3" w:rsidRDefault="00DD1BD0" w:rsidP="00DD1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E959C3">
        <w:rPr>
          <w:rFonts w:ascii="Times New Roman" w:hAnsi="Times New Roman" w:cs="Times New Roman"/>
        </w:rPr>
        <w:t xml:space="preserve"> n - год, в котором разрабатывается долгосрочный прогноз;</w:t>
      </w:r>
    </w:p>
    <w:p w14:paraId="1433B983" w14:textId="77777777" w:rsidR="00DD1BD0" w:rsidRPr="00E959C3" w:rsidRDefault="00DD1BD0" w:rsidP="00DD1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Pr="00E959C3">
        <w:rPr>
          <w:rFonts w:ascii="Times New Roman" w:hAnsi="Times New Roman" w:cs="Times New Roman"/>
        </w:rPr>
        <w:t xml:space="preserve"> a - количество лет, на которые разрабатывается долгосрочный прогноз.</w:t>
      </w:r>
    </w:p>
    <w:p w14:paraId="22DE47F6" w14:textId="77777777" w:rsidR="00840936" w:rsidRDefault="00840936">
      <w:pPr>
        <w:rPr>
          <w:rFonts w:ascii="Times New Roman" w:hAnsi="Times New Roman" w:cs="Times New Roman"/>
        </w:rPr>
        <w:sectPr w:rsidR="00840936" w:rsidSect="003A73BB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14:paraId="60AD2B82" w14:textId="77777777" w:rsidR="003F3272" w:rsidRPr="003F3272" w:rsidRDefault="003F3272" w:rsidP="003F3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GoBack"/>
      <w:bookmarkEnd w:id="3"/>
    </w:p>
    <w:p w14:paraId="6E6B0A18" w14:textId="77777777" w:rsidR="003F3272" w:rsidRPr="003F3272" w:rsidRDefault="003F3272" w:rsidP="003F3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272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Храмцова Мария Евгеньевна</w:t>
      </w:r>
    </w:p>
    <w:p w14:paraId="125CCD13" w14:textId="2C6D6351" w:rsidR="009F4D50" w:rsidRPr="00B01DBB" w:rsidRDefault="003F3272" w:rsidP="009B5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27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52-20-38</w:t>
      </w:r>
    </w:p>
    <w:sectPr w:rsidR="009F4D50" w:rsidRPr="00B01DBB" w:rsidSect="009B54DB">
      <w:pgSz w:w="11906" w:h="16838" w:code="9"/>
      <w:pgMar w:top="1134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797"/>
    <w:multiLevelType w:val="hybridMultilevel"/>
    <w:tmpl w:val="74347E10"/>
    <w:lvl w:ilvl="0" w:tplc="F154D1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496411"/>
    <w:multiLevelType w:val="hybridMultilevel"/>
    <w:tmpl w:val="37365C92"/>
    <w:lvl w:ilvl="0" w:tplc="F154D1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8733BB"/>
    <w:multiLevelType w:val="hybridMultilevel"/>
    <w:tmpl w:val="823E15F6"/>
    <w:lvl w:ilvl="0" w:tplc="FEA0C9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35"/>
    <w:rsid w:val="00000723"/>
    <w:rsid w:val="000064C2"/>
    <w:rsid w:val="00015E57"/>
    <w:rsid w:val="000247C1"/>
    <w:rsid w:val="00026A85"/>
    <w:rsid w:val="000425FC"/>
    <w:rsid w:val="00045A50"/>
    <w:rsid w:val="00065C37"/>
    <w:rsid w:val="00075ECC"/>
    <w:rsid w:val="00076F3C"/>
    <w:rsid w:val="00082542"/>
    <w:rsid w:val="00090914"/>
    <w:rsid w:val="00092FC1"/>
    <w:rsid w:val="000975A6"/>
    <w:rsid w:val="000A1BF4"/>
    <w:rsid w:val="000A7186"/>
    <w:rsid w:val="000C2291"/>
    <w:rsid w:val="000C3215"/>
    <w:rsid w:val="000E2594"/>
    <w:rsid w:val="000E33CB"/>
    <w:rsid w:val="000F51F8"/>
    <w:rsid w:val="001014D9"/>
    <w:rsid w:val="0011080C"/>
    <w:rsid w:val="00121C81"/>
    <w:rsid w:val="00121E17"/>
    <w:rsid w:val="00124A3F"/>
    <w:rsid w:val="00133108"/>
    <w:rsid w:val="00133AFC"/>
    <w:rsid w:val="00137405"/>
    <w:rsid w:val="001518D3"/>
    <w:rsid w:val="00156BD6"/>
    <w:rsid w:val="00160CEC"/>
    <w:rsid w:val="00162BAD"/>
    <w:rsid w:val="00190996"/>
    <w:rsid w:val="00192540"/>
    <w:rsid w:val="001A61F4"/>
    <w:rsid w:val="001B7F67"/>
    <w:rsid w:val="001D0054"/>
    <w:rsid w:val="001E752D"/>
    <w:rsid w:val="001F4451"/>
    <w:rsid w:val="001F774B"/>
    <w:rsid w:val="00202EBB"/>
    <w:rsid w:val="00217514"/>
    <w:rsid w:val="002214C3"/>
    <w:rsid w:val="00222320"/>
    <w:rsid w:val="00235980"/>
    <w:rsid w:val="00237562"/>
    <w:rsid w:val="00247135"/>
    <w:rsid w:val="00262670"/>
    <w:rsid w:val="0027443B"/>
    <w:rsid w:val="00275805"/>
    <w:rsid w:val="002843DD"/>
    <w:rsid w:val="00284808"/>
    <w:rsid w:val="002A16F0"/>
    <w:rsid w:val="002B377F"/>
    <w:rsid w:val="002B5E7C"/>
    <w:rsid w:val="002C2110"/>
    <w:rsid w:val="002D0D81"/>
    <w:rsid w:val="002D389B"/>
    <w:rsid w:val="002D4447"/>
    <w:rsid w:val="00305F26"/>
    <w:rsid w:val="003112DB"/>
    <w:rsid w:val="00317E17"/>
    <w:rsid w:val="003529C5"/>
    <w:rsid w:val="003579E9"/>
    <w:rsid w:val="003664B8"/>
    <w:rsid w:val="0036724E"/>
    <w:rsid w:val="00372842"/>
    <w:rsid w:val="00374E2D"/>
    <w:rsid w:val="0038082D"/>
    <w:rsid w:val="0038206D"/>
    <w:rsid w:val="00386A70"/>
    <w:rsid w:val="00396D46"/>
    <w:rsid w:val="003A73BB"/>
    <w:rsid w:val="003B3A0A"/>
    <w:rsid w:val="003C0947"/>
    <w:rsid w:val="003D02CE"/>
    <w:rsid w:val="003D3097"/>
    <w:rsid w:val="003D6E9C"/>
    <w:rsid w:val="003F3272"/>
    <w:rsid w:val="00400778"/>
    <w:rsid w:val="00401669"/>
    <w:rsid w:val="00403B56"/>
    <w:rsid w:val="004041DC"/>
    <w:rsid w:val="0040483D"/>
    <w:rsid w:val="004336AD"/>
    <w:rsid w:val="00436B67"/>
    <w:rsid w:val="004427B5"/>
    <w:rsid w:val="004547F7"/>
    <w:rsid w:val="00467DDA"/>
    <w:rsid w:val="0047179C"/>
    <w:rsid w:val="004A02B8"/>
    <w:rsid w:val="004A046E"/>
    <w:rsid w:val="004A1275"/>
    <w:rsid w:val="004A56F4"/>
    <w:rsid w:val="004B143C"/>
    <w:rsid w:val="004B2A66"/>
    <w:rsid w:val="004B41F8"/>
    <w:rsid w:val="004D061D"/>
    <w:rsid w:val="004F416B"/>
    <w:rsid w:val="00503735"/>
    <w:rsid w:val="005038EE"/>
    <w:rsid w:val="00515B32"/>
    <w:rsid w:val="00520C14"/>
    <w:rsid w:val="00530885"/>
    <w:rsid w:val="005656D6"/>
    <w:rsid w:val="00573D1C"/>
    <w:rsid w:val="00582312"/>
    <w:rsid w:val="0059106D"/>
    <w:rsid w:val="005920C9"/>
    <w:rsid w:val="005947DB"/>
    <w:rsid w:val="005A5402"/>
    <w:rsid w:val="005B5310"/>
    <w:rsid w:val="005D3597"/>
    <w:rsid w:val="005E2B51"/>
    <w:rsid w:val="005E2E9A"/>
    <w:rsid w:val="005F7C6B"/>
    <w:rsid w:val="006016F5"/>
    <w:rsid w:val="0060649E"/>
    <w:rsid w:val="006161CA"/>
    <w:rsid w:val="0061655A"/>
    <w:rsid w:val="006257AD"/>
    <w:rsid w:val="00633E27"/>
    <w:rsid w:val="006358C0"/>
    <w:rsid w:val="00644A61"/>
    <w:rsid w:val="006518F7"/>
    <w:rsid w:val="006627A1"/>
    <w:rsid w:val="0066332E"/>
    <w:rsid w:val="00666874"/>
    <w:rsid w:val="00671DF5"/>
    <w:rsid w:val="00682981"/>
    <w:rsid w:val="006876D8"/>
    <w:rsid w:val="00694CA8"/>
    <w:rsid w:val="006C4C1C"/>
    <w:rsid w:val="006C6187"/>
    <w:rsid w:val="006C67A6"/>
    <w:rsid w:val="006E5438"/>
    <w:rsid w:val="006F3899"/>
    <w:rsid w:val="006F52A2"/>
    <w:rsid w:val="006F7BE1"/>
    <w:rsid w:val="00733B53"/>
    <w:rsid w:val="007423F2"/>
    <w:rsid w:val="007443EE"/>
    <w:rsid w:val="00746F1F"/>
    <w:rsid w:val="00761160"/>
    <w:rsid w:val="007617A9"/>
    <w:rsid w:val="00765F3B"/>
    <w:rsid w:val="00773CF6"/>
    <w:rsid w:val="00774872"/>
    <w:rsid w:val="007766F3"/>
    <w:rsid w:val="00777071"/>
    <w:rsid w:val="007777E7"/>
    <w:rsid w:val="00795A57"/>
    <w:rsid w:val="00796C22"/>
    <w:rsid w:val="007A540D"/>
    <w:rsid w:val="007A7161"/>
    <w:rsid w:val="007C21D2"/>
    <w:rsid w:val="007D0915"/>
    <w:rsid w:val="007D47EF"/>
    <w:rsid w:val="00802D1F"/>
    <w:rsid w:val="008147DE"/>
    <w:rsid w:val="00821419"/>
    <w:rsid w:val="008243AB"/>
    <w:rsid w:val="00830B9A"/>
    <w:rsid w:val="00840936"/>
    <w:rsid w:val="00854A0D"/>
    <w:rsid w:val="00861D84"/>
    <w:rsid w:val="00866BE3"/>
    <w:rsid w:val="00873FA0"/>
    <w:rsid w:val="008817ED"/>
    <w:rsid w:val="00894980"/>
    <w:rsid w:val="008A7234"/>
    <w:rsid w:val="008B09F6"/>
    <w:rsid w:val="008B4667"/>
    <w:rsid w:val="008C12D6"/>
    <w:rsid w:val="008C4BAC"/>
    <w:rsid w:val="008D6C53"/>
    <w:rsid w:val="008E1BB7"/>
    <w:rsid w:val="008E5BF4"/>
    <w:rsid w:val="009141FC"/>
    <w:rsid w:val="009144C6"/>
    <w:rsid w:val="00916AF8"/>
    <w:rsid w:val="009178AB"/>
    <w:rsid w:val="00923A53"/>
    <w:rsid w:val="00924F3F"/>
    <w:rsid w:val="00934D51"/>
    <w:rsid w:val="00945443"/>
    <w:rsid w:val="00957C10"/>
    <w:rsid w:val="009640AF"/>
    <w:rsid w:val="00984653"/>
    <w:rsid w:val="00984CE7"/>
    <w:rsid w:val="0099224B"/>
    <w:rsid w:val="00995FE0"/>
    <w:rsid w:val="009B09FA"/>
    <w:rsid w:val="009B54DB"/>
    <w:rsid w:val="009B68F0"/>
    <w:rsid w:val="009B7F79"/>
    <w:rsid w:val="009E1353"/>
    <w:rsid w:val="009F4D50"/>
    <w:rsid w:val="00A12B07"/>
    <w:rsid w:val="00A16CB1"/>
    <w:rsid w:val="00A2345E"/>
    <w:rsid w:val="00A418B4"/>
    <w:rsid w:val="00A46588"/>
    <w:rsid w:val="00A672CB"/>
    <w:rsid w:val="00A70FF8"/>
    <w:rsid w:val="00A722A3"/>
    <w:rsid w:val="00A76712"/>
    <w:rsid w:val="00A853BB"/>
    <w:rsid w:val="00A86B15"/>
    <w:rsid w:val="00A8790D"/>
    <w:rsid w:val="00A93383"/>
    <w:rsid w:val="00A9377E"/>
    <w:rsid w:val="00A96AEB"/>
    <w:rsid w:val="00A97597"/>
    <w:rsid w:val="00AA63C6"/>
    <w:rsid w:val="00AB52BB"/>
    <w:rsid w:val="00AC6033"/>
    <w:rsid w:val="00AE10AC"/>
    <w:rsid w:val="00AF1B5D"/>
    <w:rsid w:val="00AF6956"/>
    <w:rsid w:val="00B01DBB"/>
    <w:rsid w:val="00B026A6"/>
    <w:rsid w:val="00B1303C"/>
    <w:rsid w:val="00B13F3C"/>
    <w:rsid w:val="00B23086"/>
    <w:rsid w:val="00B30C8B"/>
    <w:rsid w:val="00B42D77"/>
    <w:rsid w:val="00B44BD0"/>
    <w:rsid w:val="00B606A3"/>
    <w:rsid w:val="00B607B4"/>
    <w:rsid w:val="00B627AF"/>
    <w:rsid w:val="00B74FE0"/>
    <w:rsid w:val="00B83694"/>
    <w:rsid w:val="00B860B0"/>
    <w:rsid w:val="00B964F3"/>
    <w:rsid w:val="00BC5695"/>
    <w:rsid w:val="00BD7011"/>
    <w:rsid w:val="00BE58FA"/>
    <w:rsid w:val="00BE73A3"/>
    <w:rsid w:val="00BE7822"/>
    <w:rsid w:val="00BF25E2"/>
    <w:rsid w:val="00C107CD"/>
    <w:rsid w:val="00C12A8E"/>
    <w:rsid w:val="00C2444C"/>
    <w:rsid w:val="00C42368"/>
    <w:rsid w:val="00C45AD6"/>
    <w:rsid w:val="00C65AC7"/>
    <w:rsid w:val="00C72286"/>
    <w:rsid w:val="00C763C5"/>
    <w:rsid w:val="00C85154"/>
    <w:rsid w:val="00C93823"/>
    <w:rsid w:val="00C97E9A"/>
    <w:rsid w:val="00CC5320"/>
    <w:rsid w:val="00CD0242"/>
    <w:rsid w:val="00CD3646"/>
    <w:rsid w:val="00CE37C6"/>
    <w:rsid w:val="00D0188C"/>
    <w:rsid w:val="00D10552"/>
    <w:rsid w:val="00D12BEC"/>
    <w:rsid w:val="00D21FF3"/>
    <w:rsid w:val="00D310AC"/>
    <w:rsid w:val="00D34F5C"/>
    <w:rsid w:val="00D567BF"/>
    <w:rsid w:val="00D56D81"/>
    <w:rsid w:val="00DA6AE8"/>
    <w:rsid w:val="00DB09A7"/>
    <w:rsid w:val="00DC6683"/>
    <w:rsid w:val="00DD1BD0"/>
    <w:rsid w:val="00E015C9"/>
    <w:rsid w:val="00E0274F"/>
    <w:rsid w:val="00E1705E"/>
    <w:rsid w:val="00E249F8"/>
    <w:rsid w:val="00E2534D"/>
    <w:rsid w:val="00E2549A"/>
    <w:rsid w:val="00E26A80"/>
    <w:rsid w:val="00E378AB"/>
    <w:rsid w:val="00E54E60"/>
    <w:rsid w:val="00E62B44"/>
    <w:rsid w:val="00E75224"/>
    <w:rsid w:val="00E876FC"/>
    <w:rsid w:val="00E92FC7"/>
    <w:rsid w:val="00E959D4"/>
    <w:rsid w:val="00E97690"/>
    <w:rsid w:val="00EA333C"/>
    <w:rsid w:val="00EB2A99"/>
    <w:rsid w:val="00EC6F70"/>
    <w:rsid w:val="00EE70F1"/>
    <w:rsid w:val="00EF1598"/>
    <w:rsid w:val="00EF18A6"/>
    <w:rsid w:val="00F045F8"/>
    <w:rsid w:val="00F15966"/>
    <w:rsid w:val="00F267F2"/>
    <w:rsid w:val="00F648CC"/>
    <w:rsid w:val="00F66B57"/>
    <w:rsid w:val="00F67B39"/>
    <w:rsid w:val="00F70662"/>
    <w:rsid w:val="00F72C60"/>
    <w:rsid w:val="00F733B9"/>
    <w:rsid w:val="00F81B6F"/>
    <w:rsid w:val="00F867B8"/>
    <w:rsid w:val="00FB3FF8"/>
    <w:rsid w:val="00FC251D"/>
    <w:rsid w:val="00FD17C0"/>
    <w:rsid w:val="00F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EB8B"/>
  <w15:docId w15:val="{7A2A14BB-197B-4331-A034-2232DA41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C1"/>
  </w:style>
  <w:style w:type="paragraph" w:styleId="1">
    <w:name w:val="heading 1"/>
    <w:basedOn w:val="a"/>
    <w:next w:val="a"/>
    <w:link w:val="10"/>
    <w:uiPriority w:val="9"/>
    <w:qFormat/>
    <w:rsid w:val="00133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6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3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3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3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3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3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F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link w:val="a4"/>
    <w:uiPriority w:val="1"/>
    <w:qFormat/>
    <w:rsid w:val="00A12B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12B07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21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21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382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9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E25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259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259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25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259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33A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d">
    <w:name w:val="Знак Знак Знак Знак Знак Знак Знак Знак Знак Знак"/>
    <w:basedOn w:val="a"/>
    <w:rsid w:val="00133AF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3F327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F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92CB5D310B8DC3CB966A6A360C999F9204BC3843F5E494C29DE53144A6FA58F5F13759EAD5267AA0C8B0Z5s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692CB5D310B8DC3CB966A6A360C999F9204BC3841F1E59DCF9DE53144A6FA58ZFs5G" TargetMode="External"/><Relationship Id="rId12" Type="http://schemas.openxmlformats.org/officeDocument/2006/relationships/hyperlink" Target="consultantplus://offline/ref=F91192F9F86E36735B7E273D2F8CD36A0D9635B0483AE96A6F3AD4E85FEE43AB93429C806CDB29E537122BC6jBZ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1692CB5D310B8DC3CB88677C5A5B969B915DB13A4FF8B2C99F9BB26E14A0AF18B5F7621AAEDA25Z7sCG" TargetMode="External"/><Relationship Id="rId11" Type="http://schemas.openxmlformats.org/officeDocument/2006/relationships/hyperlink" Target="consultantplus://offline/ref=175B36B2F530C7B12320AED9DE56C0DD02B638F4CAC2F19BA73C9DB7BCB5D1CFD058AF961F260212I3l6J" TargetMode="External"/><Relationship Id="rId5" Type="http://schemas.openxmlformats.org/officeDocument/2006/relationships/hyperlink" Target="consultantplus://offline/ref=FA1692CB5D310B8DC3CB88677C5A5B969B9B5AB4384FF8B2C99F9BB26E14A0AF18B5F7621AACDE24Z7sEG" TargetMode="External"/><Relationship Id="rId10" Type="http://schemas.openxmlformats.org/officeDocument/2006/relationships/hyperlink" Target="consultantplus://offline/ref=B628C4DDB9EFA3AA391E5EB9FA46C29BC83951D78E271FAF21DBA0F30F8AD56D7005D9A0DFC68C71w7T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28C4DDB9EFA3AA391E5EB9FA46C29BC83356D28C271FAF21DBA0F30F8AD56D7005D9A0DFC48870w7T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18116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Симагина Ольга В.</dc:creator>
  <cp:lastModifiedBy>Мельничану Лилия Николаевна</cp:lastModifiedBy>
  <cp:revision>3</cp:revision>
  <cp:lastPrinted>2018-06-01T09:20:00Z</cp:lastPrinted>
  <dcterms:created xsi:type="dcterms:W3CDTF">2018-07-11T06:09:00Z</dcterms:created>
  <dcterms:modified xsi:type="dcterms:W3CDTF">2018-07-11T06:09:00Z</dcterms:modified>
</cp:coreProperties>
</file>