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EC" w:rsidRPr="004D1FF0" w:rsidRDefault="006179B6" w:rsidP="00C25EEC">
      <w:pPr>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Проект</w:t>
      </w:r>
      <w:r w:rsidR="00B3765A">
        <w:rPr>
          <w:rFonts w:ascii="Times New Roman" w:eastAsia="Times New Roman" w:hAnsi="Times New Roman" w:cs="Times New Roman"/>
          <w:sz w:val="24"/>
          <w:szCs w:val="24"/>
          <w:lang w:eastAsia="ru-RU"/>
        </w:rPr>
        <w:t xml:space="preserve"> </w:t>
      </w:r>
    </w:p>
    <w:p w:rsidR="00FD32AB" w:rsidRPr="004D1FF0" w:rsidRDefault="00FD32AB" w:rsidP="006179B6">
      <w:pPr>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p>
    <w:p w:rsidR="006179B6" w:rsidRPr="004D1FF0" w:rsidRDefault="006179B6" w:rsidP="006179B6">
      <w:pPr>
        <w:autoSpaceDE w:val="0"/>
        <w:autoSpaceDN w:val="0"/>
        <w:adjustRightInd w:val="0"/>
        <w:spacing w:after="0" w:line="240" w:lineRule="auto"/>
        <w:ind w:left="4956" w:firstLine="720"/>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Подготовлен</w:t>
      </w:r>
    </w:p>
    <w:p w:rsidR="006179B6" w:rsidRPr="004D1FF0" w:rsidRDefault="006179B6" w:rsidP="006179B6">
      <w:pPr>
        <w:autoSpaceDE w:val="0"/>
        <w:autoSpaceDN w:val="0"/>
        <w:adjustRightInd w:val="0"/>
        <w:spacing w:after="0" w:line="240" w:lineRule="auto"/>
        <w:ind w:left="4956" w:firstLine="720"/>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департаментом городского хозяйства</w:t>
      </w:r>
    </w:p>
    <w:p w:rsidR="006179B6" w:rsidRPr="004D1FF0" w:rsidRDefault="006179B6" w:rsidP="006179B6">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МУНИЦИПАЛЬНОЕ ОБРАЗОВАНИЕ</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ГОРОДСКОЙ ОКРУГ ГОРОД СУРГУТ</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АДМИНИСТРАЦИЯ ГОРОДА</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179B6" w:rsidRPr="004D1FF0" w:rsidRDefault="00187FCA" w:rsidP="00187FCA">
      <w:pPr>
        <w:autoSpaceDE w:val="0"/>
        <w:autoSpaceDN w:val="0"/>
        <w:adjustRightInd w:val="0"/>
        <w:spacing w:after="0" w:line="240" w:lineRule="auto"/>
        <w:ind w:left="69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79B6" w:rsidRPr="004D1FF0">
        <w:rPr>
          <w:rFonts w:ascii="Times New Roman" w:eastAsia="Times New Roman" w:hAnsi="Times New Roman" w:cs="Times New Roman"/>
          <w:sz w:val="28"/>
          <w:szCs w:val="28"/>
          <w:lang w:eastAsia="ru-RU"/>
        </w:rPr>
        <w:t>ПОСТАНОВЛЕНИЕ</w:t>
      </w:r>
    </w:p>
    <w:p w:rsidR="006179B6" w:rsidRPr="004D1FF0" w:rsidRDefault="006179B6" w:rsidP="006179B6">
      <w:pPr>
        <w:autoSpaceDE w:val="0"/>
        <w:autoSpaceDN w:val="0"/>
        <w:adjustRightInd w:val="0"/>
        <w:spacing w:after="0" w:line="240" w:lineRule="auto"/>
        <w:ind w:left="696" w:firstLine="720"/>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 xml:space="preserve"> </w:t>
      </w:r>
    </w:p>
    <w:p w:rsidR="006179B6" w:rsidRPr="004D1FF0" w:rsidRDefault="006179B6" w:rsidP="006179B6">
      <w:pPr>
        <w:spacing w:after="200" w:line="240" w:lineRule="auto"/>
        <w:jc w:val="both"/>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 xml:space="preserve"> «___»___________201</w:t>
      </w:r>
      <w:r>
        <w:rPr>
          <w:rFonts w:ascii="Times New Roman" w:eastAsia="Times New Roman" w:hAnsi="Times New Roman" w:cs="Times New Roman"/>
          <w:sz w:val="28"/>
          <w:szCs w:val="28"/>
          <w:lang w:eastAsia="ru-RU"/>
        </w:rPr>
        <w:t>8</w:t>
      </w:r>
      <w:r w:rsidRPr="004D1FF0">
        <w:rPr>
          <w:rFonts w:ascii="Times New Roman" w:eastAsia="Times New Roman" w:hAnsi="Times New Roman" w:cs="Times New Roman"/>
          <w:sz w:val="28"/>
          <w:szCs w:val="28"/>
          <w:lang w:eastAsia="ru-RU"/>
        </w:rPr>
        <w:t>г.                                                                                 №____</w:t>
      </w:r>
    </w:p>
    <w:p w:rsidR="006179B6" w:rsidRDefault="006179B6" w:rsidP="006179B6">
      <w:pPr>
        <w:autoSpaceDE w:val="0"/>
        <w:autoSpaceDN w:val="0"/>
        <w:adjustRightInd w:val="0"/>
        <w:spacing w:after="0" w:line="240" w:lineRule="auto"/>
        <w:jc w:val="both"/>
        <w:rPr>
          <w:rFonts w:ascii="Times New Roman" w:eastAsia="Calibri" w:hAnsi="Times New Roman"/>
          <w:bCs/>
          <w:sz w:val="28"/>
          <w:szCs w:val="28"/>
        </w:rPr>
      </w:pPr>
    </w:p>
    <w:p w:rsidR="006179B6" w:rsidRPr="006179B6" w:rsidRDefault="006179B6" w:rsidP="006179B6">
      <w:pPr>
        <w:pStyle w:val="a5"/>
        <w:jc w:val="both"/>
        <w:rPr>
          <w:rFonts w:ascii="Times New Roman" w:hAnsi="Times New Roman" w:cs="Times New Roman"/>
          <w:sz w:val="28"/>
          <w:szCs w:val="28"/>
        </w:rPr>
      </w:pP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О внесении изменений в постановление</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Администрации города от 26.01.2016 № 470</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 xml:space="preserve">«Об организации регулярных перевозок </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пассажиров и багажа автомобильным</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 xml:space="preserve">транспортом на территории муниципального </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образования городской округ город Сургут»</w:t>
      </w:r>
    </w:p>
    <w:p w:rsidR="006179B6" w:rsidRPr="006179B6" w:rsidRDefault="006179B6" w:rsidP="006179B6">
      <w:pPr>
        <w:pStyle w:val="a5"/>
        <w:jc w:val="both"/>
        <w:rPr>
          <w:rFonts w:ascii="Times New Roman" w:hAnsi="Times New Roman" w:cs="Times New Roman"/>
          <w:sz w:val="28"/>
          <w:szCs w:val="28"/>
        </w:rPr>
      </w:pPr>
    </w:p>
    <w:p w:rsidR="006179B6" w:rsidRPr="006179B6" w:rsidRDefault="006179B6" w:rsidP="006179B6">
      <w:pPr>
        <w:pStyle w:val="a5"/>
        <w:jc w:val="both"/>
        <w:rPr>
          <w:rFonts w:ascii="Times New Roman" w:hAnsi="Times New Roman" w:cs="Times New Roman"/>
          <w:sz w:val="28"/>
          <w:szCs w:val="28"/>
        </w:rPr>
      </w:pPr>
    </w:p>
    <w:p w:rsidR="006179B6" w:rsidRDefault="00C4772C" w:rsidP="006179B6">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На основании </w:t>
      </w:r>
      <w:r w:rsidR="00D474D9">
        <w:rPr>
          <w:rFonts w:ascii="Times New Roman" w:eastAsia="Calibri" w:hAnsi="Times New Roman"/>
          <w:sz w:val="28"/>
          <w:szCs w:val="28"/>
        </w:rPr>
        <w:t xml:space="preserve">Федерального закона </w:t>
      </w:r>
      <w:r w:rsidR="00D474D9">
        <w:rPr>
          <w:rFonts w:ascii="Times New Roman" w:hAnsi="Times New Roman" w:cs="Times New Roman"/>
          <w:sz w:val="28"/>
          <w:szCs w:val="28"/>
        </w:rPr>
        <w:t>от 29</w:t>
      </w:r>
      <w:r>
        <w:rPr>
          <w:rFonts w:ascii="Times New Roman" w:hAnsi="Times New Roman" w:cs="Times New Roman"/>
          <w:sz w:val="28"/>
          <w:szCs w:val="28"/>
        </w:rPr>
        <w:t xml:space="preserve">.12.2017 № </w:t>
      </w:r>
      <w:r w:rsidR="00D474D9">
        <w:rPr>
          <w:rFonts w:ascii="Times New Roman" w:hAnsi="Times New Roman" w:cs="Times New Roman"/>
          <w:sz w:val="28"/>
          <w:szCs w:val="28"/>
        </w:rPr>
        <w:t>480-ФЗ</w:t>
      </w:r>
      <w:r>
        <w:rPr>
          <w:rFonts w:ascii="Times New Roman" w:hAnsi="Times New Roman" w:cs="Times New Roman"/>
          <w:sz w:val="28"/>
          <w:szCs w:val="28"/>
        </w:rPr>
        <w:t xml:space="preserve"> «О внесении изменений в </w:t>
      </w:r>
      <w:r w:rsidR="00D474D9" w:rsidRPr="00D41FD2">
        <w:rPr>
          <w:rFonts w:ascii="Times New Roman" w:hAnsi="Times New Roman" w:cs="Times New Roman"/>
          <w:sz w:val="28"/>
          <w:szCs w:val="28"/>
        </w:rPr>
        <w:t>Федеральн</w:t>
      </w:r>
      <w:r w:rsidR="00D474D9">
        <w:rPr>
          <w:rFonts w:ascii="Times New Roman" w:hAnsi="Times New Roman" w:cs="Times New Roman"/>
          <w:sz w:val="28"/>
          <w:szCs w:val="28"/>
        </w:rPr>
        <w:t>ый закон</w:t>
      </w:r>
      <w:r w:rsidR="00D474D9" w:rsidRPr="00D41FD2">
        <w:rPr>
          <w:rFonts w:ascii="Times New Roman" w:hAnsi="Times New Roman" w:cs="Times New Roman"/>
          <w:bCs/>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000E29C2">
        <w:rPr>
          <w:rFonts w:ascii="Times New Roman" w:hAnsi="Times New Roman" w:cs="Times New Roman"/>
          <w:bCs/>
          <w:sz w:val="28"/>
          <w:szCs w:val="28"/>
        </w:rPr>
        <w:t xml:space="preserve">     </w:t>
      </w:r>
      <w:r w:rsidR="00D474D9" w:rsidRPr="00D41FD2">
        <w:rPr>
          <w:rFonts w:ascii="Times New Roman" w:hAnsi="Times New Roman" w:cs="Times New Roman"/>
          <w:bCs/>
          <w:sz w:val="28"/>
          <w:szCs w:val="28"/>
        </w:rPr>
        <w:t>в отдельные законодательные акты Российской Федерации»</w:t>
      </w:r>
      <w:r w:rsidR="00C25EEC">
        <w:rPr>
          <w:rFonts w:ascii="Times New Roman" w:hAnsi="Times New Roman" w:cs="Times New Roman"/>
          <w:bCs/>
          <w:sz w:val="28"/>
          <w:szCs w:val="28"/>
        </w:rPr>
        <w:t xml:space="preserve">, в </w:t>
      </w:r>
      <w:r w:rsidR="003A4C6F">
        <w:rPr>
          <w:rFonts w:ascii="Times New Roman" w:hAnsi="Times New Roman" w:cs="Times New Roman"/>
          <w:bCs/>
          <w:sz w:val="28"/>
          <w:szCs w:val="28"/>
        </w:rPr>
        <w:t xml:space="preserve">соответствии                    с </w:t>
      </w:r>
      <w:r w:rsidR="003A4C6F">
        <w:rPr>
          <w:rFonts w:ascii="Times New Roman" w:hAnsi="Times New Roman" w:cs="Times New Roman"/>
          <w:color w:val="22272F"/>
          <w:sz w:val="28"/>
          <w:szCs w:val="28"/>
          <w:shd w:val="clear" w:color="auto" w:fill="FFFFFF"/>
        </w:rPr>
        <w:t>постановлением</w:t>
      </w:r>
      <w:r w:rsidR="00C25EEC" w:rsidRPr="00F43169">
        <w:rPr>
          <w:rFonts w:ascii="Times New Roman" w:hAnsi="Times New Roman" w:cs="Times New Roman"/>
          <w:color w:val="22272F"/>
          <w:sz w:val="28"/>
          <w:szCs w:val="28"/>
          <w:shd w:val="clear" w:color="auto" w:fill="FFFFFF"/>
        </w:rPr>
        <w:t xml:space="preserve"> Правительства Р</w:t>
      </w:r>
      <w:r w:rsidR="00C25EEC">
        <w:rPr>
          <w:rFonts w:ascii="Times New Roman" w:hAnsi="Times New Roman" w:cs="Times New Roman"/>
          <w:color w:val="22272F"/>
          <w:sz w:val="28"/>
          <w:szCs w:val="28"/>
          <w:shd w:val="clear" w:color="auto" w:fill="FFFFFF"/>
        </w:rPr>
        <w:t xml:space="preserve">оссийской </w:t>
      </w:r>
      <w:r w:rsidR="00C25EEC" w:rsidRPr="00F43169">
        <w:rPr>
          <w:rFonts w:ascii="Times New Roman" w:hAnsi="Times New Roman" w:cs="Times New Roman"/>
          <w:color w:val="22272F"/>
          <w:sz w:val="28"/>
          <w:szCs w:val="28"/>
          <w:shd w:val="clear" w:color="auto" w:fill="FFFFFF"/>
        </w:rPr>
        <w:t>Ф</w:t>
      </w:r>
      <w:r w:rsidR="00C25EEC">
        <w:rPr>
          <w:rFonts w:ascii="Times New Roman" w:hAnsi="Times New Roman" w:cs="Times New Roman"/>
          <w:color w:val="22272F"/>
          <w:sz w:val="28"/>
          <w:szCs w:val="28"/>
          <w:shd w:val="clear" w:color="auto" w:fill="FFFFFF"/>
        </w:rPr>
        <w:t>едерации</w:t>
      </w:r>
      <w:r w:rsidR="00C25EEC" w:rsidRPr="00F43169">
        <w:rPr>
          <w:rFonts w:ascii="Times New Roman" w:hAnsi="Times New Roman" w:cs="Times New Roman"/>
          <w:color w:val="22272F"/>
          <w:sz w:val="28"/>
          <w:szCs w:val="28"/>
          <w:shd w:val="clear" w:color="auto" w:fill="FFFFFF"/>
        </w:rPr>
        <w:t xml:space="preserve"> от 15</w:t>
      </w:r>
      <w:r w:rsidR="00C25EEC">
        <w:rPr>
          <w:rFonts w:ascii="Times New Roman" w:hAnsi="Times New Roman" w:cs="Times New Roman"/>
          <w:color w:val="22272F"/>
          <w:sz w:val="28"/>
          <w:szCs w:val="28"/>
          <w:shd w:val="clear" w:color="auto" w:fill="FFFFFF"/>
        </w:rPr>
        <w:t>.08.</w:t>
      </w:r>
      <w:r w:rsidR="00C25EEC" w:rsidRPr="00F43169">
        <w:rPr>
          <w:rFonts w:ascii="Times New Roman" w:hAnsi="Times New Roman" w:cs="Times New Roman"/>
          <w:color w:val="22272F"/>
          <w:sz w:val="28"/>
          <w:szCs w:val="28"/>
          <w:shd w:val="clear" w:color="auto" w:fill="FFFFFF"/>
        </w:rPr>
        <w:t>2018</w:t>
      </w:r>
      <w:r w:rsidR="00C25EEC">
        <w:rPr>
          <w:rFonts w:ascii="Times New Roman" w:hAnsi="Times New Roman" w:cs="Times New Roman"/>
          <w:color w:val="22272F"/>
          <w:sz w:val="28"/>
          <w:szCs w:val="28"/>
          <w:shd w:val="clear" w:color="auto" w:fill="FFFFFF"/>
        </w:rPr>
        <w:t xml:space="preserve"> №</w:t>
      </w:r>
      <w:r w:rsidR="00C25EEC" w:rsidRPr="00F43169">
        <w:rPr>
          <w:rFonts w:ascii="Times New Roman" w:hAnsi="Times New Roman" w:cs="Times New Roman"/>
          <w:color w:val="22272F"/>
          <w:sz w:val="28"/>
          <w:szCs w:val="28"/>
          <w:shd w:val="clear" w:color="auto" w:fill="FFFFFF"/>
        </w:rPr>
        <w:t> 943</w:t>
      </w:r>
      <w:r w:rsidR="00C25EEC">
        <w:rPr>
          <w:rFonts w:ascii="Times New Roman" w:hAnsi="Times New Roman" w:cs="Times New Roman"/>
          <w:color w:val="22272F"/>
          <w:sz w:val="28"/>
          <w:szCs w:val="28"/>
          <w:shd w:val="clear" w:color="auto" w:fill="FFFFFF"/>
        </w:rPr>
        <w:t xml:space="preserve"> «Об утверждении </w:t>
      </w:r>
      <w:r w:rsidR="00C25EEC" w:rsidRPr="00F43169">
        <w:rPr>
          <w:rFonts w:ascii="Times New Roman" w:hAnsi="Times New Roman" w:cs="Times New Roman"/>
          <w:color w:val="22272F"/>
          <w:sz w:val="28"/>
          <w:szCs w:val="28"/>
          <w:shd w:val="clear" w:color="auto" w:fill="FFFFFF"/>
        </w:rPr>
        <w:t>Правил</w:t>
      </w:r>
      <w:r w:rsidR="00C25EEC">
        <w:rPr>
          <w:rFonts w:ascii="Times New Roman" w:hAnsi="Times New Roman" w:cs="Times New Roman"/>
          <w:color w:val="22272F"/>
          <w:sz w:val="28"/>
          <w:szCs w:val="28"/>
          <w:shd w:val="clear" w:color="auto" w:fill="FFFFFF"/>
        </w:rPr>
        <w:t xml:space="preserve"> </w:t>
      </w:r>
      <w:r w:rsidR="00C25EEC" w:rsidRPr="00F43169">
        <w:rPr>
          <w:rFonts w:ascii="Times New Roman" w:hAnsi="Times New Roman" w:cs="Times New Roman"/>
          <w:color w:val="22272F"/>
          <w:sz w:val="28"/>
          <w:szCs w:val="28"/>
          <w:shd w:val="clear" w:color="auto" w:fill="FFFFFF"/>
        </w:rPr>
        <w:t>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w:t>
      </w:r>
      <w:r w:rsidR="003A4C6F">
        <w:rPr>
          <w:rFonts w:ascii="Times New Roman" w:hAnsi="Times New Roman" w:cs="Times New Roman"/>
          <w:color w:val="22272F"/>
          <w:sz w:val="28"/>
          <w:szCs w:val="28"/>
          <w:shd w:val="clear" w:color="auto" w:fill="FFFFFF"/>
        </w:rPr>
        <w:t xml:space="preserve"> акта незаконного вмешательства </w:t>
      </w:r>
      <w:r w:rsidR="00C25EEC" w:rsidRPr="00F43169">
        <w:rPr>
          <w:rFonts w:ascii="Times New Roman" w:hAnsi="Times New Roman" w:cs="Times New Roman"/>
          <w:color w:val="22272F"/>
          <w:sz w:val="28"/>
          <w:szCs w:val="28"/>
          <w:shd w:val="clear" w:color="auto" w:fill="FFFFFF"/>
        </w:rPr>
        <w:t>на объекте транспортной инфраструктуры и (или) транспортном средстве</w:t>
      </w:r>
      <w:r w:rsidR="00C25EEC">
        <w:rPr>
          <w:rFonts w:ascii="Times New Roman" w:hAnsi="Times New Roman" w:cs="Times New Roman"/>
          <w:color w:val="22272F"/>
          <w:sz w:val="28"/>
          <w:szCs w:val="28"/>
          <w:shd w:val="clear" w:color="auto" w:fill="FFFFFF"/>
        </w:rPr>
        <w:t>»</w:t>
      </w:r>
      <w:r w:rsidR="003A4C6F">
        <w:rPr>
          <w:rFonts w:ascii="Times New Roman" w:hAnsi="Times New Roman" w:cs="Times New Roman"/>
          <w:color w:val="22272F"/>
          <w:sz w:val="28"/>
          <w:szCs w:val="28"/>
          <w:shd w:val="clear" w:color="auto" w:fill="FFFFFF"/>
        </w:rPr>
        <w:t xml:space="preserve">, с распоряжением Администрации города </w:t>
      </w:r>
      <w:r w:rsidR="003A4C6F" w:rsidRPr="003A4C6F">
        <w:rPr>
          <w:rFonts w:ascii="Times New Roman" w:hAnsi="Times New Roman" w:cs="Times New Roman"/>
          <w:color w:val="22272F"/>
          <w:sz w:val="28"/>
          <w:szCs w:val="28"/>
          <w:shd w:val="clear" w:color="auto" w:fill="FFFFFF"/>
        </w:rPr>
        <w:t>от 30.12.2005 № 3686 «Об утверждении Регламента Администрации города»</w:t>
      </w:r>
      <w:r>
        <w:rPr>
          <w:rFonts w:ascii="Times New Roman" w:hAnsi="Times New Roman" w:cs="Times New Roman"/>
          <w:sz w:val="28"/>
          <w:szCs w:val="28"/>
        </w:rPr>
        <w:t>:</w:t>
      </w:r>
      <w:r w:rsidR="006179B6" w:rsidRPr="00C95F69">
        <w:rPr>
          <w:rFonts w:ascii="Times New Roman" w:eastAsia="Calibri" w:hAnsi="Times New Roman"/>
          <w:sz w:val="28"/>
          <w:szCs w:val="28"/>
        </w:rPr>
        <w:t xml:space="preserve"> </w:t>
      </w:r>
    </w:p>
    <w:p w:rsidR="006179B6" w:rsidRDefault="006179B6" w:rsidP="00E20C21">
      <w:pPr>
        <w:pStyle w:val="a5"/>
        <w:ind w:firstLine="567"/>
        <w:jc w:val="both"/>
        <w:rPr>
          <w:rFonts w:ascii="Times New Roman" w:hAnsi="Times New Roman"/>
          <w:sz w:val="28"/>
          <w:szCs w:val="28"/>
        </w:rPr>
      </w:pPr>
      <w:r w:rsidRPr="000F54BD">
        <w:rPr>
          <w:rFonts w:ascii="Times New Roman" w:eastAsia="Calibri" w:hAnsi="Times New Roman"/>
          <w:sz w:val="28"/>
          <w:szCs w:val="28"/>
        </w:rPr>
        <w:t xml:space="preserve">1. </w:t>
      </w:r>
      <w:r w:rsidRPr="000F54BD">
        <w:rPr>
          <w:rFonts w:ascii="Times New Roman" w:hAnsi="Times New Roman"/>
          <w:sz w:val="28"/>
          <w:szCs w:val="28"/>
        </w:rPr>
        <w:t xml:space="preserve">Внести в постановление Администрации города </w:t>
      </w:r>
      <w:r w:rsidR="001C6CF0" w:rsidRPr="000F54BD">
        <w:rPr>
          <w:rFonts w:ascii="Times New Roman" w:hAnsi="Times New Roman" w:cs="Times New Roman"/>
          <w:sz w:val="28"/>
          <w:szCs w:val="28"/>
        </w:rPr>
        <w:t xml:space="preserve">от 26.01.2016 № 470 </w:t>
      </w:r>
      <w:r w:rsidR="00D42D16" w:rsidRPr="000F54BD">
        <w:rPr>
          <w:rFonts w:ascii="Times New Roman" w:hAnsi="Times New Roman" w:cs="Times New Roman"/>
          <w:sz w:val="28"/>
          <w:szCs w:val="28"/>
        </w:rPr>
        <w:t xml:space="preserve">               </w:t>
      </w:r>
      <w:proofErr w:type="gramStart"/>
      <w:r w:rsidR="00D42D16" w:rsidRPr="000F54BD">
        <w:rPr>
          <w:rFonts w:ascii="Times New Roman" w:hAnsi="Times New Roman" w:cs="Times New Roman"/>
          <w:sz w:val="28"/>
          <w:szCs w:val="28"/>
        </w:rPr>
        <w:t xml:space="preserve">   </w:t>
      </w:r>
      <w:r w:rsidR="001C6CF0" w:rsidRPr="000F54BD">
        <w:rPr>
          <w:rFonts w:ascii="Times New Roman" w:hAnsi="Times New Roman" w:cs="Times New Roman"/>
          <w:sz w:val="28"/>
          <w:szCs w:val="28"/>
        </w:rPr>
        <w:t>«</w:t>
      </w:r>
      <w:proofErr w:type="gramEnd"/>
      <w:r w:rsidR="001C6CF0" w:rsidRPr="000F54BD">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 </w:t>
      </w:r>
      <w:r w:rsidR="00674168" w:rsidRPr="000F54BD">
        <w:rPr>
          <w:rFonts w:ascii="Times New Roman" w:hAnsi="Times New Roman" w:cs="Times New Roman"/>
          <w:sz w:val="28"/>
          <w:szCs w:val="28"/>
        </w:rPr>
        <w:t xml:space="preserve">(с изменениями от </w:t>
      </w:r>
      <w:r w:rsidR="00C22F0B" w:rsidRPr="000F54BD">
        <w:rPr>
          <w:rFonts w:ascii="Times New Roman" w:hAnsi="Times New Roman" w:cs="Times New Roman"/>
          <w:sz w:val="28"/>
          <w:szCs w:val="28"/>
        </w:rPr>
        <w:t>06</w:t>
      </w:r>
      <w:r w:rsidR="00D1237D" w:rsidRPr="000F54BD">
        <w:rPr>
          <w:rFonts w:ascii="Times New Roman" w:hAnsi="Times New Roman" w:cs="Times New Roman"/>
          <w:sz w:val="28"/>
          <w:szCs w:val="28"/>
        </w:rPr>
        <w:t>.02.201</w:t>
      </w:r>
      <w:r w:rsidR="00C22F0B" w:rsidRPr="000F54BD">
        <w:rPr>
          <w:rFonts w:ascii="Times New Roman" w:hAnsi="Times New Roman" w:cs="Times New Roman"/>
          <w:sz w:val="28"/>
          <w:szCs w:val="28"/>
        </w:rPr>
        <w:t>8 № 880</w:t>
      </w:r>
      <w:r w:rsidR="003F2756" w:rsidRPr="000F54BD">
        <w:rPr>
          <w:rFonts w:ascii="Times New Roman" w:hAnsi="Times New Roman" w:cs="Times New Roman"/>
          <w:sz w:val="28"/>
          <w:szCs w:val="28"/>
        </w:rPr>
        <w:t>, от 07.05.2018 № 3225</w:t>
      </w:r>
      <w:r w:rsidR="00674168" w:rsidRPr="000F54BD">
        <w:rPr>
          <w:rFonts w:ascii="Times New Roman" w:hAnsi="Times New Roman" w:cs="Times New Roman"/>
          <w:sz w:val="28"/>
          <w:szCs w:val="28"/>
        </w:rPr>
        <w:t>)</w:t>
      </w:r>
      <w:r w:rsidR="00D1237D" w:rsidRPr="000F54BD">
        <w:rPr>
          <w:rFonts w:ascii="Times New Roman" w:hAnsi="Times New Roman" w:cs="Times New Roman"/>
          <w:sz w:val="28"/>
          <w:szCs w:val="28"/>
        </w:rPr>
        <w:t xml:space="preserve"> </w:t>
      </w:r>
      <w:r w:rsidRPr="000F54BD">
        <w:rPr>
          <w:rFonts w:ascii="Times New Roman" w:hAnsi="Times New Roman"/>
          <w:sz w:val="28"/>
          <w:szCs w:val="28"/>
        </w:rPr>
        <w:t>следующие изменения:</w:t>
      </w:r>
    </w:p>
    <w:p w:rsidR="00A92B55" w:rsidRDefault="00A92B55" w:rsidP="00E20C21">
      <w:pPr>
        <w:pStyle w:val="a5"/>
        <w:ind w:firstLine="567"/>
        <w:jc w:val="both"/>
        <w:rPr>
          <w:rFonts w:ascii="Times New Roman" w:hAnsi="Times New Roman"/>
          <w:sz w:val="28"/>
          <w:szCs w:val="28"/>
        </w:rPr>
      </w:pPr>
      <w:r>
        <w:rPr>
          <w:rFonts w:ascii="Times New Roman" w:hAnsi="Times New Roman"/>
          <w:sz w:val="28"/>
          <w:szCs w:val="28"/>
        </w:rPr>
        <w:t>1.1. Дополнить пункт 1 п</w:t>
      </w:r>
      <w:r w:rsidR="00C25575">
        <w:rPr>
          <w:rFonts w:ascii="Times New Roman" w:hAnsi="Times New Roman"/>
          <w:sz w:val="28"/>
          <w:szCs w:val="28"/>
        </w:rPr>
        <w:t>остановления абзацами</w:t>
      </w:r>
      <w:r>
        <w:rPr>
          <w:rFonts w:ascii="Times New Roman" w:hAnsi="Times New Roman"/>
          <w:sz w:val="28"/>
          <w:szCs w:val="28"/>
        </w:rPr>
        <w:t xml:space="preserve"> следующего содержания:</w:t>
      </w:r>
    </w:p>
    <w:p w:rsidR="00C25575" w:rsidRDefault="00A92B55" w:rsidP="00A92B55">
      <w:pPr>
        <w:pStyle w:val="a5"/>
        <w:ind w:firstLine="567"/>
        <w:jc w:val="both"/>
        <w:rPr>
          <w:rFonts w:ascii="Times New Roman" w:hAnsi="Times New Roman"/>
          <w:sz w:val="28"/>
          <w:szCs w:val="28"/>
        </w:rPr>
      </w:pPr>
      <w:r>
        <w:rPr>
          <w:rFonts w:ascii="Times New Roman" w:hAnsi="Times New Roman"/>
          <w:sz w:val="28"/>
          <w:szCs w:val="28"/>
        </w:rPr>
        <w:lastRenderedPageBreak/>
        <w:t>«- п</w:t>
      </w:r>
      <w:r w:rsidRPr="00A92B55">
        <w:rPr>
          <w:rFonts w:ascii="Times New Roman" w:hAnsi="Times New Roman"/>
          <w:sz w:val="28"/>
          <w:szCs w:val="28"/>
        </w:rPr>
        <w:t>орядок</w:t>
      </w:r>
      <w:r>
        <w:rPr>
          <w:rFonts w:ascii="Times New Roman" w:hAnsi="Times New Roman"/>
          <w:sz w:val="28"/>
          <w:szCs w:val="28"/>
        </w:rPr>
        <w:t xml:space="preserve"> </w:t>
      </w:r>
      <w:r w:rsidRPr="00A92B55">
        <w:rPr>
          <w:rFonts w:ascii="Times New Roman" w:hAnsi="Times New Roman"/>
          <w:sz w:val="28"/>
          <w:szCs w:val="28"/>
        </w:rPr>
        <w:t>определения максимального количества транспортных средств, которое допускается использовать для перевозок по маршруту регулярных перевозок</w:t>
      </w:r>
      <w:r>
        <w:rPr>
          <w:rFonts w:ascii="Times New Roman" w:hAnsi="Times New Roman"/>
          <w:sz w:val="28"/>
          <w:szCs w:val="28"/>
        </w:rPr>
        <w:t xml:space="preserve"> согласно приложению 6</w:t>
      </w:r>
      <w:r w:rsidR="00C25575">
        <w:rPr>
          <w:rFonts w:ascii="Times New Roman" w:hAnsi="Times New Roman"/>
          <w:sz w:val="28"/>
          <w:szCs w:val="28"/>
        </w:rPr>
        <w:t>;</w:t>
      </w:r>
    </w:p>
    <w:p w:rsidR="00A92B55" w:rsidRPr="000F54BD" w:rsidRDefault="00C25575" w:rsidP="00A92B55">
      <w:pPr>
        <w:pStyle w:val="a5"/>
        <w:ind w:firstLine="567"/>
        <w:jc w:val="both"/>
        <w:rPr>
          <w:rFonts w:ascii="Times New Roman" w:hAnsi="Times New Roman"/>
          <w:sz w:val="28"/>
          <w:szCs w:val="28"/>
        </w:rPr>
      </w:pPr>
      <w:r w:rsidRPr="00C25575">
        <w:rPr>
          <w:rFonts w:ascii="Times New Roman" w:hAnsi="Times New Roman"/>
          <w:sz w:val="28"/>
          <w:szCs w:val="28"/>
        </w:rPr>
        <w:t>-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округ город Сургут согласно приложению 7»</w:t>
      </w:r>
      <w:r w:rsidR="00A92B55" w:rsidRPr="00C25575">
        <w:rPr>
          <w:rFonts w:ascii="Times New Roman" w:hAnsi="Times New Roman"/>
          <w:sz w:val="28"/>
          <w:szCs w:val="28"/>
        </w:rPr>
        <w:t>.</w:t>
      </w:r>
    </w:p>
    <w:p w:rsidR="009400D6" w:rsidRDefault="009400D6" w:rsidP="00E20C21">
      <w:pPr>
        <w:pStyle w:val="a5"/>
        <w:ind w:firstLine="567"/>
        <w:jc w:val="both"/>
        <w:rPr>
          <w:rFonts w:ascii="Times New Roman" w:hAnsi="Times New Roman"/>
          <w:sz w:val="28"/>
          <w:szCs w:val="28"/>
        </w:rPr>
      </w:pPr>
      <w:r w:rsidRPr="00DD2F5F">
        <w:rPr>
          <w:rFonts w:ascii="Times New Roman" w:hAnsi="Times New Roman"/>
          <w:sz w:val="28"/>
          <w:szCs w:val="28"/>
        </w:rPr>
        <w:t>1.</w:t>
      </w:r>
      <w:r w:rsidR="00A92B55">
        <w:rPr>
          <w:rFonts w:ascii="Times New Roman" w:hAnsi="Times New Roman"/>
          <w:sz w:val="28"/>
          <w:szCs w:val="28"/>
        </w:rPr>
        <w:t>2</w:t>
      </w:r>
      <w:r w:rsidRPr="00DD2F5F">
        <w:rPr>
          <w:rFonts w:ascii="Times New Roman" w:hAnsi="Times New Roman"/>
          <w:sz w:val="28"/>
          <w:szCs w:val="28"/>
        </w:rPr>
        <w:t xml:space="preserve">. В </w:t>
      </w:r>
      <w:r w:rsidR="00DD2F5F" w:rsidRPr="00DD2F5F">
        <w:rPr>
          <w:rFonts w:ascii="Times New Roman" w:hAnsi="Times New Roman"/>
          <w:sz w:val="28"/>
          <w:szCs w:val="28"/>
        </w:rPr>
        <w:t>тексте</w:t>
      </w:r>
      <w:r w:rsidRPr="00DD2F5F">
        <w:rPr>
          <w:rFonts w:ascii="Times New Roman" w:hAnsi="Times New Roman"/>
          <w:sz w:val="28"/>
          <w:szCs w:val="28"/>
        </w:rPr>
        <w:t xml:space="preserve"> постановления </w:t>
      </w:r>
      <w:r w:rsidR="00DD2F5F" w:rsidRPr="00DD2F5F">
        <w:rPr>
          <w:rFonts w:ascii="Times New Roman" w:hAnsi="Times New Roman"/>
          <w:sz w:val="28"/>
          <w:szCs w:val="28"/>
        </w:rPr>
        <w:t>и приложений</w:t>
      </w:r>
      <w:r w:rsidR="00950DEE" w:rsidRPr="00DD2F5F">
        <w:rPr>
          <w:rFonts w:ascii="Times New Roman" w:hAnsi="Times New Roman"/>
          <w:sz w:val="28"/>
          <w:szCs w:val="28"/>
        </w:rPr>
        <w:t xml:space="preserve"> 2, 4 </w:t>
      </w:r>
      <w:r w:rsidRPr="00DD2F5F">
        <w:rPr>
          <w:rFonts w:ascii="Times New Roman" w:hAnsi="Times New Roman"/>
          <w:sz w:val="28"/>
          <w:szCs w:val="28"/>
        </w:rPr>
        <w:t>слова «</w:t>
      </w:r>
      <w:r w:rsidR="001B2E45" w:rsidRPr="00DD2F5F">
        <w:rPr>
          <w:rFonts w:ascii="Times New Roman" w:hAnsi="Times New Roman"/>
          <w:sz w:val="28"/>
          <w:szCs w:val="28"/>
        </w:rPr>
        <w:t>интернет-</w:t>
      </w:r>
      <w:proofErr w:type="gramStart"/>
      <w:r w:rsidR="001B2E45" w:rsidRPr="00DD2F5F">
        <w:rPr>
          <w:rFonts w:ascii="Times New Roman" w:hAnsi="Times New Roman"/>
          <w:sz w:val="28"/>
          <w:szCs w:val="28"/>
        </w:rPr>
        <w:t xml:space="preserve">сайт» </w:t>
      </w:r>
      <w:r w:rsidR="00E429B9" w:rsidRPr="00DD2F5F">
        <w:rPr>
          <w:rFonts w:ascii="Times New Roman" w:hAnsi="Times New Roman"/>
          <w:sz w:val="28"/>
          <w:szCs w:val="28"/>
        </w:rPr>
        <w:t xml:space="preserve">  </w:t>
      </w:r>
      <w:proofErr w:type="gramEnd"/>
      <w:r w:rsidR="00E429B9" w:rsidRPr="00DD2F5F">
        <w:rPr>
          <w:rFonts w:ascii="Times New Roman" w:hAnsi="Times New Roman"/>
          <w:sz w:val="28"/>
          <w:szCs w:val="28"/>
        </w:rPr>
        <w:t xml:space="preserve">                </w:t>
      </w:r>
      <w:r w:rsidR="00255C29" w:rsidRPr="00DD2F5F">
        <w:rPr>
          <w:rFonts w:ascii="Times New Roman" w:hAnsi="Times New Roman"/>
          <w:sz w:val="28"/>
          <w:szCs w:val="28"/>
        </w:rPr>
        <w:t>в соответствующем падеже заменить словом «портал» в соответствующем падеже</w:t>
      </w:r>
      <w:r w:rsidR="001B2E45" w:rsidRPr="00DD2F5F">
        <w:rPr>
          <w:rFonts w:ascii="Times New Roman" w:hAnsi="Times New Roman"/>
          <w:sz w:val="28"/>
          <w:szCs w:val="28"/>
        </w:rPr>
        <w:t>.</w:t>
      </w:r>
    </w:p>
    <w:p w:rsidR="003A4C6F" w:rsidRDefault="001B2E45" w:rsidP="003A4C6F">
      <w:pPr>
        <w:pStyle w:val="a5"/>
        <w:ind w:firstLine="567"/>
        <w:jc w:val="both"/>
        <w:rPr>
          <w:rFonts w:ascii="Times New Roman" w:hAnsi="Times New Roman"/>
          <w:sz w:val="28"/>
          <w:szCs w:val="28"/>
        </w:rPr>
      </w:pPr>
      <w:r w:rsidRPr="001B2E45">
        <w:rPr>
          <w:rFonts w:ascii="Times New Roman" w:hAnsi="Times New Roman"/>
          <w:sz w:val="28"/>
          <w:szCs w:val="28"/>
        </w:rPr>
        <w:t>1.</w:t>
      </w:r>
      <w:r w:rsidR="00A92B55">
        <w:rPr>
          <w:rFonts w:ascii="Times New Roman" w:hAnsi="Times New Roman"/>
          <w:sz w:val="28"/>
          <w:szCs w:val="28"/>
        </w:rPr>
        <w:t>3</w:t>
      </w:r>
      <w:r w:rsidRPr="001B2E45">
        <w:rPr>
          <w:rFonts w:ascii="Times New Roman" w:hAnsi="Times New Roman"/>
          <w:sz w:val="28"/>
          <w:szCs w:val="28"/>
        </w:rPr>
        <w:t xml:space="preserve">. </w:t>
      </w:r>
      <w:r w:rsidR="003A4C6F">
        <w:rPr>
          <w:rFonts w:ascii="Times New Roman" w:hAnsi="Times New Roman"/>
          <w:sz w:val="28"/>
          <w:szCs w:val="28"/>
        </w:rPr>
        <w:t xml:space="preserve">В </w:t>
      </w:r>
      <w:r w:rsidR="003A4C6F" w:rsidRPr="00DD2F5F">
        <w:rPr>
          <w:rFonts w:ascii="Times New Roman" w:hAnsi="Times New Roman"/>
          <w:sz w:val="28"/>
          <w:szCs w:val="28"/>
        </w:rPr>
        <w:t xml:space="preserve">тексте постановления и </w:t>
      </w:r>
      <w:r w:rsidR="003A4C6F">
        <w:rPr>
          <w:rFonts w:ascii="Times New Roman" w:hAnsi="Times New Roman"/>
          <w:sz w:val="28"/>
          <w:szCs w:val="28"/>
        </w:rPr>
        <w:t xml:space="preserve">приложений слова «организатор </w:t>
      </w:r>
      <w:proofErr w:type="gramStart"/>
      <w:r w:rsidR="003A4C6F">
        <w:rPr>
          <w:rFonts w:ascii="Times New Roman" w:hAnsi="Times New Roman"/>
          <w:sz w:val="28"/>
          <w:szCs w:val="28"/>
        </w:rPr>
        <w:t>перевозок»</w:t>
      </w:r>
      <w:r w:rsidR="00C25575">
        <w:rPr>
          <w:rFonts w:ascii="Times New Roman" w:hAnsi="Times New Roman"/>
          <w:sz w:val="28"/>
          <w:szCs w:val="28"/>
        </w:rPr>
        <w:t xml:space="preserve">   </w:t>
      </w:r>
      <w:proofErr w:type="gramEnd"/>
      <w:r w:rsidR="00C25575">
        <w:rPr>
          <w:rFonts w:ascii="Times New Roman" w:hAnsi="Times New Roman"/>
          <w:sz w:val="28"/>
          <w:szCs w:val="28"/>
        </w:rPr>
        <w:t xml:space="preserve">  </w:t>
      </w:r>
      <w:r w:rsidR="003A4C6F">
        <w:rPr>
          <w:rFonts w:ascii="Times New Roman" w:hAnsi="Times New Roman"/>
          <w:sz w:val="28"/>
          <w:szCs w:val="28"/>
        </w:rPr>
        <w:t xml:space="preserve"> в соответствующем падеже заменить словом «департамент» в соответствующем падеже.</w:t>
      </w:r>
    </w:p>
    <w:p w:rsidR="001B2E45" w:rsidRDefault="003A4C6F" w:rsidP="00E20C21">
      <w:pPr>
        <w:pStyle w:val="a5"/>
        <w:ind w:firstLine="567"/>
        <w:jc w:val="both"/>
        <w:rPr>
          <w:rFonts w:ascii="Times New Roman" w:hAnsi="Times New Roman"/>
          <w:sz w:val="28"/>
          <w:szCs w:val="28"/>
        </w:rPr>
      </w:pPr>
      <w:r>
        <w:rPr>
          <w:rFonts w:ascii="Times New Roman" w:hAnsi="Times New Roman"/>
          <w:sz w:val="28"/>
          <w:szCs w:val="28"/>
        </w:rPr>
        <w:t xml:space="preserve">1.4. </w:t>
      </w:r>
      <w:r w:rsidR="001B2E45" w:rsidRPr="001B2E45">
        <w:rPr>
          <w:rFonts w:ascii="Times New Roman" w:hAnsi="Times New Roman"/>
          <w:sz w:val="28"/>
          <w:szCs w:val="28"/>
        </w:rPr>
        <w:t>В приложении 1 к постановлению:</w:t>
      </w:r>
    </w:p>
    <w:p w:rsidR="001B2E45" w:rsidRPr="00C25575" w:rsidRDefault="001B2E45" w:rsidP="00E20C21">
      <w:pPr>
        <w:pStyle w:val="a5"/>
        <w:ind w:firstLine="567"/>
        <w:jc w:val="both"/>
        <w:rPr>
          <w:rFonts w:ascii="Times New Roman" w:hAnsi="Times New Roman"/>
          <w:sz w:val="28"/>
          <w:szCs w:val="28"/>
        </w:rPr>
      </w:pPr>
      <w:r w:rsidRPr="00C25575">
        <w:rPr>
          <w:rFonts w:ascii="Times New Roman" w:hAnsi="Times New Roman"/>
          <w:sz w:val="28"/>
          <w:szCs w:val="28"/>
        </w:rPr>
        <w:t>1.</w:t>
      </w:r>
      <w:r w:rsidR="00C25575" w:rsidRPr="00C25575">
        <w:rPr>
          <w:rFonts w:ascii="Times New Roman" w:hAnsi="Times New Roman"/>
          <w:sz w:val="28"/>
          <w:szCs w:val="28"/>
        </w:rPr>
        <w:t>4</w:t>
      </w:r>
      <w:r w:rsidRPr="00C25575">
        <w:rPr>
          <w:rFonts w:ascii="Times New Roman" w:hAnsi="Times New Roman"/>
          <w:sz w:val="28"/>
          <w:szCs w:val="28"/>
        </w:rPr>
        <w:t xml:space="preserve">.1. </w:t>
      </w:r>
      <w:r w:rsidR="00A1076D" w:rsidRPr="00C25575">
        <w:rPr>
          <w:rFonts w:ascii="Times New Roman" w:hAnsi="Times New Roman"/>
          <w:sz w:val="28"/>
          <w:szCs w:val="28"/>
        </w:rPr>
        <w:t>В пункте 1.3 раздела 1:</w:t>
      </w:r>
    </w:p>
    <w:p w:rsidR="00A1076D" w:rsidRPr="00C25575" w:rsidRDefault="00DA4003" w:rsidP="00E20C21">
      <w:pPr>
        <w:pStyle w:val="a5"/>
        <w:ind w:firstLine="567"/>
        <w:jc w:val="both"/>
        <w:rPr>
          <w:rFonts w:ascii="Times New Roman" w:hAnsi="Times New Roman"/>
          <w:sz w:val="28"/>
          <w:szCs w:val="28"/>
        </w:rPr>
      </w:pPr>
      <w:r w:rsidRPr="00C25575">
        <w:rPr>
          <w:rFonts w:ascii="Times New Roman" w:hAnsi="Times New Roman"/>
          <w:sz w:val="28"/>
          <w:szCs w:val="28"/>
        </w:rPr>
        <w:t>1.</w:t>
      </w:r>
      <w:r w:rsidR="00C25575" w:rsidRPr="00C25575">
        <w:rPr>
          <w:rFonts w:ascii="Times New Roman" w:hAnsi="Times New Roman"/>
          <w:sz w:val="28"/>
          <w:szCs w:val="28"/>
        </w:rPr>
        <w:t>4</w:t>
      </w:r>
      <w:r w:rsidRPr="00C25575">
        <w:rPr>
          <w:rFonts w:ascii="Times New Roman" w:hAnsi="Times New Roman"/>
          <w:sz w:val="28"/>
          <w:szCs w:val="28"/>
        </w:rPr>
        <w:t>.1.1. Абзац третий изложить в следующей редакции:</w:t>
      </w:r>
    </w:p>
    <w:p w:rsidR="00DA4003" w:rsidRDefault="00DA4003" w:rsidP="00E20C21">
      <w:pPr>
        <w:pStyle w:val="a5"/>
        <w:ind w:firstLine="567"/>
        <w:jc w:val="both"/>
        <w:rPr>
          <w:rFonts w:ascii="Times New Roman" w:hAnsi="Times New Roman"/>
          <w:sz w:val="28"/>
          <w:szCs w:val="28"/>
        </w:rPr>
      </w:pPr>
      <w:r w:rsidRPr="00C25575">
        <w:rPr>
          <w:rFonts w:ascii="Times New Roman" w:hAnsi="Times New Roman"/>
          <w:sz w:val="28"/>
          <w:szCs w:val="28"/>
        </w:rPr>
        <w:t>«-</w:t>
      </w:r>
      <w:r>
        <w:rPr>
          <w:rFonts w:ascii="Times New Roman" w:hAnsi="Times New Roman"/>
          <w:sz w:val="28"/>
          <w:szCs w:val="28"/>
        </w:rPr>
        <w:t xml:space="preserve"> уполномоченный орган местного самоуправления – департамент городского хозяйства Администрации города (далее – департамент)</w:t>
      </w:r>
      <w:r w:rsidR="00B14D2D">
        <w:rPr>
          <w:rFonts w:ascii="Times New Roman" w:hAnsi="Times New Roman"/>
          <w:sz w:val="28"/>
          <w:szCs w:val="28"/>
        </w:rPr>
        <w:t>»</w:t>
      </w:r>
      <w:r>
        <w:rPr>
          <w:rFonts w:ascii="Times New Roman" w:hAnsi="Times New Roman"/>
          <w:sz w:val="28"/>
          <w:szCs w:val="28"/>
        </w:rPr>
        <w:t>.</w:t>
      </w:r>
    </w:p>
    <w:p w:rsidR="00B14D2D" w:rsidRDefault="00B14D2D" w:rsidP="00E20C21">
      <w:pPr>
        <w:pStyle w:val="a5"/>
        <w:ind w:firstLine="567"/>
        <w:jc w:val="both"/>
        <w:rPr>
          <w:rFonts w:ascii="Times New Roman" w:hAnsi="Times New Roman"/>
          <w:sz w:val="28"/>
          <w:szCs w:val="28"/>
        </w:rPr>
      </w:pPr>
      <w:r>
        <w:rPr>
          <w:rFonts w:ascii="Times New Roman" w:hAnsi="Times New Roman"/>
          <w:sz w:val="28"/>
          <w:szCs w:val="28"/>
        </w:rPr>
        <w:t>1.</w:t>
      </w:r>
      <w:r w:rsidR="00C25575">
        <w:rPr>
          <w:rFonts w:ascii="Times New Roman" w:hAnsi="Times New Roman"/>
          <w:sz w:val="28"/>
          <w:szCs w:val="28"/>
        </w:rPr>
        <w:t>4</w:t>
      </w:r>
      <w:r>
        <w:rPr>
          <w:rFonts w:ascii="Times New Roman" w:hAnsi="Times New Roman"/>
          <w:sz w:val="28"/>
          <w:szCs w:val="28"/>
        </w:rPr>
        <w:t>.1.2. Абзац четвертый после слов</w:t>
      </w:r>
      <w:r w:rsidR="00463EEA">
        <w:rPr>
          <w:rFonts w:ascii="Times New Roman" w:hAnsi="Times New Roman"/>
          <w:sz w:val="28"/>
          <w:szCs w:val="28"/>
        </w:rPr>
        <w:t xml:space="preserve"> «Дирекция дорожно-транспортного </w:t>
      </w:r>
      <w:r w:rsidR="00E429B9">
        <w:rPr>
          <w:rFonts w:ascii="Times New Roman" w:hAnsi="Times New Roman"/>
          <w:sz w:val="28"/>
          <w:szCs w:val="28"/>
        </w:rPr>
        <w:t xml:space="preserve">                    </w:t>
      </w:r>
      <w:r w:rsidR="00463EEA">
        <w:rPr>
          <w:rFonts w:ascii="Times New Roman" w:hAnsi="Times New Roman"/>
          <w:sz w:val="28"/>
          <w:szCs w:val="28"/>
        </w:rPr>
        <w:t xml:space="preserve">и жилищно-коммунального комплекса» дополнить словами «(далее </w:t>
      </w:r>
      <w:r w:rsidR="0080679D">
        <w:rPr>
          <w:rFonts w:ascii="Times New Roman" w:hAnsi="Times New Roman"/>
          <w:sz w:val="28"/>
          <w:szCs w:val="28"/>
        </w:rPr>
        <w:t>–</w:t>
      </w:r>
      <w:r w:rsidR="00463EEA">
        <w:rPr>
          <w:rFonts w:ascii="Times New Roman" w:hAnsi="Times New Roman"/>
          <w:sz w:val="28"/>
          <w:szCs w:val="28"/>
        </w:rPr>
        <w:t xml:space="preserve"> дирекция)».</w:t>
      </w:r>
    </w:p>
    <w:p w:rsidR="00075C78" w:rsidRDefault="00075C78" w:rsidP="00E20C21">
      <w:pPr>
        <w:pStyle w:val="a5"/>
        <w:ind w:firstLine="567"/>
        <w:jc w:val="both"/>
        <w:rPr>
          <w:rFonts w:ascii="Times New Roman" w:hAnsi="Times New Roman"/>
          <w:sz w:val="28"/>
          <w:szCs w:val="28"/>
        </w:rPr>
      </w:pPr>
      <w:r w:rsidRPr="00075C78">
        <w:rPr>
          <w:rFonts w:ascii="Times New Roman" w:hAnsi="Times New Roman"/>
          <w:sz w:val="28"/>
          <w:szCs w:val="28"/>
        </w:rPr>
        <w:t>1.</w:t>
      </w:r>
      <w:r w:rsidR="00C25575">
        <w:rPr>
          <w:rFonts w:ascii="Times New Roman" w:hAnsi="Times New Roman"/>
          <w:sz w:val="28"/>
          <w:szCs w:val="28"/>
        </w:rPr>
        <w:t>4</w:t>
      </w:r>
      <w:r w:rsidRPr="00075C78">
        <w:rPr>
          <w:rFonts w:ascii="Times New Roman" w:hAnsi="Times New Roman"/>
          <w:sz w:val="28"/>
          <w:szCs w:val="28"/>
        </w:rPr>
        <w:t>.1.3. В абзаце восьмом слова «участники договора простого товарищества» исключить.</w:t>
      </w:r>
    </w:p>
    <w:p w:rsidR="00B14D2D" w:rsidRDefault="00463EEA" w:rsidP="00E20C21">
      <w:pPr>
        <w:pStyle w:val="a5"/>
        <w:ind w:firstLine="567"/>
        <w:jc w:val="both"/>
        <w:rPr>
          <w:rFonts w:ascii="Times New Roman" w:hAnsi="Times New Roman"/>
          <w:sz w:val="28"/>
          <w:szCs w:val="28"/>
        </w:rPr>
      </w:pPr>
      <w:r>
        <w:rPr>
          <w:rFonts w:ascii="Times New Roman" w:hAnsi="Times New Roman"/>
          <w:sz w:val="28"/>
          <w:szCs w:val="28"/>
        </w:rPr>
        <w:t>1.</w:t>
      </w:r>
      <w:r w:rsidR="00C25575">
        <w:rPr>
          <w:rFonts w:ascii="Times New Roman" w:hAnsi="Times New Roman"/>
          <w:sz w:val="28"/>
          <w:szCs w:val="28"/>
        </w:rPr>
        <w:t>4</w:t>
      </w:r>
      <w:r>
        <w:rPr>
          <w:rFonts w:ascii="Times New Roman" w:hAnsi="Times New Roman"/>
          <w:sz w:val="28"/>
          <w:szCs w:val="28"/>
        </w:rPr>
        <w:t>.1.</w:t>
      </w:r>
      <w:r w:rsidR="00075C78">
        <w:rPr>
          <w:rFonts w:ascii="Times New Roman" w:hAnsi="Times New Roman"/>
          <w:sz w:val="28"/>
          <w:szCs w:val="28"/>
        </w:rPr>
        <w:t>4</w:t>
      </w:r>
      <w:r>
        <w:rPr>
          <w:rFonts w:ascii="Times New Roman" w:hAnsi="Times New Roman"/>
          <w:sz w:val="28"/>
          <w:szCs w:val="28"/>
        </w:rPr>
        <w:t xml:space="preserve">. </w:t>
      </w:r>
      <w:r w:rsidR="00B14D2D">
        <w:rPr>
          <w:rFonts w:ascii="Times New Roman" w:hAnsi="Times New Roman"/>
          <w:sz w:val="28"/>
          <w:szCs w:val="28"/>
        </w:rPr>
        <w:t xml:space="preserve">Дополнить </w:t>
      </w:r>
      <w:r w:rsidR="002F265F">
        <w:rPr>
          <w:rFonts w:ascii="Times New Roman" w:hAnsi="Times New Roman"/>
          <w:sz w:val="28"/>
          <w:szCs w:val="28"/>
        </w:rPr>
        <w:t xml:space="preserve">пункт </w:t>
      </w:r>
      <w:r w:rsidR="00B14D2D">
        <w:rPr>
          <w:rFonts w:ascii="Times New Roman" w:hAnsi="Times New Roman"/>
          <w:sz w:val="28"/>
          <w:szCs w:val="28"/>
        </w:rPr>
        <w:t xml:space="preserve">абзацем </w:t>
      </w:r>
      <w:r>
        <w:rPr>
          <w:rFonts w:ascii="Times New Roman" w:hAnsi="Times New Roman"/>
          <w:sz w:val="28"/>
          <w:szCs w:val="28"/>
        </w:rPr>
        <w:t>следующего содержания:</w:t>
      </w:r>
    </w:p>
    <w:p w:rsidR="00463EEA" w:rsidRDefault="00463EEA" w:rsidP="00463EEA">
      <w:pPr>
        <w:pStyle w:val="a5"/>
        <w:ind w:firstLine="567"/>
        <w:jc w:val="both"/>
        <w:rPr>
          <w:rFonts w:ascii="Times New Roman" w:hAnsi="Times New Roman" w:cs="Times New Roman"/>
          <w:color w:val="22272F"/>
          <w:sz w:val="28"/>
          <w:szCs w:val="28"/>
          <w:shd w:val="clear" w:color="auto" w:fill="FFFFFF"/>
        </w:rPr>
      </w:pPr>
      <w:r w:rsidRPr="00463EEA">
        <w:rPr>
          <w:rFonts w:ascii="Times New Roman" w:hAnsi="Times New Roman" w:cs="Times New Roman"/>
          <w:sz w:val="28"/>
          <w:szCs w:val="28"/>
        </w:rPr>
        <w:t>«-</w:t>
      </w:r>
      <w:r w:rsidRPr="00463EEA">
        <w:rPr>
          <w:rStyle w:val="s10"/>
          <w:rFonts w:ascii="Times New Roman" w:hAnsi="Times New Roman" w:cs="Times New Roman"/>
          <w:bCs/>
          <w:color w:val="22272F"/>
          <w:sz w:val="28"/>
          <w:szCs w:val="28"/>
          <w:shd w:val="clear" w:color="auto" w:fill="FFFFFF"/>
        </w:rPr>
        <w:t xml:space="preserve">характеристики транспортного средства, влияющие на качество перевозок, </w:t>
      </w:r>
      <w:r w:rsidRPr="00463EEA">
        <w:rPr>
          <w:rFonts w:ascii="Times New Roman" w:hAnsi="Times New Roman" w:cs="Times New Roman"/>
          <w:color w:val="22272F"/>
          <w:sz w:val="28"/>
          <w:szCs w:val="28"/>
          <w:shd w:val="clear" w:color="auto" w:fill="FFFFFF"/>
        </w:rPr>
        <w:t>-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463EEA" w:rsidRDefault="00A92B55" w:rsidP="00E20C21">
      <w:pPr>
        <w:pStyle w:val="a5"/>
        <w:ind w:firstLine="567"/>
        <w:jc w:val="both"/>
        <w:rPr>
          <w:rFonts w:ascii="Times New Roman" w:hAnsi="Times New Roman"/>
          <w:sz w:val="28"/>
          <w:szCs w:val="28"/>
        </w:rPr>
      </w:pPr>
      <w:r>
        <w:rPr>
          <w:rFonts w:ascii="Times New Roman" w:hAnsi="Times New Roman"/>
          <w:sz w:val="28"/>
          <w:szCs w:val="28"/>
        </w:rPr>
        <w:t>1.</w:t>
      </w:r>
      <w:r w:rsidR="00C25575">
        <w:rPr>
          <w:rFonts w:ascii="Times New Roman" w:hAnsi="Times New Roman"/>
          <w:sz w:val="28"/>
          <w:szCs w:val="28"/>
        </w:rPr>
        <w:t>4</w:t>
      </w:r>
      <w:r w:rsidR="00255C29">
        <w:rPr>
          <w:rFonts w:ascii="Times New Roman" w:hAnsi="Times New Roman"/>
          <w:sz w:val="28"/>
          <w:szCs w:val="28"/>
        </w:rPr>
        <w:t>.</w:t>
      </w:r>
      <w:r w:rsidR="00C25575">
        <w:rPr>
          <w:rFonts w:ascii="Times New Roman" w:hAnsi="Times New Roman"/>
          <w:sz w:val="28"/>
          <w:szCs w:val="28"/>
        </w:rPr>
        <w:t>2</w:t>
      </w:r>
      <w:r w:rsidR="00554804">
        <w:rPr>
          <w:rFonts w:ascii="Times New Roman" w:hAnsi="Times New Roman"/>
          <w:sz w:val="28"/>
          <w:szCs w:val="28"/>
        </w:rPr>
        <w:t>. Наименование раздела 3 изложить в новой редакции:</w:t>
      </w:r>
    </w:p>
    <w:p w:rsidR="00554804" w:rsidRDefault="00554804" w:rsidP="00E20C21">
      <w:pPr>
        <w:pStyle w:val="a5"/>
        <w:ind w:firstLine="567"/>
        <w:jc w:val="both"/>
        <w:rPr>
          <w:rFonts w:ascii="Times New Roman" w:hAnsi="Times New Roman"/>
          <w:sz w:val="28"/>
          <w:szCs w:val="28"/>
        </w:rPr>
      </w:pPr>
      <w:r>
        <w:rPr>
          <w:rFonts w:ascii="Times New Roman" w:hAnsi="Times New Roman"/>
          <w:sz w:val="28"/>
          <w:szCs w:val="28"/>
        </w:rPr>
        <w:t xml:space="preserve">«3. Организация регулярных перевозок </w:t>
      </w:r>
      <w:r w:rsidR="00BF095C">
        <w:rPr>
          <w:rFonts w:ascii="Times New Roman" w:hAnsi="Times New Roman"/>
          <w:sz w:val="28"/>
          <w:szCs w:val="28"/>
        </w:rPr>
        <w:t>по муниципальным маршрутам регулярных перевозок</w:t>
      </w:r>
      <w:r>
        <w:rPr>
          <w:rFonts w:ascii="Times New Roman" w:hAnsi="Times New Roman"/>
          <w:sz w:val="28"/>
          <w:szCs w:val="28"/>
        </w:rPr>
        <w:t>».</w:t>
      </w:r>
    </w:p>
    <w:p w:rsidR="00554804" w:rsidRDefault="00554804" w:rsidP="00E20C21">
      <w:pPr>
        <w:pStyle w:val="a5"/>
        <w:ind w:firstLine="567"/>
        <w:jc w:val="both"/>
        <w:rPr>
          <w:rFonts w:ascii="Times New Roman" w:hAnsi="Times New Roman"/>
          <w:sz w:val="28"/>
          <w:szCs w:val="28"/>
        </w:rPr>
      </w:pPr>
      <w:r>
        <w:rPr>
          <w:rFonts w:ascii="Times New Roman" w:hAnsi="Times New Roman"/>
          <w:sz w:val="28"/>
          <w:szCs w:val="28"/>
        </w:rPr>
        <w:t>1.</w:t>
      </w:r>
      <w:r w:rsidR="00C25575">
        <w:rPr>
          <w:rFonts w:ascii="Times New Roman" w:hAnsi="Times New Roman"/>
          <w:sz w:val="28"/>
          <w:szCs w:val="28"/>
        </w:rPr>
        <w:t>4</w:t>
      </w:r>
      <w:r>
        <w:rPr>
          <w:rFonts w:ascii="Times New Roman" w:hAnsi="Times New Roman"/>
          <w:sz w:val="28"/>
          <w:szCs w:val="28"/>
        </w:rPr>
        <w:t>.</w:t>
      </w:r>
      <w:r w:rsidR="00C25575">
        <w:rPr>
          <w:rFonts w:ascii="Times New Roman" w:hAnsi="Times New Roman"/>
          <w:sz w:val="28"/>
          <w:szCs w:val="28"/>
        </w:rPr>
        <w:t>3</w:t>
      </w:r>
      <w:r>
        <w:rPr>
          <w:rFonts w:ascii="Times New Roman" w:hAnsi="Times New Roman"/>
          <w:sz w:val="28"/>
          <w:szCs w:val="28"/>
        </w:rPr>
        <w:t xml:space="preserve">. </w:t>
      </w:r>
      <w:r w:rsidR="00BF095C">
        <w:rPr>
          <w:rFonts w:ascii="Times New Roman" w:hAnsi="Times New Roman"/>
          <w:sz w:val="28"/>
          <w:szCs w:val="28"/>
        </w:rPr>
        <w:t>В пункте 3.1.1 раздела 3 слова «муниципальным заказчиком» заменить словом «дирекцией».</w:t>
      </w:r>
    </w:p>
    <w:p w:rsidR="00B9294F" w:rsidRPr="004F0CBD" w:rsidRDefault="00B9294F" w:rsidP="004F0CBD">
      <w:pPr>
        <w:pStyle w:val="a5"/>
        <w:jc w:val="both"/>
        <w:rPr>
          <w:rFonts w:ascii="Times New Roman" w:hAnsi="Times New Roman" w:cs="Times New Roman"/>
          <w:sz w:val="28"/>
          <w:szCs w:val="28"/>
          <w:shd w:val="clear" w:color="auto" w:fill="FFFFFF"/>
        </w:rPr>
      </w:pPr>
      <w:r w:rsidRPr="004F0CBD">
        <w:rPr>
          <w:rFonts w:ascii="Times New Roman" w:hAnsi="Times New Roman" w:cs="Times New Roman"/>
          <w:sz w:val="28"/>
          <w:szCs w:val="28"/>
        </w:rPr>
        <w:t xml:space="preserve">1.4.4. </w:t>
      </w:r>
      <w:r w:rsidRPr="004F0CBD">
        <w:rPr>
          <w:rFonts w:ascii="Times New Roman" w:hAnsi="Times New Roman" w:cs="Times New Roman"/>
          <w:sz w:val="28"/>
          <w:szCs w:val="28"/>
          <w:shd w:val="clear" w:color="auto" w:fill="FFFFFF"/>
        </w:rPr>
        <w:t>Пункт 3.2.7 раздела 3 изложить в следующей редакции:</w:t>
      </w:r>
    </w:p>
    <w:p w:rsidR="00B9294F" w:rsidRPr="004F0CBD" w:rsidRDefault="00B9294F" w:rsidP="004F0CBD">
      <w:pPr>
        <w:pStyle w:val="a5"/>
        <w:jc w:val="both"/>
        <w:rPr>
          <w:rFonts w:ascii="Times New Roman" w:hAnsi="Times New Roman" w:cs="Times New Roman"/>
          <w:sz w:val="28"/>
          <w:szCs w:val="28"/>
        </w:rPr>
      </w:pPr>
      <w:r w:rsidRPr="004F0CBD">
        <w:rPr>
          <w:rFonts w:ascii="Times New Roman" w:hAnsi="Times New Roman" w:cs="Times New Roman"/>
          <w:sz w:val="28"/>
          <w:szCs w:val="28"/>
          <w:shd w:val="clear" w:color="auto" w:fill="FFFFFF"/>
        </w:rPr>
        <w:t>«3.2.7</w:t>
      </w:r>
      <w:r w:rsidR="00CF2780" w:rsidRPr="004F0CBD">
        <w:rPr>
          <w:rFonts w:ascii="Times New Roman" w:hAnsi="Times New Roman" w:cs="Times New Roman"/>
          <w:sz w:val="28"/>
          <w:szCs w:val="28"/>
          <w:shd w:val="clear" w:color="auto" w:fill="FFFFFF"/>
        </w:rPr>
        <w:t xml:space="preserve">. </w:t>
      </w:r>
      <w:r w:rsidR="00490B1E" w:rsidRPr="004F0CBD">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случа</w:t>
      </w:r>
      <w:r w:rsidR="004F0CBD" w:rsidRPr="004F0CBD">
        <w:rPr>
          <w:rFonts w:ascii="Times New Roman" w:hAnsi="Times New Roman" w:cs="Times New Roman"/>
          <w:sz w:val="28"/>
          <w:szCs w:val="28"/>
        </w:rPr>
        <w:t>ях</w:t>
      </w:r>
      <w:r w:rsidR="00490B1E" w:rsidRPr="004F0CBD">
        <w:rPr>
          <w:rFonts w:ascii="Times New Roman" w:hAnsi="Times New Roman" w:cs="Times New Roman"/>
          <w:sz w:val="28"/>
          <w:szCs w:val="28"/>
        </w:rPr>
        <w:t xml:space="preserve">, установленных в части 3 статьи 19 </w:t>
      </w:r>
      <w:r w:rsidR="00CF2780" w:rsidRPr="004F0CBD">
        <w:rPr>
          <w:rFonts w:ascii="Times New Roman" w:hAnsi="Times New Roman" w:cs="Times New Roman"/>
          <w:sz w:val="28"/>
          <w:szCs w:val="28"/>
        </w:rPr>
        <w:t xml:space="preserve">Федерального закона от 13.07.2015 </w:t>
      </w:r>
      <w:r w:rsidR="004F0CBD" w:rsidRPr="004F0CBD">
        <w:rPr>
          <w:rFonts w:ascii="Times New Roman" w:hAnsi="Times New Roman" w:cs="Times New Roman"/>
          <w:sz w:val="28"/>
          <w:szCs w:val="28"/>
        </w:rPr>
        <w:t xml:space="preserve">№ </w:t>
      </w:r>
      <w:r w:rsidR="00CF2780" w:rsidRPr="004F0CBD">
        <w:rPr>
          <w:rFonts w:ascii="Times New Roman" w:hAnsi="Times New Roman" w:cs="Times New Roman"/>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43DF9" w:rsidRPr="00943DF9" w:rsidRDefault="004D0E17" w:rsidP="00943DF9">
      <w:pPr>
        <w:pStyle w:val="a5"/>
        <w:ind w:firstLine="567"/>
        <w:jc w:val="both"/>
        <w:rPr>
          <w:rFonts w:ascii="Times New Roman" w:hAnsi="Times New Roman" w:cs="Times New Roman"/>
          <w:sz w:val="28"/>
          <w:szCs w:val="28"/>
        </w:rPr>
      </w:pPr>
      <w:r>
        <w:rPr>
          <w:rFonts w:ascii="Times New Roman" w:hAnsi="Times New Roman"/>
          <w:sz w:val="28"/>
          <w:szCs w:val="28"/>
        </w:rPr>
        <w:t>1.</w:t>
      </w:r>
      <w:r w:rsidR="00C25575">
        <w:rPr>
          <w:rFonts w:ascii="Times New Roman" w:hAnsi="Times New Roman"/>
          <w:sz w:val="28"/>
          <w:szCs w:val="28"/>
        </w:rPr>
        <w:t>4</w:t>
      </w:r>
      <w:r>
        <w:rPr>
          <w:rFonts w:ascii="Times New Roman" w:hAnsi="Times New Roman"/>
          <w:sz w:val="28"/>
          <w:szCs w:val="28"/>
        </w:rPr>
        <w:t>.</w:t>
      </w:r>
      <w:r w:rsidR="00C25575">
        <w:rPr>
          <w:rFonts w:ascii="Times New Roman" w:hAnsi="Times New Roman"/>
          <w:sz w:val="28"/>
          <w:szCs w:val="28"/>
        </w:rPr>
        <w:t>5</w:t>
      </w:r>
      <w:r>
        <w:rPr>
          <w:rFonts w:ascii="Times New Roman" w:hAnsi="Times New Roman"/>
          <w:sz w:val="28"/>
          <w:szCs w:val="28"/>
        </w:rPr>
        <w:t xml:space="preserve">. </w:t>
      </w:r>
      <w:r w:rsidR="00943DF9">
        <w:rPr>
          <w:rFonts w:ascii="Times New Roman" w:hAnsi="Times New Roman"/>
          <w:sz w:val="28"/>
          <w:szCs w:val="28"/>
        </w:rPr>
        <w:t>Дополнить раздел 3</w:t>
      </w:r>
      <w:r w:rsidR="00950D2C" w:rsidRPr="00950D2C">
        <w:rPr>
          <w:rFonts w:ascii="Times New Roman" w:hAnsi="Times New Roman" w:cs="Times New Roman"/>
          <w:sz w:val="28"/>
          <w:szCs w:val="28"/>
        </w:rPr>
        <w:t xml:space="preserve"> </w:t>
      </w:r>
      <w:r w:rsidR="00943DF9">
        <w:rPr>
          <w:rFonts w:ascii="Times New Roman" w:hAnsi="Times New Roman"/>
          <w:sz w:val="28"/>
          <w:szCs w:val="28"/>
        </w:rPr>
        <w:t xml:space="preserve">пунктом </w:t>
      </w:r>
      <w:r w:rsidR="00943DF9" w:rsidRPr="00943DF9">
        <w:rPr>
          <w:rFonts w:ascii="Times New Roman" w:hAnsi="Times New Roman" w:cs="Times New Roman"/>
          <w:sz w:val="28"/>
          <w:szCs w:val="28"/>
        </w:rPr>
        <w:t>3.4 следующего содержания:</w:t>
      </w:r>
    </w:p>
    <w:p w:rsidR="00943DF9" w:rsidRPr="00943DF9" w:rsidRDefault="00943DF9" w:rsidP="00943DF9">
      <w:pPr>
        <w:pStyle w:val="a5"/>
        <w:ind w:firstLine="567"/>
        <w:jc w:val="both"/>
        <w:rPr>
          <w:rFonts w:ascii="Times New Roman" w:hAnsi="Times New Roman" w:cs="Times New Roman"/>
          <w:sz w:val="28"/>
          <w:szCs w:val="28"/>
        </w:rPr>
      </w:pPr>
      <w:r w:rsidRPr="00943DF9">
        <w:rPr>
          <w:rFonts w:ascii="Times New Roman" w:hAnsi="Times New Roman" w:cs="Times New Roman"/>
          <w:sz w:val="28"/>
          <w:szCs w:val="28"/>
        </w:rPr>
        <w:lastRenderedPageBreak/>
        <w:t>«3.4.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4D0E17" w:rsidRDefault="00943DF9" w:rsidP="00943DF9">
      <w:pPr>
        <w:pStyle w:val="a5"/>
        <w:ind w:firstLine="567"/>
        <w:jc w:val="both"/>
        <w:rPr>
          <w:rFonts w:ascii="Times New Roman" w:hAnsi="Times New Roman" w:cs="Times New Roman"/>
          <w:sz w:val="28"/>
          <w:szCs w:val="28"/>
        </w:rPr>
      </w:pPr>
      <w:r w:rsidRPr="00943DF9">
        <w:rPr>
          <w:rFonts w:ascii="Times New Roman" w:hAnsi="Times New Roman" w:cs="Times New Roman"/>
          <w:sz w:val="28"/>
          <w:szCs w:val="28"/>
        </w:rPr>
        <w:t>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C36E94" w:rsidRDefault="00255C29" w:rsidP="007D7E00">
      <w:pPr>
        <w:pStyle w:val="a5"/>
        <w:ind w:firstLine="567"/>
        <w:jc w:val="both"/>
        <w:rPr>
          <w:rFonts w:ascii="Times New Roman" w:hAnsi="Times New Roman"/>
          <w:sz w:val="28"/>
          <w:szCs w:val="28"/>
        </w:rPr>
      </w:pPr>
      <w:r>
        <w:rPr>
          <w:rFonts w:ascii="Times New Roman" w:hAnsi="Times New Roman" w:cs="Times New Roman"/>
          <w:sz w:val="28"/>
          <w:szCs w:val="28"/>
        </w:rPr>
        <w:t>1.</w:t>
      </w:r>
      <w:r w:rsidR="00EE4751">
        <w:rPr>
          <w:rFonts w:ascii="Times New Roman" w:hAnsi="Times New Roman" w:cs="Times New Roman"/>
          <w:sz w:val="28"/>
          <w:szCs w:val="28"/>
        </w:rPr>
        <w:t>4.6</w:t>
      </w:r>
      <w:r w:rsidR="00943DF9">
        <w:rPr>
          <w:rFonts w:ascii="Times New Roman" w:hAnsi="Times New Roman" w:cs="Times New Roman"/>
          <w:sz w:val="28"/>
          <w:szCs w:val="28"/>
        </w:rPr>
        <w:t xml:space="preserve">. </w:t>
      </w:r>
      <w:r w:rsidR="00943DF9">
        <w:rPr>
          <w:rFonts w:ascii="Times New Roman" w:hAnsi="Times New Roman"/>
          <w:sz w:val="28"/>
          <w:szCs w:val="28"/>
        </w:rPr>
        <w:t xml:space="preserve">В пункте 4.1 раздела 4 </w:t>
      </w:r>
      <w:r w:rsidR="00C36E94">
        <w:rPr>
          <w:rFonts w:ascii="Times New Roman" w:hAnsi="Times New Roman"/>
          <w:sz w:val="28"/>
          <w:szCs w:val="28"/>
        </w:rPr>
        <w:t>слова «</w:t>
      </w:r>
      <w:r w:rsidR="00943DF9">
        <w:rPr>
          <w:rFonts w:ascii="Times New Roman" w:hAnsi="Times New Roman"/>
          <w:sz w:val="28"/>
          <w:szCs w:val="28"/>
        </w:rPr>
        <w:t xml:space="preserve">приказом организатора перевозок» </w:t>
      </w:r>
      <w:r w:rsidR="00C36E94">
        <w:rPr>
          <w:rFonts w:ascii="Times New Roman" w:hAnsi="Times New Roman"/>
          <w:sz w:val="28"/>
          <w:szCs w:val="28"/>
        </w:rPr>
        <w:t>заменить словами «постановлением Администрации города».</w:t>
      </w:r>
    </w:p>
    <w:p w:rsidR="007D7E00" w:rsidRDefault="007D7E00" w:rsidP="007D7E00">
      <w:pPr>
        <w:pStyle w:val="a5"/>
        <w:ind w:firstLine="567"/>
        <w:jc w:val="both"/>
        <w:rPr>
          <w:rFonts w:ascii="Times New Roman" w:hAnsi="Times New Roman"/>
          <w:sz w:val="28"/>
          <w:szCs w:val="28"/>
        </w:rPr>
      </w:pPr>
      <w:r>
        <w:rPr>
          <w:rFonts w:ascii="Times New Roman" w:hAnsi="Times New Roman"/>
          <w:sz w:val="28"/>
          <w:szCs w:val="28"/>
        </w:rPr>
        <w:t>1.</w:t>
      </w:r>
      <w:r w:rsidR="00EE4751">
        <w:rPr>
          <w:rFonts w:ascii="Times New Roman" w:hAnsi="Times New Roman"/>
          <w:sz w:val="28"/>
          <w:szCs w:val="28"/>
        </w:rPr>
        <w:t>5</w:t>
      </w:r>
      <w:r w:rsidRPr="001B2E45">
        <w:rPr>
          <w:rFonts w:ascii="Times New Roman" w:hAnsi="Times New Roman"/>
          <w:sz w:val="28"/>
          <w:szCs w:val="28"/>
        </w:rPr>
        <w:t xml:space="preserve">. В приложении </w:t>
      </w:r>
      <w:r>
        <w:rPr>
          <w:rFonts w:ascii="Times New Roman" w:hAnsi="Times New Roman"/>
          <w:sz w:val="28"/>
          <w:szCs w:val="28"/>
        </w:rPr>
        <w:t>2</w:t>
      </w:r>
      <w:r w:rsidRPr="001B2E45">
        <w:rPr>
          <w:rFonts w:ascii="Times New Roman" w:hAnsi="Times New Roman"/>
          <w:sz w:val="28"/>
          <w:szCs w:val="28"/>
        </w:rPr>
        <w:t xml:space="preserve"> к постановлению:</w:t>
      </w:r>
    </w:p>
    <w:p w:rsidR="007D7E00" w:rsidRDefault="007D7E00" w:rsidP="007D7E00">
      <w:pPr>
        <w:pStyle w:val="a5"/>
        <w:ind w:firstLine="567"/>
        <w:jc w:val="both"/>
        <w:rPr>
          <w:rFonts w:ascii="Times New Roman" w:hAnsi="Times New Roman"/>
          <w:sz w:val="28"/>
          <w:szCs w:val="28"/>
        </w:rPr>
      </w:pPr>
      <w:r>
        <w:rPr>
          <w:rFonts w:ascii="Times New Roman" w:hAnsi="Times New Roman"/>
          <w:sz w:val="28"/>
          <w:szCs w:val="28"/>
        </w:rPr>
        <w:t>1.</w:t>
      </w:r>
      <w:r w:rsidR="00EE4751">
        <w:rPr>
          <w:rFonts w:ascii="Times New Roman" w:hAnsi="Times New Roman"/>
          <w:sz w:val="28"/>
          <w:szCs w:val="28"/>
        </w:rPr>
        <w:t>5</w:t>
      </w:r>
      <w:r>
        <w:rPr>
          <w:rFonts w:ascii="Times New Roman" w:hAnsi="Times New Roman"/>
          <w:sz w:val="28"/>
          <w:szCs w:val="28"/>
        </w:rPr>
        <w:t>.</w:t>
      </w:r>
      <w:r w:rsidR="00EE4751">
        <w:rPr>
          <w:rFonts w:ascii="Times New Roman" w:hAnsi="Times New Roman"/>
          <w:sz w:val="28"/>
          <w:szCs w:val="28"/>
        </w:rPr>
        <w:t>1</w:t>
      </w:r>
      <w:r>
        <w:rPr>
          <w:rFonts w:ascii="Times New Roman" w:hAnsi="Times New Roman"/>
          <w:sz w:val="28"/>
          <w:szCs w:val="28"/>
        </w:rPr>
        <w:t xml:space="preserve">. </w:t>
      </w:r>
      <w:r w:rsidR="000B555F">
        <w:rPr>
          <w:rFonts w:ascii="Times New Roman" w:hAnsi="Times New Roman"/>
          <w:sz w:val="28"/>
          <w:szCs w:val="28"/>
        </w:rPr>
        <w:t xml:space="preserve">Дополнить раздел 1 </w:t>
      </w:r>
      <w:r w:rsidR="00950D2C">
        <w:rPr>
          <w:rFonts w:ascii="Times New Roman" w:hAnsi="Times New Roman"/>
          <w:sz w:val="28"/>
          <w:szCs w:val="28"/>
        </w:rPr>
        <w:t>пунктом 1.</w:t>
      </w:r>
      <w:r w:rsidR="000B555F">
        <w:rPr>
          <w:rFonts w:ascii="Times New Roman" w:hAnsi="Times New Roman"/>
          <w:sz w:val="28"/>
          <w:szCs w:val="28"/>
        </w:rPr>
        <w:t>5 следующего содержания:</w:t>
      </w:r>
    </w:p>
    <w:p w:rsidR="000B555F" w:rsidRDefault="000B555F" w:rsidP="007D7E00">
      <w:pPr>
        <w:pStyle w:val="a5"/>
        <w:ind w:firstLine="567"/>
        <w:jc w:val="both"/>
        <w:rPr>
          <w:rFonts w:ascii="Times New Roman" w:hAnsi="Times New Roman"/>
          <w:sz w:val="28"/>
          <w:szCs w:val="28"/>
        </w:rPr>
      </w:pPr>
      <w:r>
        <w:rPr>
          <w:rFonts w:ascii="Times New Roman" w:hAnsi="Times New Roman"/>
          <w:sz w:val="28"/>
          <w:szCs w:val="28"/>
        </w:rPr>
        <w:t>«1.5. Решение об установлении, изменении или отмене регулярного муниципального маршрута оформляется поста</w:t>
      </w:r>
      <w:r w:rsidR="00074807">
        <w:rPr>
          <w:rFonts w:ascii="Times New Roman" w:hAnsi="Times New Roman"/>
          <w:sz w:val="28"/>
          <w:szCs w:val="28"/>
        </w:rPr>
        <w:t>новлением Администрации города. Подготовка проекта постановления осуществляется</w:t>
      </w:r>
      <w:r>
        <w:rPr>
          <w:rFonts w:ascii="Times New Roman" w:hAnsi="Times New Roman"/>
          <w:sz w:val="28"/>
          <w:szCs w:val="28"/>
        </w:rPr>
        <w:t xml:space="preserve"> департаментом».</w:t>
      </w:r>
    </w:p>
    <w:p w:rsidR="00755FAB" w:rsidRPr="00755FAB" w:rsidRDefault="00255C29" w:rsidP="00755FAB">
      <w:pPr>
        <w:pStyle w:val="a5"/>
        <w:ind w:firstLine="567"/>
        <w:jc w:val="both"/>
        <w:rPr>
          <w:rFonts w:ascii="Times New Roman" w:hAnsi="Times New Roman" w:cs="Times New Roman"/>
          <w:sz w:val="28"/>
          <w:szCs w:val="28"/>
        </w:rPr>
      </w:pPr>
      <w:r>
        <w:rPr>
          <w:rFonts w:ascii="Times New Roman" w:hAnsi="Times New Roman"/>
          <w:sz w:val="28"/>
          <w:szCs w:val="28"/>
        </w:rPr>
        <w:t>1.</w:t>
      </w:r>
      <w:r w:rsidR="00EE4751">
        <w:rPr>
          <w:rFonts w:ascii="Times New Roman" w:hAnsi="Times New Roman"/>
          <w:sz w:val="28"/>
          <w:szCs w:val="28"/>
        </w:rPr>
        <w:t>5</w:t>
      </w:r>
      <w:r>
        <w:rPr>
          <w:rFonts w:ascii="Times New Roman" w:hAnsi="Times New Roman"/>
          <w:sz w:val="28"/>
          <w:szCs w:val="28"/>
        </w:rPr>
        <w:t>.</w:t>
      </w:r>
      <w:r w:rsidR="00EE4751">
        <w:rPr>
          <w:rFonts w:ascii="Times New Roman" w:hAnsi="Times New Roman"/>
          <w:sz w:val="28"/>
          <w:szCs w:val="28"/>
        </w:rPr>
        <w:t>2</w:t>
      </w:r>
      <w:r w:rsidR="000B555F" w:rsidRPr="00755FAB">
        <w:rPr>
          <w:rFonts w:ascii="Times New Roman" w:hAnsi="Times New Roman"/>
          <w:sz w:val="28"/>
          <w:szCs w:val="28"/>
        </w:rPr>
        <w:t xml:space="preserve">. </w:t>
      </w:r>
      <w:r w:rsidR="00755FAB" w:rsidRPr="00755FAB">
        <w:rPr>
          <w:rFonts w:ascii="Times New Roman" w:hAnsi="Times New Roman" w:cs="Times New Roman"/>
          <w:sz w:val="28"/>
          <w:szCs w:val="28"/>
        </w:rPr>
        <w:t xml:space="preserve">Пункт 2.6 </w:t>
      </w:r>
      <w:r w:rsidR="00755FAB">
        <w:rPr>
          <w:rFonts w:ascii="Times New Roman" w:hAnsi="Times New Roman" w:cs="Times New Roman"/>
          <w:sz w:val="28"/>
          <w:szCs w:val="28"/>
        </w:rPr>
        <w:t xml:space="preserve">раздела 2 </w:t>
      </w:r>
      <w:r w:rsidR="00755FAB" w:rsidRPr="00755FAB">
        <w:rPr>
          <w:rFonts w:ascii="Times New Roman" w:hAnsi="Times New Roman" w:cs="Times New Roman"/>
          <w:sz w:val="28"/>
          <w:szCs w:val="28"/>
        </w:rPr>
        <w:t>изложить в следующей редакции:</w:t>
      </w:r>
    </w:p>
    <w:p w:rsidR="00755FAB" w:rsidRPr="00755FAB" w:rsidRDefault="00755FAB" w:rsidP="00755FAB">
      <w:pPr>
        <w:pStyle w:val="a5"/>
        <w:ind w:firstLine="567"/>
        <w:jc w:val="both"/>
        <w:rPr>
          <w:rFonts w:ascii="Times New Roman" w:hAnsi="Times New Roman" w:cs="Times New Roman"/>
          <w:sz w:val="28"/>
          <w:szCs w:val="28"/>
        </w:rPr>
      </w:pPr>
      <w:r w:rsidRPr="00755FAB">
        <w:rPr>
          <w:rFonts w:ascii="Times New Roman" w:hAnsi="Times New Roman" w:cs="Times New Roman"/>
          <w:sz w:val="28"/>
          <w:szCs w:val="28"/>
        </w:rPr>
        <w:t>«2.6. Муниципальный маршрут регулярных перевозок считается установленным со дня включения сведений о данном маршруте</w:t>
      </w:r>
      <w:r>
        <w:rPr>
          <w:rFonts w:ascii="Times New Roman" w:hAnsi="Times New Roman" w:cs="Times New Roman"/>
          <w:sz w:val="28"/>
          <w:szCs w:val="28"/>
        </w:rPr>
        <w:t>,</w:t>
      </w:r>
      <w:r w:rsidRPr="00755FAB">
        <w:rPr>
          <w:rFonts w:ascii="Times New Roman" w:hAnsi="Times New Roman" w:cs="Times New Roman"/>
          <w:sz w:val="28"/>
          <w:szCs w:val="28"/>
        </w:rPr>
        <w:t xml:space="preserve"> предусмотренных </w:t>
      </w:r>
      <w:r>
        <w:rPr>
          <w:rFonts w:ascii="Times New Roman" w:hAnsi="Times New Roman" w:cs="Times New Roman"/>
          <w:sz w:val="28"/>
          <w:szCs w:val="28"/>
        </w:rPr>
        <w:t>под</w:t>
      </w:r>
      <w:r w:rsidRPr="00755FAB">
        <w:rPr>
          <w:rFonts w:ascii="Times New Roman" w:hAnsi="Times New Roman" w:cs="Times New Roman"/>
          <w:sz w:val="28"/>
          <w:szCs w:val="28"/>
        </w:rPr>
        <w:t xml:space="preserve">пунктами 1 - 11 </w:t>
      </w:r>
      <w:r>
        <w:rPr>
          <w:rFonts w:ascii="Times New Roman" w:hAnsi="Times New Roman" w:cs="Times New Roman"/>
          <w:sz w:val="28"/>
          <w:szCs w:val="28"/>
        </w:rPr>
        <w:t xml:space="preserve">раздела 2 приложения 3 к постановлению, </w:t>
      </w:r>
      <w:r w:rsidRPr="00755FAB">
        <w:rPr>
          <w:rFonts w:ascii="Times New Roman" w:hAnsi="Times New Roman" w:cs="Times New Roman"/>
          <w:sz w:val="28"/>
          <w:szCs w:val="28"/>
        </w:rPr>
        <w:t>в реестр муниципальных маршрутов регулярных перевозок».</w:t>
      </w:r>
    </w:p>
    <w:p w:rsidR="00755FAB" w:rsidRPr="00755FAB" w:rsidRDefault="00755FAB" w:rsidP="00755FAB">
      <w:pPr>
        <w:pStyle w:val="a5"/>
        <w:ind w:firstLine="567"/>
        <w:jc w:val="both"/>
        <w:rPr>
          <w:rFonts w:ascii="Times New Roman" w:hAnsi="Times New Roman" w:cs="Times New Roman"/>
          <w:sz w:val="28"/>
          <w:szCs w:val="28"/>
        </w:rPr>
      </w:pPr>
      <w:r>
        <w:rPr>
          <w:rFonts w:ascii="Times New Roman" w:hAnsi="Times New Roman" w:cs="Times New Roman"/>
          <w:sz w:val="28"/>
          <w:szCs w:val="28"/>
        </w:rPr>
        <w:t>1.</w:t>
      </w:r>
      <w:r w:rsidR="00EE4751">
        <w:rPr>
          <w:rFonts w:ascii="Times New Roman" w:hAnsi="Times New Roman" w:cs="Times New Roman"/>
          <w:sz w:val="28"/>
          <w:szCs w:val="28"/>
        </w:rPr>
        <w:t>5</w:t>
      </w:r>
      <w:r>
        <w:rPr>
          <w:rFonts w:ascii="Times New Roman" w:hAnsi="Times New Roman" w:cs="Times New Roman"/>
          <w:sz w:val="28"/>
          <w:szCs w:val="28"/>
        </w:rPr>
        <w:t>.</w:t>
      </w:r>
      <w:r w:rsidR="00EE4751">
        <w:rPr>
          <w:rFonts w:ascii="Times New Roman" w:hAnsi="Times New Roman" w:cs="Times New Roman"/>
          <w:sz w:val="28"/>
          <w:szCs w:val="28"/>
        </w:rPr>
        <w:t>3</w:t>
      </w:r>
      <w:r w:rsidRPr="00755FAB">
        <w:rPr>
          <w:rFonts w:ascii="Times New Roman" w:hAnsi="Times New Roman" w:cs="Times New Roman"/>
          <w:sz w:val="28"/>
          <w:szCs w:val="28"/>
        </w:rPr>
        <w:t>. Дополнить</w:t>
      </w:r>
      <w:r>
        <w:rPr>
          <w:rFonts w:ascii="Times New Roman" w:hAnsi="Times New Roman" w:cs="Times New Roman"/>
          <w:sz w:val="28"/>
          <w:szCs w:val="28"/>
        </w:rPr>
        <w:t xml:space="preserve"> раздел 3 </w:t>
      </w:r>
      <w:r w:rsidRPr="00755FAB">
        <w:rPr>
          <w:rFonts w:ascii="Times New Roman" w:hAnsi="Times New Roman" w:cs="Times New Roman"/>
          <w:sz w:val="28"/>
          <w:szCs w:val="28"/>
        </w:rPr>
        <w:t>пунктом 3.7 следующего содержания:</w:t>
      </w:r>
    </w:p>
    <w:p w:rsidR="00755FAB" w:rsidRDefault="00755FAB" w:rsidP="00755FAB">
      <w:pPr>
        <w:pStyle w:val="a5"/>
        <w:ind w:firstLine="567"/>
        <w:jc w:val="both"/>
        <w:rPr>
          <w:rFonts w:ascii="Times New Roman" w:hAnsi="Times New Roman" w:cs="Times New Roman"/>
          <w:sz w:val="28"/>
          <w:szCs w:val="28"/>
        </w:rPr>
      </w:pPr>
      <w:r w:rsidRPr="00755FAB">
        <w:rPr>
          <w:rFonts w:ascii="Times New Roman" w:hAnsi="Times New Roman" w:cs="Times New Roman"/>
          <w:sz w:val="28"/>
          <w:szCs w:val="28"/>
        </w:rPr>
        <w:t xml:space="preserve">«3.7. Муниципальный маршрут регулярных перевозок считается измененным со дня включения </w:t>
      </w:r>
      <w:r w:rsidR="00950D2C" w:rsidRPr="00755FAB">
        <w:rPr>
          <w:rFonts w:ascii="Times New Roman" w:hAnsi="Times New Roman" w:cs="Times New Roman"/>
          <w:sz w:val="28"/>
          <w:szCs w:val="28"/>
        </w:rPr>
        <w:t>сведений о данном маршруте</w:t>
      </w:r>
      <w:r w:rsidR="00950D2C">
        <w:rPr>
          <w:rFonts w:ascii="Times New Roman" w:hAnsi="Times New Roman" w:cs="Times New Roman"/>
          <w:sz w:val="28"/>
          <w:szCs w:val="28"/>
        </w:rPr>
        <w:t>,</w:t>
      </w:r>
      <w:r w:rsidR="00950D2C" w:rsidRPr="00755FAB">
        <w:rPr>
          <w:rFonts w:ascii="Times New Roman" w:hAnsi="Times New Roman" w:cs="Times New Roman"/>
          <w:sz w:val="28"/>
          <w:szCs w:val="28"/>
        </w:rPr>
        <w:t xml:space="preserve"> предусмотренных </w:t>
      </w:r>
      <w:r w:rsidR="00950D2C">
        <w:rPr>
          <w:rFonts w:ascii="Times New Roman" w:hAnsi="Times New Roman" w:cs="Times New Roman"/>
          <w:sz w:val="28"/>
          <w:szCs w:val="28"/>
        </w:rPr>
        <w:t>под</w:t>
      </w:r>
      <w:r w:rsidR="00950D2C" w:rsidRPr="00755FAB">
        <w:rPr>
          <w:rFonts w:ascii="Times New Roman" w:hAnsi="Times New Roman" w:cs="Times New Roman"/>
          <w:sz w:val="28"/>
          <w:szCs w:val="28"/>
        </w:rPr>
        <w:t xml:space="preserve">пунктами </w:t>
      </w:r>
      <w:r w:rsidR="00950D2C">
        <w:rPr>
          <w:rFonts w:ascii="Times New Roman" w:hAnsi="Times New Roman" w:cs="Times New Roman"/>
          <w:sz w:val="28"/>
          <w:szCs w:val="28"/>
        </w:rPr>
        <w:t>3</w:t>
      </w:r>
      <w:r w:rsidR="00950D2C" w:rsidRPr="00755FAB">
        <w:rPr>
          <w:rFonts w:ascii="Times New Roman" w:hAnsi="Times New Roman" w:cs="Times New Roman"/>
          <w:sz w:val="28"/>
          <w:szCs w:val="28"/>
        </w:rPr>
        <w:t xml:space="preserve"> - 11 </w:t>
      </w:r>
      <w:r w:rsidR="00950D2C">
        <w:rPr>
          <w:rFonts w:ascii="Times New Roman" w:hAnsi="Times New Roman" w:cs="Times New Roman"/>
          <w:sz w:val="28"/>
          <w:szCs w:val="28"/>
        </w:rPr>
        <w:t xml:space="preserve">раздела 2 приложения 3 к постановлению, </w:t>
      </w:r>
      <w:r w:rsidR="00950D2C" w:rsidRPr="00755FAB">
        <w:rPr>
          <w:rFonts w:ascii="Times New Roman" w:hAnsi="Times New Roman" w:cs="Times New Roman"/>
          <w:sz w:val="28"/>
          <w:szCs w:val="28"/>
        </w:rPr>
        <w:t>в реестр мун</w:t>
      </w:r>
      <w:r w:rsidR="00950D2C">
        <w:rPr>
          <w:rFonts w:ascii="Times New Roman" w:hAnsi="Times New Roman" w:cs="Times New Roman"/>
          <w:sz w:val="28"/>
          <w:szCs w:val="28"/>
        </w:rPr>
        <w:t>иципальных маршрутов регулярных</w:t>
      </w:r>
      <w:r w:rsidRPr="00755FAB">
        <w:rPr>
          <w:rFonts w:ascii="Times New Roman" w:hAnsi="Times New Roman" w:cs="Times New Roman"/>
          <w:sz w:val="28"/>
          <w:szCs w:val="28"/>
        </w:rPr>
        <w:t>».</w:t>
      </w:r>
    </w:p>
    <w:p w:rsidR="00950D2C" w:rsidRDefault="00A92B55" w:rsidP="00755FAB">
      <w:pPr>
        <w:pStyle w:val="a5"/>
        <w:ind w:firstLine="567"/>
        <w:jc w:val="both"/>
        <w:rPr>
          <w:rFonts w:ascii="Times New Roman" w:hAnsi="Times New Roman"/>
          <w:sz w:val="28"/>
          <w:szCs w:val="28"/>
        </w:rPr>
      </w:pPr>
      <w:r>
        <w:rPr>
          <w:rFonts w:ascii="Times New Roman" w:hAnsi="Times New Roman" w:cs="Times New Roman"/>
          <w:sz w:val="28"/>
          <w:szCs w:val="28"/>
        </w:rPr>
        <w:t>1.</w:t>
      </w:r>
      <w:r w:rsidR="00EE4751">
        <w:rPr>
          <w:rFonts w:ascii="Times New Roman" w:hAnsi="Times New Roman" w:cs="Times New Roman"/>
          <w:sz w:val="28"/>
          <w:szCs w:val="28"/>
        </w:rPr>
        <w:t>6</w:t>
      </w:r>
      <w:r w:rsidR="00950D2C">
        <w:rPr>
          <w:rFonts w:ascii="Times New Roman" w:hAnsi="Times New Roman" w:cs="Times New Roman"/>
          <w:sz w:val="28"/>
          <w:szCs w:val="28"/>
        </w:rPr>
        <w:t xml:space="preserve">. </w:t>
      </w:r>
      <w:r w:rsidR="00064EC1">
        <w:rPr>
          <w:rFonts w:ascii="Times New Roman" w:hAnsi="Times New Roman" w:cs="Times New Roman"/>
          <w:sz w:val="28"/>
          <w:szCs w:val="28"/>
        </w:rPr>
        <w:t>П</w:t>
      </w:r>
      <w:r w:rsidR="00064EC1">
        <w:rPr>
          <w:rFonts w:ascii="Times New Roman" w:hAnsi="Times New Roman"/>
          <w:sz w:val="28"/>
          <w:szCs w:val="28"/>
        </w:rPr>
        <w:t>риложение</w:t>
      </w:r>
      <w:r w:rsidR="00950D2C" w:rsidRPr="001B2E45">
        <w:rPr>
          <w:rFonts w:ascii="Times New Roman" w:hAnsi="Times New Roman"/>
          <w:sz w:val="28"/>
          <w:szCs w:val="28"/>
        </w:rPr>
        <w:t xml:space="preserve"> </w:t>
      </w:r>
      <w:r w:rsidR="00950D2C">
        <w:rPr>
          <w:rFonts w:ascii="Times New Roman" w:hAnsi="Times New Roman"/>
          <w:sz w:val="28"/>
          <w:szCs w:val="28"/>
        </w:rPr>
        <w:t>3</w:t>
      </w:r>
      <w:r w:rsidR="00950D2C" w:rsidRPr="001B2E45">
        <w:rPr>
          <w:rFonts w:ascii="Times New Roman" w:hAnsi="Times New Roman"/>
          <w:sz w:val="28"/>
          <w:szCs w:val="28"/>
        </w:rPr>
        <w:t xml:space="preserve"> к постановлению</w:t>
      </w:r>
      <w:r w:rsidR="00064EC1">
        <w:rPr>
          <w:rFonts w:ascii="Times New Roman" w:hAnsi="Times New Roman"/>
          <w:sz w:val="28"/>
          <w:szCs w:val="28"/>
        </w:rPr>
        <w:t xml:space="preserve"> изложить в новой редакции согласно приложению 1 к настоящему постановлению.</w:t>
      </w:r>
    </w:p>
    <w:p w:rsidR="007D7118" w:rsidRDefault="00A92B55" w:rsidP="00755FAB">
      <w:pPr>
        <w:pStyle w:val="a5"/>
        <w:ind w:firstLine="567"/>
        <w:jc w:val="both"/>
        <w:rPr>
          <w:rFonts w:ascii="Times New Roman" w:hAnsi="Times New Roman"/>
          <w:sz w:val="28"/>
          <w:szCs w:val="28"/>
        </w:rPr>
      </w:pPr>
      <w:r>
        <w:rPr>
          <w:rFonts w:ascii="Times New Roman" w:hAnsi="Times New Roman"/>
          <w:sz w:val="28"/>
          <w:szCs w:val="28"/>
        </w:rPr>
        <w:t>1.</w:t>
      </w:r>
      <w:r w:rsidR="00EE4751">
        <w:rPr>
          <w:rFonts w:ascii="Times New Roman" w:hAnsi="Times New Roman"/>
          <w:sz w:val="28"/>
          <w:szCs w:val="28"/>
        </w:rPr>
        <w:t>7</w:t>
      </w:r>
      <w:r w:rsidR="007D7118">
        <w:rPr>
          <w:rFonts w:ascii="Times New Roman" w:hAnsi="Times New Roman"/>
          <w:sz w:val="28"/>
          <w:szCs w:val="28"/>
        </w:rPr>
        <w:t xml:space="preserve">. </w:t>
      </w:r>
      <w:r w:rsidR="00945A80">
        <w:rPr>
          <w:rFonts w:ascii="Times New Roman" w:hAnsi="Times New Roman"/>
          <w:sz w:val="28"/>
          <w:szCs w:val="28"/>
        </w:rPr>
        <w:t>В приложении 4 к постановлению:</w:t>
      </w:r>
    </w:p>
    <w:p w:rsidR="00945A80" w:rsidRDefault="00A92B55" w:rsidP="00755FAB">
      <w:pPr>
        <w:pStyle w:val="a5"/>
        <w:ind w:firstLine="567"/>
        <w:jc w:val="both"/>
        <w:rPr>
          <w:rFonts w:ascii="Times New Roman" w:hAnsi="Times New Roman"/>
          <w:sz w:val="28"/>
          <w:szCs w:val="28"/>
        </w:rPr>
      </w:pPr>
      <w:r>
        <w:rPr>
          <w:rFonts w:ascii="Times New Roman" w:hAnsi="Times New Roman"/>
          <w:sz w:val="28"/>
          <w:szCs w:val="28"/>
        </w:rPr>
        <w:t>1.</w:t>
      </w:r>
      <w:r w:rsidR="00EE4751">
        <w:rPr>
          <w:rFonts w:ascii="Times New Roman" w:hAnsi="Times New Roman"/>
          <w:sz w:val="28"/>
          <w:szCs w:val="28"/>
        </w:rPr>
        <w:t>7</w:t>
      </w:r>
      <w:r w:rsidR="002F265F">
        <w:rPr>
          <w:rFonts w:ascii="Times New Roman" w:hAnsi="Times New Roman"/>
          <w:sz w:val="28"/>
          <w:szCs w:val="28"/>
        </w:rPr>
        <w:t>.</w:t>
      </w:r>
      <w:r w:rsidR="00EE4751">
        <w:rPr>
          <w:rFonts w:ascii="Times New Roman" w:hAnsi="Times New Roman"/>
          <w:sz w:val="28"/>
          <w:szCs w:val="28"/>
        </w:rPr>
        <w:t>1</w:t>
      </w:r>
      <w:r w:rsidR="002F265F">
        <w:rPr>
          <w:rFonts w:ascii="Times New Roman" w:hAnsi="Times New Roman"/>
          <w:sz w:val="28"/>
          <w:szCs w:val="28"/>
        </w:rPr>
        <w:t xml:space="preserve">. Дополнить раздел 1 абзацем </w:t>
      </w:r>
      <w:r w:rsidR="00945A80">
        <w:rPr>
          <w:rFonts w:ascii="Times New Roman" w:hAnsi="Times New Roman"/>
          <w:sz w:val="28"/>
          <w:szCs w:val="28"/>
        </w:rPr>
        <w:t>следующего содержания:</w:t>
      </w:r>
    </w:p>
    <w:p w:rsidR="00593DD6" w:rsidRDefault="00945A80" w:rsidP="00755FAB">
      <w:pPr>
        <w:pStyle w:val="a5"/>
        <w:ind w:firstLine="567"/>
        <w:jc w:val="both"/>
        <w:rPr>
          <w:rFonts w:ascii="Times New Roman" w:hAnsi="Times New Roman"/>
          <w:sz w:val="28"/>
          <w:szCs w:val="28"/>
        </w:rPr>
      </w:pPr>
      <w:r>
        <w:rPr>
          <w:rFonts w:ascii="Times New Roman" w:hAnsi="Times New Roman"/>
          <w:sz w:val="28"/>
          <w:szCs w:val="28"/>
        </w:rPr>
        <w:t xml:space="preserve">«- постановления Администрации города от 15.05.2018 № 3442 </w:t>
      </w:r>
      <w:r w:rsidR="00E429B9">
        <w:rPr>
          <w:rFonts w:ascii="Times New Roman" w:hAnsi="Times New Roman"/>
          <w:sz w:val="28"/>
          <w:szCs w:val="28"/>
        </w:rPr>
        <w:t xml:space="preserve">                              </w:t>
      </w:r>
      <w:proofErr w:type="gramStart"/>
      <w:r w:rsidR="00E429B9">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Об утверждении Положения об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w:t>
      </w:r>
      <w:r w:rsidR="00821C8C">
        <w:rPr>
          <w:rFonts w:ascii="Times New Roman" w:hAnsi="Times New Roman"/>
          <w:sz w:val="28"/>
          <w:szCs w:val="28"/>
        </w:rPr>
        <w:t>.</w:t>
      </w:r>
    </w:p>
    <w:p w:rsidR="00021A9F" w:rsidRDefault="00945A80" w:rsidP="00945A80">
      <w:pPr>
        <w:pStyle w:val="a5"/>
        <w:ind w:firstLine="567"/>
        <w:jc w:val="both"/>
        <w:rPr>
          <w:rFonts w:ascii="Times New Roman" w:hAnsi="Times New Roman" w:cs="Times New Roman"/>
          <w:sz w:val="28"/>
          <w:szCs w:val="28"/>
        </w:rPr>
      </w:pPr>
      <w:r w:rsidRPr="004C4F56">
        <w:rPr>
          <w:rFonts w:ascii="Times New Roman" w:hAnsi="Times New Roman" w:cs="Times New Roman"/>
          <w:sz w:val="28"/>
          <w:szCs w:val="28"/>
        </w:rPr>
        <w:t>1.</w:t>
      </w:r>
      <w:r w:rsidR="00EE4751">
        <w:rPr>
          <w:rFonts w:ascii="Times New Roman" w:hAnsi="Times New Roman" w:cs="Times New Roman"/>
          <w:sz w:val="28"/>
          <w:szCs w:val="28"/>
        </w:rPr>
        <w:t>7</w:t>
      </w:r>
      <w:r w:rsidRPr="004C4F56">
        <w:rPr>
          <w:rFonts w:ascii="Times New Roman" w:hAnsi="Times New Roman" w:cs="Times New Roman"/>
          <w:sz w:val="28"/>
          <w:szCs w:val="28"/>
        </w:rPr>
        <w:t>.</w:t>
      </w:r>
      <w:r w:rsidR="00EE4751">
        <w:rPr>
          <w:rFonts w:ascii="Times New Roman" w:hAnsi="Times New Roman" w:cs="Times New Roman"/>
          <w:sz w:val="28"/>
          <w:szCs w:val="28"/>
        </w:rPr>
        <w:t>2</w:t>
      </w:r>
      <w:r w:rsidRPr="004C4F56">
        <w:rPr>
          <w:rFonts w:ascii="Times New Roman" w:hAnsi="Times New Roman" w:cs="Times New Roman"/>
          <w:sz w:val="28"/>
          <w:szCs w:val="28"/>
        </w:rPr>
        <w:t xml:space="preserve">. </w:t>
      </w:r>
      <w:r w:rsidR="00021A9F">
        <w:rPr>
          <w:rFonts w:ascii="Times New Roman" w:hAnsi="Times New Roman" w:cs="Times New Roman"/>
          <w:sz w:val="28"/>
          <w:szCs w:val="28"/>
        </w:rPr>
        <w:t>После наименования раздела 2 добавит</w:t>
      </w:r>
      <w:r w:rsidR="00DE57A5">
        <w:rPr>
          <w:rFonts w:ascii="Times New Roman" w:hAnsi="Times New Roman" w:cs="Times New Roman"/>
          <w:sz w:val="28"/>
          <w:szCs w:val="28"/>
        </w:rPr>
        <w:t>ь</w:t>
      </w:r>
      <w:r w:rsidR="00021A9F">
        <w:rPr>
          <w:rFonts w:ascii="Times New Roman" w:hAnsi="Times New Roman" w:cs="Times New Roman"/>
          <w:sz w:val="28"/>
          <w:szCs w:val="28"/>
        </w:rPr>
        <w:t xml:space="preserve"> абзац</w:t>
      </w:r>
      <w:r w:rsidR="00DE57A5">
        <w:rPr>
          <w:rFonts w:ascii="Times New Roman" w:hAnsi="Times New Roman" w:cs="Times New Roman"/>
          <w:sz w:val="28"/>
          <w:szCs w:val="28"/>
        </w:rPr>
        <w:t xml:space="preserve"> следующего содержания:</w:t>
      </w:r>
    </w:p>
    <w:p w:rsidR="00021A9F" w:rsidRPr="004C4F56" w:rsidRDefault="00021A9F" w:rsidP="00021A9F">
      <w:pPr>
        <w:pStyle w:val="a5"/>
        <w:ind w:firstLine="567"/>
        <w:jc w:val="both"/>
        <w:rPr>
          <w:rFonts w:ascii="Times New Roman" w:hAnsi="Times New Roman" w:cs="Times New Roman"/>
          <w:sz w:val="28"/>
          <w:szCs w:val="28"/>
        </w:rPr>
      </w:pPr>
      <w:r w:rsidRPr="004C4F56">
        <w:rPr>
          <w:rFonts w:ascii="Times New Roman" w:hAnsi="Times New Roman" w:cs="Times New Roman"/>
          <w:sz w:val="28"/>
          <w:szCs w:val="28"/>
        </w:rPr>
        <w:t>«Перевозчик обязан</w:t>
      </w:r>
      <w:r w:rsidR="00DE57A5">
        <w:rPr>
          <w:rFonts w:ascii="Times New Roman" w:hAnsi="Times New Roman" w:cs="Times New Roman"/>
          <w:sz w:val="28"/>
          <w:szCs w:val="28"/>
        </w:rPr>
        <w:t>:».</w:t>
      </w:r>
    </w:p>
    <w:p w:rsidR="00945A80" w:rsidRPr="004C4F56" w:rsidRDefault="00A92B55" w:rsidP="00945A80">
      <w:pPr>
        <w:pStyle w:val="a5"/>
        <w:ind w:firstLine="567"/>
        <w:jc w:val="both"/>
        <w:rPr>
          <w:rFonts w:ascii="Times New Roman" w:hAnsi="Times New Roman" w:cs="Times New Roman"/>
          <w:sz w:val="28"/>
          <w:szCs w:val="28"/>
        </w:rPr>
      </w:pPr>
      <w:r>
        <w:rPr>
          <w:rFonts w:ascii="Times New Roman" w:hAnsi="Times New Roman" w:cs="Times New Roman"/>
          <w:sz w:val="28"/>
          <w:szCs w:val="28"/>
        </w:rPr>
        <w:t>1.</w:t>
      </w:r>
      <w:r w:rsidR="00EE4751">
        <w:rPr>
          <w:rFonts w:ascii="Times New Roman" w:hAnsi="Times New Roman" w:cs="Times New Roman"/>
          <w:sz w:val="28"/>
          <w:szCs w:val="28"/>
        </w:rPr>
        <w:t>7</w:t>
      </w:r>
      <w:r w:rsidR="00DE57A5">
        <w:rPr>
          <w:rFonts w:ascii="Times New Roman" w:hAnsi="Times New Roman" w:cs="Times New Roman"/>
          <w:sz w:val="28"/>
          <w:szCs w:val="28"/>
        </w:rPr>
        <w:t>.</w:t>
      </w:r>
      <w:r w:rsidR="00EE4751">
        <w:rPr>
          <w:rFonts w:ascii="Times New Roman" w:hAnsi="Times New Roman" w:cs="Times New Roman"/>
          <w:sz w:val="28"/>
          <w:szCs w:val="28"/>
        </w:rPr>
        <w:t>3</w:t>
      </w:r>
      <w:r w:rsidR="00DE57A5">
        <w:rPr>
          <w:rFonts w:ascii="Times New Roman" w:hAnsi="Times New Roman" w:cs="Times New Roman"/>
          <w:sz w:val="28"/>
          <w:szCs w:val="28"/>
        </w:rPr>
        <w:t xml:space="preserve">. </w:t>
      </w:r>
      <w:r w:rsidR="00945A80" w:rsidRPr="004C4F56">
        <w:rPr>
          <w:rFonts w:ascii="Times New Roman" w:hAnsi="Times New Roman" w:cs="Times New Roman"/>
          <w:sz w:val="28"/>
          <w:szCs w:val="28"/>
        </w:rPr>
        <w:t>Пункты 2.1</w:t>
      </w:r>
      <w:r w:rsidR="00DE57A5">
        <w:rPr>
          <w:rFonts w:ascii="Times New Roman" w:hAnsi="Times New Roman" w:cs="Times New Roman"/>
          <w:sz w:val="28"/>
          <w:szCs w:val="28"/>
        </w:rPr>
        <w:t>,</w:t>
      </w:r>
      <w:r w:rsidR="00945A80" w:rsidRPr="004C4F56">
        <w:rPr>
          <w:rFonts w:ascii="Times New Roman" w:hAnsi="Times New Roman" w:cs="Times New Roman"/>
          <w:sz w:val="28"/>
          <w:szCs w:val="28"/>
        </w:rPr>
        <w:t xml:space="preserve"> 2.2 </w:t>
      </w:r>
      <w:r w:rsidR="004C4F56" w:rsidRPr="004C4F56">
        <w:rPr>
          <w:rFonts w:ascii="Times New Roman" w:hAnsi="Times New Roman" w:cs="Times New Roman"/>
          <w:sz w:val="28"/>
          <w:szCs w:val="28"/>
        </w:rPr>
        <w:t xml:space="preserve">раздела 2 </w:t>
      </w:r>
      <w:r w:rsidR="00945A80" w:rsidRPr="004C4F56">
        <w:rPr>
          <w:rFonts w:ascii="Times New Roman" w:hAnsi="Times New Roman" w:cs="Times New Roman"/>
          <w:sz w:val="28"/>
          <w:szCs w:val="28"/>
        </w:rPr>
        <w:t>изложить в следующей редакции:</w:t>
      </w:r>
    </w:p>
    <w:p w:rsidR="00945A80" w:rsidRPr="004C4F56" w:rsidRDefault="00DE57A5" w:rsidP="00945A80">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945A80" w:rsidRPr="004C4F56">
        <w:rPr>
          <w:rFonts w:ascii="Times New Roman" w:hAnsi="Times New Roman" w:cs="Times New Roman"/>
          <w:sz w:val="28"/>
          <w:szCs w:val="28"/>
        </w:rPr>
        <w:t xml:space="preserve">2.1. Использовать для перевозок по маршруту регулярных перевозок, транспортные средства, находящееся на праве собственности или ином законном </w:t>
      </w:r>
      <w:r w:rsidR="00945A80" w:rsidRPr="004C4F56">
        <w:rPr>
          <w:rFonts w:ascii="Times New Roman" w:hAnsi="Times New Roman" w:cs="Times New Roman"/>
          <w:sz w:val="28"/>
          <w:szCs w:val="28"/>
        </w:rPr>
        <w:lastRenderedPageBreak/>
        <w:t xml:space="preserve">основании у </w:t>
      </w:r>
      <w:r w:rsidR="004C4F56">
        <w:rPr>
          <w:rFonts w:ascii="Times New Roman" w:hAnsi="Times New Roman" w:cs="Times New Roman"/>
          <w:sz w:val="28"/>
          <w:szCs w:val="28"/>
        </w:rPr>
        <w:t>перевозчика, сведения о котором</w:t>
      </w:r>
      <w:r w:rsidR="00945A80" w:rsidRPr="004C4F56">
        <w:rPr>
          <w:rFonts w:ascii="Times New Roman" w:hAnsi="Times New Roman" w:cs="Times New Roman"/>
          <w:sz w:val="28"/>
          <w:szCs w:val="28"/>
        </w:rPr>
        <w:t xml:space="preserve"> в отношении данного маршрута включены в реестр.</w:t>
      </w:r>
    </w:p>
    <w:p w:rsidR="00945A80" w:rsidRPr="004C4F56" w:rsidRDefault="00945A80" w:rsidP="00945A80">
      <w:pPr>
        <w:pStyle w:val="a5"/>
        <w:ind w:firstLine="567"/>
        <w:jc w:val="both"/>
        <w:rPr>
          <w:rFonts w:ascii="Times New Roman" w:hAnsi="Times New Roman" w:cs="Times New Roman"/>
          <w:sz w:val="28"/>
          <w:szCs w:val="28"/>
        </w:rPr>
      </w:pPr>
      <w:r w:rsidRPr="004C4F56">
        <w:rPr>
          <w:rFonts w:ascii="Times New Roman" w:hAnsi="Times New Roman" w:cs="Times New Roman"/>
          <w:sz w:val="28"/>
          <w:szCs w:val="28"/>
        </w:rPr>
        <w:t>К управлению транспортным средством, используемым для перевозок                        по маршруту регулярных перевозок, допускаются:</w:t>
      </w:r>
    </w:p>
    <w:p w:rsidR="00945A80" w:rsidRPr="004C4F56" w:rsidRDefault="00945A80" w:rsidP="00945A80">
      <w:pPr>
        <w:pStyle w:val="a5"/>
        <w:ind w:firstLine="567"/>
        <w:jc w:val="both"/>
        <w:rPr>
          <w:rFonts w:ascii="Times New Roman" w:hAnsi="Times New Roman" w:cs="Times New Roman"/>
          <w:sz w:val="28"/>
          <w:szCs w:val="28"/>
        </w:rPr>
      </w:pPr>
      <w:r w:rsidRPr="004C4F56">
        <w:rPr>
          <w:rFonts w:ascii="Times New Roman" w:hAnsi="Times New Roman" w:cs="Times New Roman"/>
          <w:sz w:val="28"/>
          <w:szCs w:val="28"/>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w:t>
      </w:r>
    </w:p>
    <w:p w:rsidR="00945A80" w:rsidRPr="004C4F56" w:rsidRDefault="00945A80" w:rsidP="00945A80">
      <w:pPr>
        <w:pStyle w:val="a5"/>
        <w:ind w:firstLine="567"/>
        <w:jc w:val="both"/>
        <w:rPr>
          <w:rFonts w:ascii="Times New Roman" w:hAnsi="Times New Roman" w:cs="Times New Roman"/>
          <w:sz w:val="28"/>
          <w:szCs w:val="28"/>
        </w:rPr>
      </w:pPr>
      <w:r w:rsidRPr="004C4F56">
        <w:rPr>
          <w:rFonts w:ascii="Times New Roman" w:hAnsi="Times New Roman" w:cs="Times New Roman"/>
          <w:sz w:val="28"/>
          <w:szCs w:val="28"/>
        </w:rPr>
        <w:t>2) индивидуальный предприниматель, участник договора простого товарищества, сведения о которых в отношении данного маршрута включены                      в реестр.</w:t>
      </w:r>
    </w:p>
    <w:p w:rsidR="00945A80" w:rsidRDefault="00945A80" w:rsidP="00945A80">
      <w:pPr>
        <w:pStyle w:val="a5"/>
        <w:ind w:firstLine="567"/>
        <w:jc w:val="both"/>
        <w:rPr>
          <w:rFonts w:ascii="Times New Roman" w:hAnsi="Times New Roman" w:cs="Times New Roman"/>
          <w:sz w:val="28"/>
          <w:szCs w:val="28"/>
        </w:rPr>
      </w:pPr>
      <w:r w:rsidRPr="004C4F56">
        <w:rPr>
          <w:rFonts w:ascii="Times New Roman" w:hAnsi="Times New Roman" w:cs="Times New Roman"/>
          <w:sz w:val="28"/>
          <w:szCs w:val="28"/>
        </w:rPr>
        <w:t xml:space="preserve">2.2. Количество, категория и характеристики транспортных средств, задействованных на маршруте, должны соответствовать сведениям, которые </w:t>
      </w:r>
      <w:r w:rsidR="00E429B9">
        <w:rPr>
          <w:rFonts w:ascii="Times New Roman" w:hAnsi="Times New Roman" w:cs="Times New Roman"/>
          <w:sz w:val="28"/>
          <w:szCs w:val="28"/>
        </w:rPr>
        <w:t xml:space="preserve">                     </w:t>
      </w:r>
      <w:r w:rsidRPr="004C4F56">
        <w:rPr>
          <w:rFonts w:ascii="Times New Roman" w:hAnsi="Times New Roman" w:cs="Times New Roman"/>
          <w:sz w:val="28"/>
          <w:szCs w:val="28"/>
        </w:rPr>
        <w:t>в отношении данного маршрута включены в реестр</w:t>
      </w:r>
      <w:r w:rsidR="004C4F56">
        <w:rPr>
          <w:rFonts w:ascii="Times New Roman" w:hAnsi="Times New Roman" w:cs="Times New Roman"/>
          <w:sz w:val="28"/>
          <w:szCs w:val="28"/>
        </w:rPr>
        <w:t>».</w:t>
      </w:r>
    </w:p>
    <w:p w:rsidR="00DE57A5" w:rsidRDefault="00DE57A5" w:rsidP="00945A80">
      <w:pPr>
        <w:pStyle w:val="a5"/>
        <w:ind w:firstLine="567"/>
        <w:jc w:val="both"/>
        <w:rPr>
          <w:rFonts w:ascii="Times New Roman" w:hAnsi="Times New Roman" w:cs="Times New Roman"/>
          <w:sz w:val="28"/>
          <w:szCs w:val="28"/>
        </w:rPr>
      </w:pPr>
      <w:r>
        <w:rPr>
          <w:rFonts w:ascii="Times New Roman" w:hAnsi="Times New Roman" w:cs="Times New Roman"/>
          <w:sz w:val="28"/>
          <w:szCs w:val="28"/>
        </w:rPr>
        <w:t>1.</w:t>
      </w:r>
      <w:r w:rsidR="00EE4751">
        <w:rPr>
          <w:rFonts w:ascii="Times New Roman" w:hAnsi="Times New Roman" w:cs="Times New Roman"/>
          <w:sz w:val="28"/>
          <w:szCs w:val="28"/>
        </w:rPr>
        <w:t>7</w:t>
      </w:r>
      <w:r>
        <w:rPr>
          <w:rFonts w:ascii="Times New Roman" w:hAnsi="Times New Roman" w:cs="Times New Roman"/>
          <w:sz w:val="28"/>
          <w:szCs w:val="28"/>
        </w:rPr>
        <w:t>.</w:t>
      </w:r>
      <w:r w:rsidR="00EE4751">
        <w:rPr>
          <w:rFonts w:ascii="Times New Roman" w:hAnsi="Times New Roman" w:cs="Times New Roman"/>
          <w:sz w:val="28"/>
          <w:szCs w:val="28"/>
        </w:rPr>
        <w:t>4</w:t>
      </w:r>
      <w:r>
        <w:rPr>
          <w:rFonts w:ascii="Times New Roman" w:hAnsi="Times New Roman" w:cs="Times New Roman"/>
          <w:sz w:val="28"/>
          <w:szCs w:val="28"/>
        </w:rPr>
        <w:t>.</w:t>
      </w:r>
      <w:r w:rsidR="00A6071E">
        <w:rPr>
          <w:rFonts w:ascii="Times New Roman" w:hAnsi="Times New Roman" w:cs="Times New Roman"/>
          <w:sz w:val="28"/>
          <w:szCs w:val="28"/>
        </w:rPr>
        <w:t xml:space="preserve"> </w:t>
      </w:r>
      <w:r w:rsidR="00B95A25">
        <w:rPr>
          <w:rFonts w:ascii="Times New Roman" w:hAnsi="Times New Roman" w:cs="Times New Roman"/>
          <w:sz w:val="28"/>
          <w:szCs w:val="28"/>
        </w:rPr>
        <w:t>Пункт 2.4 раздела 2 дополнить абзацем следующего содержания:</w:t>
      </w:r>
    </w:p>
    <w:p w:rsidR="00B95A25" w:rsidRPr="004C4F56" w:rsidRDefault="00B95A25" w:rsidP="00945A80">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786635">
        <w:rPr>
          <w:rFonts w:ascii="Times New Roman" w:hAnsi="Times New Roman" w:cs="Times New Roman"/>
          <w:sz w:val="28"/>
          <w:szCs w:val="28"/>
        </w:rPr>
        <w:t>Транспортные средства, используемые в рамках муниципального контракта на выполнение работ, связанных с осуществлением регулярных перевозок по регулируемым тарифам, дополнительно должны быть оснащены исправными терминалами оплаты автоматизированной системы электронной оплаты проезда».</w:t>
      </w:r>
    </w:p>
    <w:p w:rsidR="008E536E" w:rsidRPr="008E536E" w:rsidRDefault="00945A80" w:rsidP="008E536E">
      <w:pPr>
        <w:pStyle w:val="a5"/>
        <w:ind w:firstLine="567"/>
        <w:jc w:val="both"/>
        <w:rPr>
          <w:rFonts w:ascii="Times New Roman" w:hAnsi="Times New Roman" w:cs="Times New Roman"/>
          <w:sz w:val="28"/>
          <w:szCs w:val="28"/>
        </w:rPr>
      </w:pPr>
      <w:r w:rsidRPr="008E536E">
        <w:rPr>
          <w:rFonts w:ascii="Times New Roman" w:hAnsi="Times New Roman" w:cs="Times New Roman"/>
          <w:sz w:val="28"/>
          <w:szCs w:val="28"/>
        </w:rPr>
        <w:t>1.</w:t>
      </w:r>
      <w:r w:rsidR="00EE4751">
        <w:rPr>
          <w:rFonts w:ascii="Times New Roman" w:hAnsi="Times New Roman" w:cs="Times New Roman"/>
          <w:sz w:val="28"/>
          <w:szCs w:val="28"/>
        </w:rPr>
        <w:t>7.5</w:t>
      </w:r>
      <w:r w:rsidRPr="008E536E">
        <w:rPr>
          <w:rFonts w:ascii="Times New Roman" w:hAnsi="Times New Roman" w:cs="Times New Roman"/>
          <w:sz w:val="28"/>
          <w:szCs w:val="28"/>
        </w:rPr>
        <w:t xml:space="preserve">. </w:t>
      </w:r>
      <w:r w:rsidR="008E536E" w:rsidRPr="008E536E">
        <w:rPr>
          <w:rFonts w:ascii="Times New Roman" w:hAnsi="Times New Roman" w:cs="Times New Roman"/>
          <w:sz w:val="28"/>
          <w:szCs w:val="28"/>
        </w:rPr>
        <w:t>Пункт 2.13. раздела 2 изложить в следующей редакции:</w:t>
      </w:r>
    </w:p>
    <w:p w:rsidR="008E536E" w:rsidRPr="008E536E" w:rsidRDefault="008E536E" w:rsidP="008E536E">
      <w:pPr>
        <w:pStyle w:val="a5"/>
        <w:ind w:firstLine="567"/>
        <w:jc w:val="both"/>
        <w:rPr>
          <w:rFonts w:ascii="Times New Roman" w:hAnsi="Times New Roman" w:cs="Times New Roman"/>
          <w:sz w:val="28"/>
          <w:szCs w:val="28"/>
        </w:rPr>
      </w:pPr>
      <w:r w:rsidRPr="008E536E">
        <w:rPr>
          <w:rFonts w:ascii="Times New Roman" w:hAnsi="Times New Roman" w:cs="Times New Roman"/>
          <w:sz w:val="28"/>
          <w:szCs w:val="28"/>
        </w:rPr>
        <w:t>«2.13. Обеспечить транспортную безопасность транспортн</w:t>
      </w:r>
      <w:r w:rsidR="005175A3">
        <w:rPr>
          <w:rFonts w:ascii="Times New Roman" w:hAnsi="Times New Roman" w:cs="Times New Roman"/>
          <w:sz w:val="28"/>
          <w:szCs w:val="28"/>
        </w:rPr>
        <w:t>ых</w:t>
      </w:r>
      <w:r w:rsidRPr="008E536E">
        <w:rPr>
          <w:rFonts w:ascii="Times New Roman" w:hAnsi="Times New Roman" w:cs="Times New Roman"/>
          <w:sz w:val="28"/>
          <w:szCs w:val="28"/>
        </w:rPr>
        <w:t xml:space="preserve"> средств</w:t>
      </w:r>
      <w:r w:rsidR="005175A3">
        <w:rPr>
          <w:rFonts w:ascii="Times New Roman" w:hAnsi="Times New Roman" w:cs="Times New Roman"/>
          <w:sz w:val="28"/>
          <w:szCs w:val="28"/>
        </w:rPr>
        <w:t>, задействованных на регулярном маршруте</w:t>
      </w:r>
      <w:r w:rsidRPr="008E536E">
        <w:rPr>
          <w:rFonts w:ascii="Times New Roman" w:hAnsi="Times New Roman" w:cs="Times New Roman"/>
          <w:sz w:val="28"/>
          <w:szCs w:val="28"/>
        </w:rPr>
        <w:t xml:space="preserve">.  </w:t>
      </w:r>
    </w:p>
    <w:p w:rsidR="008E536E" w:rsidRDefault="008E536E" w:rsidP="008E536E">
      <w:pPr>
        <w:pStyle w:val="a5"/>
        <w:ind w:firstLine="567"/>
        <w:jc w:val="both"/>
        <w:rPr>
          <w:rFonts w:ascii="Times New Roman" w:hAnsi="Times New Roman" w:cs="Times New Roman"/>
          <w:sz w:val="28"/>
          <w:szCs w:val="28"/>
        </w:rPr>
      </w:pPr>
      <w:r w:rsidRPr="008E536E">
        <w:rPr>
          <w:rFonts w:ascii="Times New Roman" w:hAnsi="Times New Roman" w:cs="Times New Roman"/>
          <w:sz w:val="28"/>
          <w:szCs w:val="28"/>
        </w:rPr>
        <w:t>При проверке информации об угрозе совершения акта незаконного вмешательства на транспортном средстве, в том числе террористических актов,  руководствоваться Правилами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утвержденными постановлением Правительства Российской Федерации от 15.08.2018 № 943».</w:t>
      </w:r>
    </w:p>
    <w:p w:rsidR="00945A80" w:rsidRPr="00A6071E" w:rsidRDefault="008E536E" w:rsidP="00945A80">
      <w:pPr>
        <w:pStyle w:val="a5"/>
        <w:ind w:firstLine="567"/>
        <w:jc w:val="both"/>
        <w:rPr>
          <w:rFonts w:ascii="Times New Roman" w:hAnsi="Times New Roman" w:cs="Times New Roman"/>
          <w:sz w:val="28"/>
          <w:szCs w:val="28"/>
        </w:rPr>
      </w:pPr>
      <w:r>
        <w:rPr>
          <w:rFonts w:ascii="Times New Roman" w:hAnsi="Times New Roman" w:cs="Times New Roman"/>
          <w:sz w:val="28"/>
          <w:szCs w:val="28"/>
        </w:rPr>
        <w:t>1.</w:t>
      </w:r>
      <w:r w:rsidR="00EE4751">
        <w:rPr>
          <w:rFonts w:ascii="Times New Roman" w:hAnsi="Times New Roman" w:cs="Times New Roman"/>
          <w:sz w:val="28"/>
          <w:szCs w:val="28"/>
        </w:rPr>
        <w:t>7</w:t>
      </w:r>
      <w:r>
        <w:rPr>
          <w:rFonts w:ascii="Times New Roman" w:hAnsi="Times New Roman" w:cs="Times New Roman"/>
          <w:sz w:val="28"/>
          <w:szCs w:val="28"/>
        </w:rPr>
        <w:t>.</w:t>
      </w:r>
      <w:r w:rsidR="00EE4751">
        <w:rPr>
          <w:rFonts w:ascii="Times New Roman" w:hAnsi="Times New Roman" w:cs="Times New Roman"/>
          <w:sz w:val="28"/>
          <w:szCs w:val="28"/>
        </w:rPr>
        <w:t>6</w:t>
      </w:r>
      <w:r>
        <w:rPr>
          <w:rFonts w:ascii="Times New Roman" w:hAnsi="Times New Roman" w:cs="Times New Roman"/>
          <w:sz w:val="28"/>
          <w:szCs w:val="28"/>
        </w:rPr>
        <w:t xml:space="preserve">. </w:t>
      </w:r>
      <w:r w:rsidR="00945A80" w:rsidRPr="00A6071E">
        <w:rPr>
          <w:rFonts w:ascii="Times New Roman" w:hAnsi="Times New Roman" w:cs="Times New Roman"/>
          <w:sz w:val="28"/>
          <w:szCs w:val="28"/>
        </w:rPr>
        <w:t xml:space="preserve">Пункт 2.16 </w:t>
      </w:r>
      <w:r w:rsidR="002F265F">
        <w:rPr>
          <w:rFonts w:ascii="Times New Roman" w:hAnsi="Times New Roman" w:cs="Times New Roman"/>
          <w:sz w:val="28"/>
          <w:szCs w:val="28"/>
        </w:rPr>
        <w:t xml:space="preserve">раздела 2 </w:t>
      </w:r>
      <w:r w:rsidR="00945A80" w:rsidRPr="00A6071E">
        <w:rPr>
          <w:rFonts w:ascii="Times New Roman" w:hAnsi="Times New Roman" w:cs="Times New Roman"/>
          <w:sz w:val="28"/>
          <w:szCs w:val="28"/>
        </w:rPr>
        <w:t>дополнить следующим предложением:</w:t>
      </w:r>
    </w:p>
    <w:p w:rsidR="00945A80" w:rsidRPr="00A6071E" w:rsidRDefault="00945A80" w:rsidP="00945A80">
      <w:pPr>
        <w:pStyle w:val="a5"/>
        <w:ind w:firstLine="567"/>
        <w:jc w:val="both"/>
        <w:rPr>
          <w:rFonts w:ascii="Times New Roman" w:hAnsi="Times New Roman" w:cs="Times New Roman"/>
          <w:sz w:val="28"/>
          <w:szCs w:val="28"/>
        </w:rPr>
      </w:pPr>
      <w:r w:rsidRPr="00A6071E">
        <w:rPr>
          <w:rFonts w:ascii="Times New Roman" w:hAnsi="Times New Roman" w:cs="Times New Roman"/>
          <w:sz w:val="28"/>
          <w:szCs w:val="28"/>
        </w:rPr>
        <w:t>«Нанесение рекламы на передние и боковые стекла транспортного средства не допускается».</w:t>
      </w:r>
    </w:p>
    <w:p w:rsidR="00945A80" w:rsidRPr="00A6071E" w:rsidRDefault="00F21570" w:rsidP="00945A80">
      <w:pPr>
        <w:pStyle w:val="a5"/>
        <w:ind w:firstLine="567"/>
        <w:jc w:val="both"/>
        <w:rPr>
          <w:rFonts w:ascii="Times New Roman" w:hAnsi="Times New Roman" w:cs="Times New Roman"/>
          <w:sz w:val="28"/>
          <w:szCs w:val="28"/>
        </w:rPr>
      </w:pPr>
      <w:r>
        <w:rPr>
          <w:rFonts w:ascii="Times New Roman" w:hAnsi="Times New Roman" w:cs="Times New Roman"/>
          <w:sz w:val="28"/>
          <w:szCs w:val="28"/>
        </w:rPr>
        <w:t>1.</w:t>
      </w:r>
      <w:r w:rsidR="00EE4751">
        <w:rPr>
          <w:rFonts w:ascii="Times New Roman" w:hAnsi="Times New Roman" w:cs="Times New Roman"/>
          <w:sz w:val="28"/>
          <w:szCs w:val="28"/>
        </w:rPr>
        <w:t>7</w:t>
      </w:r>
      <w:r>
        <w:rPr>
          <w:rFonts w:ascii="Times New Roman" w:hAnsi="Times New Roman" w:cs="Times New Roman"/>
          <w:sz w:val="28"/>
          <w:szCs w:val="28"/>
        </w:rPr>
        <w:t>.</w:t>
      </w:r>
      <w:r w:rsidR="00EE4751">
        <w:rPr>
          <w:rFonts w:ascii="Times New Roman" w:hAnsi="Times New Roman" w:cs="Times New Roman"/>
          <w:sz w:val="28"/>
          <w:szCs w:val="28"/>
        </w:rPr>
        <w:t>7</w:t>
      </w:r>
      <w:r w:rsidR="00593DD6">
        <w:rPr>
          <w:rFonts w:ascii="Times New Roman" w:hAnsi="Times New Roman" w:cs="Times New Roman"/>
          <w:sz w:val="28"/>
          <w:szCs w:val="28"/>
        </w:rPr>
        <w:t xml:space="preserve">. </w:t>
      </w:r>
      <w:r w:rsidR="00945A80" w:rsidRPr="00A6071E">
        <w:rPr>
          <w:rFonts w:ascii="Times New Roman" w:hAnsi="Times New Roman" w:cs="Times New Roman"/>
          <w:sz w:val="28"/>
          <w:szCs w:val="28"/>
        </w:rPr>
        <w:t xml:space="preserve">Дополнить </w:t>
      </w:r>
      <w:r w:rsidR="002F265F">
        <w:rPr>
          <w:rFonts w:ascii="Times New Roman" w:hAnsi="Times New Roman" w:cs="Times New Roman"/>
          <w:sz w:val="28"/>
          <w:szCs w:val="28"/>
        </w:rPr>
        <w:t>раздел 2</w:t>
      </w:r>
      <w:r w:rsidR="00945A80" w:rsidRPr="00A6071E">
        <w:rPr>
          <w:rFonts w:ascii="Times New Roman" w:hAnsi="Times New Roman" w:cs="Times New Roman"/>
          <w:sz w:val="28"/>
          <w:szCs w:val="28"/>
        </w:rPr>
        <w:t xml:space="preserve"> пунктами 2.20</w:t>
      </w:r>
      <w:r w:rsidR="00A6071E" w:rsidRPr="00A6071E">
        <w:rPr>
          <w:rFonts w:ascii="Times New Roman" w:hAnsi="Times New Roman" w:cs="Times New Roman"/>
          <w:sz w:val="28"/>
          <w:szCs w:val="28"/>
        </w:rPr>
        <w:t>,</w:t>
      </w:r>
      <w:r w:rsidR="00945A80" w:rsidRPr="00A6071E">
        <w:rPr>
          <w:rFonts w:ascii="Times New Roman" w:hAnsi="Times New Roman" w:cs="Times New Roman"/>
          <w:sz w:val="28"/>
          <w:szCs w:val="28"/>
        </w:rPr>
        <w:t xml:space="preserve"> 2.21 следующего содержания:</w:t>
      </w:r>
    </w:p>
    <w:p w:rsidR="00945A80" w:rsidRPr="00A6071E" w:rsidRDefault="00945A80" w:rsidP="00945A80">
      <w:pPr>
        <w:pStyle w:val="a5"/>
        <w:ind w:firstLine="567"/>
        <w:jc w:val="both"/>
        <w:rPr>
          <w:rFonts w:ascii="Times New Roman" w:hAnsi="Times New Roman" w:cs="Times New Roman"/>
          <w:sz w:val="28"/>
          <w:szCs w:val="28"/>
        </w:rPr>
      </w:pPr>
      <w:r w:rsidRPr="00A6071E">
        <w:rPr>
          <w:rFonts w:ascii="Times New Roman" w:hAnsi="Times New Roman" w:cs="Times New Roman"/>
          <w:sz w:val="28"/>
          <w:szCs w:val="28"/>
        </w:rPr>
        <w:t xml:space="preserve">«2.20. Обеспечить надлежащее санитарное состояние </w:t>
      </w:r>
      <w:r w:rsidR="00A6071E" w:rsidRPr="00A6071E">
        <w:rPr>
          <w:rFonts w:ascii="Times New Roman" w:hAnsi="Times New Roman" w:cs="Times New Roman"/>
          <w:sz w:val="28"/>
          <w:szCs w:val="28"/>
        </w:rPr>
        <w:t>транспортных средств</w:t>
      </w:r>
      <w:r w:rsidRPr="00A6071E">
        <w:rPr>
          <w:rFonts w:ascii="Times New Roman" w:hAnsi="Times New Roman" w:cs="Times New Roman"/>
          <w:sz w:val="28"/>
          <w:szCs w:val="28"/>
        </w:rPr>
        <w:t xml:space="preserve"> </w:t>
      </w:r>
      <w:r w:rsidRPr="00A6071E">
        <w:rPr>
          <w:rFonts w:ascii="Times New Roman" w:eastAsia="Calibri" w:hAnsi="Times New Roman" w:cs="Times New Roman"/>
          <w:sz w:val="28"/>
          <w:szCs w:val="28"/>
        </w:rPr>
        <w:t>(чистый салон и кузов транспортного средства, внешняя коррозия металла кузова менее 15 %, сквозная коррозия не допускается, отсутствие задымления, запаха гари, топлива или табака) и культуру обслуживания пассажиров (объявление остановок, вежливое обращение</w:t>
      </w:r>
      <w:r w:rsidR="00A6071E" w:rsidRPr="00A6071E">
        <w:rPr>
          <w:rFonts w:ascii="Times New Roman" w:eastAsia="Calibri" w:hAnsi="Times New Roman" w:cs="Times New Roman"/>
          <w:sz w:val="28"/>
          <w:szCs w:val="28"/>
        </w:rPr>
        <w:t xml:space="preserve"> </w:t>
      </w:r>
      <w:r w:rsidRPr="00A6071E">
        <w:rPr>
          <w:rFonts w:ascii="Times New Roman" w:eastAsia="Calibri" w:hAnsi="Times New Roman" w:cs="Times New Roman"/>
          <w:sz w:val="28"/>
          <w:szCs w:val="28"/>
        </w:rPr>
        <w:t>с пассажирами).</w:t>
      </w:r>
      <w:r w:rsidRPr="00A6071E">
        <w:rPr>
          <w:rFonts w:ascii="Times New Roman" w:hAnsi="Times New Roman" w:cs="Times New Roman"/>
          <w:sz w:val="28"/>
          <w:szCs w:val="28"/>
        </w:rPr>
        <w:t xml:space="preserve"> </w:t>
      </w:r>
    </w:p>
    <w:p w:rsidR="00945A80" w:rsidRPr="00A6071E" w:rsidRDefault="00945A80" w:rsidP="00945A80">
      <w:pPr>
        <w:pStyle w:val="a5"/>
        <w:ind w:firstLine="567"/>
        <w:jc w:val="both"/>
        <w:rPr>
          <w:rFonts w:ascii="Times New Roman" w:hAnsi="Times New Roman" w:cs="Times New Roman"/>
          <w:sz w:val="28"/>
          <w:szCs w:val="28"/>
        </w:rPr>
      </w:pPr>
      <w:r w:rsidRPr="00A6071E">
        <w:rPr>
          <w:rFonts w:ascii="Times New Roman" w:hAnsi="Times New Roman" w:cs="Times New Roman"/>
          <w:sz w:val="28"/>
          <w:szCs w:val="28"/>
        </w:rPr>
        <w:t xml:space="preserve">2.21. Информировать </w:t>
      </w:r>
      <w:r w:rsidR="00A6071E" w:rsidRPr="00A6071E">
        <w:rPr>
          <w:rFonts w:ascii="Times New Roman" w:hAnsi="Times New Roman" w:cs="Times New Roman"/>
          <w:sz w:val="28"/>
          <w:szCs w:val="28"/>
        </w:rPr>
        <w:t>департамент</w:t>
      </w:r>
      <w:r w:rsidRPr="00A6071E">
        <w:rPr>
          <w:rFonts w:ascii="Times New Roman" w:hAnsi="Times New Roman" w:cs="Times New Roman"/>
          <w:sz w:val="28"/>
          <w:szCs w:val="28"/>
        </w:rPr>
        <w:t xml:space="preserve"> об изменении тарифов на регулярные перевозки не позднее 10 дней до даты изменения тарифа».</w:t>
      </w:r>
    </w:p>
    <w:p w:rsidR="00183788" w:rsidRDefault="00183788" w:rsidP="00DE57A5">
      <w:pPr>
        <w:pStyle w:val="a5"/>
        <w:ind w:firstLine="567"/>
        <w:jc w:val="both"/>
        <w:rPr>
          <w:rFonts w:ascii="Times New Roman" w:hAnsi="Times New Roman"/>
          <w:sz w:val="28"/>
          <w:szCs w:val="28"/>
        </w:rPr>
      </w:pPr>
      <w:r w:rsidRPr="00A92B55">
        <w:rPr>
          <w:rFonts w:ascii="Times New Roman" w:hAnsi="Times New Roman"/>
          <w:sz w:val="28"/>
          <w:szCs w:val="28"/>
        </w:rPr>
        <w:t>1.</w:t>
      </w:r>
      <w:r w:rsidR="00EE4751">
        <w:rPr>
          <w:rFonts w:ascii="Times New Roman" w:hAnsi="Times New Roman"/>
          <w:sz w:val="28"/>
          <w:szCs w:val="28"/>
        </w:rPr>
        <w:t>8</w:t>
      </w:r>
      <w:r w:rsidRPr="00A92B55">
        <w:rPr>
          <w:rFonts w:ascii="Times New Roman" w:hAnsi="Times New Roman"/>
          <w:sz w:val="28"/>
          <w:szCs w:val="28"/>
        </w:rPr>
        <w:t>. Дополнить постановление приложени</w:t>
      </w:r>
      <w:r w:rsidR="003E6044">
        <w:rPr>
          <w:rFonts w:ascii="Times New Roman" w:hAnsi="Times New Roman"/>
          <w:sz w:val="28"/>
          <w:szCs w:val="28"/>
        </w:rPr>
        <w:t>я</w:t>
      </w:r>
      <w:r w:rsidRPr="00A92B55">
        <w:rPr>
          <w:rFonts w:ascii="Times New Roman" w:hAnsi="Times New Roman"/>
          <w:sz w:val="28"/>
          <w:szCs w:val="28"/>
        </w:rPr>
        <w:t>м</w:t>
      </w:r>
      <w:r w:rsidR="003E6044">
        <w:rPr>
          <w:rFonts w:ascii="Times New Roman" w:hAnsi="Times New Roman"/>
          <w:sz w:val="28"/>
          <w:szCs w:val="28"/>
        </w:rPr>
        <w:t>и</w:t>
      </w:r>
      <w:r w:rsidRPr="00A92B55">
        <w:rPr>
          <w:rFonts w:ascii="Times New Roman" w:hAnsi="Times New Roman"/>
          <w:sz w:val="28"/>
          <w:szCs w:val="28"/>
        </w:rPr>
        <w:t xml:space="preserve"> 6</w:t>
      </w:r>
      <w:r w:rsidR="003E6044">
        <w:rPr>
          <w:rFonts w:ascii="Times New Roman" w:hAnsi="Times New Roman"/>
          <w:sz w:val="28"/>
          <w:szCs w:val="28"/>
        </w:rPr>
        <w:t xml:space="preserve">, 7 </w:t>
      </w:r>
      <w:r w:rsidRPr="00A92B55">
        <w:rPr>
          <w:rFonts w:ascii="Times New Roman" w:hAnsi="Times New Roman"/>
          <w:sz w:val="28"/>
          <w:szCs w:val="28"/>
        </w:rPr>
        <w:t>согласно приложени</w:t>
      </w:r>
      <w:r w:rsidR="003E6044">
        <w:rPr>
          <w:rFonts w:ascii="Times New Roman" w:hAnsi="Times New Roman"/>
          <w:sz w:val="28"/>
          <w:szCs w:val="28"/>
        </w:rPr>
        <w:t>ям</w:t>
      </w:r>
      <w:r w:rsidRPr="00A92B55">
        <w:rPr>
          <w:rFonts w:ascii="Times New Roman" w:hAnsi="Times New Roman"/>
          <w:sz w:val="28"/>
          <w:szCs w:val="28"/>
        </w:rPr>
        <w:t xml:space="preserve"> 2</w:t>
      </w:r>
      <w:r w:rsidR="003E6044">
        <w:rPr>
          <w:rFonts w:ascii="Times New Roman" w:hAnsi="Times New Roman"/>
          <w:sz w:val="28"/>
          <w:szCs w:val="28"/>
        </w:rPr>
        <w:t xml:space="preserve">, 3 </w:t>
      </w:r>
      <w:r w:rsidRPr="00A92B55">
        <w:rPr>
          <w:rFonts w:ascii="Times New Roman" w:hAnsi="Times New Roman"/>
          <w:sz w:val="28"/>
          <w:szCs w:val="28"/>
        </w:rPr>
        <w:t>к настоящему постановлению</w:t>
      </w:r>
      <w:r w:rsidR="003E6044">
        <w:rPr>
          <w:rFonts w:ascii="Times New Roman" w:hAnsi="Times New Roman"/>
          <w:sz w:val="28"/>
          <w:szCs w:val="28"/>
        </w:rPr>
        <w:t xml:space="preserve"> соответственно</w:t>
      </w:r>
      <w:r w:rsidRPr="00A92B55">
        <w:rPr>
          <w:rFonts w:ascii="Times New Roman" w:hAnsi="Times New Roman"/>
          <w:sz w:val="28"/>
          <w:szCs w:val="28"/>
        </w:rPr>
        <w:t>.</w:t>
      </w:r>
    </w:p>
    <w:p w:rsidR="00183788" w:rsidRDefault="00183788" w:rsidP="00183788">
      <w:pPr>
        <w:pStyle w:val="a5"/>
        <w:ind w:firstLine="567"/>
        <w:jc w:val="both"/>
        <w:rPr>
          <w:rFonts w:ascii="Times New Roman" w:hAnsi="Times New Roman"/>
          <w:sz w:val="28"/>
          <w:szCs w:val="28"/>
        </w:rPr>
      </w:pPr>
      <w:r w:rsidRPr="00183788">
        <w:rPr>
          <w:rFonts w:ascii="Times New Roman" w:hAnsi="Times New Roman"/>
          <w:sz w:val="28"/>
          <w:szCs w:val="28"/>
        </w:rPr>
        <w:lastRenderedPageBreak/>
        <w:t xml:space="preserve">2. Управлению </w:t>
      </w:r>
      <w:r w:rsidR="00A668BB">
        <w:rPr>
          <w:rFonts w:ascii="Times New Roman" w:hAnsi="Times New Roman"/>
          <w:sz w:val="28"/>
          <w:szCs w:val="28"/>
        </w:rPr>
        <w:t xml:space="preserve">документационного и информационного обеспечения </w:t>
      </w:r>
      <w:r w:rsidRPr="00183788">
        <w:rPr>
          <w:rFonts w:ascii="Times New Roman" w:hAnsi="Times New Roman"/>
          <w:sz w:val="28"/>
          <w:szCs w:val="28"/>
        </w:rPr>
        <w:t xml:space="preserve">разместить </w:t>
      </w:r>
      <w:r w:rsidR="00A668BB">
        <w:rPr>
          <w:rFonts w:ascii="Times New Roman" w:hAnsi="Times New Roman"/>
          <w:sz w:val="28"/>
          <w:szCs w:val="28"/>
        </w:rPr>
        <w:t xml:space="preserve">настоящее постановление </w:t>
      </w:r>
      <w:r w:rsidRPr="00183788">
        <w:rPr>
          <w:rFonts w:ascii="Times New Roman" w:hAnsi="Times New Roman"/>
          <w:sz w:val="28"/>
          <w:szCs w:val="28"/>
        </w:rPr>
        <w:t>на официальном портале Администрации города.</w:t>
      </w:r>
    </w:p>
    <w:p w:rsidR="00EE4751" w:rsidRPr="00183788" w:rsidRDefault="00EE4751" w:rsidP="00183788">
      <w:pPr>
        <w:pStyle w:val="a5"/>
        <w:ind w:firstLine="567"/>
        <w:jc w:val="both"/>
        <w:rPr>
          <w:rFonts w:ascii="Times New Roman" w:hAnsi="Times New Roman"/>
          <w:sz w:val="28"/>
          <w:szCs w:val="28"/>
        </w:rPr>
      </w:pPr>
      <w:r w:rsidRPr="00EE4751">
        <w:rPr>
          <w:rFonts w:ascii="Times New Roman" w:hAnsi="Times New Roman"/>
          <w:sz w:val="28"/>
          <w:szCs w:val="28"/>
        </w:rPr>
        <w:t>3. Муниципальному казенному учреждению «Наш город» опубликовать настоящее постановление в средствах массовой информации</w:t>
      </w:r>
      <w:r>
        <w:rPr>
          <w:rFonts w:ascii="Times New Roman" w:hAnsi="Times New Roman"/>
          <w:sz w:val="28"/>
          <w:szCs w:val="28"/>
        </w:rPr>
        <w:t>.</w:t>
      </w:r>
    </w:p>
    <w:p w:rsidR="00183788" w:rsidRPr="00183788" w:rsidRDefault="00EE4751" w:rsidP="00183788">
      <w:pPr>
        <w:spacing w:after="0"/>
        <w:ind w:firstLine="567"/>
        <w:jc w:val="both"/>
        <w:rPr>
          <w:rFonts w:ascii="Times New Roman" w:hAnsi="Times New Roman"/>
          <w:sz w:val="28"/>
          <w:szCs w:val="28"/>
        </w:rPr>
      </w:pPr>
      <w:r>
        <w:rPr>
          <w:rFonts w:ascii="Times New Roman" w:hAnsi="Times New Roman"/>
          <w:sz w:val="28"/>
          <w:szCs w:val="28"/>
        </w:rPr>
        <w:t>4</w:t>
      </w:r>
      <w:r w:rsidR="00183788" w:rsidRPr="00183788">
        <w:rPr>
          <w:rFonts w:ascii="Times New Roman" w:hAnsi="Times New Roman"/>
          <w:sz w:val="28"/>
          <w:szCs w:val="28"/>
        </w:rPr>
        <w:t xml:space="preserve">. </w:t>
      </w:r>
      <w:r w:rsidR="00183788" w:rsidRPr="00183788">
        <w:rPr>
          <w:rFonts w:ascii="Times New Roman" w:hAnsi="Times New Roman"/>
          <w:color w:val="000000"/>
          <w:sz w:val="28"/>
          <w:szCs w:val="28"/>
        </w:rPr>
        <w:t xml:space="preserve">Контроль за выполнением постановления возложить на заместителя                Главы города Кривцова Н.Н. </w:t>
      </w:r>
    </w:p>
    <w:p w:rsidR="005175A3" w:rsidRPr="00183788" w:rsidRDefault="005175A3" w:rsidP="00183788">
      <w:pPr>
        <w:pStyle w:val="a3"/>
        <w:ind w:firstLine="567"/>
        <w:rPr>
          <w:szCs w:val="28"/>
        </w:rPr>
      </w:pPr>
    </w:p>
    <w:p w:rsidR="00D07729" w:rsidRPr="00183788" w:rsidRDefault="00D07729" w:rsidP="00183788">
      <w:pPr>
        <w:autoSpaceDE w:val="0"/>
        <w:autoSpaceDN w:val="0"/>
        <w:adjustRightInd w:val="0"/>
        <w:spacing w:after="0" w:line="240" w:lineRule="auto"/>
        <w:jc w:val="both"/>
        <w:rPr>
          <w:rFonts w:ascii="Arial" w:eastAsia="Calibri" w:hAnsi="Arial" w:cs="Arial"/>
          <w:sz w:val="24"/>
          <w:szCs w:val="24"/>
        </w:rPr>
      </w:pPr>
    </w:p>
    <w:p w:rsidR="00183788" w:rsidRDefault="00183788" w:rsidP="00183788">
      <w:pPr>
        <w:rPr>
          <w:rFonts w:ascii="Times New Roman" w:eastAsia="Calibri" w:hAnsi="Times New Roman"/>
          <w:sz w:val="28"/>
          <w:szCs w:val="28"/>
        </w:rPr>
      </w:pPr>
      <w:r w:rsidRPr="00183788">
        <w:rPr>
          <w:rFonts w:ascii="Times New Roman" w:eastAsia="Calibri" w:hAnsi="Times New Roman"/>
          <w:sz w:val="28"/>
          <w:szCs w:val="28"/>
        </w:rPr>
        <w:t>Глава города                                                                                           В.Н. Шувалов</w:t>
      </w:r>
    </w:p>
    <w:p w:rsidR="00EE4751" w:rsidRDefault="00EE4751">
      <w:pPr>
        <w:rPr>
          <w:rFonts w:ascii="Times New Roman" w:hAnsi="Times New Roman" w:cs="Times New Roman"/>
          <w:sz w:val="28"/>
          <w:szCs w:val="28"/>
        </w:rPr>
      </w:pPr>
      <w:r>
        <w:rPr>
          <w:rFonts w:ascii="Times New Roman" w:hAnsi="Times New Roman" w:cs="Times New Roman"/>
          <w:sz w:val="28"/>
          <w:szCs w:val="28"/>
        </w:rPr>
        <w:br w:type="page"/>
      </w:r>
    </w:p>
    <w:p w:rsidR="00064EC1" w:rsidRPr="006571F8" w:rsidRDefault="006571F8" w:rsidP="006571F8">
      <w:pPr>
        <w:pStyle w:val="a5"/>
        <w:ind w:left="6372"/>
        <w:rPr>
          <w:rFonts w:ascii="Times New Roman" w:hAnsi="Times New Roman" w:cs="Times New Roman"/>
          <w:sz w:val="28"/>
          <w:szCs w:val="28"/>
        </w:rPr>
      </w:pPr>
      <w:r w:rsidRPr="006571F8">
        <w:rPr>
          <w:rFonts w:ascii="Times New Roman" w:hAnsi="Times New Roman" w:cs="Times New Roman"/>
          <w:sz w:val="28"/>
          <w:szCs w:val="28"/>
        </w:rPr>
        <w:lastRenderedPageBreak/>
        <w:t>Приложение 1</w:t>
      </w:r>
    </w:p>
    <w:p w:rsidR="006571F8" w:rsidRDefault="006571F8" w:rsidP="006571F8">
      <w:pPr>
        <w:pStyle w:val="a5"/>
        <w:ind w:left="6372"/>
        <w:rPr>
          <w:rFonts w:ascii="Times New Roman" w:hAnsi="Times New Roman" w:cs="Times New Roman"/>
          <w:sz w:val="28"/>
          <w:szCs w:val="28"/>
        </w:rPr>
      </w:pPr>
      <w:r w:rsidRPr="006571F8">
        <w:rPr>
          <w:rFonts w:ascii="Times New Roman" w:hAnsi="Times New Roman" w:cs="Times New Roman"/>
          <w:sz w:val="28"/>
          <w:szCs w:val="28"/>
        </w:rPr>
        <w:t xml:space="preserve">к постановлению </w:t>
      </w:r>
    </w:p>
    <w:p w:rsidR="006571F8" w:rsidRPr="006571F8" w:rsidRDefault="006571F8" w:rsidP="006571F8">
      <w:pPr>
        <w:pStyle w:val="a5"/>
        <w:ind w:left="6372"/>
        <w:rPr>
          <w:rFonts w:ascii="Times New Roman" w:hAnsi="Times New Roman" w:cs="Times New Roman"/>
          <w:sz w:val="28"/>
          <w:szCs w:val="28"/>
        </w:rPr>
      </w:pPr>
      <w:r w:rsidRPr="006571F8">
        <w:rPr>
          <w:rFonts w:ascii="Times New Roman" w:hAnsi="Times New Roman" w:cs="Times New Roman"/>
          <w:sz w:val="28"/>
          <w:szCs w:val="28"/>
        </w:rPr>
        <w:t>Администрации города</w:t>
      </w:r>
    </w:p>
    <w:p w:rsidR="006571F8" w:rsidRDefault="006571F8" w:rsidP="006571F8">
      <w:pPr>
        <w:pStyle w:val="a5"/>
        <w:ind w:left="6372"/>
        <w:rPr>
          <w:rFonts w:ascii="Times New Roman" w:hAnsi="Times New Roman" w:cs="Times New Roman"/>
          <w:sz w:val="28"/>
          <w:szCs w:val="28"/>
        </w:rPr>
      </w:pPr>
      <w:r w:rsidRPr="006571F8">
        <w:rPr>
          <w:rFonts w:ascii="Times New Roman" w:hAnsi="Times New Roman" w:cs="Times New Roman"/>
          <w:sz w:val="28"/>
          <w:szCs w:val="28"/>
        </w:rPr>
        <w:t>от_________ №__________</w:t>
      </w:r>
    </w:p>
    <w:p w:rsidR="006571F8" w:rsidRDefault="006571F8" w:rsidP="006571F8">
      <w:pPr>
        <w:pStyle w:val="a5"/>
        <w:ind w:left="6372"/>
        <w:rPr>
          <w:rFonts w:ascii="Times New Roman" w:hAnsi="Times New Roman" w:cs="Times New Roman"/>
          <w:sz w:val="28"/>
          <w:szCs w:val="28"/>
        </w:rPr>
      </w:pPr>
    </w:p>
    <w:p w:rsidR="006571F8" w:rsidRDefault="006571F8" w:rsidP="006571F8">
      <w:pPr>
        <w:pStyle w:val="a5"/>
        <w:jc w:val="center"/>
        <w:rPr>
          <w:rFonts w:ascii="Times New Roman" w:hAnsi="Times New Roman" w:cs="Times New Roman"/>
          <w:sz w:val="28"/>
          <w:szCs w:val="28"/>
        </w:rPr>
      </w:pPr>
      <w:r w:rsidRPr="006571F8">
        <w:rPr>
          <w:rFonts w:ascii="Times New Roman" w:hAnsi="Times New Roman" w:cs="Times New Roman"/>
          <w:sz w:val="28"/>
          <w:szCs w:val="28"/>
        </w:rPr>
        <w:t>Порядок</w:t>
      </w:r>
    </w:p>
    <w:p w:rsidR="006571F8" w:rsidRPr="006571F8" w:rsidRDefault="006571F8" w:rsidP="006571F8">
      <w:pPr>
        <w:pStyle w:val="a5"/>
        <w:jc w:val="center"/>
        <w:rPr>
          <w:rFonts w:ascii="Times New Roman" w:hAnsi="Times New Roman" w:cs="Times New Roman"/>
          <w:sz w:val="28"/>
          <w:szCs w:val="28"/>
        </w:rPr>
      </w:pPr>
      <w:r w:rsidRPr="006571F8">
        <w:rPr>
          <w:rFonts w:ascii="Times New Roman" w:hAnsi="Times New Roman" w:cs="Times New Roman"/>
          <w:sz w:val="28"/>
          <w:szCs w:val="28"/>
        </w:rPr>
        <w:t>формирования и ведения реестра муниципальных маршрутов регулярных перевозок</w:t>
      </w:r>
    </w:p>
    <w:p w:rsidR="006571F8" w:rsidRPr="006571F8" w:rsidRDefault="006571F8" w:rsidP="006571F8">
      <w:pPr>
        <w:pStyle w:val="a5"/>
        <w:ind w:firstLine="709"/>
        <w:jc w:val="both"/>
        <w:rPr>
          <w:rFonts w:ascii="Times New Roman" w:hAnsi="Times New Roman" w:cs="Times New Roman"/>
          <w:bCs/>
          <w:sz w:val="28"/>
          <w:szCs w:val="28"/>
        </w:rPr>
      </w:pPr>
    </w:p>
    <w:p w:rsidR="006571F8" w:rsidRPr="006571F8" w:rsidRDefault="006571F8" w:rsidP="006571F8">
      <w:pPr>
        <w:pStyle w:val="a5"/>
        <w:ind w:firstLine="709"/>
        <w:jc w:val="both"/>
        <w:rPr>
          <w:rFonts w:ascii="Times New Roman" w:hAnsi="Times New Roman" w:cs="Times New Roman"/>
          <w:bCs/>
          <w:sz w:val="28"/>
          <w:szCs w:val="28"/>
        </w:rPr>
      </w:pPr>
      <w:r w:rsidRPr="006571F8">
        <w:rPr>
          <w:rFonts w:ascii="Times New Roman" w:hAnsi="Times New Roman" w:cs="Times New Roman"/>
          <w:bCs/>
          <w:sz w:val="28"/>
          <w:szCs w:val="28"/>
        </w:rPr>
        <w:t>1. Общие положения</w:t>
      </w:r>
    </w:p>
    <w:p w:rsidR="006571F8" w:rsidRPr="006571F8" w:rsidRDefault="00934B06" w:rsidP="006571F8">
      <w:pPr>
        <w:pStyle w:val="a5"/>
        <w:ind w:firstLine="709"/>
        <w:jc w:val="both"/>
        <w:rPr>
          <w:rFonts w:ascii="Times New Roman" w:hAnsi="Times New Roman" w:cs="Times New Roman"/>
          <w:sz w:val="28"/>
          <w:szCs w:val="28"/>
        </w:rPr>
      </w:pPr>
      <w:r>
        <w:rPr>
          <w:rFonts w:ascii="Times New Roman" w:hAnsi="Times New Roman" w:cs="Times New Roman"/>
          <w:sz w:val="28"/>
          <w:szCs w:val="28"/>
        </w:rPr>
        <w:t>1.1. Настоящий п</w:t>
      </w:r>
      <w:r w:rsidR="006571F8" w:rsidRPr="006571F8">
        <w:rPr>
          <w:rFonts w:ascii="Times New Roman" w:hAnsi="Times New Roman" w:cs="Times New Roman"/>
          <w:sz w:val="28"/>
          <w:szCs w:val="28"/>
        </w:rPr>
        <w:t xml:space="preserve">орядок устанавливает процедуру формирования </w:t>
      </w:r>
      <w:r w:rsidR="00E429B9">
        <w:rPr>
          <w:rFonts w:ascii="Times New Roman" w:hAnsi="Times New Roman" w:cs="Times New Roman"/>
          <w:sz w:val="28"/>
          <w:szCs w:val="28"/>
        </w:rPr>
        <w:t xml:space="preserve">                              </w:t>
      </w:r>
      <w:r w:rsidR="006571F8" w:rsidRPr="006571F8">
        <w:rPr>
          <w:rFonts w:ascii="Times New Roman" w:hAnsi="Times New Roman" w:cs="Times New Roman"/>
          <w:sz w:val="28"/>
          <w:szCs w:val="28"/>
        </w:rPr>
        <w:t xml:space="preserve">и ведения реестра муниципальных маршрутов регулярных перевозок (далее - </w:t>
      </w:r>
      <w:r w:rsidR="006571F8">
        <w:rPr>
          <w:rFonts w:ascii="Times New Roman" w:hAnsi="Times New Roman" w:cs="Times New Roman"/>
          <w:sz w:val="28"/>
          <w:szCs w:val="28"/>
        </w:rPr>
        <w:t>р</w:t>
      </w:r>
      <w:r w:rsidR="006571F8" w:rsidRPr="006571F8">
        <w:rPr>
          <w:rFonts w:ascii="Times New Roman" w:hAnsi="Times New Roman" w:cs="Times New Roman"/>
          <w:sz w:val="28"/>
          <w:szCs w:val="28"/>
        </w:rPr>
        <w:t>еестр) муниципальной маршрутной сети города Сургута.</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1.2. Все </w:t>
      </w:r>
      <w:r w:rsidR="00074807">
        <w:rPr>
          <w:rFonts w:ascii="Times New Roman" w:hAnsi="Times New Roman" w:cs="Times New Roman"/>
          <w:sz w:val="28"/>
          <w:szCs w:val="28"/>
        </w:rPr>
        <w:t xml:space="preserve">регулярные </w:t>
      </w:r>
      <w:r w:rsidRPr="006571F8">
        <w:rPr>
          <w:rFonts w:ascii="Times New Roman" w:hAnsi="Times New Roman" w:cs="Times New Roman"/>
          <w:sz w:val="28"/>
          <w:szCs w:val="28"/>
        </w:rPr>
        <w:t xml:space="preserve">маршруты муниципальной маршрутной сети города Сургута подлежат включению в </w:t>
      </w:r>
      <w:r>
        <w:rPr>
          <w:rFonts w:ascii="Times New Roman" w:hAnsi="Times New Roman" w:cs="Times New Roman"/>
          <w:sz w:val="28"/>
          <w:szCs w:val="28"/>
        </w:rPr>
        <w:t>р</w:t>
      </w:r>
      <w:r w:rsidRPr="006571F8">
        <w:rPr>
          <w:rFonts w:ascii="Times New Roman" w:hAnsi="Times New Roman" w:cs="Times New Roman"/>
          <w:sz w:val="28"/>
          <w:szCs w:val="28"/>
        </w:rPr>
        <w:t>еестр.</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1.3. Ведение </w:t>
      </w:r>
      <w:r>
        <w:rPr>
          <w:rFonts w:ascii="Times New Roman" w:hAnsi="Times New Roman" w:cs="Times New Roman"/>
          <w:sz w:val="28"/>
          <w:szCs w:val="28"/>
        </w:rPr>
        <w:t>р</w:t>
      </w:r>
      <w:r w:rsidRPr="006571F8">
        <w:rPr>
          <w:rFonts w:ascii="Times New Roman" w:hAnsi="Times New Roman" w:cs="Times New Roman"/>
          <w:sz w:val="28"/>
          <w:szCs w:val="28"/>
        </w:rPr>
        <w:t xml:space="preserve">еестра осуществляется </w:t>
      </w:r>
      <w:r>
        <w:rPr>
          <w:rFonts w:ascii="Times New Roman" w:hAnsi="Times New Roman" w:cs="Times New Roman"/>
          <w:sz w:val="28"/>
          <w:szCs w:val="28"/>
        </w:rPr>
        <w:t>департаментом</w:t>
      </w:r>
      <w:r w:rsidRPr="006571F8">
        <w:rPr>
          <w:rFonts w:ascii="Times New Roman" w:hAnsi="Times New Roman" w:cs="Times New Roman"/>
          <w:sz w:val="28"/>
          <w:szCs w:val="28"/>
        </w:rPr>
        <w:t xml:space="preserve">, установившим данные маршруты. </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1.4. Ведение </w:t>
      </w:r>
      <w:r>
        <w:rPr>
          <w:rFonts w:ascii="Times New Roman" w:hAnsi="Times New Roman" w:cs="Times New Roman"/>
          <w:sz w:val="28"/>
          <w:szCs w:val="28"/>
        </w:rPr>
        <w:t>р</w:t>
      </w:r>
      <w:r w:rsidRPr="006571F8">
        <w:rPr>
          <w:rFonts w:ascii="Times New Roman" w:hAnsi="Times New Roman" w:cs="Times New Roman"/>
          <w:sz w:val="28"/>
          <w:szCs w:val="28"/>
        </w:rPr>
        <w:t>еестра обеспечивается на бумажном и электронном носителе. При несоответствии записей на бумажном и электронном носителях приоритет имеет запись на бумажном носителе.</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2. Структура </w:t>
      </w:r>
      <w:r>
        <w:rPr>
          <w:rFonts w:ascii="Times New Roman" w:hAnsi="Times New Roman" w:cs="Times New Roman"/>
          <w:sz w:val="28"/>
          <w:szCs w:val="28"/>
        </w:rPr>
        <w:t>р</w:t>
      </w:r>
      <w:r w:rsidRPr="006571F8">
        <w:rPr>
          <w:rFonts w:ascii="Times New Roman" w:hAnsi="Times New Roman" w:cs="Times New Roman"/>
          <w:sz w:val="28"/>
          <w:szCs w:val="28"/>
        </w:rPr>
        <w:t xml:space="preserve">еестра </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В </w:t>
      </w:r>
      <w:r>
        <w:rPr>
          <w:rFonts w:ascii="Times New Roman" w:hAnsi="Times New Roman" w:cs="Times New Roman"/>
          <w:sz w:val="28"/>
          <w:szCs w:val="28"/>
        </w:rPr>
        <w:t>р</w:t>
      </w:r>
      <w:r w:rsidRPr="006571F8">
        <w:rPr>
          <w:rFonts w:ascii="Times New Roman" w:hAnsi="Times New Roman" w:cs="Times New Roman"/>
          <w:sz w:val="28"/>
          <w:szCs w:val="28"/>
        </w:rPr>
        <w:t>еестр включены следующие сведения:</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1) регистрационный номер реестровой записи маршрута;</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2) порядковый номер маршрута регулярных перевозок</w:t>
      </w:r>
      <w:r>
        <w:rPr>
          <w:rFonts w:ascii="Times New Roman" w:hAnsi="Times New Roman" w:cs="Times New Roman"/>
          <w:sz w:val="28"/>
          <w:szCs w:val="28"/>
        </w:rPr>
        <w:t xml:space="preserve">, </w:t>
      </w:r>
      <w:r w:rsidR="00B72091">
        <w:rPr>
          <w:rFonts w:ascii="Times New Roman" w:hAnsi="Times New Roman" w:cs="Times New Roman"/>
          <w:sz w:val="28"/>
          <w:szCs w:val="28"/>
        </w:rPr>
        <w:t xml:space="preserve">который </w:t>
      </w:r>
      <w:r>
        <w:rPr>
          <w:rFonts w:ascii="Times New Roman" w:hAnsi="Times New Roman" w:cs="Times New Roman"/>
          <w:sz w:val="28"/>
          <w:szCs w:val="28"/>
        </w:rPr>
        <w:t>присвоен</w:t>
      </w:r>
      <w:r w:rsidR="00B72091">
        <w:rPr>
          <w:rFonts w:ascii="Times New Roman" w:hAnsi="Times New Roman" w:cs="Times New Roman"/>
          <w:sz w:val="28"/>
          <w:szCs w:val="28"/>
        </w:rPr>
        <w:t xml:space="preserve"> ему</w:t>
      </w:r>
      <w:r>
        <w:rPr>
          <w:rFonts w:ascii="Times New Roman" w:hAnsi="Times New Roman" w:cs="Times New Roman"/>
          <w:sz w:val="28"/>
          <w:szCs w:val="28"/>
        </w:rPr>
        <w:t xml:space="preserve"> департаментом</w:t>
      </w:r>
      <w:r w:rsidRPr="006571F8">
        <w:rPr>
          <w:rFonts w:ascii="Times New Roman" w:hAnsi="Times New Roman" w:cs="Times New Roman"/>
          <w:sz w:val="28"/>
          <w:szCs w:val="28"/>
        </w:rPr>
        <w:t>;</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3) наименование маршрута регулярных перевозок в виде наименований начального и конечного остановочных пунктов по маршруту регулярных перевозок;</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4) наименования промежуточных остановочных пунктов по маршруту регулярных перевозок;</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5) наименования улиц, </w:t>
      </w:r>
      <w:r w:rsidR="00B72091">
        <w:rPr>
          <w:rFonts w:ascii="Times New Roman" w:hAnsi="Times New Roman" w:cs="Times New Roman"/>
          <w:sz w:val="28"/>
          <w:szCs w:val="28"/>
        </w:rPr>
        <w:t xml:space="preserve">автомобильных дорог, </w:t>
      </w:r>
      <w:r w:rsidRPr="006571F8">
        <w:rPr>
          <w:rFonts w:ascii="Times New Roman" w:hAnsi="Times New Roman" w:cs="Times New Roman"/>
          <w:sz w:val="28"/>
          <w:szCs w:val="28"/>
        </w:rPr>
        <w:t xml:space="preserve">по которым </w:t>
      </w:r>
      <w:r w:rsidR="00B72091">
        <w:rPr>
          <w:rFonts w:ascii="Times New Roman" w:hAnsi="Times New Roman" w:cs="Times New Roman"/>
          <w:sz w:val="28"/>
          <w:szCs w:val="28"/>
        </w:rPr>
        <w:t>предполагается</w:t>
      </w:r>
      <w:r w:rsidRPr="006571F8">
        <w:rPr>
          <w:rFonts w:ascii="Times New Roman" w:hAnsi="Times New Roman" w:cs="Times New Roman"/>
          <w:sz w:val="28"/>
          <w:szCs w:val="28"/>
        </w:rPr>
        <w:t xml:space="preserve"> движение транспортных средств между остановочными пунктами по маршруту регулярных перевозок;</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6) протяженность маршрута регулярных перевозок;</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7) порядок посадки и высадки пассажиров;</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8) вид регулярных перевозок;</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9) характеристики транспортных средств (виды, категории, классы, экологические характеристики,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lastRenderedPageBreak/>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6571F8" w:rsidRPr="0035140C" w:rsidRDefault="006571F8" w:rsidP="006571F8">
      <w:pPr>
        <w:pStyle w:val="a5"/>
        <w:ind w:firstLine="709"/>
        <w:jc w:val="both"/>
        <w:rPr>
          <w:rFonts w:ascii="Times New Roman" w:hAnsi="Times New Roman" w:cs="Times New Roman"/>
          <w:color w:val="000000" w:themeColor="text1"/>
          <w:sz w:val="28"/>
          <w:szCs w:val="28"/>
        </w:rPr>
      </w:pPr>
      <w:r w:rsidRPr="0035140C">
        <w:rPr>
          <w:rFonts w:ascii="Times New Roman" w:hAnsi="Times New Roman" w:cs="Times New Roman"/>
          <w:color w:val="000000" w:themeColor="text1"/>
          <w:sz w:val="28"/>
          <w:szCs w:val="28"/>
        </w:rPr>
        <w:t>11) планируемый интервал отправления транспортных средств                                     из начального и конечного остановочных пунктов по маршруту регулярных перевозок;</w:t>
      </w:r>
    </w:p>
    <w:p w:rsidR="006571F8" w:rsidRPr="0035140C" w:rsidRDefault="006571F8" w:rsidP="006571F8">
      <w:pPr>
        <w:pStyle w:val="a5"/>
        <w:ind w:firstLine="709"/>
        <w:jc w:val="both"/>
        <w:rPr>
          <w:rFonts w:ascii="Times New Roman" w:hAnsi="Times New Roman" w:cs="Times New Roman"/>
          <w:color w:val="000000" w:themeColor="text1"/>
          <w:sz w:val="28"/>
          <w:szCs w:val="28"/>
        </w:rPr>
      </w:pPr>
      <w:r w:rsidRPr="0035140C">
        <w:rPr>
          <w:rFonts w:ascii="Times New Roman" w:hAnsi="Times New Roman" w:cs="Times New Roman"/>
          <w:color w:val="000000" w:themeColor="text1"/>
          <w:sz w:val="28"/>
          <w:szCs w:val="28"/>
        </w:rPr>
        <w:t>12) дата начала осуществления регулярных перевозок;</w:t>
      </w:r>
    </w:p>
    <w:p w:rsidR="006571F8" w:rsidRPr="0035140C" w:rsidRDefault="006571F8" w:rsidP="006571F8">
      <w:pPr>
        <w:pStyle w:val="a5"/>
        <w:ind w:firstLine="709"/>
        <w:jc w:val="both"/>
        <w:rPr>
          <w:rFonts w:ascii="Times New Roman" w:hAnsi="Times New Roman" w:cs="Times New Roman"/>
          <w:color w:val="000000" w:themeColor="text1"/>
          <w:sz w:val="28"/>
          <w:szCs w:val="28"/>
        </w:rPr>
      </w:pPr>
      <w:r w:rsidRPr="0035140C">
        <w:rPr>
          <w:rFonts w:ascii="Times New Roman" w:hAnsi="Times New Roman" w:cs="Times New Roman"/>
          <w:color w:val="000000" w:themeColor="text1"/>
          <w:sz w:val="28"/>
          <w:szCs w:val="28"/>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4B0ED5" w:rsidRPr="0035140C" w:rsidRDefault="006571F8" w:rsidP="004B0ED5">
      <w:pPr>
        <w:pStyle w:val="a5"/>
        <w:ind w:firstLine="709"/>
        <w:jc w:val="both"/>
        <w:rPr>
          <w:rFonts w:ascii="Times New Roman" w:hAnsi="Times New Roman" w:cs="Times New Roman"/>
          <w:color w:val="000000" w:themeColor="text1"/>
          <w:sz w:val="28"/>
          <w:szCs w:val="28"/>
        </w:rPr>
      </w:pPr>
      <w:r w:rsidRPr="0035140C">
        <w:rPr>
          <w:rFonts w:ascii="Times New Roman" w:hAnsi="Times New Roman" w:cs="Times New Roman"/>
          <w:color w:val="000000" w:themeColor="text1"/>
          <w:sz w:val="28"/>
          <w:szCs w:val="28"/>
        </w:rPr>
        <w:t>14)</w:t>
      </w:r>
      <w:r w:rsidR="004B0ED5" w:rsidRPr="0035140C">
        <w:rPr>
          <w:rFonts w:ascii="Times New Roman" w:hAnsi="Times New Roman" w:cs="Times New Roman"/>
          <w:color w:val="000000" w:themeColor="text1"/>
          <w:sz w:val="28"/>
          <w:szCs w:val="28"/>
        </w:rPr>
        <w:t xml:space="preserve"> дата вступления в силу решения об изменении вида регулярных перевозок;</w:t>
      </w:r>
    </w:p>
    <w:p w:rsidR="004B0ED5" w:rsidRPr="00B72091" w:rsidRDefault="006571F8" w:rsidP="004B0ED5">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15) </w:t>
      </w:r>
      <w:r w:rsidR="004B0ED5">
        <w:rPr>
          <w:rFonts w:ascii="Times New Roman" w:hAnsi="Times New Roman" w:cs="Times New Roman"/>
          <w:sz w:val="28"/>
          <w:szCs w:val="28"/>
        </w:rPr>
        <w:t xml:space="preserve">сведения о </w:t>
      </w:r>
      <w:r w:rsidR="004B0ED5" w:rsidRPr="00B72091">
        <w:rPr>
          <w:rFonts w:ascii="Times New Roman" w:hAnsi="Times New Roman" w:cs="Times New Roman"/>
          <w:sz w:val="28"/>
          <w:szCs w:val="28"/>
        </w:rPr>
        <w:t>приостановлении действия свидетельства об осуществлении перевозок по маршруту регулярных перевозок;</w:t>
      </w:r>
    </w:p>
    <w:p w:rsidR="006571F8" w:rsidRPr="006571F8" w:rsidRDefault="004B0ED5" w:rsidP="006571F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период </w:t>
      </w:r>
      <w:r w:rsidR="006571F8" w:rsidRPr="006571F8">
        <w:rPr>
          <w:rFonts w:ascii="Times New Roman" w:hAnsi="Times New Roman" w:cs="Times New Roman"/>
          <w:sz w:val="28"/>
          <w:szCs w:val="28"/>
        </w:rPr>
        <w:t>действия маршрута регулярных перевозок;</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1</w:t>
      </w:r>
      <w:r w:rsidR="004B0ED5">
        <w:rPr>
          <w:rFonts w:ascii="Times New Roman" w:hAnsi="Times New Roman" w:cs="Times New Roman"/>
          <w:sz w:val="28"/>
          <w:szCs w:val="28"/>
        </w:rPr>
        <w:t>7</w:t>
      </w:r>
      <w:r w:rsidRPr="006571F8">
        <w:rPr>
          <w:rFonts w:ascii="Times New Roman" w:hAnsi="Times New Roman" w:cs="Times New Roman"/>
          <w:sz w:val="28"/>
          <w:szCs w:val="28"/>
        </w:rPr>
        <w:t>) дн</w:t>
      </w:r>
      <w:r w:rsidR="004B0ED5">
        <w:rPr>
          <w:rFonts w:ascii="Times New Roman" w:hAnsi="Times New Roman" w:cs="Times New Roman"/>
          <w:sz w:val="28"/>
          <w:szCs w:val="28"/>
        </w:rPr>
        <w:t>и</w:t>
      </w:r>
      <w:r w:rsidRPr="006571F8">
        <w:rPr>
          <w:rFonts w:ascii="Times New Roman" w:hAnsi="Times New Roman" w:cs="Times New Roman"/>
          <w:sz w:val="28"/>
          <w:szCs w:val="28"/>
        </w:rPr>
        <w:t xml:space="preserve"> отправления транспортных средств в прямом и обратном направлении по маршруту регулярных перевозок;</w:t>
      </w:r>
    </w:p>
    <w:p w:rsid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1</w:t>
      </w:r>
      <w:r w:rsidR="004B0ED5">
        <w:rPr>
          <w:rFonts w:ascii="Times New Roman" w:hAnsi="Times New Roman" w:cs="Times New Roman"/>
          <w:sz w:val="28"/>
          <w:szCs w:val="28"/>
        </w:rPr>
        <w:t>8</w:t>
      </w:r>
      <w:r w:rsidRPr="006571F8">
        <w:rPr>
          <w:rFonts w:ascii="Times New Roman" w:hAnsi="Times New Roman" w:cs="Times New Roman"/>
          <w:sz w:val="28"/>
          <w:szCs w:val="28"/>
        </w:rPr>
        <w:t>) наименование, дата, номер, серия (при наличии), срок действия документа, подтверждающего право осуществления регулярных перевозок                         по маршруту регулярных перевозок;</w:t>
      </w:r>
    </w:p>
    <w:p w:rsidR="004B0ED5" w:rsidRPr="006571F8" w:rsidRDefault="004B0ED5" w:rsidP="004B0ED5">
      <w:pPr>
        <w:pStyle w:val="a5"/>
        <w:ind w:firstLine="709"/>
        <w:jc w:val="both"/>
        <w:rPr>
          <w:rFonts w:ascii="Times New Roman" w:hAnsi="Times New Roman" w:cs="Times New Roman"/>
          <w:sz w:val="28"/>
          <w:szCs w:val="28"/>
        </w:rPr>
      </w:pPr>
      <w:r>
        <w:rPr>
          <w:rFonts w:ascii="Times New Roman" w:hAnsi="Times New Roman" w:cs="Times New Roman"/>
          <w:sz w:val="28"/>
          <w:szCs w:val="28"/>
        </w:rPr>
        <w:t>19) дата и основание установления, отмены, изменения маршрута.</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3. Порядок внесения сведений в </w:t>
      </w:r>
      <w:r w:rsidR="007D7118">
        <w:rPr>
          <w:rFonts w:ascii="Times New Roman" w:hAnsi="Times New Roman" w:cs="Times New Roman"/>
          <w:sz w:val="28"/>
          <w:szCs w:val="28"/>
        </w:rPr>
        <w:t>р</w:t>
      </w:r>
      <w:r w:rsidRPr="006571F8">
        <w:rPr>
          <w:rFonts w:ascii="Times New Roman" w:hAnsi="Times New Roman" w:cs="Times New Roman"/>
          <w:sz w:val="28"/>
          <w:szCs w:val="28"/>
        </w:rPr>
        <w:t>еестр</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3.1. Для действующих маршрутов в </w:t>
      </w:r>
      <w:r w:rsidR="00B95A25">
        <w:rPr>
          <w:rFonts w:ascii="Times New Roman" w:hAnsi="Times New Roman" w:cs="Times New Roman"/>
          <w:sz w:val="28"/>
          <w:szCs w:val="28"/>
        </w:rPr>
        <w:t>р</w:t>
      </w:r>
      <w:r w:rsidRPr="006571F8">
        <w:rPr>
          <w:rFonts w:ascii="Times New Roman" w:hAnsi="Times New Roman" w:cs="Times New Roman"/>
          <w:sz w:val="28"/>
          <w:szCs w:val="28"/>
        </w:rPr>
        <w:t xml:space="preserve">еестре указываются ранее присвоенные номера маршрутов регулярных перевозок. Устанавливаемым (новым) маршрутам регулярных перевозок присваиваются новые номера. </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 xml:space="preserve">3.2. Основанием для внесения записей в </w:t>
      </w:r>
      <w:r w:rsidR="00B95A25">
        <w:rPr>
          <w:rFonts w:ascii="Times New Roman" w:hAnsi="Times New Roman" w:cs="Times New Roman"/>
          <w:sz w:val="28"/>
          <w:szCs w:val="28"/>
        </w:rPr>
        <w:t>р</w:t>
      </w:r>
      <w:r w:rsidRPr="006571F8">
        <w:rPr>
          <w:rFonts w:ascii="Times New Roman" w:hAnsi="Times New Roman" w:cs="Times New Roman"/>
          <w:sz w:val="28"/>
          <w:szCs w:val="28"/>
        </w:rPr>
        <w:t xml:space="preserve">еестр при изменении вида регулярных перевозок, и (или) при установлении, изменении и отмене муниципальных </w:t>
      </w:r>
      <w:r w:rsidRPr="006571F8">
        <w:rPr>
          <w:rStyle w:val="a7"/>
          <w:rFonts w:ascii="Times New Roman" w:hAnsi="Times New Roman" w:cs="Times New Roman"/>
          <w:b w:val="0"/>
          <w:bCs/>
          <w:sz w:val="28"/>
          <w:szCs w:val="28"/>
        </w:rPr>
        <w:t xml:space="preserve">маршрутов регулярных перевозок </w:t>
      </w:r>
      <w:r w:rsidRPr="006571F8">
        <w:rPr>
          <w:rFonts w:ascii="Times New Roman" w:hAnsi="Times New Roman" w:cs="Times New Roman"/>
          <w:sz w:val="28"/>
          <w:szCs w:val="28"/>
        </w:rPr>
        <w:t xml:space="preserve">является наличие </w:t>
      </w:r>
      <w:r w:rsidR="00074807">
        <w:rPr>
          <w:rFonts w:ascii="Times New Roman" w:hAnsi="Times New Roman" w:cs="Times New Roman"/>
          <w:sz w:val="28"/>
          <w:szCs w:val="28"/>
        </w:rPr>
        <w:t>постановления</w:t>
      </w:r>
      <w:r w:rsidR="00B95A25">
        <w:rPr>
          <w:rFonts w:ascii="Times New Roman" w:hAnsi="Times New Roman" w:cs="Times New Roman"/>
          <w:sz w:val="28"/>
          <w:szCs w:val="28"/>
        </w:rPr>
        <w:t xml:space="preserve"> Администрации города</w:t>
      </w:r>
      <w:r w:rsidR="00074807">
        <w:rPr>
          <w:rFonts w:ascii="Times New Roman" w:hAnsi="Times New Roman" w:cs="Times New Roman"/>
          <w:sz w:val="28"/>
          <w:szCs w:val="28"/>
        </w:rPr>
        <w:t>. П</w:t>
      </w:r>
      <w:r w:rsidR="00B95A25">
        <w:rPr>
          <w:rFonts w:ascii="Times New Roman" w:hAnsi="Times New Roman" w:cs="Times New Roman"/>
          <w:sz w:val="28"/>
          <w:szCs w:val="28"/>
        </w:rPr>
        <w:t>одготов</w:t>
      </w:r>
      <w:r w:rsidR="00074807">
        <w:rPr>
          <w:rFonts w:ascii="Times New Roman" w:hAnsi="Times New Roman" w:cs="Times New Roman"/>
          <w:sz w:val="28"/>
          <w:szCs w:val="28"/>
        </w:rPr>
        <w:t>ка проекта постановления осуществляется</w:t>
      </w:r>
      <w:r w:rsidR="00B95A25">
        <w:rPr>
          <w:rFonts w:ascii="Times New Roman" w:hAnsi="Times New Roman" w:cs="Times New Roman"/>
          <w:sz w:val="28"/>
          <w:szCs w:val="28"/>
        </w:rPr>
        <w:t xml:space="preserve"> департаментом</w:t>
      </w:r>
      <w:r w:rsidRPr="006571F8">
        <w:rPr>
          <w:rFonts w:ascii="Times New Roman" w:hAnsi="Times New Roman" w:cs="Times New Roman"/>
          <w:sz w:val="28"/>
          <w:szCs w:val="28"/>
        </w:rPr>
        <w:t>.</w:t>
      </w:r>
    </w:p>
    <w:p w:rsidR="006571F8" w:rsidRP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4. Предостав</w:t>
      </w:r>
      <w:r w:rsidR="0035140C">
        <w:rPr>
          <w:rFonts w:ascii="Times New Roman" w:hAnsi="Times New Roman" w:cs="Times New Roman"/>
          <w:sz w:val="28"/>
          <w:szCs w:val="28"/>
        </w:rPr>
        <w:t>ление сведений, содержащихся в р</w:t>
      </w:r>
      <w:r w:rsidRPr="006571F8">
        <w:rPr>
          <w:rFonts w:ascii="Times New Roman" w:hAnsi="Times New Roman" w:cs="Times New Roman"/>
          <w:sz w:val="28"/>
          <w:szCs w:val="28"/>
        </w:rPr>
        <w:t>еестре</w:t>
      </w:r>
    </w:p>
    <w:p w:rsidR="007D7118" w:rsidRDefault="006571F8" w:rsidP="006571F8">
      <w:pPr>
        <w:pStyle w:val="a5"/>
        <w:ind w:firstLine="709"/>
        <w:jc w:val="both"/>
        <w:rPr>
          <w:rFonts w:ascii="Times New Roman" w:hAnsi="Times New Roman" w:cs="Times New Roman"/>
          <w:sz w:val="28"/>
          <w:szCs w:val="28"/>
        </w:rPr>
      </w:pPr>
      <w:r w:rsidRPr="007D7118">
        <w:rPr>
          <w:rFonts w:ascii="Times New Roman" w:hAnsi="Times New Roman" w:cs="Times New Roman"/>
          <w:sz w:val="28"/>
          <w:szCs w:val="28"/>
        </w:rPr>
        <w:t xml:space="preserve">4.1. </w:t>
      </w:r>
      <w:r w:rsidR="007D7118" w:rsidRPr="007D7118">
        <w:rPr>
          <w:rFonts w:ascii="Times New Roman" w:hAnsi="Times New Roman" w:cs="Times New Roman"/>
          <w:sz w:val="28"/>
          <w:szCs w:val="28"/>
        </w:rPr>
        <w:t>Сведения, включенные в реестр (за исключением сведений о месте жительства индивидуального предпринимателя), размещаются на официальном портале Администрации города и обновляются в течение двух рабочих дней                     со дня внесения изменений в реестр.</w:t>
      </w:r>
    </w:p>
    <w:p w:rsidR="006571F8" w:rsidRDefault="006571F8" w:rsidP="006571F8">
      <w:pPr>
        <w:pStyle w:val="a5"/>
        <w:ind w:firstLine="709"/>
        <w:jc w:val="both"/>
        <w:rPr>
          <w:rFonts w:ascii="Times New Roman" w:hAnsi="Times New Roman" w:cs="Times New Roman"/>
          <w:sz w:val="28"/>
          <w:szCs w:val="28"/>
        </w:rPr>
      </w:pPr>
      <w:r w:rsidRPr="006571F8">
        <w:rPr>
          <w:rFonts w:ascii="Times New Roman" w:hAnsi="Times New Roman" w:cs="Times New Roman"/>
          <w:sz w:val="28"/>
          <w:szCs w:val="28"/>
        </w:rPr>
        <w:t>4.2. Предоставление сведений, содержащихся в реестре, на бумажном носителе, осуществляется по запросам заинтере</w:t>
      </w:r>
      <w:r w:rsidR="007D7118">
        <w:rPr>
          <w:rFonts w:ascii="Times New Roman" w:hAnsi="Times New Roman" w:cs="Times New Roman"/>
          <w:sz w:val="28"/>
          <w:szCs w:val="28"/>
        </w:rPr>
        <w:t xml:space="preserve">сованных лиц в виде выписок </w:t>
      </w:r>
      <w:r w:rsidR="00E429B9">
        <w:rPr>
          <w:rFonts w:ascii="Times New Roman" w:hAnsi="Times New Roman" w:cs="Times New Roman"/>
          <w:sz w:val="28"/>
          <w:szCs w:val="28"/>
        </w:rPr>
        <w:t xml:space="preserve">                   </w:t>
      </w:r>
      <w:r w:rsidR="007D7118">
        <w:rPr>
          <w:rFonts w:ascii="Times New Roman" w:hAnsi="Times New Roman" w:cs="Times New Roman"/>
          <w:sz w:val="28"/>
          <w:szCs w:val="28"/>
        </w:rPr>
        <w:t>из р</w:t>
      </w:r>
      <w:r w:rsidRPr="006571F8">
        <w:rPr>
          <w:rFonts w:ascii="Times New Roman" w:hAnsi="Times New Roman" w:cs="Times New Roman"/>
          <w:sz w:val="28"/>
          <w:szCs w:val="28"/>
        </w:rPr>
        <w:t xml:space="preserve">еестра, выдаваемых без взимания платы в течение 15 </w:t>
      </w:r>
      <w:r w:rsidR="007D7118">
        <w:rPr>
          <w:rFonts w:ascii="Times New Roman" w:hAnsi="Times New Roman" w:cs="Times New Roman"/>
          <w:sz w:val="28"/>
          <w:szCs w:val="28"/>
        </w:rPr>
        <w:t>рабочих</w:t>
      </w:r>
      <w:r w:rsidRPr="006571F8">
        <w:rPr>
          <w:rFonts w:ascii="Times New Roman" w:hAnsi="Times New Roman" w:cs="Times New Roman"/>
          <w:sz w:val="28"/>
          <w:szCs w:val="28"/>
        </w:rPr>
        <w:t xml:space="preserve"> дней с даты поступления запроса.</w:t>
      </w:r>
    </w:p>
    <w:p w:rsidR="00B72091" w:rsidRDefault="00B72091" w:rsidP="006571F8">
      <w:pPr>
        <w:pStyle w:val="a5"/>
        <w:ind w:firstLine="709"/>
        <w:jc w:val="both"/>
        <w:rPr>
          <w:rFonts w:ascii="Times New Roman" w:hAnsi="Times New Roman" w:cs="Times New Roman"/>
          <w:sz w:val="28"/>
          <w:szCs w:val="28"/>
        </w:rPr>
      </w:pPr>
    </w:p>
    <w:p w:rsidR="00B72091" w:rsidRDefault="00B72091" w:rsidP="006571F8">
      <w:pPr>
        <w:pStyle w:val="a5"/>
        <w:ind w:firstLine="709"/>
        <w:jc w:val="both"/>
        <w:rPr>
          <w:rFonts w:ascii="Times New Roman" w:hAnsi="Times New Roman" w:cs="Times New Roman"/>
          <w:sz w:val="28"/>
          <w:szCs w:val="28"/>
        </w:rPr>
      </w:pPr>
    </w:p>
    <w:p w:rsidR="00A668BB" w:rsidRDefault="00A668BB">
      <w:pPr>
        <w:rPr>
          <w:rFonts w:ascii="Times New Roman" w:hAnsi="Times New Roman" w:cs="Times New Roman"/>
          <w:sz w:val="28"/>
          <w:szCs w:val="28"/>
        </w:rPr>
      </w:pPr>
      <w:r>
        <w:rPr>
          <w:rFonts w:ascii="Times New Roman" w:hAnsi="Times New Roman" w:cs="Times New Roman"/>
          <w:sz w:val="28"/>
          <w:szCs w:val="28"/>
        </w:rPr>
        <w:br w:type="page"/>
      </w:r>
    </w:p>
    <w:p w:rsidR="00A668BB" w:rsidRPr="004351A3" w:rsidRDefault="00A668BB" w:rsidP="00A668BB">
      <w:pPr>
        <w:pStyle w:val="a5"/>
        <w:ind w:left="6372"/>
        <w:rPr>
          <w:rFonts w:ascii="Times New Roman" w:hAnsi="Times New Roman" w:cs="Times New Roman"/>
          <w:sz w:val="28"/>
          <w:szCs w:val="28"/>
        </w:rPr>
      </w:pPr>
      <w:r w:rsidRPr="004351A3">
        <w:rPr>
          <w:rFonts w:ascii="Times New Roman" w:hAnsi="Times New Roman" w:cs="Times New Roman"/>
          <w:sz w:val="28"/>
          <w:szCs w:val="28"/>
        </w:rPr>
        <w:lastRenderedPageBreak/>
        <w:t>Приложение 2</w:t>
      </w:r>
    </w:p>
    <w:p w:rsidR="00A668BB" w:rsidRPr="004351A3" w:rsidRDefault="00A668BB" w:rsidP="00A668BB">
      <w:pPr>
        <w:pStyle w:val="a5"/>
        <w:ind w:left="6372"/>
        <w:rPr>
          <w:rFonts w:ascii="Times New Roman" w:hAnsi="Times New Roman" w:cs="Times New Roman"/>
          <w:sz w:val="28"/>
          <w:szCs w:val="28"/>
        </w:rPr>
      </w:pPr>
      <w:r w:rsidRPr="004351A3">
        <w:rPr>
          <w:rFonts w:ascii="Times New Roman" w:hAnsi="Times New Roman" w:cs="Times New Roman"/>
          <w:sz w:val="28"/>
          <w:szCs w:val="28"/>
        </w:rPr>
        <w:t xml:space="preserve">к постановлению </w:t>
      </w:r>
    </w:p>
    <w:p w:rsidR="00A668BB" w:rsidRPr="004351A3" w:rsidRDefault="00A668BB" w:rsidP="00A668BB">
      <w:pPr>
        <w:pStyle w:val="a5"/>
        <w:ind w:left="6372"/>
        <w:rPr>
          <w:rFonts w:ascii="Times New Roman" w:hAnsi="Times New Roman" w:cs="Times New Roman"/>
          <w:sz w:val="28"/>
          <w:szCs w:val="28"/>
        </w:rPr>
      </w:pPr>
      <w:r w:rsidRPr="004351A3">
        <w:rPr>
          <w:rFonts w:ascii="Times New Roman" w:hAnsi="Times New Roman" w:cs="Times New Roman"/>
          <w:sz w:val="28"/>
          <w:szCs w:val="28"/>
        </w:rPr>
        <w:t>Администрации города</w:t>
      </w:r>
    </w:p>
    <w:p w:rsidR="00A668BB" w:rsidRDefault="00A668BB" w:rsidP="00A668BB">
      <w:pPr>
        <w:pStyle w:val="a5"/>
        <w:ind w:left="6372"/>
        <w:rPr>
          <w:rFonts w:ascii="Times New Roman" w:hAnsi="Times New Roman" w:cs="Times New Roman"/>
          <w:sz w:val="28"/>
          <w:szCs w:val="28"/>
        </w:rPr>
      </w:pPr>
      <w:r w:rsidRPr="004351A3">
        <w:rPr>
          <w:rFonts w:ascii="Times New Roman" w:hAnsi="Times New Roman" w:cs="Times New Roman"/>
          <w:sz w:val="28"/>
          <w:szCs w:val="28"/>
        </w:rPr>
        <w:t>от_________ №__________</w:t>
      </w:r>
    </w:p>
    <w:p w:rsidR="00F73529" w:rsidRDefault="00F73529" w:rsidP="00F73529">
      <w:pPr>
        <w:pStyle w:val="a5"/>
        <w:jc w:val="center"/>
        <w:rPr>
          <w:rFonts w:ascii="Times New Roman" w:hAnsi="Times New Roman" w:cs="Times New Roman"/>
          <w:sz w:val="28"/>
          <w:szCs w:val="28"/>
        </w:rPr>
      </w:pPr>
    </w:p>
    <w:p w:rsidR="00F73529" w:rsidRDefault="00F73529" w:rsidP="00F73529">
      <w:pPr>
        <w:pStyle w:val="a5"/>
        <w:jc w:val="center"/>
        <w:rPr>
          <w:rFonts w:ascii="Times New Roman" w:hAnsi="Times New Roman" w:cs="Times New Roman"/>
          <w:sz w:val="28"/>
          <w:szCs w:val="28"/>
        </w:rPr>
      </w:pPr>
    </w:p>
    <w:p w:rsidR="00F73529" w:rsidRDefault="00F73529" w:rsidP="00F73529">
      <w:pPr>
        <w:pStyle w:val="a5"/>
        <w:jc w:val="center"/>
        <w:rPr>
          <w:rFonts w:ascii="Times New Roman" w:hAnsi="Times New Roman" w:cs="Times New Roman"/>
          <w:sz w:val="28"/>
          <w:szCs w:val="28"/>
        </w:rPr>
      </w:pPr>
      <w:r w:rsidRPr="00F73529">
        <w:rPr>
          <w:rFonts w:ascii="Times New Roman" w:hAnsi="Times New Roman" w:cs="Times New Roman"/>
          <w:sz w:val="28"/>
          <w:szCs w:val="28"/>
        </w:rPr>
        <w:t>Порядок</w:t>
      </w:r>
    </w:p>
    <w:p w:rsidR="00F73529" w:rsidRPr="00F73529" w:rsidRDefault="00F73529" w:rsidP="00F73529">
      <w:pPr>
        <w:pStyle w:val="a5"/>
        <w:jc w:val="center"/>
        <w:rPr>
          <w:rFonts w:ascii="Times New Roman" w:hAnsi="Times New Roman" w:cs="Times New Roman"/>
          <w:sz w:val="28"/>
          <w:szCs w:val="28"/>
        </w:rPr>
      </w:pPr>
      <w:r w:rsidRPr="00F73529">
        <w:rPr>
          <w:rFonts w:ascii="Times New Roman" w:hAnsi="Times New Roman" w:cs="Times New Roman"/>
          <w:sz w:val="28"/>
          <w:szCs w:val="28"/>
        </w:rPr>
        <w:t>определения максимального количества транспортных средств, которое допускается использовать для перевозок по маршруту регулярных перевозок</w:t>
      </w:r>
    </w:p>
    <w:p w:rsidR="00F73529" w:rsidRPr="00F73529" w:rsidRDefault="00F73529" w:rsidP="00F73529">
      <w:pPr>
        <w:pStyle w:val="a5"/>
        <w:ind w:firstLine="709"/>
        <w:jc w:val="both"/>
        <w:rPr>
          <w:rFonts w:ascii="Times New Roman" w:hAnsi="Times New Roman" w:cs="Times New Roman"/>
          <w:sz w:val="28"/>
          <w:szCs w:val="28"/>
        </w:rPr>
      </w:pP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1. Настоящий порядок устан</w:t>
      </w:r>
      <w:r w:rsidR="00934B06">
        <w:rPr>
          <w:rFonts w:ascii="Times New Roman" w:hAnsi="Times New Roman" w:cs="Times New Roman"/>
          <w:sz w:val="28"/>
          <w:szCs w:val="28"/>
        </w:rPr>
        <w:t>авливает</w:t>
      </w:r>
      <w:r w:rsidRPr="00F73529">
        <w:rPr>
          <w:rFonts w:ascii="Times New Roman" w:hAnsi="Times New Roman" w:cs="Times New Roman"/>
          <w:sz w:val="28"/>
          <w:szCs w:val="28"/>
        </w:rPr>
        <w:t xml:space="preserve"> </w:t>
      </w:r>
      <w:r w:rsidR="00934B06">
        <w:rPr>
          <w:rFonts w:ascii="Times New Roman" w:hAnsi="Times New Roman" w:cs="Times New Roman"/>
          <w:sz w:val="28"/>
          <w:szCs w:val="28"/>
        </w:rPr>
        <w:t>механизм</w:t>
      </w:r>
      <w:r w:rsidRPr="00F73529">
        <w:rPr>
          <w:rFonts w:ascii="Times New Roman" w:hAnsi="Times New Roman" w:cs="Times New Roman"/>
          <w:sz w:val="28"/>
          <w:szCs w:val="28"/>
        </w:rPr>
        <w:t xml:space="preserve"> определения максимального количества транспортных средств для обслуживания регулярных маршрутов, включенных в </w:t>
      </w:r>
      <w:r>
        <w:rPr>
          <w:rFonts w:ascii="Times New Roman" w:hAnsi="Times New Roman" w:cs="Times New Roman"/>
          <w:sz w:val="28"/>
          <w:szCs w:val="28"/>
        </w:rPr>
        <w:t>р</w:t>
      </w:r>
      <w:r w:rsidRPr="00F73529">
        <w:rPr>
          <w:rFonts w:ascii="Times New Roman" w:hAnsi="Times New Roman" w:cs="Times New Roman"/>
          <w:sz w:val="28"/>
          <w:szCs w:val="28"/>
        </w:rPr>
        <w:t>еестр муниципальных маршрутов регулярных перевозок</w:t>
      </w:r>
      <w:r>
        <w:rPr>
          <w:rFonts w:ascii="Times New Roman" w:hAnsi="Times New Roman" w:cs="Times New Roman"/>
          <w:sz w:val="28"/>
          <w:szCs w:val="28"/>
        </w:rPr>
        <w:t xml:space="preserve"> (далее - р</w:t>
      </w:r>
      <w:r w:rsidRPr="00F73529">
        <w:rPr>
          <w:rFonts w:ascii="Times New Roman" w:hAnsi="Times New Roman" w:cs="Times New Roman"/>
          <w:sz w:val="28"/>
          <w:szCs w:val="28"/>
        </w:rPr>
        <w:t xml:space="preserve">еестр). </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2. Расчет максимального количества транспортных средств</w:t>
      </w:r>
      <w:r w:rsidR="004351A3">
        <w:rPr>
          <w:rFonts w:ascii="Times New Roman" w:hAnsi="Times New Roman" w:cs="Times New Roman"/>
          <w:sz w:val="28"/>
          <w:szCs w:val="28"/>
        </w:rPr>
        <w:t>,</w:t>
      </w:r>
      <w:r w:rsidR="00E429B9">
        <w:rPr>
          <w:rFonts w:ascii="Times New Roman" w:hAnsi="Times New Roman" w:cs="Times New Roman"/>
          <w:sz w:val="28"/>
          <w:szCs w:val="28"/>
        </w:rPr>
        <w:t xml:space="preserve">                                         </w:t>
      </w:r>
      <w:r w:rsidR="004351A3" w:rsidRPr="006571F8">
        <w:rPr>
          <w:rFonts w:ascii="Times New Roman" w:hAnsi="Times New Roman" w:cs="Times New Roman"/>
          <w:sz w:val="28"/>
          <w:szCs w:val="28"/>
        </w:rPr>
        <w:t>которое допускается использовать для перевозок по маршруту регулярных перевозок</w:t>
      </w:r>
      <w:r w:rsidRPr="00F73529">
        <w:rPr>
          <w:rFonts w:ascii="Times New Roman" w:hAnsi="Times New Roman" w:cs="Times New Roman"/>
          <w:sz w:val="28"/>
          <w:szCs w:val="28"/>
        </w:rPr>
        <w:t xml:space="preserve"> производится по формуле:</w:t>
      </w:r>
    </w:p>
    <w:p w:rsidR="00F73529" w:rsidRPr="00F73529" w:rsidRDefault="00F73529" w:rsidP="00F73529">
      <w:pPr>
        <w:pStyle w:val="a5"/>
        <w:ind w:firstLine="709"/>
        <w:jc w:val="center"/>
        <w:rPr>
          <w:rFonts w:ascii="Times New Roman" w:hAnsi="Times New Roman" w:cs="Times New Roman"/>
          <w:sz w:val="28"/>
          <w:szCs w:val="28"/>
        </w:rPr>
      </w:pPr>
    </w:p>
    <w:p w:rsidR="00F73529" w:rsidRPr="00F73529" w:rsidRDefault="0026089B" w:rsidP="00F73529">
      <w:pPr>
        <w:pStyle w:val="a5"/>
        <w:ind w:firstLine="709"/>
        <w:jc w:val="center"/>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max</m:t>
            </m:r>
          </m:sub>
        </m:sSub>
      </m:oMath>
      <w:r w:rsidR="00F73529" w:rsidRPr="00F73529">
        <w:rPr>
          <w:rFonts w:ascii="Times New Roman" w:hAnsi="Times New Roman" w:cs="Times New Roman"/>
          <w:sz w:val="28"/>
          <w:szCs w:val="28"/>
        </w:rPr>
        <w:t xml:space="preserve"> </w:t>
      </w:r>
      <w:r w:rsidR="00F73529" w:rsidRPr="00F73529">
        <w:rPr>
          <w:rFonts w:ascii="Times New Roman" w:hAnsi="Times New Roman" w:cs="Times New Roman"/>
          <w:i/>
          <w:sz w:val="28"/>
          <w:szCs w:val="28"/>
        </w:rPr>
        <w:t xml:space="preserve">= </w:t>
      </w:r>
      <w:r w:rsidR="00F73529" w:rsidRPr="00F73529">
        <w:rPr>
          <w:rFonts w:ascii="Times New Roman" w:hAnsi="Times New Roman" w:cs="Times New Roman"/>
          <w:i/>
          <w:sz w:val="28"/>
          <w:szCs w:val="28"/>
          <w:lang w:val="en-US"/>
        </w:rPr>
        <w:t>A</w:t>
      </w:r>
      <w:r w:rsidR="00F73529" w:rsidRPr="00F73529">
        <w:rPr>
          <w:rFonts w:ascii="Times New Roman" w:hAnsi="Times New Roman" w:cs="Times New Roman"/>
          <w:i/>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ср</m:t>
            </m:r>
          </m:sub>
        </m:sSub>
      </m:oMath>
      <w:r w:rsidR="00F73529" w:rsidRPr="00F73529">
        <w:rPr>
          <w:rFonts w:ascii="Times New Roman" w:hAnsi="Times New Roman" w:cs="Times New Roman"/>
          <w:i/>
          <w:sz w:val="28"/>
          <w:szCs w:val="28"/>
        </w:rPr>
        <w:t xml:space="preserve"> ∙ </w:t>
      </w:r>
      <w:r w:rsidR="00F73529" w:rsidRPr="00F73529">
        <w:rPr>
          <w:rFonts w:ascii="Times New Roman" w:hAnsi="Times New Roman" w:cs="Times New Roman"/>
          <w:i/>
          <w:sz w:val="28"/>
          <w:szCs w:val="28"/>
          <w:lang w:val="en-US"/>
        </w:rPr>
        <w:t>λ</w:t>
      </w:r>
      <w:r w:rsidR="00F73529" w:rsidRPr="00F73529">
        <w:rPr>
          <w:rFonts w:ascii="Times New Roman" w:hAnsi="Times New Roman" w:cs="Times New Roman"/>
          <w:i/>
          <w:sz w:val="28"/>
          <w:szCs w:val="28"/>
        </w:rPr>
        <w:t xml:space="preserve"> / (365 ∙ </w:t>
      </w:r>
      <w:r w:rsidR="00F73529" w:rsidRPr="00F73529">
        <w:rPr>
          <w:rFonts w:ascii="Times New Roman" w:hAnsi="Times New Roman" w:cs="Times New Roman"/>
          <w:i/>
          <w:sz w:val="28"/>
          <w:szCs w:val="28"/>
          <w:lang w:val="en-US"/>
        </w:rPr>
        <w:t>h</w:t>
      </w:r>
      <w:r w:rsidR="00F73529" w:rsidRPr="00F73529">
        <w:rPr>
          <w:rFonts w:ascii="Times New Roman" w:hAnsi="Times New Roman" w:cs="Times New Roman"/>
          <w:i/>
          <w:sz w:val="28"/>
          <w:szCs w:val="28"/>
        </w:rPr>
        <w:t xml:space="preserve"> ∙ </w:t>
      </w:r>
      <w:r w:rsidR="00F73529" w:rsidRPr="00F73529">
        <w:rPr>
          <w:rFonts w:ascii="Times New Roman" w:hAnsi="Times New Roman" w:cs="Times New Roman"/>
          <w:i/>
          <w:sz w:val="28"/>
          <w:szCs w:val="28"/>
          <w:lang w:val="en-US"/>
        </w:rPr>
        <w:t>m</w:t>
      </w:r>
      <w:r w:rsidR="00F73529" w:rsidRPr="00F73529">
        <w:rPr>
          <w:rFonts w:ascii="Times New Roman" w:hAnsi="Times New Roman" w:cs="Times New Roman"/>
          <w:i/>
          <w:sz w:val="28"/>
          <w:szCs w:val="28"/>
        </w:rPr>
        <w:t xml:space="preserve"> ∙ </w:t>
      </w:r>
      <w:r w:rsidR="00F73529" w:rsidRPr="00F73529">
        <w:rPr>
          <w:rFonts w:ascii="Times New Roman" w:hAnsi="Times New Roman" w:cs="Times New Roman"/>
          <w:i/>
          <w:sz w:val="28"/>
          <w:szCs w:val="28"/>
          <w:lang w:val="en-US"/>
        </w:rPr>
        <w:t>k</w:t>
      </w:r>
      <w:r w:rsidR="00F73529" w:rsidRPr="00F73529">
        <w:rPr>
          <w:rFonts w:ascii="Times New Roman" w:hAnsi="Times New Roman" w:cs="Times New Roman"/>
          <w:i/>
          <w:sz w:val="28"/>
          <w:szCs w:val="28"/>
        </w:rPr>
        <w:t xml:space="preserve"> </w:t>
      </w:r>
      <w:proofErr w:type="gramStart"/>
      <w:r w:rsidR="00F73529" w:rsidRPr="00F73529">
        <w:rPr>
          <w:rFonts w:ascii="Times New Roman" w:hAnsi="Times New Roman" w:cs="Times New Roman"/>
          <w:i/>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sSup>
              <m:sSupPr>
                <m:ctrlPr>
                  <w:rPr>
                    <w:rFonts w:ascii="Cambria Math" w:hAnsi="Cambria Math" w:cs="Times New Roman"/>
                    <w:i/>
                    <w:sz w:val="28"/>
                    <w:szCs w:val="28"/>
                    <w:lang w:val="en-US"/>
                  </w:rPr>
                </m:ctrlPr>
              </m:sSupPr>
              <m:e>
                <m:r>
                  <w:rPr>
                    <w:rFonts w:ascii="Cambria Math" w:hAnsi="Cambria Math" w:cs="Times New Roman"/>
                    <w:sz w:val="28"/>
                    <w:szCs w:val="28"/>
                  </w:rPr>
                  <m:t>э</m:t>
                </m:r>
              </m:e>
              <m:sup/>
            </m:sSup>
          </m:sub>
        </m:sSub>
      </m:oMath>
      <w:r w:rsidR="00F73529" w:rsidRPr="00F73529">
        <w:rPr>
          <w:rFonts w:ascii="Times New Roman" w:hAnsi="Times New Roman" w:cs="Times New Roman"/>
          <w:i/>
          <w:sz w:val="28"/>
          <w:szCs w:val="28"/>
        </w:rPr>
        <w:t>)</w:t>
      </w:r>
      <w:proofErr w:type="gramEnd"/>
      <w:r w:rsidR="00F73529" w:rsidRPr="00F73529">
        <w:rPr>
          <w:rFonts w:ascii="Times New Roman" w:hAnsi="Times New Roman" w:cs="Times New Roman"/>
          <w:i/>
          <w:sz w:val="28"/>
          <w:szCs w:val="28"/>
        </w:rPr>
        <w:t xml:space="preserve">, </w:t>
      </w:r>
      <w:r w:rsidR="00F73529" w:rsidRPr="00F73529">
        <w:rPr>
          <w:rFonts w:ascii="Times New Roman" w:hAnsi="Times New Roman" w:cs="Times New Roman"/>
          <w:sz w:val="28"/>
          <w:szCs w:val="28"/>
        </w:rPr>
        <w:t>где</w:t>
      </w:r>
    </w:p>
    <w:p w:rsidR="00F73529" w:rsidRPr="00F73529" w:rsidRDefault="0026089B" w:rsidP="00F73529">
      <w:pPr>
        <w:pStyle w:val="a5"/>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max</m:t>
            </m:r>
          </m:sub>
        </m:sSub>
      </m:oMath>
      <w:r w:rsidR="00F73529" w:rsidRPr="00F73529">
        <w:rPr>
          <w:rFonts w:ascii="Times New Roman" w:hAnsi="Times New Roman" w:cs="Times New Roman"/>
          <w:sz w:val="28"/>
          <w:szCs w:val="28"/>
        </w:rPr>
        <w:t xml:space="preserve"> </w:t>
      </w:r>
      <w:r w:rsidR="00F73529" w:rsidRPr="00F73529">
        <w:rPr>
          <w:rFonts w:ascii="Times New Roman" w:hAnsi="Times New Roman" w:cs="Times New Roman"/>
          <w:i/>
          <w:sz w:val="28"/>
          <w:szCs w:val="28"/>
        </w:rPr>
        <w:t xml:space="preserve">– </w:t>
      </w:r>
      <w:r w:rsidR="00F73529" w:rsidRPr="00F73529">
        <w:rPr>
          <w:rFonts w:ascii="Times New Roman" w:hAnsi="Times New Roman" w:cs="Times New Roman"/>
          <w:sz w:val="28"/>
          <w:szCs w:val="28"/>
        </w:rPr>
        <w:t>максимальное</w:t>
      </w:r>
      <w:r w:rsidR="00F73529" w:rsidRPr="00F73529">
        <w:rPr>
          <w:rFonts w:ascii="Times New Roman" w:hAnsi="Times New Roman" w:cs="Times New Roman"/>
          <w:i/>
          <w:sz w:val="28"/>
          <w:szCs w:val="28"/>
        </w:rPr>
        <w:t xml:space="preserve"> </w:t>
      </w:r>
      <w:r w:rsidR="00F73529" w:rsidRPr="00F73529">
        <w:rPr>
          <w:rFonts w:ascii="Times New Roman" w:hAnsi="Times New Roman" w:cs="Times New Roman"/>
          <w:sz w:val="28"/>
          <w:szCs w:val="28"/>
        </w:rPr>
        <w:t>число единиц подвижного состава;</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xml:space="preserve">А – годовой объем </w:t>
      </w:r>
      <w:proofErr w:type="spellStart"/>
      <w:r w:rsidRPr="00F73529">
        <w:rPr>
          <w:rFonts w:ascii="Times New Roman" w:hAnsi="Times New Roman" w:cs="Times New Roman"/>
          <w:sz w:val="28"/>
          <w:szCs w:val="28"/>
        </w:rPr>
        <w:t>пассажироперевозок</w:t>
      </w:r>
      <w:proofErr w:type="spellEnd"/>
      <w:r w:rsidRPr="00F73529">
        <w:rPr>
          <w:rFonts w:ascii="Times New Roman" w:hAnsi="Times New Roman" w:cs="Times New Roman"/>
          <w:sz w:val="28"/>
          <w:szCs w:val="28"/>
        </w:rPr>
        <w:t xml:space="preserve"> на маршруте, пасс;</w:t>
      </w:r>
    </w:p>
    <w:p w:rsidR="00F73529" w:rsidRPr="00F73529" w:rsidRDefault="0026089B" w:rsidP="00F73529">
      <w:pPr>
        <w:pStyle w:val="a5"/>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ср</m:t>
            </m:r>
          </m:sub>
        </m:sSub>
      </m:oMath>
      <w:r w:rsidR="00F73529" w:rsidRPr="00F73529">
        <w:rPr>
          <w:rFonts w:ascii="Times New Roman" w:hAnsi="Times New Roman" w:cs="Times New Roman"/>
          <w:sz w:val="28"/>
          <w:szCs w:val="28"/>
        </w:rPr>
        <w:t xml:space="preserve"> </w:t>
      </w:r>
      <w:r w:rsidR="00F73529" w:rsidRPr="00F73529">
        <w:rPr>
          <w:rFonts w:ascii="Times New Roman" w:hAnsi="Times New Roman" w:cs="Times New Roman"/>
          <w:i/>
          <w:sz w:val="28"/>
          <w:szCs w:val="28"/>
        </w:rPr>
        <w:t>–</w:t>
      </w:r>
      <w:r w:rsidR="00F73529" w:rsidRPr="00F73529">
        <w:rPr>
          <w:rFonts w:ascii="Times New Roman" w:hAnsi="Times New Roman" w:cs="Times New Roman"/>
          <w:sz w:val="28"/>
          <w:szCs w:val="28"/>
        </w:rPr>
        <w:t xml:space="preserve"> средняя длина поездки, принимается равной 4,9 км;</w:t>
      </w:r>
    </w:p>
    <w:p w:rsidR="00F73529" w:rsidRPr="00F73529" w:rsidRDefault="00F73529" w:rsidP="00F73529">
      <w:pPr>
        <w:pStyle w:val="a5"/>
        <w:ind w:firstLine="709"/>
        <w:jc w:val="both"/>
        <w:rPr>
          <w:rFonts w:ascii="Times New Roman" w:hAnsi="Times New Roman" w:cs="Times New Roman"/>
          <w:sz w:val="28"/>
          <w:szCs w:val="28"/>
          <w:highlight w:val="yellow"/>
        </w:rPr>
      </w:pPr>
      <w:r w:rsidRPr="00F73529">
        <w:rPr>
          <w:rFonts w:ascii="Times New Roman" w:hAnsi="Times New Roman" w:cs="Times New Roman"/>
          <w:i/>
          <w:sz w:val="28"/>
          <w:szCs w:val="28"/>
          <w:lang w:val="en-US"/>
        </w:rPr>
        <w:t>λ</w:t>
      </w:r>
      <w:r w:rsidRPr="00F73529">
        <w:rPr>
          <w:rFonts w:ascii="Times New Roman" w:hAnsi="Times New Roman" w:cs="Times New Roman"/>
          <w:i/>
          <w:sz w:val="28"/>
          <w:szCs w:val="28"/>
        </w:rPr>
        <w:t xml:space="preserve"> – </w:t>
      </w:r>
      <w:proofErr w:type="gramStart"/>
      <w:r w:rsidRPr="00F73529">
        <w:rPr>
          <w:rFonts w:ascii="Times New Roman" w:hAnsi="Times New Roman" w:cs="Times New Roman"/>
          <w:sz w:val="28"/>
          <w:szCs w:val="28"/>
        </w:rPr>
        <w:t>коэффициент</w:t>
      </w:r>
      <w:proofErr w:type="gramEnd"/>
      <w:r w:rsidRPr="00F73529">
        <w:rPr>
          <w:rFonts w:ascii="Times New Roman" w:hAnsi="Times New Roman" w:cs="Times New Roman"/>
          <w:sz w:val="28"/>
          <w:szCs w:val="28"/>
        </w:rPr>
        <w:t xml:space="preserve"> суточной и сезонной неравномерности, учитывающий колебания пассажиропотоков;</w:t>
      </w:r>
    </w:p>
    <w:p w:rsidR="00F73529" w:rsidRPr="00F73529" w:rsidRDefault="00F73529" w:rsidP="00F73529">
      <w:pPr>
        <w:pStyle w:val="a5"/>
        <w:ind w:firstLine="709"/>
        <w:jc w:val="both"/>
        <w:rPr>
          <w:rFonts w:ascii="Times New Roman" w:hAnsi="Times New Roman" w:cs="Times New Roman"/>
          <w:i/>
          <w:sz w:val="28"/>
          <w:szCs w:val="28"/>
        </w:rPr>
      </w:pPr>
      <w:r w:rsidRPr="00F73529">
        <w:rPr>
          <w:rFonts w:ascii="Times New Roman" w:hAnsi="Times New Roman" w:cs="Times New Roman"/>
          <w:i/>
          <w:sz w:val="28"/>
          <w:szCs w:val="28"/>
          <w:lang w:val="en-US"/>
        </w:rPr>
        <w:t>h</w:t>
      </w:r>
      <w:r w:rsidRPr="00F73529">
        <w:rPr>
          <w:rFonts w:ascii="Times New Roman" w:hAnsi="Times New Roman" w:cs="Times New Roman"/>
          <w:i/>
          <w:sz w:val="28"/>
          <w:szCs w:val="28"/>
        </w:rPr>
        <w:t xml:space="preserve"> – </w:t>
      </w:r>
      <w:proofErr w:type="gramStart"/>
      <w:r w:rsidRPr="00F73529">
        <w:rPr>
          <w:rFonts w:ascii="Times New Roman" w:hAnsi="Times New Roman" w:cs="Times New Roman"/>
          <w:sz w:val="28"/>
          <w:szCs w:val="28"/>
        </w:rPr>
        <w:t>среднесуточное</w:t>
      </w:r>
      <w:proofErr w:type="gramEnd"/>
      <w:r w:rsidRPr="00F73529">
        <w:rPr>
          <w:rFonts w:ascii="Times New Roman" w:hAnsi="Times New Roman" w:cs="Times New Roman"/>
          <w:sz w:val="28"/>
          <w:szCs w:val="28"/>
        </w:rPr>
        <w:t xml:space="preserve"> число часов работы подвижного состава на линии, час;</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i/>
          <w:sz w:val="28"/>
          <w:szCs w:val="28"/>
          <w:lang w:val="en-US"/>
        </w:rPr>
        <w:t>m</w:t>
      </w:r>
      <w:r w:rsidRPr="00F73529">
        <w:rPr>
          <w:rFonts w:ascii="Times New Roman" w:hAnsi="Times New Roman" w:cs="Times New Roman"/>
          <w:i/>
          <w:sz w:val="28"/>
          <w:szCs w:val="28"/>
        </w:rPr>
        <w:t xml:space="preserve"> – </w:t>
      </w:r>
      <w:proofErr w:type="gramStart"/>
      <w:r w:rsidRPr="00F73529">
        <w:rPr>
          <w:rFonts w:ascii="Times New Roman" w:hAnsi="Times New Roman" w:cs="Times New Roman"/>
          <w:sz w:val="28"/>
          <w:szCs w:val="28"/>
        </w:rPr>
        <w:t>номинальная</w:t>
      </w:r>
      <w:proofErr w:type="gramEnd"/>
      <w:r w:rsidRPr="00F73529">
        <w:rPr>
          <w:rFonts w:ascii="Times New Roman" w:hAnsi="Times New Roman" w:cs="Times New Roman"/>
          <w:sz w:val="28"/>
          <w:szCs w:val="28"/>
        </w:rPr>
        <w:t xml:space="preserve"> вместимость подвижного состава, задействованного                на маршруте, пасс;</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i/>
          <w:sz w:val="28"/>
          <w:szCs w:val="28"/>
          <w:lang w:val="en-US"/>
        </w:rPr>
        <w:t>k</w:t>
      </w:r>
      <w:r w:rsidRPr="00F73529">
        <w:rPr>
          <w:rFonts w:ascii="Times New Roman" w:hAnsi="Times New Roman" w:cs="Times New Roman"/>
          <w:i/>
          <w:sz w:val="28"/>
          <w:szCs w:val="28"/>
        </w:rPr>
        <w:t xml:space="preserve"> – </w:t>
      </w:r>
      <w:proofErr w:type="gramStart"/>
      <w:r w:rsidRPr="00F73529">
        <w:rPr>
          <w:rFonts w:ascii="Times New Roman" w:hAnsi="Times New Roman" w:cs="Times New Roman"/>
          <w:sz w:val="28"/>
          <w:szCs w:val="28"/>
        </w:rPr>
        <w:t>среднесуточный</w:t>
      </w:r>
      <w:proofErr w:type="gramEnd"/>
      <w:r w:rsidRPr="00F73529">
        <w:rPr>
          <w:rFonts w:ascii="Times New Roman" w:hAnsi="Times New Roman" w:cs="Times New Roman"/>
          <w:sz w:val="28"/>
          <w:szCs w:val="28"/>
        </w:rPr>
        <w:t xml:space="preserve"> коэффициент наполнения подвижного состава;</w:t>
      </w:r>
    </w:p>
    <w:p w:rsidR="00F73529" w:rsidRPr="00F73529" w:rsidRDefault="0026089B" w:rsidP="00F73529">
      <w:pPr>
        <w:pStyle w:val="a5"/>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sSup>
              <m:sSupPr>
                <m:ctrlPr>
                  <w:rPr>
                    <w:rFonts w:ascii="Cambria Math" w:hAnsi="Cambria Math" w:cs="Times New Roman"/>
                    <w:i/>
                    <w:sz w:val="28"/>
                    <w:szCs w:val="28"/>
                    <w:lang w:val="en-US"/>
                  </w:rPr>
                </m:ctrlPr>
              </m:sSupPr>
              <m:e>
                <m:r>
                  <w:rPr>
                    <w:rFonts w:ascii="Cambria Math" w:hAnsi="Cambria Math" w:cs="Times New Roman"/>
                    <w:sz w:val="28"/>
                    <w:szCs w:val="28"/>
                  </w:rPr>
                  <m:t>э</m:t>
                </m:r>
              </m:e>
              <m:sup/>
            </m:sSup>
          </m:sub>
        </m:sSub>
      </m:oMath>
      <w:r w:rsidR="00F73529" w:rsidRPr="00F73529">
        <w:rPr>
          <w:rFonts w:ascii="Times New Roman" w:hAnsi="Times New Roman" w:cs="Times New Roman"/>
          <w:sz w:val="28"/>
          <w:szCs w:val="28"/>
        </w:rPr>
        <w:t>- эксплуатационная скорость движения на маршруте, км/час.</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Величина коэффициента суточной и сезонной неравномерности определяется по формуле:</w:t>
      </w:r>
    </w:p>
    <w:p w:rsidR="00F73529" w:rsidRPr="00F73529" w:rsidRDefault="00F73529" w:rsidP="00F73529">
      <w:pPr>
        <w:pStyle w:val="a5"/>
        <w:ind w:firstLine="709"/>
        <w:jc w:val="center"/>
        <w:rPr>
          <w:rFonts w:ascii="Times New Roman" w:hAnsi="Times New Roman" w:cs="Times New Roman"/>
          <w:sz w:val="28"/>
          <w:szCs w:val="28"/>
        </w:rPr>
      </w:pPr>
      <w:r w:rsidRPr="00F73529">
        <w:rPr>
          <w:rFonts w:ascii="Times New Roman" w:hAnsi="Times New Roman" w:cs="Times New Roman"/>
          <w:i/>
          <w:sz w:val="28"/>
          <w:szCs w:val="28"/>
          <w:lang w:val="en-US"/>
        </w:rPr>
        <w:t>λ</w:t>
      </w:r>
      <w:r w:rsidRPr="00F73529">
        <w:rPr>
          <w:rFonts w:ascii="Times New Roman" w:hAnsi="Times New Roman" w:cs="Times New Roman"/>
          <w:i/>
          <w:sz w:val="28"/>
          <w:szCs w:val="28"/>
        </w:rPr>
        <w:t xml:space="preserve">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max</m:t>
                </m:r>
              </m:e>
              <m:sup/>
            </m:sSup>
          </m:sub>
        </m:sSub>
      </m:oMath>
      <w:r w:rsidRPr="00F73529">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sSup>
              <m:sSupPr>
                <m:ctrlPr>
                  <w:rPr>
                    <w:rFonts w:ascii="Cambria Math" w:hAnsi="Cambria Math" w:cs="Times New Roman"/>
                    <w:i/>
                    <w:sz w:val="28"/>
                    <w:szCs w:val="28"/>
                    <w:lang w:val="en-US"/>
                  </w:rPr>
                </m:ctrlPr>
              </m:sSupPr>
              <m:e>
                <m:r>
                  <w:rPr>
                    <w:rFonts w:ascii="Cambria Math" w:hAnsi="Cambria Math" w:cs="Times New Roman"/>
                    <w:sz w:val="28"/>
                    <w:szCs w:val="28"/>
                  </w:rPr>
                  <m:t>ср</m:t>
                </m:r>
              </m:e>
              <m:sup/>
            </m:sSup>
          </m:sub>
        </m:sSub>
      </m:oMath>
      <w:r w:rsidRPr="00F73529">
        <w:rPr>
          <w:rFonts w:ascii="Times New Roman" w:hAnsi="Times New Roman" w:cs="Times New Roman"/>
          <w:sz w:val="28"/>
          <w:szCs w:val="28"/>
        </w:rPr>
        <w:t>, где</w:t>
      </w:r>
    </w:p>
    <w:p w:rsidR="00F73529" w:rsidRPr="00F73529" w:rsidRDefault="0026089B" w:rsidP="00F73529">
      <w:pPr>
        <w:pStyle w:val="a5"/>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max</m:t>
                </m:r>
              </m:e>
              <m:sup/>
            </m:sSup>
          </m:sub>
        </m:sSub>
        <m:r>
          <w:rPr>
            <w:rFonts w:ascii="Cambria Math" w:hAnsi="Cambria Math" w:cs="Times New Roman"/>
            <w:sz w:val="28"/>
            <w:szCs w:val="28"/>
          </w:rPr>
          <m:t xml:space="preserve">-  </m:t>
        </m:r>
      </m:oMath>
      <w:r w:rsidR="00F73529" w:rsidRPr="00F73529">
        <w:rPr>
          <w:rFonts w:ascii="Times New Roman" w:hAnsi="Times New Roman" w:cs="Times New Roman"/>
          <w:sz w:val="28"/>
          <w:szCs w:val="28"/>
        </w:rPr>
        <w:t>пассажиропоток на максимально загруженном участке маршрута (максимальное значение количества пассажиров в салоне автобуса за час, зафиксированное в течение года), пасс/час;</w:t>
      </w:r>
    </w:p>
    <w:p w:rsidR="00F73529" w:rsidRPr="00F73529" w:rsidRDefault="0026089B" w:rsidP="00F73529">
      <w:pPr>
        <w:pStyle w:val="a5"/>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sSup>
              <m:sSupPr>
                <m:ctrlPr>
                  <w:rPr>
                    <w:rFonts w:ascii="Cambria Math" w:hAnsi="Cambria Math" w:cs="Times New Roman"/>
                    <w:i/>
                    <w:sz w:val="28"/>
                    <w:szCs w:val="28"/>
                    <w:lang w:val="en-US"/>
                  </w:rPr>
                </m:ctrlPr>
              </m:sSupPr>
              <m:e>
                <m:r>
                  <w:rPr>
                    <w:rFonts w:ascii="Cambria Math" w:hAnsi="Cambria Math" w:cs="Times New Roman"/>
                    <w:sz w:val="28"/>
                    <w:szCs w:val="28"/>
                  </w:rPr>
                  <m:t>ср</m:t>
                </m:r>
              </m:e>
              <m:sup/>
            </m:sSup>
          </m:sub>
        </m:sSub>
      </m:oMath>
      <w:r w:rsidR="00F73529" w:rsidRPr="00F73529">
        <w:rPr>
          <w:rFonts w:ascii="Times New Roman" w:hAnsi="Times New Roman" w:cs="Times New Roman"/>
          <w:sz w:val="28"/>
          <w:szCs w:val="28"/>
        </w:rPr>
        <w:t>- средний пассажиропоток на маршруте (среднее значение количества пассажиров в салоне автобуса за час в течение года), пасс/час.</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Величина среднесуточного коэффициента наполнения подвижного состава</w:t>
      </w:r>
      <w:r w:rsidR="00274ED2" w:rsidRPr="00274ED2">
        <w:rPr>
          <w:rFonts w:ascii="Times New Roman" w:hAnsi="Times New Roman" w:cs="Times New Roman"/>
          <w:i/>
          <w:sz w:val="28"/>
          <w:szCs w:val="28"/>
        </w:rPr>
        <w:t xml:space="preserve"> </w:t>
      </w:r>
      <w:r w:rsidR="00274ED2">
        <w:rPr>
          <w:rFonts w:ascii="Times New Roman" w:hAnsi="Times New Roman" w:cs="Times New Roman"/>
          <w:i/>
          <w:sz w:val="28"/>
          <w:szCs w:val="28"/>
        </w:rPr>
        <w:t>(</w:t>
      </w:r>
      <w:r w:rsidR="00274ED2" w:rsidRPr="00F73529">
        <w:rPr>
          <w:rFonts w:ascii="Times New Roman" w:hAnsi="Times New Roman" w:cs="Times New Roman"/>
          <w:i/>
          <w:sz w:val="28"/>
          <w:szCs w:val="28"/>
          <w:lang w:val="en-US"/>
        </w:rPr>
        <w:t>k</w:t>
      </w:r>
      <w:r w:rsidR="00274ED2">
        <w:rPr>
          <w:rFonts w:ascii="Times New Roman" w:hAnsi="Times New Roman" w:cs="Times New Roman"/>
          <w:i/>
          <w:sz w:val="28"/>
          <w:szCs w:val="28"/>
        </w:rPr>
        <w:t>)</w:t>
      </w:r>
      <w:r w:rsidRPr="00F73529">
        <w:rPr>
          <w:rFonts w:ascii="Times New Roman" w:hAnsi="Times New Roman" w:cs="Times New Roman"/>
          <w:sz w:val="28"/>
          <w:szCs w:val="28"/>
        </w:rPr>
        <w:t>, принимается равной:</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xml:space="preserve">- 0, 2 при </w:t>
      </w:r>
      <w:r w:rsidR="00074807">
        <w:rPr>
          <w:rFonts w:ascii="Times New Roman" w:hAnsi="Times New Roman" w:cs="Times New Roman"/>
          <w:sz w:val="28"/>
          <w:szCs w:val="28"/>
        </w:rPr>
        <w:t>пассажиропотоке на маршруте до 2</w:t>
      </w:r>
      <w:r w:rsidRPr="00F73529">
        <w:rPr>
          <w:rFonts w:ascii="Times New Roman" w:hAnsi="Times New Roman" w:cs="Times New Roman"/>
          <w:sz w:val="28"/>
          <w:szCs w:val="28"/>
        </w:rPr>
        <w:t xml:space="preserve"> </w:t>
      </w:r>
      <w:proofErr w:type="spellStart"/>
      <w:r w:rsidRPr="00F73529">
        <w:rPr>
          <w:rFonts w:ascii="Times New Roman" w:hAnsi="Times New Roman" w:cs="Times New Roman"/>
          <w:sz w:val="28"/>
          <w:szCs w:val="28"/>
        </w:rPr>
        <w:t>млн.пасс</w:t>
      </w:r>
      <w:proofErr w:type="spellEnd"/>
      <w:r w:rsidRPr="00F73529">
        <w:rPr>
          <w:rFonts w:ascii="Times New Roman" w:hAnsi="Times New Roman" w:cs="Times New Roman"/>
          <w:sz w:val="28"/>
          <w:szCs w:val="28"/>
        </w:rPr>
        <w:t>. в год;</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- 0, 3 при пас</w:t>
      </w:r>
      <w:r w:rsidR="00074807">
        <w:rPr>
          <w:rFonts w:ascii="Times New Roman" w:hAnsi="Times New Roman" w:cs="Times New Roman"/>
          <w:sz w:val="28"/>
          <w:szCs w:val="28"/>
        </w:rPr>
        <w:t>сажиропотоке на маршруте более 2</w:t>
      </w:r>
      <w:r w:rsidRPr="00F73529">
        <w:rPr>
          <w:rFonts w:ascii="Times New Roman" w:hAnsi="Times New Roman" w:cs="Times New Roman"/>
          <w:sz w:val="28"/>
          <w:szCs w:val="28"/>
        </w:rPr>
        <w:t xml:space="preserve"> </w:t>
      </w:r>
      <w:proofErr w:type="spellStart"/>
      <w:r w:rsidRPr="00F73529">
        <w:rPr>
          <w:rFonts w:ascii="Times New Roman" w:hAnsi="Times New Roman" w:cs="Times New Roman"/>
          <w:sz w:val="28"/>
          <w:szCs w:val="28"/>
        </w:rPr>
        <w:t>млн.пасс</w:t>
      </w:r>
      <w:proofErr w:type="spellEnd"/>
      <w:r w:rsidRPr="00F73529">
        <w:rPr>
          <w:rFonts w:ascii="Times New Roman" w:hAnsi="Times New Roman" w:cs="Times New Roman"/>
          <w:sz w:val="28"/>
          <w:szCs w:val="28"/>
        </w:rPr>
        <w:t>. в год.</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xml:space="preserve">3. Для повышения качества обслуживания пассажиров на маршруте вводится </w:t>
      </w:r>
      <w:proofErr w:type="gramStart"/>
      <w:r w:rsidRPr="00F73529">
        <w:rPr>
          <w:rFonts w:ascii="Times New Roman" w:hAnsi="Times New Roman" w:cs="Times New Roman"/>
          <w:sz w:val="28"/>
          <w:szCs w:val="28"/>
        </w:rPr>
        <w:t xml:space="preserve">коэффициент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кч</m:t>
            </m:r>
          </m:sub>
        </m:sSub>
      </m:oMath>
      <w:r w:rsidRPr="00F73529">
        <w:rPr>
          <w:rFonts w:ascii="Times New Roman" w:hAnsi="Times New Roman" w:cs="Times New Roman"/>
          <w:sz w:val="28"/>
          <w:szCs w:val="28"/>
        </w:rPr>
        <w:t>,</w:t>
      </w:r>
      <w:proofErr w:type="gramEnd"/>
      <w:r w:rsidRPr="00F73529">
        <w:rPr>
          <w:rFonts w:ascii="Times New Roman" w:hAnsi="Times New Roman" w:cs="Times New Roman"/>
          <w:sz w:val="28"/>
          <w:szCs w:val="28"/>
        </w:rPr>
        <w:t xml:space="preserve"> принимаемый равным 1,2. Данный коэффициент применяется в случае поступления </w:t>
      </w:r>
      <w:r w:rsidR="00934B06">
        <w:rPr>
          <w:rFonts w:ascii="Times New Roman" w:hAnsi="Times New Roman" w:cs="Times New Roman"/>
          <w:sz w:val="28"/>
          <w:szCs w:val="28"/>
        </w:rPr>
        <w:t xml:space="preserve">в департамент </w:t>
      </w:r>
      <w:r w:rsidRPr="00F73529">
        <w:rPr>
          <w:rFonts w:ascii="Times New Roman" w:hAnsi="Times New Roman" w:cs="Times New Roman"/>
          <w:sz w:val="28"/>
          <w:szCs w:val="28"/>
        </w:rPr>
        <w:t>письменных обращений</w:t>
      </w:r>
      <w:r w:rsidR="00E429B9">
        <w:rPr>
          <w:rFonts w:ascii="Times New Roman" w:hAnsi="Times New Roman" w:cs="Times New Roman"/>
          <w:sz w:val="28"/>
          <w:szCs w:val="28"/>
        </w:rPr>
        <w:t xml:space="preserve">                                    </w:t>
      </w:r>
      <w:r w:rsidRPr="00F73529">
        <w:rPr>
          <w:rFonts w:ascii="Times New Roman" w:hAnsi="Times New Roman" w:cs="Times New Roman"/>
          <w:sz w:val="28"/>
          <w:szCs w:val="28"/>
        </w:rPr>
        <w:t xml:space="preserve"> </w:t>
      </w:r>
      <w:r w:rsidRPr="00F73529">
        <w:rPr>
          <w:rFonts w:ascii="Times New Roman" w:hAnsi="Times New Roman" w:cs="Times New Roman"/>
          <w:sz w:val="28"/>
          <w:szCs w:val="28"/>
        </w:rPr>
        <w:lastRenderedPageBreak/>
        <w:t xml:space="preserve">от </w:t>
      </w:r>
      <w:r w:rsidR="005C407D">
        <w:rPr>
          <w:rFonts w:ascii="Times New Roman" w:hAnsi="Times New Roman" w:cs="Times New Roman"/>
          <w:sz w:val="28"/>
          <w:szCs w:val="28"/>
        </w:rPr>
        <w:t>заинтересованных лиц</w:t>
      </w:r>
      <w:r w:rsidRPr="00F73529">
        <w:rPr>
          <w:rFonts w:ascii="Times New Roman" w:hAnsi="Times New Roman" w:cs="Times New Roman"/>
          <w:sz w:val="28"/>
          <w:szCs w:val="28"/>
        </w:rPr>
        <w:t xml:space="preserve"> об увеличении количества подвижного состава</w:t>
      </w:r>
      <w:r w:rsidR="00E429B9">
        <w:rPr>
          <w:rFonts w:ascii="Times New Roman" w:hAnsi="Times New Roman" w:cs="Times New Roman"/>
          <w:sz w:val="28"/>
          <w:szCs w:val="28"/>
        </w:rPr>
        <w:t xml:space="preserve">                           </w:t>
      </w:r>
      <w:r w:rsidRPr="00F73529">
        <w:rPr>
          <w:rFonts w:ascii="Times New Roman" w:hAnsi="Times New Roman" w:cs="Times New Roman"/>
          <w:sz w:val="28"/>
          <w:szCs w:val="28"/>
        </w:rPr>
        <w:t xml:space="preserve"> на маршруте, по согласованию с перевозчиком, обслуживающим данный маршрут. </w:t>
      </w:r>
    </w:p>
    <w:p w:rsidR="00F73529" w:rsidRPr="00F73529" w:rsidRDefault="00F73529" w:rsidP="00F73529">
      <w:pPr>
        <w:pStyle w:val="a5"/>
        <w:ind w:firstLine="709"/>
        <w:jc w:val="center"/>
        <w:rPr>
          <w:rFonts w:ascii="Times New Roman" w:hAnsi="Times New Roman" w:cs="Times New Roman"/>
          <w:sz w:val="28"/>
          <w:szCs w:val="28"/>
        </w:rPr>
      </w:pPr>
    </w:p>
    <w:p w:rsidR="00F73529" w:rsidRPr="00F73529" w:rsidRDefault="0026089B" w:rsidP="00F73529">
      <w:pPr>
        <w:pStyle w:val="a5"/>
        <w:ind w:firstLine="709"/>
        <w:jc w:val="center"/>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max</m:t>
                </m:r>
              </m:fName>
              <m:e/>
            </m:func>
            <m:r>
              <w:rPr>
                <w:rFonts w:ascii="Cambria Math" w:hAnsi="Cambria Math" w:cs="Times New Roman"/>
                <w:sz w:val="28"/>
                <w:szCs w:val="28"/>
              </w:rPr>
              <m:t>кч</m:t>
            </m:r>
          </m:sub>
        </m:sSub>
      </m:oMath>
      <w:r w:rsidR="00F73529" w:rsidRPr="00F73529">
        <w:rPr>
          <w:rFonts w:ascii="Times New Roman" w:hAnsi="Times New Roman" w:cs="Times New Roman"/>
          <w:sz w:val="28"/>
          <w:szCs w:val="28"/>
        </w:rPr>
        <w:t xml:space="preserve"> </w:t>
      </w:r>
      <w:r w:rsidR="00F73529" w:rsidRPr="00F73529">
        <w:rPr>
          <w:rFonts w:ascii="Times New Roman" w:hAnsi="Times New Roman" w:cs="Times New Roman"/>
          <w:i/>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max</m:t>
            </m:r>
          </m:sub>
        </m:sSub>
      </m:oMath>
      <w:r w:rsidR="00F73529" w:rsidRPr="00F73529">
        <w:rPr>
          <w:rFonts w:ascii="Times New Roman" w:hAnsi="Times New Roman" w:cs="Times New Roman"/>
          <w:sz w:val="28"/>
          <w:szCs w:val="28"/>
        </w:rPr>
        <w:t xml:space="preserve"> </w:t>
      </w:r>
      <w:r w:rsidR="00F73529" w:rsidRPr="00F73529">
        <w:rPr>
          <w:rFonts w:ascii="Times New Roman" w:hAnsi="Times New Roman" w:cs="Times New Roman"/>
          <w:i/>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кч</m:t>
            </m:r>
          </m:sub>
        </m:sSub>
      </m:oMath>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4. При организации нового маршрута, в случае отсутствия информации                   о предполагаемом устойчивом пассажиропотоке, расчет максимального количества транспортных средств, которое допускается использовать                           для перевозок по новому маршруту регулярных перевозок производится                      по формуле:</w:t>
      </w:r>
    </w:p>
    <w:p w:rsidR="00F73529" w:rsidRPr="00F73529" w:rsidRDefault="0026089B" w:rsidP="00F73529">
      <w:pPr>
        <w:pStyle w:val="a5"/>
        <w:ind w:firstLine="709"/>
        <w:jc w:val="center"/>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max</m:t>
            </m:r>
          </m:sub>
        </m:sSub>
      </m:oMath>
      <w:r w:rsidR="00F73529" w:rsidRPr="00F73529">
        <w:rPr>
          <w:rFonts w:ascii="Times New Roman" w:hAnsi="Times New Roman" w:cs="Times New Roman"/>
          <w:sz w:val="28"/>
          <w:szCs w:val="28"/>
        </w:rPr>
        <w:t xml:space="preserve"> </w:t>
      </w:r>
      <w:r w:rsidR="00F73529" w:rsidRPr="00F73529">
        <w:rPr>
          <w:rFonts w:ascii="Times New Roman" w:hAnsi="Times New Roman" w:cs="Times New Roman"/>
          <w:i/>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o</m:t>
                </m:r>
              </m:e>
              <m:sup/>
            </m:sSup>
          </m:sub>
        </m:sSub>
      </m:oMath>
      <w:r w:rsidR="00F73529" w:rsidRPr="00F73529">
        <w:rPr>
          <w:rFonts w:ascii="Times New Roman" w:hAnsi="Times New Roman" w:cs="Times New Roman"/>
          <w:i/>
          <w:sz w:val="28"/>
          <w:szCs w:val="28"/>
        </w:rPr>
        <w:t xml:space="preserve">/ </w:t>
      </w:r>
      <w:r w:rsidR="00F73529" w:rsidRPr="00F73529">
        <w:rPr>
          <w:rFonts w:ascii="Times New Roman" w:hAnsi="Times New Roman" w:cs="Times New Roman"/>
          <w:i/>
          <w:sz w:val="28"/>
          <w:szCs w:val="28"/>
          <w:lang w:val="en-US"/>
        </w:rPr>
        <w:t>I</w:t>
      </w:r>
      <w:r w:rsidR="00F73529" w:rsidRPr="00F73529">
        <w:rPr>
          <w:rFonts w:ascii="Times New Roman" w:hAnsi="Times New Roman" w:cs="Times New Roman"/>
          <w:i/>
          <w:sz w:val="28"/>
          <w:szCs w:val="28"/>
        </w:rPr>
        <w:t xml:space="preserve"> , </w:t>
      </w:r>
      <w:r w:rsidR="00F73529" w:rsidRPr="00F73529">
        <w:rPr>
          <w:rFonts w:ascii="Times New Roman" w:hAnsi="Times New Roman" w:cs="Times New Roman"/>
          <w:sz w:val="28"/>
          <w:szCs w:val="28"/>
        </w:rPr>
        <w:t>где</w:t>
      </w:r>
    </w:p>
    <w:p w:rsidR="00F73529" w:rsidRPr="00F73529" w:rsidRDefault="0026089B" w:rsidP="00F73529">
      <w:pPr>
        <w:pStyle w:val="a5"/>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max</m:t>
            </m:r>
          </m:sub>
        </m:sSub>
      </m:oMath>
      <w:r w:rsidR="00F73529" w:rsidRPr="00F73529">
        <w:rPr>
          <w:rFonts w:ascii="Times New Roman" w:hAnsi="Times New Roman" w:cs="Times New Roman"/>
          <w:sz w:val="28"/>
          <w:szCs w:val="28"/>
        </w:rPr>
        <w:t xml:space="preserve"> </w:t>
      </w:r>
      <w:r w:rsidR="00F73529" w:rsidRPr="00F73529">
        <w:rPr>
          <w:rFonts w:ascii="Times New Roman" w:hAnsi="Times New Roman" w:cs="Times New Roman"/>
          <w:i/>
          <w:sz w:val="28"/>
          <w:szCs w:val="28"/>
        </w:rPr>
        <w:t xml:space="preserve">– </w:t>
      </w:r>
      <w:r w:rsidR="00F73529" w:rsidRPr="00F73529">
        <w:rPr>
          <w:rFonts w:ascii="Times New Roman" w:hAnsi="Times New Roman" w:cs="Times New Roman"/>
          <w:sz w:val="28"/>
          <w:szCs w:val="28"/>
        </w:rPr>
        <w:t>число единиц подвижного состава;</w:t>
      </w:r>
    </w:p>
    <w:p w:rsidR="00F73529" w:rsidRPr="00F73529" w:rsidRDefault="0026089B" w:rsidP="00F73529">
      <w:pPr>
        <w:pStyle w:val="a5"/>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o</m:t>
                </m:r>
              </m:e>
              <m:sup/>
            </m:sSup>
          </m:sub>
        </m:sSub>
      </m:oMath>
      <w:r w:rsidR="00F73529" w:rsidRPr="00F73529">
        <w:rPr>
          <w:rFonts w:ascii="Times New Roman" w:hAnsi="Times New Roman" w:cs="Times New Roman"/>
          <w:i/>
          <w:sz w:val="28"/>
          <w:szCs w:val="28"/>
        </w:rPr>
        <w:t>–</w:t>
      </w:r>
      <w:r w:rsidR="00F73529" w:rsidRPr="00F73529">
        <w:rPr>
          <w:rFonts w:ascii="Times New Roman" w:hAnsi="Times New Roman" w:cs="Times New Roman"/>
          <w:sz w:val="28"/>
          <w:szCs w:val="28"/>
        </w:rPr>
        <w:t xml:space="preserve"> время оборота автобуса на маршруте, мин;</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i/>
          <w:sz w:val="28"/>
          <w:szCs w:val="28"/>
          <w:lang w:val="en-US"/>
        </w:rPr>
        <w:t>I</w:t>
      </w:r>
      <w:r w:rsidRPr="00F73529">
        <w:rPr>
          <w:rFonts w:ascii="Times New Roman" w:hAnsi="Times New Roman" w:cs="Times New Roman"/>
          <w:i/>
          <w:sz w:val="28"/>
          <w:szCs w:val="28"/>
        </w:rPr>
        <w:t xml:space="preserve"> – </w:t>
      </w:r>
      <w:r w:rsidRPr="00F73529">
        <w:rPr>
          <w:rFonts w:ascii="Times New Roman" w:hAnsi="Times New Roman" w:cs="Times New Roman"/>
          <w:sz w:val="28"/>
          <w:szCs w:val="28"/>
        </w:rPr>
        <w:t>интервал движения в «час пик», выбирается в диапазоне</w:t>
      </w:r>
      <w:r w:rsidRPr="00F73529">
        <w:rPr>
          <w:rFonts w:ascii="Times New Roman" w:hAnsi="Times New Roman" w:cs="Times New Roman"/>
          <w:i/>
          <w:sz w:val="28"/>
          <w:szCs w:val="28"/>
        </w:rPr>
        <w:t xml:space="preserve"> </w:t>
      </w:r>
      <w:r w:rsidR="00AE3C14">
        <w:rPr>
          <w:rFonts w:ascii="Times New Roman" w:hAnsi="Times New Roman" w:cs="Times New Roman"/>
          <w:sz w:val="28"/>
          <w:szCs w:val="28"/>
        </w:rPr>
        <w:t>от 5 до 25 минут.</w:t>
      </w:r>
      <w:r w:rsidRPr="00F73529">
        <w:rPr>
          <w:rFonts w:ascii="Times New Roman" w:hAnsi="Times New Roman" w:cs="Times New Roman"/>
          <w:sz w:val="28"/>
          <w:szCs w:val="28"/>
        </w:rPr>
        <w:t xml:space="preserve"> </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xml:space="preserve">5. Расчетное количество единиц подвижного состава округляется </w:t>
      </w:r>
      <w:r w:rsidR="00E429B9">
        <w:rPr>
          <w:rFonts w:ascii="Times New Roman" w:hAnsi="Times New Roman" w:cs="Times New Roman"/>
          <w:sz w:val="28"/>
          <w:szCs w:val="28"/>
        </w:rPr>
        <w:t xml:space="preserve">                           </w:t>
      </w:r>
      <w:r w:rsidRPr="00F73529">
        <w:rPr>
          <w:rFonts w:ascii="Times New Roman" w:hAnsi="Times New Roman" w:cs="Times New Roman"/>
          <w:sz w:val="28"/>
          <w:szCs w:val="28"/>
        </w:rPr>
        <w:t>до разряда единиц:</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xml:space="preserve">- если при округлении чисел первая из отбрасываемых цифр </w:t>
      </w:r>
      <w:r>
        <w:rPr>
          <w:rFonts w:ascii="Times New Roman" w:hAnsi="Times New Roman" w:cs="Times New Roman"/>
          <w:sz w:val="28"/>
          <w:szCs w:val="28"/>
        </w:rPr>
        <w:t xml:space="preserve">от </w:t>
      </w:r>
      <w:r w:rsidRPr="00F73529">
        <w:rPr>
          <w:rFonts w:ascii="Times New Roman" w:hAnsi="Times New Roman" w:cs="Times New Roman"/>
          <w:sz w:val="28"/>
          <w:szCs w:val="28"/>
        </w:rPr>
        <w:t>0</w:t>
      </w:r>
      <w:r>
        <w:rPr>
          <w:rFonts w:ascii="Times New Roman" w:hAnsi="Times New Roman" w:cs="Times New Roman"/>
          <w:sz w:val="28"/>
          <w:szCs w:val="28"/>
        </w:rPr>
        <w:t xml:space="preserve"> до </w:t>
      </w:r>
      <w:proofErr w:type="gramStart"/>
      <w:r>
        <w:rPr>
          <w:rFonts w:ascii="Times New Roman" w:hAnsi="Times New Roman" w:cs="Times New Roman"/>
          <w:sz w:val="28"/>
          <w:szCs w:val="28"/>
        </w:rPr>
        <w:t>4,</w:t>
      </w:r>
      <w:r w:rsidR="00E429B9">
        <w:rPr>
          <w:rFonts w:ascii="Times New Roman" w:hAnsi="Times New Roman" w:cs="Times New Roman"/>
          <w:sz w:val="28"/>
          <w:szCs w:val="28"/>
        </w:rPr>
        <w:t xml:space="preserve">   </w:t>
      </w:r>
      <w:proofErr w:type="gramEnd"/>
      <w:r w:rsidR="00E429B9">
        <w:rPr>
          <w:rFonts w:ascii="Times New Roman" w:hAnsi="Times New Roman" w:cs="Times New Roman"/>
          <w:sz w:val="28"/>
          <w:szCs w:val="28"/>
        </w:rPr>
        <w:t xml:space="preserve">                   </w:t>
      </w:r>
      <w:r w:rsidRPr="00F73529">
        <w:rPr>
          <w:rFonts w:ascii="Times New Roman" w:hAnsi="Times New Roman" w:cs="Times New Roman"/>
          <w:sz w:val="28"/>
          <w:szCs w:val="28"/>
        </w:rPr>
        <w:t xml:space="preserve"> то сохраняемая цифра остаётся без изменений;</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xml:space="preserve">- если при округлении чисел первая из отбрасываемых цифр </w:t>
      </w:r>
      <w:r>
        <w:rPr>
          <w:rFonts w:ascii="Times New Roman" w:hAnsi="Times New Roman" w:cs="Times New Roman"/>
          <w:sz w:val="28"/>
          <w:szCs w:val="28"/>
        </w:rPr>
        <w:t xml:space="preserve">от </w:t>
      </w:r>
      <w:r w:rsidRPr="00F73529">
        <w:rPr>
          <w:rFonts w:ascii="Times New Roman" w:hAnsi="Times New Roman" w:cs="Times New Roman"/>
          <w:sz w:val="28"/>
          <w:szCs w:val="28"/>
        </w:rPr>
        <w:t>5</w:t>
      </w:r>
      <w:r>
        <w:rPr>
          <w:rFonts w:ascii="Times New Roman" w:hAnsi="Times New Roman" w:cs="Times New Roman"/>
          <w:sz w:val="28"/>
          <w:szCs w:val="28"/>
        </w:rPr>
        <w:t xml:space="preserve"> до</w:t>
      </w:r>
      <w:r w:rsidRPr="00F73529">
        <w:rPr>
          <w:rFonts w:ascii="Times New Roman" w:hAnsi="Times New Roman" w:cs="Times New Roman"/>
          <w:sz w:val="28"/>
          <w:szCs w:val="28"/>
        </w:rPr>
        <w:t xml:space="preserve"> </w:t>
      </w:r>
      <w:proofErr w:type="gramStart"/>
      <w:r w:rsidRPr="00F73529">
        <w:rPr>
          <w:rFonts w:ascii="Times New Roman" w:hAnsi="Times New Roman" w:cs="Times New Roman"/>
          <w:sz w:val="28"/>
          <w:szCs w:val="28"/>
        </w:rPr>
        <w:t>9,</w:t>
      </w:r>
      <w:r w:rsidR="00E429B9">
        <w:rPr>
          <w:rFonts w:ascii="Times New Roman" w:hAnsi="Times New Roman" w:cs="Times New Roman"/>
          <w:sz w:val="28"/>
          <w:szCs w:val="28"/>
        </w:rPr>
        <w:t xml:space="preserve">   </w:t>
      </w:r>
      <w:proofErr w:type="gramEnd"/>
      <w:r w:rsidR="00E429B9">
        <w:rPr>
          <w:rFonts w:ascii="Times New Roman" w:hAnsi="Times New Roman" w:cs="Times New Roman"/>
          <w:sz w:val="28"/>
          <w:szCs w:val="28"/>
        </w:rPr>
        <w:t xml:space="preserve">                     </w:t>
      </w:r>
      <w:r w:rsidRPr="00F73529">
        <w:rPr>
          <w:rFonts w:ascii="Times New Roman" w:hAnsi="Times New Roman" w:cs="Times New Roman"/>
          <w:sz w:val="28"/>
          <w:szCs w:val="28"/>
        </w:rPr>
        <w:t xml:space="preserve"> то сохраняемая цифра увеличивается на единицу.</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6. Сведения о максимальном количестве транспортных средств, которое допускается использовать для перевозок по маршруту р</w:t>
      </w:r>
      <w:r>
        <w:rPr>
          <w:rFonts w:ascii="Times New Roman" w:hAnsi="Times New Roman" w:cs="Times New Roman"/>
          <w:sz w:val="28"/>
          <w:szCs w:val="28"/>
        </w:rPr>
        <w:t>егулярных перевозок вносятся в р</w:t>
      </w:r>
      <w:r w:rsidRPr="00F73529">
        <w:rPr>
          <w:rFonts w:ascii="Times New Roman" w:hAnsi="Times New Roman" w:cs="Times New Roman"/>
          <w:sz w:val="28"/>
          <w:szCs w:val="28"/>
        </w:rPr>
        <w:t>еестр.</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7. Корректировка максимального количества транспортных средств, которое допускается использовать для перевозок по маршруту регуляр</w:t>
      </w:r>
      <w:r w:rsidR="00AE3C14">
        <w:rPr>
          <w:rFonts w:ascii="Times New Roman" w:hAnsi="Times New Roman" w:cs="Times New Roman"/>
          <w:sz w:val="28"/>
          <w:szCs w:val="28"/>
        </w:rPr>
        <w:t>ных перевозок в соответствии с р</w:t>
      </w:r>
      <w:r w:rsidRPr="00F73529">
        <w:rPr>
          <w:rFonts w:ascii="Times New Roman" w:hAnsi="Times New Roman" w:cs="Times New Roman"/>
          <w:sz w:val="28"/>
          <w:szCs w:val="28"/>
        </w:rPr>
        <w:t xml:space="preserve">еестром, производится </w:t>
      </w:r>
      <w:r w:rsidR="00934B06">
        <w:rPr>
          <w:rFonts w:ascii="Times New Roman" w:hAnsi="Times New Roman" w:cs="Times New Roman"/>
          <w:sz w:val="28"/>
          <w:szCs w:val="28"/>
        </w:rPr>
        <w:t xml:space="preserve">департаментом </w:t>
      </w:r>
      <w:r w:rsidRPr="00F73529">
        <w:rPr>
          <w:rFonts w:ascii="Times New Roman" w:hAnsi="Times New Roman" w:cs="Times New Roman"/>
          <w:sz w:val="28"/>
          <w:szCs w:val="28"/>
        </w:rPr>
        <w:t>в случае изменения:</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пассажиропотока на маршруте;</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протяженности маршрута;</w:t>
      </w:r>
    </w:p>
    <w:p w:rsidR="00F73529" w:rsidRPr="00F73529" w:rsidRDefault="00F73529" w:rsidP="00F73529">
      <w:pPr>
        <w:pStyle w:val="a5"/>
        <w:ind w:firstLine="709"/>
        <w:jc w:val="both"/>
        <w:rPr>
          <w:rFonts w:ascii="Times New Roman" w:hAnsi="Times New Roman" w:cs="Times New Roman"/>
          <w:sz w:val="28"/>
          <w:szCs w:val="28"/>
        </w:rPr>
      </w:pPr>
      <w:r w:rsidRPr="00F73529">
        <w:rPr>
          <w:rFonts w:ascii="Times New Roman" w:hAnsi="Times New Roman" w:cs="Times New Roman"/>
          <w:sz w:val="28"/>
          <w:szCs w:val="28"/>
        </w:rPr>
        <w:t>- класса транспортных средств.</w:t>
      </w:r>
    </w:p>
    <w:p w:rsidR="00C25575" w:rsidRDefault="00C25575">
      <w:pPr>
        <w:rPr>
          <w:rFonts w:ascii="Times New Roman" w:hAnsi="Times New Roman" w:cs="Times New Roman"/>
          <w:sz w:val="28"/>
          <w:szCs w:val="28"/>
        </w:rPr>
      </w:pPr>
      <w:r>
        <w:rPr>
          <w:rFonts w:ascii="Times New Roman" w:hAnsi="Times New Roman" w:cs="Times New Roman"/>
          <w:sz w:val="28"/>
          <w:szCs w:val="28"/>
        </w:rPr>
        <w:br w:type="page"/>
      </w:r>
    </w:p>
    <w:p w:rsidR="00C25575" w:rsidRPr="00EE4751" w:rsidRDefault="00C25575" w:rsidP="00C25575">
      <w:pPr>
        <w:pStyle w:val="a5"/>
        <w:ind w:left="6372"/>
        <w:rPr>
          <w:rFonts w:ascii="Times New Roman" w:hAnsi="Times New Roman" w:cs="Times New Roman"/>
          <w:sz w:val="28"/>
          <w:szCs w:val="28"/>
        </w:rPr>
      </w:pPr>
      <w:r w:rsidRPr="00EE4751">
        <w:rPr>
          <w:rFonts w:ascii="Times New Roman" w:hAnsi="Times New Roman" w:cs="Times New Roman"/>
          <w:sz w:val="28"/>
          <w:szCs w:val="28"/>
        </w:rPr>
        <w:lastRenderedPageBreak/>
        <w:t>Приложение 3</w:t>
      </w:r>
    </w:p>
    <w:p w:rsidR="00C25575" w:rsidRPr="00EE4751" w:rsidRDefault="00C25575" w:rsidP="00C25575">
      <w:pPr>
        <w:pStyle w:val="a5"/>
        <w:ind w:left="6372"/>
        <w:rPr>
          <w:rFonts w:ascii="Times New Roman" w:hAnsi="Times New Roman" w:cs="Times New Roman"/>
          <w:sz w:val="28"/>
          <w:szCs w:val="28"/>
        </w:rPr>
      </w:pPr>
      <w:r w:rsidRPr="00EE4751">
        <w:rPr>
          <w:rFonts w:ascii="Times New Roman" w:hAnsi="Times New Roman" w:cs="Times New Roman"/>
          <w:sz w:val="28"/>
          <w:szCs w:val="28"/>
        </w:rPr>
        <w:t xml:space="preserve">к постановлению </w:t>
      </w:r>
    </w:p>
    <w:p w:rsidR="00C25575" w:rsidRPr="00EE4751" w:rsidRDefault="00C25575" w:rsidP="00C25575">
      <w:pPr>
        <w:pStyle w:val="a5"/>
        <w:ind w:left="6372"/>
        <w:rPr>
          <w:rFonts w:ascii="Times New Roman" w:hAnsi="Times New Roman" w:cs="Times New Roman"/>
          <w:sz w:val="28"/>
          <w:szCs w:val="28"/>
        </w:rPr>
      </w:pPr>
      <w:r w:rsidRPr="00EE4751">
        <w:rPr>
          <w:rFonts w:ascii="Times New Roman" w:hAnsi="Times New Roman" w:cs="Times New Roman"/>
          <w:sz w:val="28"/>
          <w:szCs w:val="28"/>
        </w:rPr>
        <w:t>Администрации города</w:t>
      </w:r>
    </w:p>
    <w:p w:rsidR="00C25575" w:rsidRDefault="00C25575" w:rsidP="00C25575">
      <w:pPr>
        <w:pStyle w:val="a5"/>
        <w:ind w:left="6372"/>
        <w:rPr>
          <w:rFonts w:ascii="Times New Roman" w:hAnsi="Times New Roman" w:cs="Times New Roman"/>
          <w:sz w:val="28"/>
          <w:szCs w:val="28"/>
        </w:rPr>
      </w:pPr>
      <w:r w:rsidRPr="00EE4751">
        <w:rPr>
          <w:rFonts w:ascii="Times New Roman" w:hAnsi="Times New Roman" w:cs="Times New Roman"/>
          <w:sz w:val="28"/>
          <w:szCs w:val="28"/>
        </w:rPr>
        <w:t>от_________ №__________</w:t>
      </w:r>
    </w:p>
    <w:p w:rsidR="00C25575" w:rsidRDefault="00C25575" w:rsidP="00C25575">
      <w:pPr>
        <w:pStyle w:val="a5"/>
        <w:ind w:firstLine="709"/>
        <w:jc w:val="both"/>
        <w:rPr>
          <w:rFonts w:ascii="Times New Roman" w:hAnsi="Times New Roman" w:cs="Times New Roman"/>
          <w:sz w:val="28"/>
          <w:szCs w:val="28"/>
        </w:rPr>
      </w:pPr>
    </w:p>
    <w:p w:rsidR="00C25575" w:rsidRDefault="00C25575" w:rsidP="00C25575">
      <w:pPr>
        <w:pStyle w:val="a5"/>
        <w:ind w:firstLine="709"/>
        <w:jc w:val="both"/>
        <w:rPr>
          <w:rFonts w:ascii="Times New Roman" w:hAnsi="Times New Roman" w:cs="Times New Roman"/>
          <w:sz w:val="28"/>
          <w:szCs w:val="28"/>
        </w:rPr>
      </w:pPr>
    </w:p>
    <w:p w:rsidR="00C25575" w:rsidRDefault="00C25575" w:rsidP="00C25575">
      <w:pPr>
        <w:pStyle w:val="a5"/>
        <w:ind w:firstLine="709"/>
        <w:jc w:val="center"/>
        <w:rPr>
          <w:rFonts w:ascii="Times New Roman" w:hAnsi="Times New Roman" w:cs="Times New Roman"/>
          <w:sz w:val="28"/>
          <w:szCs w:val="28"/>
        </w:rPr>
      </w:pPr>
      <w:r>
        <w:rPr>
          <w:rFonts w:ascii="Times New Roman" w:hAnsi="Times New Roman" w:cs="Times New Roman"/>
          <w:sz w:val="28"/>
          <w:szCs w:val="28"/>
        </w:rPr>
        <w:t>П</w:t>
      </w:r>
      <w:r w:rsidRPr="009A1B64">
        <w:rPr>
          <w:rFonts w:ascii="Times New Roman" w:hAnsi="Times New Roman" w:cs="Times New Roman"/>
          <w:sz w:val="28"/>
          <w:szCs w:val="28"/>
        </w:rPr>
        <w:t>орядок</w:t>
      </w:r>
    </w:p>
    <w:p w:rsidR="00C25575" w:rsidRDefault="00C25575" w:rsidP="00C25575">
      <w:pPr>
        <w:pStyle w:val="a5"/>
        <w:ind w:firstLine="709"/>
        <w:jc w:val="center"/>
        <w:rPr>
          <w:rFonts w:ascii="Times New Roman" w:hAnsi="Times New Roman" w:cs="Times New Roman"/>
          <w:sz w:val="28"/>
          <w:szCs w:val="28"/>
        </w:rPr>
      </w:pPr>
      <w:r w:rsidRPr="009A1B64">
        <w:rPr>
          <w:rFonts w:ascii="Times New Roman" w:hAnsi="Times New Roman" w:cs="Times New Roman"/>
          <w:sz w:val="28"/>
          <w:szCs w:val="28"/>
        </w:rPr>
        <w:t>подготовки документа планирования регулярных перевозок пассажиров</w:t>
      </w:r>
    </w:p>
    <w:p w:rsidR="00C25575" w:rsidRDefault="00C25575" w:rsidP="00C25575">
      <w:pPr>
        <w:pStyle w:val="a5"/>
        <w:ind w:firstLine="709"/>
        <w:jc w:val="center"/>
        <w:rPr>
          <w:rFonts w:ascii="Times New Roman" w:hAnsi="Times New Roman" w:cs="Times New Roman"/>
          <w:sz w:val="28"/>
          <w:szCs w:val="28"/>
        </w:rPr>
      </w:pPr>
      <w:r w:rsidRPr="009A1B64">
        <w:rPr>
          <w:rFonts w:ascii="Times New Roman" w:hAnsi="Times New Roman" w:cs="Times New Roman"/>
          <w:sz w:val="28"/>
          <w:szCs w:val="28"/>
        </w:rPr>
        <w:t>и багажа автомобильным транспортом по муниципальным маршрутам регулярных перевозок на территории муниципального образования</w:t>
      </w:r>
    </w:p>
    <w:p w:rsidR="00C25575" w:rsidRDefault="00C25575" w:rsidP="00C25575">
      <w:pPr>
        <w:pStyle w:val="a5"/>
        <w:ind w:firstLine="709"/>
        <w:jc w:val="center"/>
        <w:rPr>
          <w:rFonts w:ascii="Times New Roman" w:hAnsi="Times New Roman" w:cs="Times New Roman"/>
          <w:sz w:val="28"/>
          <w:szCs w:val="28"/>
        </w:rPr>
      </w:pPr>
      <w:r w:rsidRPr="009A1B64">
        <w:rPr>
          <w:rFonts w:ascii="Times New Roman" w:hAnsi="Times New Roman" w:cs="Times New Roman"/>
          <w:sz w:val="28"/>
          <w:szCs w:val="28"/>
        </w:rPr>
        <w:t>городской округ город Сургут</w:t>
      </w:r>
    </w:p>
    <w:p w:rsidR="00C25575" w:rsidRDefault="00C25575" w:rsidP="00C25575">
      <w:pPr>
        <w:pStyle w:val="a5"/>
        <w:ind w:firstLine="709"/>
        <w:jc w:val="both"/>
        <w:rPr>
          <w:rFonts w:ascii="Times New Roman" w:hAnsi="Times New Roman" w:cs="Times New Roman"/>
          <w:sz w:val="28"/>
          <w:szCs w:val="28"/>
        </w:rPr>
      </w:pPr>
    </w:p>
    <w:p w:rsidR="00C25575" w:rsidRPr="009A1B64" w:rsidRDefault="00C25575" w:rsidP="00C25575">
      <w:pPr>
        <w:pStyle w:val="a5"/>
        <w:ind w:firstLine="709"/>
        <w:jc w:val="both"/>
        <w:rPr>
          <w:rFonts w:ascii="Times New Roman" w:hAnsi="Times New Roman" w:cs="Times New Roman"/>
          <w:sz w:val="28"/>
          <w:szCs w:val="28"/>
        </w:rPr>
      </w:pPr>
      <w:r w:rsidRPr="009A1B64">
        <w:rPr>
          <w:rFonts w:ascii="Times New Roman" w:hAnsi="Times New Roman" w:cs="Times New Roman"/>
          <w:sz w:val="28"/>
          <w:szCs w:val="28"/>
        </w:rPr>
        <w:t xml:space="preserve">1. Порядок определяет </w:t>
      </w:r>
      <w:r w:rsidRPr="00DA589F">
        <w:rPr>
          <w:rFonts w:ascii="Times New Roman" w:hAnsi="Times New Roman" w:cs="Times New Roman"/>
          <w:sz w:val="28"/>
          <w:szCs w:val="28"/>
        </w:rPr>
        <w:t>цел</w:t>
      </w:r>
      <w:r w:rsidR="00DA589F" w:rsidRPr="00DA589F">
        <w:rPr>
          <w:rFonts w:ascii="Times New Roman" w:hAnsi="Times New Roman" w:cs="Times New Roman"/>
          <w:sz w:val="28"/>
          <w:szCs w:val="28"/>
        </w:rPr>
        <w:t>ь и</w:t>
      </w:r>
      <w:r w:rsidRPr="009A1B64">
        <w:rPr>
          <w:rFonts w:ascii="Times New Roman" w:hAnsi="Times New Roman" w:cs="Times New Roman"/>
          <w:sz w:val="28"/>
          <w:szCs w:val="28"/>
        </w:rPr>
        <w:t xml:space="preserve"> содержание документ</w:t>
      </w:r>
      <w:r>
        <w:rPr>
          <w:rFonts w:ascii="Times New Roman" w:hAnsi="Times New Roman" w:cs="Times New Roman"/>
          <w:sz w:val="28"/>
          <w:szCs w:val="28"/>
        </w:rPr>
        <w:t>а</w:t>
      </w:r>
      <w:r w:rsidRPr="009A1B64">
        <w:rPr>
          <w:rFonts w:ascii="Times New Roman" w:hAnsi="Times New Roman" w:cs="Times New Roman"/>
          <w:sz w:val="28"/>
          <w:szCs w:val="28"/>
        </w:rPr>
        <w:t xml:space="preserve"> планирования регулярных перевозок пассажиров</w:t>
      </w:r>
      <w:r>
        <w:rPr>
          <w:rFonts w:ascii="Times New Roman" w:hAnsi="Times New Roman" w:cs="Times New Roman"/>
          <w:sz w:val="28"/>
          <w:szCs w:val="28"/>
        </w:rPr>
        <w:t xml:space="preserve"> </w:t>
      </w:r>
      <w:r w:rsidRPr="009A1B64">
        <w:rPr>
          <w:rFonts w:ascii="Times New Roman" w:hAnsi="Times New Roman" w:cs="Times New Roman"/>
          <w:sz w:val="28"/>
          <w:szCs w:val="28"/>
        </w:rPr>
        <w:t xml:space="preserve">и багажа автомобильным транспортом </w:t>
      </w:r>
      <w:r w:rsidR="00EE4751">
        <w:rPr>
          <w:rFonts w:ascii="Times New Roman" w:hAnsi="Times New Roman" w:cs="Times New Roman"/>
          <w:sz w:val="28"/>
          <w:szCs w:val="28"/>
        </w:rPr>
        <w:t xml:space="preserve">                           </w:t>
      </w:r>
      <w:r w:rsidRPr="009A1B64">
        <w:rPr>
          <w:rFonts w:ascii="Times New Roman" w:hAnsi="Times New Roman" w:cs="Times New Roman"/>
          <w:sz w:val="28"/>
          <w:szCs w:val="28"/>
        </w:rPr>
        <w:t>по муниципальным маршрутам регулярных перевозок на территории муниципального образования</w:t>
      </w:r>
      <w:r>
        <w:rPr>
          <w:rFonts w:ascii="Times New Roman" w:hAnsi="Times New Roman" w:cs="Times New Roman"/>
          <w:sz w:val="28"/>
          <w:szCs w:val="28"/>
        </w:rPr>
        <w:t xml:space="preserve"> </w:t>
      </w:r>
      <w:r w:rsidRPr="009A1B64">
        <w:rPr>
          <w:rFonts w:ascii="Times New Roman" w:hAnsi="Times New Roman" w:cs="Times New Roman"/>
          <w:sz w:val="28"/>
          <w:szCs w:val="28"/>
        </w:rPr>
        <w:t>городской округ город Сургут (далее - документ планирования, маршруты,</w:t>
      </w:r>
      <w:r>
        <w:rPr>
          <w:rFonts w:ascii="Times New Roman" w:hAnsi="Times New Roman" w:cs="Times New Roman"/>
          <w:sz w:val="28"/>
          <w:szCs w:val="28"/>
        </w:rPr>
        <w:t xml:space="preserve"> </w:t>
      </w:r>
      <w:r w:rsidRPr="009A1B64">
        <w:rPr>
          <w:rFonts w:ascii="Times New Roman" w:hAnsi="Times New Roman" w:cs="Times New Roman"/>
          <w:sz w:val="28"/>
          <w:szCs w:val="28"/>
        </w:rPr>
        <w:t>город Сургут).</w:t>
      </w:r>
    </w:p>
    <w:p w:rsidR="00DA589F" w:rsidRPr="00B9294F" w:rsidRDefault="00DA589F" w:rsidP="00DA589F">
      <w:pPr>
        <w:pStyle w:val="a5"/>
        <w:ind w:firstLine="709"/>
        <w:jc w:val="both"/>
        <w:rPr>
          <w:rFonts w:ascii="Times New Roman" w:hAnsi="Times New Roman" w:cs="Times New Roman"/>
          <w:sz w:val="28"/>
          <w:szCs w:val="28"/>
        </w:rPr>
      </w:pPr>
      <w:r w:rsidRPr="00B9294F">
        <w:rPr>
          <w:rFonts w:ascii="Times New Roman" w:hAnsi="Times New Roman" w:cs="Times New Roman"/>
          <w:sz w:val="28"/>
          <w:szCs w:val="28"/>
        </w:rPr>
        <w:t>2. Целью документа планирования является:</w:t>
      </w:r>
    </w:p>
    <w:p w:rsidR="00DA589F" w:rsidRPr="00B9294F" w:rsidRDefault="00DA589F" w:rsidP="00DA589F">
      <w:pPr>
        <w:pStyle w:val="a5"/>
        <w:ind w:firstLine="709"/>
        <w:jc w:val="both"/>
        <w:rPr>
          <w:rFonts w:ascii="Times New Roman" w:hAnsi="Times New Roman" w:cs="Times New Roman"/>
          <w:sz w:val="28"/>
          <w:szCs w:val="28"/>
        </w:rPr>
      </w:pPr>
      <w:r w:rsidRPr="00B9294F">
        <w:rPr>
          <w:rFonts w:ascii="Times New Roman" w:hAnsi="Times New Roman" w:cs="Times New Roman"/>
          <w:sz w:val="28"/>
          <w:szCs w:val="28"/>
        </w:rPr>
        <w:t>1) установление перечня мероприятий по развитию регулярных пассажирских перевозок, организация которых отнесена к компетенции департамента;</w:t>
      </w:r>
    </w:p>
    <w:p w:rsidR="00DA589F" w:rsidRDefault="00DA589F" w:rsidP="00DA589F">
      <w:pPr>
        <w:pStyle w:val="a5"/>
        <w:ind w:firstLine="709"/>
        <w:jc w:val="both"/>
        <w:rPr>
          <w:rFonts w:ascii="Times New Roman" w:hAnsi="Times New Roman" w:cs="Times New Roman"/>
          <w:sz w:val="28"/>
          <w:szCs w:val="28"/>
        </w:rPr>
      </w:pPr>
      <w:r w:rsidRPr="00B9294F">
        <w:rPr>
          <w:rFonts w:ascii="Times New Roman" w:hAnsi="Times New Roman" w:cs="Times New Roman"/>
          <w:sz w:val="28"/>
          <w:szCs w:val="28"/>
        </w:rPr>
        <w:t>2) повышение безопасности, качества и эффективности транспортного обслуживания населения города;</w:t>
      </w:r>
    </w:p>
    <w:p w:rsidR="00DA589F" w:rsidRPr="00BA2F18" w:rsidRDefault="00DA589F" w:rsidP="00DA589F">
      <w:pPr>
        <w:pStyle w:val="a5"/>
        <w:ind w:firstLine="709"/>
        <w:jc w:val="both"/>
        <w:rPr>
          <w:rFonts w:ascii="Times New Roman" w:hAnsi="Times New Roman" w:cs="Times New Roman"/>
          <w:sz w:val="28"/>
          <w:szCs w:val="28"/>
          <w:highlight w:val="green"/>
        </w:rPr>
      </w:pPr>
      <w:r>
        <w:rPr>
          <w:rFonts w:ascii="Times New Roman" w:hAnsi="Times New Roman" w:cs="Times New Roman"/>
          <w:sz w:val="28"/>
          <w:szCs w:val="28"/>
        </w:rPr>
        <w:t>3</w:t>
      </w:r>
      <w:r w:rsidR="00C25575" w:rsidRPr="009A1B64">
        <w:rPr>
          <w:rFonts w:ascii="Times New Roman" w:hAnsi="Times New Roman" w:cs="Times New Roman"/>
          <w:sz w:val="28"/>
          <w:szCs w:val="28"/>
        </w:rPr>
        <w:t>.</w:t>
      </w:r>
      <w:r w:rsidR="00C25575">
        <w:rPr>
          <w:rFonts w:ascii="Times New Roman" w:hAnsi="Times New Roman" w:cs="Times New Roman"/>
          <w:sz w:val="28"/>
          <w:szCs w:val="28"/>
        </w:rPr>
        <w:t xml:space="preserve"> Документ планирования содержит</w:t>
      </w:r>
      <w:r w:rsidR="00C25575" w:rsidRPr="009A1B64">
        <w:rPr>
          <w:rFonts w:ascii="Times New Roman" w:hAnsi="Times New Roman" w:cs="Times New Roman"/>
          <w:sz w:val="28"/>
          <w:szCs w:val="28"/>
        </w:rPr>
        <w:t xml:space="preserve"> перечень мероприятий по развитию регулярных пасс</w:t>
      </w:r>
      <w:r w:rsidR="00C25575">
        <w:rPr>
          <w:rFonts w:ascii="Times New Roman" w:hAnsi="Times New Roman" w:cs="Times New Roman"/>
          <w:sz w:val="28"/>
          <w:szCs w:val="28"/>
        </w:rPr>
        <w:t>ажирских перевозок по маршрутам</w:t>
      </w:r>
      <w:r w:rsidR="00B9294F">
        <w:rPr>
          <w:rFonts w:ascii="Times New Roman" w:hAnsi="Times New Roman" w:cs="Times New Roman"/>
          <w:sz w:val="28"/>
          <w:szCs w:val="28"/>
        </w:rPr>
        <w:t>:</w:t>
      </w:r>
    </w:p>
    <w:p w:rsidR="00C25575" w:rsidRDefault="00C25575" w:rsidP="00C25575">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A1B64">
        <w:rPr>
          <w:rFonts w:ascii="Times New Roman" w:hAnsi="Times New Roman" w:cs="Times New Roman"/>
          <w:sz w:val="28"/>
          <w:szCs w:val="28"/>
        </w:rPr>
        <w:t>перечень маршрутов с указанием номера, наименования маршрута</w:t>
      </w:r>
      <w:r w:rsidR="00DA589F">
        <w:rPr>
          <w:rFonts w:ascii="Times New Roman" w:hAnsi="Times New Roman" w:cs="Times New Roman"/>
          <w:sz w:val="28"/>
          <w:szCs w:val="28"/>
        </w:rPr>
        <w:t xml:space="preserve">                      </w:t>
      </w:r>
      <w:r w:rsidRPr="009A1B64">
        <w:rPr>
          <w:rFonts w:ascii="Times New Roman" w:hAnsi="Times New Roman" w:cs="Times New Roman"/>
          <w:sz w:val="28"/>
          <w:szCs w:val="28"/>
        </w:rPr>
        <w:t xml:space="preserve"> и вида регулярных перевозок</w:t>
      </w:r>
      <w:r>
        <w:rPr>
          <w:rFonts w:ascii="Times New Roman" w:hAnsi="Times New Roman" w:cs="Times New Roman"/>
          <w:sz w:val="28"/>
          <w:szCs w:val="28"/>
        </w:rPr>
        <w:t>;</w:t>
      </w:r>
    </w:p>
    <w:p w:rsidR="00C25575" w:rsidRPr="009A1B64" w:rsidRDefault="00C25575" w:rsidP="00C25575">
      <w:pPr>
        <w:pStyle w:val="a5"/>
        <w:ind w:firstLine="709"/>
        <w:jc w:val="both"/>
        <w:rPr>
          <w:rFonts w:ascii="Times New Roman" w:hAnsi="Times New Roman" w:cs="Times New Roman"/>
          <w:sz w:val="28"/>
          <w:szCs w:val="28"/>
        </w:rPr>
      </w:pPr>
      <w:r w:rsidRPr="009A1B64">
        <w:rPr>
          <w:rFonts w:ascii="Times New Roman" w:hAnsi="Times New Roman" w:cs="Times New Roman"/>
          <w:sz w:val="28"/>
          <w:szCs w:val="28"/>
        </w:rPr>
        <w:t>2)</w:t>
      </w:r>
      <w:r w:rsidRPr="00210136">
        <w:rPr>
          <w:rFonts w:ascii="Times New Roman" w:hAnsi="Times New Roman" w:cs="Times New Roman"/>
          <w:sz w:val="28"/>
          <w:szCs w:val="28"/>
        </w:rPr>
        <w:t xml:space="preserve"> </w:t>
      </w:r>
      <w:r w:rsidRPr="009A1B64">
        <w:rPr>
          <w:rFonts w:ascii="Times New Roman" w:hAnsi="Times New Roman" w:cs="Times New Roman"/>
          <w:sz w:val="28"/>
          <w:szCs w:val="28"/>
        </w:rPr>
        <w:t xml:space="preserve">перечень маршрутов, в </w:t>
      </w:r>
      <w:r>
        <w:rPr>
          <w:rFonts w:ascii="Times New Roman" w:hAnsi="Times New Roman" w:cs="Times New Roman"/>
          <w:sz w:val="28"/>
          <w:szCs w:val="28"/>
        </w:rPr>
        <w:t xml:space="preserve">отношении которых </w:t>
      </w:r>
      <w:r w:rsidRPr="009A1B64">
        <w:rPr>
          <w:rFonts w:ascii="Times New Roman" w:hAnsi="Times New Roman" w:cs="Times New Roman"/>
          <w:sz w:val="28"/>
          <w:szCs w:val="28"/>
        </w:rPr>
        <w:t xml:space="preserve">предусматривается изменение вида регулярных перевозок, </w:t>
      </w:r>
      <w:r>
        <w:rPr>
          <w:rFonts w:ascii="Times New Roman" w:hAnsi="Times New Roman" w:cs="Times New Roman"/>
          <w:sz w:val="28"/>
          <w:szCs w:val="28"/>
        </w:rPr>
        <w:t>дата вступления в действие</w:t>
      </w:r>
      <w:r w:rsidRPr="009A1B64">
        <w:rPr>
          <w:rFonts w:ascii="Times New Roman" w:hAnsi="Times New Roman" w:cs="Times New Roman"/>
          <w:sz w:val="28"/>
          <w:szCs w:val="28"/>
        </w:rPr>
        <w:t xml:space="preserve"> указанных изменений;</w:t>
      </w:r>
    </w:p>
    <w:p w:rsidR="00C25575" w:rsidRPr="009A1B64" w:rsidRDefault="00C25575" w:rsidP="00C25575">
      <w:pPr>
        <w:pStyle w:val="a5"/>
        <w:ind w:firstLine="709"/>
        <w:jc w:val="both"/>
        <w:rPr>
          <w:rFonts w:ascii="Times New Roman" w:hAnsi="Times New Roman" w:cs="Times New Roman"/>
          <w:sz w:val="28"/>
          <w:szCs w:val="28"/>
        </w:rPr>
      </w:pPr>
      <w:r w:rsidRPr="009A1B64">
        <w:rPr>
          <w:rFonts w:ascii="Times New Roman" w:hAnsi="Times New Roman" w:cs="Times New Roman"/>
          <w:sz w:val="28"/>
          <w:szCs w:val="28"/>
        </w:rPr>
        <w:t>3)</w:t>
      </w:r>
      <w:r>
        <w:rPr>
          <w:rFonts w:ascii="Times New Roman" w:hAnsi="Times New Roman" w:cs="Times New Roman"/>
          <w:sz w:val="28"/>
          <w:szCs w:val="28"/>
        </w:rPr>
        <w:t xml:space="preserve"> </w:t>
      </w:r>
      <w:r w:rsidRPr="009A1B64">
        <w:rPr>
          <w:rFonts w:ascii="Times New Roman" w:hAnsi="Times New Roman" w:cs="Times New Roman"/>
          <w:sz w:val="28"/>
          <w:szCs w:val="28"/>
        </w:rPr>
        <w:t xml:space="preserve">перечень маршрутов, в </w:t>
      </w:r>
      <w:r>
        <w:rPr>
          <w:rFonts w:ascii="Times New Roman" w:hAnsi="Times New Roman" w:cs="Times New Roman"/>
          <w:sz w:val="28"/>
          <w:szCs w:val="28"/>
        </w:rPr>
        <w:t xml:space="preserve">отношении которых </w:t>
      </w:r>
      <w:r w:rsidRPr="009A1B64">
        <w:rPr>
          <w:rFonts w:ascii="Times New Roman" w:hAnsi="Times New Roman" w:cs="Times New Roman"/>
          <w:sz w:val="28"/>
          <w:szCs w:val="28"/>
        </w:rPr>
        <w:t xml:space="preserve">предусматривается </w:t>
      </w:r>
      <w:r>
        <w:rPr>
          <w:rFonts w:ascii="Times New Roman" w:hAnsi="Times New Roman" w:cs="Times New Roman"/>
          <w:sz w:val="28"/>
          <w:szCs w:val="28"/>
        </w:rPr>
        <w:t xml:space="preserve">установление, </w:t>
      </w:r>
      <w:r w:rsidRPr="009A1B64">
        <w:rPr>
          <w:rFonts w:ascii="Times New Roman" w:hAnsi="Times New Roman" w:cs="Times New Roman"/>
          <w:sz w:val="28"/>
          <w:szCs w:val="28"/>
        </w:rPr>
        <w:t>изменение</w:t>
      </w:r>
      <w:r>
        <w:rPr>
          <w:rFonts w:ascii="Times New Roman" w:hAnsi="Times New Roman" w:cs="Times New Roman"/>
          <w:sz w:val="28"/>
          <w:szCs w:val="28"/>
        </w:rPr>
        <w:t xml:space="preserve"> или отмена</w:t>
      </w:r>
      <w:r w:rsidRPr="009A1B64">
        <w:rPr>
          <w:rFonts w:ascii="Times New Roman" w:hAnsi="Times New Roman" w:cs="Times New Roman"/>
          <w:sz w:val="28"/>
          <w:szCs w:val="28"/>
        </w:rPr>
        <w:t xml:space="preserve">, с указанием сроков </w:t>
      </w:r>
      <w:r>
        <w:rPr>
          <w:rFonts w:ascii="Times New Roman" w:hAnsi="Times New Roman" w:cs="Times New Roman"/>
          <w:sz w:val="28"/>
          <w:szCs w:val="28"/>
        </w:rPr>
        <w:t>выполнения мероприятия</w:t>
      </w:r>
      <w:r w:rsidRPr="009A1B64">
        <w:rPr>
          <w:rFonts w:ascii="Times New Roman" w:hAnsi="Times New Roman" w:cs="Times New Roman"/>
          <w:sz w:val="28"/>
          <w:szCs w:val="28"/>
        </w:rPr>
        <w:t>;</w:t>
      </w:r>
    </w:p>
    <w:p w:rsidR="00C25575" w:rsidRPr="009A1B64" w:rsidRDefault="00C25575" w:rsidP="00C25575">
      <w:pPr>
        <w:pStyle w:val="a5"/>
        <w:ind w:firstLine="709"/>
        <w:jc w:val="both"/>
        <w:rPr>
          <w:rFonts w:ascii="Times New Roman" w:hAnsi="Times New Roman" w:cs="Times New Roman"/>
          <w:sz w:val="28"/>
          <w:szCs w:val="28"/>
        </w:rPr>
      </w:pPr>
      <w:r w:rsidRPr="009A1B64">
        <w:rPr>
          <w:rFonts w:ascii="Times New Roman" w:hAnsi="Times New Roman" w:cs="Times New Roman"/>
          <w:sz w:val="28"/>
          <w:szCs w:val="28"/>
        </w:rPr>
        <w:t xml:space="preserve">4) </w:t>
      </w:r>
      <w:r>
        <w:rPr>
          <w:rFonts w:ascii="Times New Roman" w:hAnsi="Times New Roman" w:cs="Times New Roman"/>
          <w:sz w:val="28"/>
          <w:szCs w:val="28"/>
        </w:rPr>
        <w:t>перечень маршрутов</w:t>
      </w:r>
      <w:r w:rsidRPr="00493CE6">
        <w:rPr>
          <w:rFonts w:ascii="Times New Roman" w:hAnsi="Times New Roman" w:cs="Times New Roman"/>
          <w:sz w:val="28"/>
          <w:szCs w:val="28"/>
        </w:rPr>
        <w:t>, в отношении которых планируется проведение открытых конкурсов и заключение муниципальных контрактов на выполнение работ, связанных с осуществлением регулярных перевозок по регулируемым тарифам по муниципальным маршрутам</w:t>
      </w:r>
      <w:r>
        <w:rPr>
          <w:rFonts w:ascii="Times New Roman" w:hAnsi="Times New Roman" w:cs="Times New Roman"/>
          <w:sz w:val="28"/>
          <w:szCs w:val="28"/>
        </w:rPr>
        <w:t>,</w:t>
      </w:r>
      <w:r w:rsidRPr="00493CE6">
        <w:rPr>
          <w:rFonts w:ascii="Times New Roman" w:hAnsi="Times New Roman" w:cs="Times New Roman"/>
          <w:sz w:val="28"/>
          <w:szCs w:val="28"/>
        </w:rPr>
        <w:t xml:space="preserve"> </w:t>
      </w:r>
      <w:r w:rsidRPr="009A1B64">
        <w:rPr>
          <w:rFonts w:ascii="Times New Roman" w:hAnsi="Times New Roman" w:cs="Times New Roman"/>
          <w:sz w:val="28"/>
          <w:szCs w:val="28"/>
        </w:rPr>
        <w:t xml:space="preserve">с указанием сроков </w:t>
      </w:r>
      <w:r>
        <w:rPr>
          <w:rFonts w:ascii="Times New Roman" w:hAnsi="Times New Roman" w:cs="Times New Roman"/>
          <w:sz w:val="28"/>
          <w:szCs w:val="28"/>
        </w:rPr>
        <w:t>выполнения мероприятия</w:t>
      </w:r>
      <w:r w:rsidRPr="009A1B64">
        <w:rPr>
          <w:rFonts w:ascii="Times New Roman" w:hAnsi="Times New Roman" w:cs="Times New Roman"/>
          <w:sz w:val="28"/>
          <w:szCs w:val="28"/>
        </w:rPr>
        <w:t>;</w:t>
      </w:r>
    </w:p>
    <w:p w:rsidR="00C25575" w:rsidRDefault="00C25575" w:rsidP="00C25575">
      <w:pPr>
        <w:pStyle w:val="a5"/>
        <w:ind w:firstLine="709"/>
        <w:jc w:val="both"/>
        <w:rPr>
          <w:rFonts w:ascii="Times New Roman" w:hAnsi="Times New Roman" w:cs="Times New Roman"/>
          <w:sz w:val="28"/>
          <w:szCs w:val="28"/>
        </w:rPr>
      </w:pPr>
      <w:r>
        <w:rPr>
          <w:rFonts w:ascii="Times New Roman" w:hAnsi="Times New Roman" w:cs="Times New Roman"/>
          <w:sz w:val="28"/>
          <w:szCs w:val="28"/>
        </w:rPr>
        <w:t>5) перечень маршрутов</w:t>
      </w:r>
      <w:r w:rsidRPr="00493CE6">
        <w:rPr>
          <w:rFonts w:ascii="Times New Roman" w:hAnsi="Times New Roman" w:cs="Times New Roman"/>
          <w:sz w:val="28"/>
          <w:szCs w:val="28"/>
        </w:rPr>
        <w:t>, в отношении которых планируется проведение открытых конкурсов</w:t>
      </w:r>
      <w:r w:rsidRPr="00493CE6">
        <w:t xml:space="preserve"> </w:t>
      </w:r>
      <w:r w:rsidRPr="00493CE6">
        <w:rPr>
          <w:rFonts w:ascii="Times New Roman" w:hAnsi="Times New Roman" w:cs="Times New Roman"/>
          <w:sz w:val="28"/>
          <w:szCs w:val="28"/>
        </w:rPr>
        <w:t xml:space="preserve">и выдача свидетельства об осуществлении перевозок </w:t>
      </w:r>
      <w:r w:rsidR="00C341B9">
        <w:rPr>
          <w:rFonts w:ascii="Times New Roman" w:hAnsi="Times New Roman" w:cs="Times New Roman"/>
          <w:sz w:val="28"/>
          <w:szCs w:val="28"/>
        </w:rPr>
        <w:t xml:space="preserve">                       </w:t>
      </w:r>
      <w:r w:rsidRPr="00493CE6">
        <w:rPr>
          <w:rFonts w:ascii="Times New Roman" w:hAnsi="Times New Roman" w:cs="Times New Roman"/>
          <w:sz w:val="28"/>
          <w:szCs w:val="28"/>
        </w:rPr>
        <w:t xml:space="preserve">по нерегулируемым тарифам по муниципальному маршруту регулярных перевозок </w:t>
      </w:r>
      <w:r w:rsidRPr="009A1B64">
        <w:rPr>
          <w:rFonts w:ascii="Times New Roman" w:hAnsi="Times New Roman" w:cs="Times New Roman"/>
          <w:sz w:val="28"/>
          <w:szCs w:val="28"/>
        </w:rPr>
        <w:t xml:space="preserve">с указанием сроков </w:t>
      </w:r>
      <w:r>
        <w:rPr>
          <w:rFonts w:ascii="Times New Roman" w:hAnsi="Times New Roman" w:cs="Times New Roman"/>
          <w:sz w:val="28"/>
          <w:szCs w:val="28"/>
        </w:rPr>
        <w:t>выполнения мероприятия</w:t>
      </w:r>
      <w:r w:rsidRPr="009A1B64">
        <w:rPr>
          <w:rFonts w:ascii="Times New Roman" w:hAnsi="Times New Roman" w:cs="Times New Roman"/>
          <w:sz w:val="28"/>
          <w:szCs w:val="28"/>
        </w:rPr>
        <w:t>;</w:t>
      </w:r>
    </w:p>
    <w:p w:rsidR="00C25575" w:rsidRDefault="00C25575" w:rsidP="00C25575">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6) перечень </w:t>
      </w:r>
      <w:r w:rsidRPr="00493CE6">
        <w:rPr>
          <w:rFonts w:ascii="Times New Roman" w:hAnsi="Times New Roman" w:cs="Times New Roman"/>
          <w:sz w:val="28"/>
          <w:szCs w:val="28"/>
        </w:rPr>
        <w:t>маршрут</w:t>
      </w:r>
      <w:r>
        <w:rPr>
          <w:rFonts w:ascii="Times New Roman" w:hAnsi="Times New Roman" w:cs="Times New Roman"/>
          <w:sz w:val="28"/>
          <w:szCs w:val="28"/>
        </w:rPr>
        <w:t>ов</w:t>
      </w:r>
      <w:r w:rsidRPr="00493CE6">
        <w:rPr>
          <w:rFonts w:ascii="Times New Roman" w:hAnsi="Times New Roman" w:cs="Times New Roman"/>
          <w:sz w:val="28"/>
          <w:szCs w:val="28"/>
        </w:rPr>
        <w:t xml:space="preserve">, на которых перевозки пассажиров осуществляются с использованием не менее 1 единицы автобусов, </w:t>
      </w:r>
      <w:r w:rsidRPr="00493CE6">
        <w:rPr>
          <w:rFonts w:ascii="Times New Roman" w:hAnsi="Times New Roman" w:cs="Times New Roman"/>
          <w:sz w:val="28"/>
          <w:szCs w:val="28"/>
        </w:rPr>
        <w:lastRenderedPageBreak/>
        <w:t>оборудованны</w:t>
      </w:r>
      <w:r>
        <w:rPr>
          <w:rFonts w:ascii="Times New Roman" w:hAnsi="Times New Roman" w:cs="Times New Roman"/>
          <w:sz w:val="28"/>
          <w:szCs w:val="28"/>
        </w:rPr>
        <w:t>х (адаптированных)</w:t>
      </w:r>
      <w:r w:rsidRPr="00493CE6">
        <w:rPr>
          <w:rFonts w:ascii="Times New Roman" w:hAnsi="Times New Roman" w:cs="Times New Roman"/>
          <w:sz w:val="28"/>
          <w:szCs w:val="28"/>
        </w:rPr>
        <w:t xml:space="preserve"> для </w:t>
      </w:r>
      <w:r>
        <w:rPr>
          <w:rFonts w:ascii="Times New Roman" w:hAnsi="Times New Roman" w:cs="Times New Roman"/>
          <w:sz w:val="28"/>
          <w:szCs w:val="28"/>
        </w:rPr>
        <w:t>перевозки</w:t>
      </w:r>
      <w:r w:rsidR="00DA589F">
        <w:rPr>
          <w:rFonts w:ascii="Times New Roman" w:hAnsi="Times New Roman" w:cs="Times New Roman"/>
          <w:sz w:val="28"/>
          <w:szCs w:val="28"/>
        </w:rPr>
        <w:t xml:space="preserve"> маломобильных групп населения, в том числе</w:t>
      </w:r>
      <w:r>
        <w:rPr>
          <w:rFonts w:ascii="Times New Roman" w:hAnsi="Times New Roman" w:cs="Times New Roman"/>
          <w:sz w:val="28"/>
          <w:szCs w:val="28"/>
        </w:rPr>
        <w:t xml:space="preserve"> </w:t>
      </w:r>
      <w:r w:rsidR="00B9294F">
        <w:rPr>
          <w:rFonts w:ascii="Times New Roman" w:hAnsi="Times New Roman" w:cs="Times New Roman"/>
          <w:sz w:val="28"/>
          <w:szCs w:val="28"/>
        </w:rPr>
        <w:t xml:space="preserve">и </w:t>
      </w:r>
      <w:r w:rsidRPr="00493CE6">
        <w:rPr>
          <w:rFonts w:ascii="Times New Roman" w:hAnsi="Times New Roman" w:cs="Times New Roman"/>
          <w:sz w:val="28"/>
          <w:szCs w:val="28"/>
        </w:rPr>
        <w:t>лиц</w:t>
      </w:r>
      <w:r>
        <w:rPr>
          <w:rFonts w:ascii="Times New Roman" w:hAnsi="Times New Roman" w:cs="Times New Roman"/>
          <w:sz w:val="28"/>
          <w:szCs w:val="28"/>
        </w:rPr>
        <w:t xml:space="preserve"> </w:t>
      </w:r>
      <w:r w:rsidRPr="00493CE6">
        <w:rPr>
          <w:rFonts w:ascii="Times New Roman" w:hAnsi="Times New Roman" w:cs="Times New Roman"/>
          <w:sz w:val="28"/>
          <w:szCs w:val="28"/>
        </w:rPr>
        <w:t>с ограниченными физическими возможностями</w:t>
      </w:r>
      <w:r>
        <w:rPr>
          <w:rFonts w:ascii="Times New Roman" w:hAnsi="Times New Roman" w:cs="Times New Roman"/>
          <w:sz w:val="28"/>
          <w:szCs w:val="28"/>
        </w:rPr>
        <w:t>.</w:t>
      </w:r>
    </w:p>
    <w:p w:rsidR="00DA589F" w:rsidRDefault="00B9294F" w:rsidP="00DA589F">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DA589F" w:rsidRPr="009A1B64">
        <w:rPr>
          <w:rFonts w:ascii="Times New Roman" w:hAnsi="Times New Roman" w:cs="Times New Roman"/>
          <w:sz w:val="28"/>
          <w:szCs w:val="28"/>
        </w:rPr>
        <w:t xml:space="preserve">. Документ планирования утверждается </w:t>
      </w:r>
      <w:r w:rsidR="00DA589F">
        <w:rPr>
          <w:rFonts w:ascii="Times New Roman" w:hAnsi="Times New Roman" w:cs="Times New Roman"/>
          <w:sz w:val="28"/>
          <w:szCs w:val="28"/>
        </w:rPr>
        <w:t>постановлением</w:t>
      </w:r>
      <w:r w:rsidR="00DA589F" w:rsidRPr="009A1B64">
        <w:rPr>
          <w:rFonts w:ascii="Times New Roman" w:hAnsi="Times New Roman" w:cs="Times New Roman"/>
          <w:sz w:val="28"/>
          <w:szCs w:val="28"/>
        </w:rPr>
        <w:t xml:space="preserve"> </w:t>
      </w:r>
      <w:r w:rsidR="00DA589F">
        <w:rPr>
          <w:rFonts w:ascii="Times New Roman" w:hAnsi="Times New Roman" w:cs="Times New Roman"/>
          <w:sz w:val="28"/>
          <w:szCs w:val="28"/>
        </w:rPr>
        <w:t>Администрации города.</w:t>
      </w:r>
    </w:p>
    <w:p w:rsidR="00C25575" w:rsidRPr="009A1B64" w:rsidRDefault="00C25575" w:rsidP="00C25575">
      <w:pPr>
        <w:pStyle w:val="a5"/>
        <w:ind w:firstLine="709"/>
        <w:jc w:val="both"/>
        <w:rPr>
          <w:rFonts w:ascii="Times New Roman" w:hAnsi="Times New Roman" w:cs="Times New Roman"/>
          <w:sz w:val="28"/>
          <w:szCs w:val="28"/>
        </w:rPr>
      </w:pPr>
      <w:r w:rsidRPr="009A1B64">
        <w:rPr>
          <w:rFonts w:ascii="Times New Roman" w:hAnsi="Times New Roman" w:cs="Times New Roman"/>
          <w:sz w:val="28"/>
          <w:szCs w:val="28"/>
        </w:rPr>
        <w:t>5. Подготовк</w:t>
      </w:r>
      <w:r>
        <w:rPr>
          <w:rFonts w:ascii="Times New Roman" w:hAnsi="Times New Roman" w:cs="Times New Roman"/>
          <w:sz w:val="28"/>
          <w:szCs w:val="28"/>
        </w:rPr>
        <w:t>а</w:t>
      </w:r>
      <w:r w:rsidRPr="009A1B64">
        <w:rPr>
          <w:rFonts w:ascii="Times New Roman" w:hAnsi="Times New Roman" w:cs="Times New Roman"/>
          <w:sz w:val="28"/>
          <w:szCs w:val="28"/>
        </w:rPr>
        <w:t xml:space="preserve"> проекта документа планирования, а также внесени</w:t>
      </w:r>
      <w:r>
        <w:rPr>
          <w:rFonts w:ascii="Times New Roman" w:hAnsi="Times New Roman" w:cs="Times New Roman"/>
          <w:sz w:val="28"/>
          <w:szCs w:val="28"/>
        </w:rPr>
        <w:t>е изменений в него осуществляется департаментом</w:t>
      </w:r>
      <w:r w:rsidRPr="009A1B64">
        <w:rPr>
          <w:rFonts w:ascii="Times New Roman" w:hAnsi="Times New Roman" w:cs="Times New Roman"/>
          <w:sz w:val="28"/>
          <w:szCs w:val="28"/>
        </w:rPr>
        <w:t>.</w:t>
      </w:r>
    </w:p>
    <w:p w:rsidR="00C25575" w:rsidRDefault="00C25575" w:rsidP="00C25575">
      <w:pPr>
        <w:pStyle w:val="a5"/>
        <w:ind w:firstLine="709"/>
        <w:jc w:val="both"/>
        <w:rPr>
          <w:rFonts w:ascii="Times New Roman" w:hAnsi="Times New Roman" w:cs="Times New Roman"/>
          <w:sz w:val="28"/>
          <w:szCs w:val="28"/>
        </w:rPr>
      </w:pPr>
      <w:r w:rsidRPr="009A1B64">
        <w:rPr>
          <w:rFonts w:ascii="Times New Roman" w:hAnsi="Times New Roman" w:cs="Times New Roman"/>
          <w:sz w:val="28"/>
          <w:szCs w:val="28"/>
        </w:rPr>
        <w:t>6. Подготовка проекта документа планирования осуществляется с учетом</w:t>
      </w:r>
      <w:r>
        <w:rPr>
          <w:rFonts w:ascii="Times New Roman" w:hAnsi="Times New Roman" w:cs="Times New Roman"/>
          <w:sz w:val="28"/>
          <w:szCs w:val="28"/>
        </w:rPr>
        <w:t xml:space="preserve"> Стратегии</w:t>
      </w:r>
      <w:r w:rsidRPr="00824E49">
        <w:rPr>
          <w:rFonts w:ascii="Times New Roman" w:hAnsi="Times New Roman" w:cs="Times New Roman"/>
          <w:sz w:val="28"/>
          <w:szCs w:val="28"/>
        </w:rPr>
        <w:t xml:space="preserve"> социально-экономического развития</w:t>
      </w:r>
      <w:r>
        <w:rPr>
          <w:rFonts w:ascii="Times New Roman" w:hAnsi="Times New Roman" w:cs="Times New Roman"/>
          <w:sz w:val="28"/>
          <w:szCs w:val="28"/>
        </w:rPr>
        <w:t xml:space="preserve"> </w:t>
      </w:r>
      <w:r w:rsidRPr="00824E49">
        <w:rPr>
          <w:rFonts w:ascii="Times New Roman" w:hAnsi="Times New Roman" w:cs="Times New Roman"/>
          <w:sz w:val="28"/>
          <w:szCs w:val="28"/>
        </w:rPr>
        <w:t>муниципального образования городской округ город Сургут до 2030 года</w:t>
      </w:r>
      <w:r>
        <w:rPr>
          <w:rFonts w:ascii="Times New Roman" w:hAnsi="Times New Roman" w:cs="Times New Roman"/>
          <w:sz w:val="28"/>
          <w:szCs w:val="28"/>
        </w:rPr>
        <w:t xml:space="preserve"> в части, предусматривающей</w:t>
      </w:r>
      <w:r w:rsidRPr="009A1B64">
        <w:rPr>
          <w:rFonts w:ascii="Times New Roman" w:hAnsi="Times New Roman" w:cs="Times New Roman"/>
          <w:sz w:val="28"/>
          <w:szCs w:val="28"/>
        </w:rPr>
        <w:t xml:space="preserve"> мероприятия по развитию регулярных перевозок пассажиров и багажа автомобильным транспортом.</w:t>
      </w: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Default="0026089B" w:rsidP="00C25575">
      <w:pPr>
        <w:pStyle w:val="a5"/>
        <w:ind w:firstLine="709"/>
        <w:jc w:val="both"/>
        <w:rPr>
          <w:rFonts w:ascii="Times New Roman" w:hAnsi="Times New Roman" w:cs="Times New Roman"/>
          <w:sz w:val="28"/>
          <w:szCs w:val="28"/>
        </w:rPr>
      </w:pPr>
    </w:p>
    <w:p w:rsidR="0026089B" w:rsidRPr="0026089B" w:rsidRDefault="0026089B" w:rsidP="00C25575">
      <w:pPr>
        <w:pStyle w:val="a5"/>
        <w:ind w:firstLine="709"/>
        <w:jc w:val="both"/>
        <w:rPr>
          <w:rFonts w:ascii="Times New Roman" w:hAnsi="Times New Roman" w:cs="Times New Roman"/>
          <w:sz w:val="20"/>
          <w:szCs w:val="20"/>
        </w:rPr>
      </w:pPr>
      <w:bookmarkStart w:id="0" w:name="_GoBack"/>
      <w:proofErr w:type="spellStart"/>
      <w:r w:rsidRPr="0026089B">
        <w:rPr>
          <w:rFonts w:ascii="Times New Roman" w:hAnsi="Times New Roman" w:cs="Times New Roman"/>
          <w:sz w:val="20"/>
          <w:szCs w:val="20"/>
        </w:rPr>
        <w:t>Синюгина</w:t>
      </w:r>
      <w:proofErr w:type="spellEnd"/>
      <w:r w:rsidRPr="0026089B">
        <w:rPr>
          <w:rFonts w:ascii="Times New Roman" w:hAnsi="Times New Roman" w:cs="Times New Roman"/>
          <w:sz w:val="20"/>
          <w:szCs w:val="20"/>
        </w:rPr>
        <w:t xml:space="preserve"> М.В.</w:t>
      </w:r>
    </w:p>
    <w:p w:rsidR="0026089B" w:rsidRPr="0026089B" w:rsidRDefault="0026089B" w:rsidP="00C25575">
      <w:pPr>
        <w:pStyle w:val="a5"/>
        <w:ind w:firstLine="709"/>
        <w:jc w:val="both"/>
        <w:rPr>
          <w:rFonts w:ascii="Times New Roman" w:hAnsi="Times New Roman" w:cs="Times New Roman"/>
          <w:sz w:val="20"/>
          <w:szCs w:val="20"/>
        </w:rPr>
      </w:pPr>
      <w:r w:rsidRPr="0026089B">
        <w:rPr>
          <w:rFonts w:ascii="Times New Roman" w:hAnsi="Times New Roman" w:cs="Times New Roman"/>
          <w:sz w:val="20"/>
          <w:szCs w:val="20"/>
        </w:rPr>
        <w:t>52-45-14</w:t>
      </w:r>
      <w:bookmarkEnd w:id="0"/>
    </w:p>
    <w:sectPr w:rsidR="0026089B" w:rsidRPr="0026089B" w:rsidSect="002137E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A5"/>
    <w:rsid w:val="00021A9F"/>
    <w:rsid w:val="00021B18"/>
    <w:rsid w:val="000263A2"/>
    <w:rsid w:val="00027323"/>
    <w:rsid w:val="00064EC1"/>
    <w:rsid w:val="00072BAF"/>
    <w:rsid w:val="00074807"/>
    <w:rsid w:val="00075C78"/>
    <w:rsid w:val="000A5598"/>
    <w:rsid w:val="000B27A4"/>
    <w:rsid w:val="000B555F"/>
    <w:rsid w:val="000D6E19"/>
    <w:rsid w:val="000E1974"/>
    <w:rsid w:val="000E29C2"/>
    <w:rsid w:val="000F54BD"/>
    <w:rsid w:val="00115C80"/>
    <w:rsid w:val="00175B4F"/>
    <w:rsid w:val="00183788"/>
    <w:rsid w:val="00187FCA"/>
    <w:rsid w:val="001B2E45"/>
    <w:rsid w:val="001C6CF0"/>
    <w:rsid w:val="001F2298"/>
    <w:rsid w:val="002137EC"/>
    <w:rsid w:val="00255C29"/>
    <w:rsid w:val="0026089B"/>
    <w:rsid w:val="00261EBE"/>
    <w:rsid w:val="00274ED2"/>
    <w:rsid w:val="0029795F"/>
    <w:rsid w:val="002B1145"/>
    <w:rsid w:val="002B2B0C"/>
    <w:rsid w:val="002E5E26"/>
    <w:rsid w:val="002F265F"/>
    <w:rsid w:val="002F64C2"/>
    <w:rsid w:val="003145D9"/>
    <w:rsid w:val="0035140C"/>
    <w:rsid w:val="00362EA5"/>
    <w:rsid w:val="003A4C6F"/>
    <w:rsid w:val="003E473D"/>
    <w:rsid w:val="003E6044"/>
    <w:rsid w:val="003F190F"/>
    <w:rsid w:val="003F2756"/>
    <w:rsid w:val="0041016E"/>
    <w:rsid w:val="004351A3"/>
    <w:rsid w:val="00463EEA"/>
    <w:rsid w:val="00482DF9"/>
    <w:rsid w:val="00490B1E"/>
    <w:rsid w:val="004A0146"/>
    <w:rsid w:val="004A1353"/>
    <w:rsid w:val="004B0ED5"/>
    <w:rsid w:val="004C4F56"/>
    <w:rsid w:val="004D0E17"/>
    <w:rsid w:val="004D1C97"/>
    <w:rsid w:val="004F0CBD"/>
    <w:rsid w:val="00500CE6"/>
    <w:rsid w:val="005175A3"/>
    <w:rsid w:val="00552A8D"/>
    <w:rsid w:val="00554804"/>
    <w:rsid w:val="00562C56"/>
    <w:rsid w:val="00564CBC"/>
    <w:rsid w:val="00593DD6"/>
    <w:rsid w:val="00595F2E"/>
    <w:rsid w:val="00597490"/>
    <w:rsid w:val="005B1840"/>
    <w:rsid w:val="005C407D"/>
    <w:rsid w:val="005C5EEA"/>
    <w:rsid w:val="005F7841"/>
    <w:rsid w:val="006179B6"/>
    <w:rsid w:val="0063524E"/>
    <w:rsid w:val="00647567"/>
    <w:rsid w:val="006571F8"/>
    <w:rsid w:val="00674168"/>
    <w:rsid w:val="006A42AE"/>
    <w:rsid w:val="006D1970"/>
    <w:rsid w:val="00703951"/>
    <w:rsid w:val="00745104"/>
    <w:rsid w:val="00755FAB"/>
    <w:rsid w:val="00786635"/>
    <w:rsid w:val="0079662F"/>
    <w:rsid w:val="007B549D"/>
    <w:rsid w:val="007D291D"/>
    <w:rsid w:val="007D3C4D"/>
    <w:rsid w:val="007D7118"/>
    <w:rsid w:val="007D7E00"/>
    <w:rsid w:val="008060B4"/>
    <w:rsid w:val="0080679D"/>
    <w:rsid w:val="0081168A"/>
    <w:rsid w:val="00821C8C"/>
    <w:rsid w:val="00846E32"/>
    <w:rsid w:val="008E536E"/>
    <w:rsid w:val="008F5D27"/>
    <w:rsid w:val="00934B06"/>
    <w:rsid w:val="009400D6"/>
    <w:rsid w:val="00943DF9"/>
    <w:rsid w:val="00945A80"/>
    <w:rsid w:val="00950D2C"/>
    <w:rsid w:val="00950DEE"/>
    <w:rsid w:val="0096554D"/>
    <w:rsid w:val="00993D3E"/>
    <w:rsid w:val="009A52E6"/>
    <w:rsid w:val="009C05D7"/>
    <w:rsid w:val="009F3F8E"/>
    <w:rsid w:val="00A1076D"/>
    <w:rsid w:val="00A31575"/>
    <w:rsid w:val="00A32163"/>
    <w:rsid w:val="00A6071E"/>
    <w:rsid w:val="00A668BB"/>
    <w:rsid w:val="00A92B55"/>
    <w:rsid w:val="00AB733D"/>
    <w:rsid w:val="00AC552C"/>
    <w:rsid w:val="00AE0A13"/>
    <w:rsid w:val="00AE3C14"/>
    <w:rsid w:val="00B042E2"/>
    <w:rsid w:val="00B14D2D"/>
    <w:rsid w:val="00B25358"/>
    <w:rsid w:val="00B3765A"/>
    <w:rsid w:val="00B50362"/>
    <w:rsid w:val="00B72091"/>
    <w:rsid w:val="00B9294F"/>
    <w:rsid w:val="00B95A25"/>
    <w:rsid w:val="00BA0EBE"/>
    <w:rsid w:val="00BA2F18"/>
    <w:rsid w:val="00BC2098"/>
    <w:rsid w:val="00BF095C"/>
    <w:rsid w:val="00C05E49"/>
    <w:rsid w:val="00C11B2C"/>
    <w:rsid w:val="00C12F8E"/>
    <w:rsid w:val="00C22F0B"/>
    <w:rsid w:val="00C25575"/>
    <w:rsid w:val="00C25EEC"/>
    <w:rsid w:val="00C341B9"/>
    <w:rsid w:val="00C36E94"/>
    <w:rsid w:val="00C44BD6"/>
    <w:rsid w:val="00C4772C"/>
    <w:rsid w:val="00C8428C"/>
    <w:rsid w:val="00CC4EDA"/>
    <w:rsid w:val="00CD7A97"/>
    <w:rsid w:val="00CD7B6B"/>
    <w:rsid w:val="00CF2780"/>
    <w:rsid w:val="00D061FB"/>
    <w:rsid w:val="00D07729"/>
    <w:rsid w:val="00D1237D"/>
    <w:rsid w:val="00D13679"/>
    <w:rsid w:val="00D33A0C"/>
    <w:rsid w:val="00D41FD2"/>
    <w:rsid w:val="00D42D16"/>
    <w:rsid w:val="00D474D9"/>
    <w:rsid w:val="00D55FA2"/>
    <w:rsid w:val="00D731BD"/>
    <w:rsid w:val="00D7561E"/>
    <w:rsid w:val="00DA4003"/>
    <w:rsid w:val="00DA589F"/>
    <w:rsid w:val="00DB46EE"/>
    <w:rsid w:val="00DD2C21"/>
    <w:rsid w:val="00DD2F5F"/>
    <w:rsid w:val="00DD3407"/>
    <w:rsid w:val="00DD4F5A"/>
    <w:rsid w:val="00DD51AA"/>
    <w:rsid w:val="00DE3BFC"/>
    <w:rsid w:val="00DE57A5"/>
    <w:rsid w:val="00E20C21"/>
    <w:rsid w:val="00E20F31"/>
    <w:rsid w:val="00E34239"/>
    <w:rsid w:val="00E429B9"/>
    <w:rsid w:val="00E42C5A"/>
    <w:rsid w:val="00E6010A"/>
    <w:rsid w:val="00E8223C"/>
    <w:rsid w:val="00EA0AC1"/>
    <w:rsid w:val="00EA7DC3"/>
    <w:rsid w:val="00ED3DDA"/>
    <w:rsid w:val="00EE4751"/>
    <w:rsid w:val="00F16E74"/>
    <w:rsid w:val="00F21570"/>
    <w:rsid w:val="00F73529"/>
    <w:rsid w:val="00FB045C"/>
    <w:rsid w:val="00FB42B1"/>
    <w:rsid w:val="00FD32AB"/>
    <w:rsid w:val="00FF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52C0-6651-48A0-B6EC-87084AA6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179B6"/>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6179B6"/>
    <w:rPr>
      <w:rFonts w:ascii="Times New Roman" w:eastAsia="Times New Roman" w:hAnsi="Times New Roman" w:cs="Times New Roman"/>
      <w:sz w:val="28"/>
      <w:szCs w:val="24"/>
      <w:lang w:eastAsia="ru-RU"/>
    </w:rPr>
  </w:style>
  <w:style w:type="paragraph" w:styleId="a5">
    <w:name w:val="No Spacing"/>
    <w:uiPriority w:val="1"/>
    <w:qFormat/>
    <w:rsid w:val="006179B6"/>
    <w:pPr>
      <w:spacing w:after="0" w:line="240" w:lineRule="auto"/>
    </w:pPr>
  </w:style>
  <w:style w:type="character" w:styleId="a6">
    <w:name w:val="Hyperlink"/>
    <w:uiPriority w:val="99"/>
    <w:semiHidden/>
    <w:unhideWhenUsed/>
    <w:rsid w:val="00D41FD2"/>
    <w:rPr>
      <w:color w:val="0059BF"/>
      <w:sz w:val="14"/>
      <w:szCs w:val="14"/>
      <w:u w:val="single"/>
    </w:rPr>
  </w:style>
  <w:style w:type="character" w:customStyle="1" w:styleId="a7">
    <w:name w:val="Цветовое выделение"/>
    <w:uiPriority w:val="99"/>
    <w:rsid w:val="00D41FD2"/>
    <w:rPr>
      <w:b/>
      <w:color w:val="26282F"/>
    </w:rPr>
  </w:style>
  <w:style w:type="paragraph" w:styleId="a8">
    <w:name w:val="Balloon Text"/>
    <w:basedOn w:val="a"/>
    <w:link w:val="a9"/>
    <w:uiPriority w:val="99"/>
    <w:semiHidden/>
    <w:unhideWhenUsed/>
    <w:rsid w:val="00D136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3679"/>
    <w:rPr>
      <w:rFonts w:ascii="Segoe UI" w:hAnsi="Segoe UI" w:cs="Segoe UI"/>
      <w:sz w:val="18"/>
      <w:szCs w:val="18"/>
    </w:rPr>
  </w:style>
  <w:style w:type="character" w:customStyle="1" w:styleId="s10">
    <w:name w:val="s_10"/>
    <w:basedOn w:val="a0"/>
    <w:rsid w:val="00FB42B1"/>
  </w:style>
  <w:style w:type="paragraph" w:styleId="aa">
    <w:name w:val="Body Text Indent"/>
    <w:basedOn w:val="a"/>
    <w:link w:val="ab"/>
    <w:uiPriority w:val="99"/>
    <w:semiHidden/>
    <w:unhideWhenUsed/>
    <w:rsid w:val="006571F8"/>
    <w:pPr>
      <w:spacing w:after="120"/>
      <w:ind w:left="283"/>
    </w:pPr>
  </w:style>
  <w:style w:type="character" w:customStyle="1" w:styleId="ab">
    <w:name w:val="Основной текст с отступом Знак"/>
    <w:basedOn w:val="a0"/>
    <w:link w:val="aa"/>
    <w:uiPriority w:val="99"/>
    <w:semiHidden/>
    <w:rsid w:val="0065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2449">
      <w:bodyDiv w:val="1"/>
      <w:marLeft w:val="0"/>
      <w:marRight w:val="0"/>
      <w:marTop w:val="0"/>
      <w:marBottom w:val="0"/>
      <w:divBdr>
        <w:top w:val="none" w:sz="0" w:space="0" w:color="auto"/>
        <w:left w:val="none" w:sz="0" w:space="0" w:color="auto"/>
        <w:bottom w:val="none" w:sz="0" w:space="0" w:color="auto"/>
        <w:right w:val="none" w:sz="0" w:space="0" w:color="auto"/>
      </w:divBdr>
    </w:div>
    <w:div w:id="1879858059">
      <w:bodyDiv w:val="1"/>
      <w:marLeft w:val="0"/>
      <w:marRight w:val="0"/>
      <w:marTop w:val="0"/>
      <w:marBottom w:val="0"/>
      <w:divBdr>
        <w:top w:val="none" w:sz="0" w:space="0" w:color="auto"/>
        <w:left w:val="none" w:sz="0" w:space="0" w:color="auto"/>
        <w:bottom w:val="none" w:sz="0" w:space="0" w:color="auto"/>
        <w:right w:val="none" w:sz="0" w:space="0" w:color="auto"/>
      </w:divBdr>
    </w:div>
    <w:div w:id="20028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BAF8C-722D-419D-AABD-959A9578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Синюгина Марина Владимировна</dc:creator>
  <cp:keywords/>
  <dc:description/>
  <cp:lastModifiedBy>Мельничану Лилия Николаевна</cp:lastModifiedBy>
  <cp:revision>5</cp:revision>
  <cp:lastPrinted>2018-11-13T05:07:00Z</cp:lastPrinted>
  <dcterms:created xsi:type="dcterms:W3CDTF">2018-11-12T13:12:00Z</dcterms:created>
  <dcterms:modified xsi:type="dcterms:W3CDTF">2018-11-19T11:11:00Z</dcterms:modified>
</cp:coreProperties>
</file>