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2CD" w:rsidRPr="00B80E89" w:rsidRDefault="00B80E89" w:rsidP="00B80E8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A877B3" w:rsidRPr="00B80E89" w:rsidRDefault="00A877B3" w:rsidP="002312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E89" w:rsidRPr="00B80E89" w:rsidRDefault="00B80E89" w:rsidP="002312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Год театра в Сургут придет «Театральная весна»</w:t>
      </w:r>
    </w:p>
    <w:p w:rsidR="00B80E89" w:rsidRPr="00B80E89" w:rsidRDefault="00B80E89" w:rsidP="002312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2CD" w:rsidRDefault="002312CD" w:rsidP="002312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Городской фестиваль театральных коллективов «Театральная весна»</w:t>
      </w:r>
    </w:p>
    <w:p w:rsidR="002312CD" w:rsidRDefault="002312CD" w:rsidP="002312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12CD" w:rsidRDefault="002312CD" w:rsidP="002312C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24 – 30 марта в Сургуте состоится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Городской фестиваль театральных коллективов «Театральная весна».</w:t>
      </w:r>
    </w:p>
    <w:p w:rsidR="002312CD" w:rsidRPr="002312CD" w:rsidRDefault="002312CD" w:rsidP="002312C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312CD">
        <w:rPr>
          <w:rFonts w:ascii="Times New Roman" w:hAnsi="Times New Roman" w:cs="Times New Roman"/>
          <w:sz w:val="24"/>
          <w:szCs w:val="24"/>
        </w:rPr>
        <w:t>24 марта в 1</w:t>
      </w:r>
      <w:r w:rsidR="0076653C">
        <w:rPr>
          <w:rFonts w:ascii="Times New Roman" w:hAnsi="Times New Roman" w:cs="Times New Roman"/>
          <w:sz w:val="24"/>
          <w:szCs w:val="24"/>
        </w:rPr>
        <w:t>5</w:t>
      </w:r>
      <w:r w:rsidRPr="002312CD">
        <w:rPr>
          <w:rFonts w:ascii="Times New Roman" w:hAnsi="Times New Roman" w:cs="Times New Roman"/>
          <w:sz w:val="24"/>
          <w:szCs w:val="24"/>
        </w:rPr>
        <w:t>.00 – открытие в МАУ «Городской культурный центр»</w:t>
      </w:r>
    </w:p>
    <w:p w:rsidR="0076653C" w:rsidRDefault="002312CD" w:rsidP="007665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312CD">
        <w:rPr>
          <w:rFonts w:ascii="Times New Roman" w:hAnsi="Times New Roman" w:cs="Times New Roman"/>
          <w:sz w:val="24"/>
          <w:szCs w:val="24"/>
        </w:rPr>
        <w:t>30 марта в 17.00 – закрытие в МАУ «</w:t>
      </w:r>
      <w:proofErr w:type="spellStart"/>
      <w:r w:rsidRPr="002312CD">
        <w:rPr>
          <w:rFonts w:ascii="Times New Roman" w:hAnsi="Times New Roman" w:cs="Times New Roman"/>
          <w:sz w:val="24"/>
          <w:szCs w:val="24"/>
        </w:rPr>
        <w:t>Сургутская</w:t>
      </w:r>
      <w:proofErr w:type="spellEnd"/>
      <w:r w:rsidRPr="002312CD">
        <w:rPr>
          <w:rFonts w:ascii="Times New Roman" w:hAnsi="Times New Roman" w:cs="Times New Roman"/>
          <w:sz w:val="24"/>
          <w:szCs w:val="24"/>
        </w:rPr>
        <w:t xml:space="preserve"> филармония» </w:t>
      </w:r>
    </w:p>
    <w:p w:rsidR="0076653C" w:rsidRPr="0076653C" w:rsidRDefault="0076653C" w:rsidP="0076653C">
      <w:pPr>
        <w:pStyle w:val="ad"/>
        <w:spacing w:before="0" w:beforeAutospacing="0" w:after="0" w:afterAutospacing="0"/>
        <w:ind w:firstLine="708"/>
        <w:jc w:val="both"/>
        <w:rPr>
          <w:color w:val="000000"/>
          <w:szCs w:val="27"/>
        </w:rPr>
      </w:pPr>
      <w:r w:rsidRPr="0076653C">
        <w:rPr>
          <w:color w:val="000000"/>
          <w:szCs w:val="27"/>
        </w:rPr>
        <w:t>Охват коллективов-участников - 14 коллективов. За неделю фестиваля город увидит 21 постановку. Охват зрительской аудитории – более 3000 человек.</w:t>
      </w:r>
    </w:p>
    <w:p w:rsidR="0076653C" w:rsidRPr="001D20FB" w:rsidRDefault="0076653C" w:rsidP="007665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0FB">
        <w:rPr>
          <w:rFonts w:ascii="Times New Roman" w:hAnsi="Times New Roman" w:cs="Times New Roman"/>
          <w:b/>
          <w:color w:val="000000"/>
          <w:sz w:val="24"/>
          <w:szCs w:val="27"/>
        </w:rPr>
        <w:t xml:space="preserve">Оценит мастерство </w:t>
      </w:r>
      <w:proofErr w:type="spellStart"/>
      <w:r w:rsidRPr="001D20FB">
        <w:rPr>
          <w:rFonts w:ascii="Times New Roman" w:hAnsi="Times New Roman" w:cs="Times New Roman"/>
          <w:b/>
          <w:color w:val="000000"/>
          <w:sz w:val="24"/>
          <w:szCs w:val="27"/>
        </w:rPr>
        <w:t>сургутских</w:t>
      </w:r>
      <w:proofErr w:type="spellEnd"/>
      <w:r w:rsidRPr="001D20FB">
        <w:rPr>
          <w:rFonts w:ascii="Times New Roman" w:hAnsi="Times New Roman" w:cs="Times New Roman"/>
          <w:b/>
          <w:color w:val="000000"/>
          <w:sz w:val="24"/>
          <w:szCs w:val="27"/>
        </w:rPr>
        <w:t xml:space="preserve"> театральных коллективов председатель жюри – </w:t>
      </w:r>
      <w:proofErr w:type="spellStart"/>
      <w:r w:rsidRPr="001D20FB">
        <w:rPr>
          <w:rFonts w:ascii="Times New Roman" w:hAnsi="Times New Roman" w:cs="Times New Roman"/>
          <w:b/>
          <w:color w:val="000000"/>
          <w:sz w:val="24"/>
          <w:szCs w:val="27"/>
        </w:rPr>
        <w:t>Плиткин</w:t>
      </w:r>
      <w:proofErr w:type="spellEnd"/>
      <w:r w:rsidRPr="001D20FB">
        <w:rPr>
          <w:rFonts w:ascii="Times New Roman" w:hAnsi="Times New Roman" w:cs="Times New Roman"/>
          <w:b/>
          <w:color w:val="000000"/>
          <w:sz w:val="24"/>
          <w:szCs w:val="27"/>
        </w:rPr>
        <w:t xml:space="preserve"> Евгений Владимирович, выпускник Школы-студии МХАТ, ведущий актер Театра имени Пушкина (г. Москва), актер кино</w:t>
      </w:r>
      <w:r w:rsidRPr="001D20FB">
        <w:rPr>
          <w:rFonts w:ascii="Times New Roman" w:hAnsi="Times New Roman" w:cs="Times New Roman"/>
          <w:b/>
          <w:sz w:val="24"/>
          <w:szCs w:val="24"/>
        </w:rPr>
        <w:t>.</w:t>
      </w:r>
    </w:p>
    <w:p w:rsidR="002312CD" w:rsidRDefault="002312CD" w:rsidP="00231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создание условий для развития теат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рального искусства в городе, а также выявление талантливых творческих коллективов и исполнителей, популяризация творчества любительских и учебных театральных коллективов города.</w:t>
      </w:r>
    </w:p>
    <w:p w:rsidR="002312CD" w:rsidRDefault="002312CD" w:rsidP="00231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Организаторы МАУ «Городской культурный центр» при поддержке комитета культуры и туризма Администрации города Сургута. </w:t>
      </w:r>
    </w:p>
    <w:p w:rsidR="002312CD" w:rsidRDefault="002312CD" w:rsidP="002312CD">
      <w:pPr>
        <w:pStyle w:val="a3"/>
        <w:spacing w:after="0"/>
        <w:ind w:firstLine="708"/>
        <w:jc w:val="both"/>
        <w:rPr>
          <w:b/>
        </w:rPr>
      </w:pPr>
      <w:r>
        <w:rPr>
          <w:b/>
        </w:rPr>
        <w:t>В фестивале при</w:t>
      </w:r>
      <w:r w:rsidR="00A877B3">
        <w:rPr>
          <w:b/>
        </w:rPr>
        <w:t xml:space="preserve">мут </w:t>
      </w:r>
      <w:r>
        <w:rPr>
          <w:b/>
        </w:rPr>
        <w:t xml:space="preserve">участие театральные коллективы города </w:t>
      </w:r>
      <w:r w:rsidR="00A877B3">
        <w:rPr>
          <w:b/>
        </w:rPr>
        <w:t>в номинациях</w:t>
      </w:r>
      <w:r>
        <w:rPr>
          <w:b/>
        </w:rPr>
        <w:t>:</w:t>
      </w:r>
    </w:p>
    <w:p w:rsidR="009064FB" w:rsidRDefault="002312CD" w:rsidP="009064FB">
      <w:pPr>
        <w:pStyle w:val="a3"/>
        <w:spacing w:after="0"/>
        <w:ind w:firstLine="708"/>
        <w:jc w:val="both"/>
      </w:pPr>
      <w:r>
        <w:t>- «Самодеятельный театральный коллектив»</w:t>
      </w:r>
      <w:r w:rsidR="009064FB">
        <w:t>;</w:t>
      </w:r>
      <w:r>
        <w:t xml:space="preserve"> </w:t>
      </w:r>
    </w:p>
    <w:p w:rsidR="00A877B3" w:rsidRPr="00A877B3" w:rsidRDefault="002312CD" w:rsidP="00A877B3">
      <w:pPr>
        <w:pStyle w:val="a3"/>
        <w:spacing w:after="0"/>
        <w:ind w:firstLine="708"/>
        <w:jc w:val="both"/>
      </w:pPr>
      <w:r>
        <w:t xml:space="preserve">- «Учебный театральный коллектив» (театральные студии при профессиональных театрах, коллективы детских школ искусств и </w:t>
      </w:r>
      <w:proofErr w:type="spellStart"/>
      <w:r>
        <w:t>ссузов</w:t>
      </w:r>
      <w:proofErr w:type="spellEnd"/>
      <w:r>
        <w:t>, действующие в р</w:t>
      </w:r>
      <w:r w:rsidR="009064FB">
        <w:t>амках образовательных программ).</w:t>
      </w:r>
    </w:p>
    <w:p w:rsidR="002312CD" w:rsidRDefault="00A877B3" w:rsidP="00231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7B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877B3">
        <w:rPr>
          <w:rFonts w:ascii="Times New Roman" w:hAnsi="Times New Roman" w:cs="Times New Roman"/>
          <w:sz w:val="24"/>
          <w:szCs w:val="24"/>
        </w:rPr>
        <w:t xml:space="preserve"> 24-30 марта зрители смогут посетить показы фестивальных спектаклей, </w:t>
      </w:r>
      <w:r w:rsidR="002312CD" w:rsidRPr="00A877B3">
        <w:rPr>
          <w:rFonts w:ascii="Times New Roman" w:hAnsi="Times New Roman" w:cs="Times New Roman"/>
          <w:sz w:val="24"/>
          <w:szCs w:val="24"/>
        </w:rPr>
        <w:t>проникнуться атмосферой нас</w:t>
      </w:r>
      <w:r w:rsidRPr="00A877B3">
        <w:rPr>
          <w:rFonts w:ascii="Times New Roman" w:hAnsi="Times New Roman" w:cs="Times New Roman"/>
          <w:sz w:val="24"/>
          <w:szCs w:val="24"/>
        </w:rPr>
        <w:t xml:space="preserve">тоящего театрального праздника и восторгом от </w:t>
      </w:r>
      <w:r w:rsidR="002312CD" w:rsidRPr="00A877B3">
        <w:rPr>
          <w:rFonts w:ascii="Times New Roman" w:hAnsi="Times New Roman" w:cs="Times New Roman"/>
          <w:sz w:val="24"/>
          <w:szCs w:val="24"/>
        </w:rPr>
        <w:t>актерской игры.</w:t>
      </w:r>
      <w:r w:rsidR="00231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7B3" w:rsidRPr="00A877B3" w:rsidRDefault="00A877B3" w:rsidP="00231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фестиваля будет размещена на сайте  </w:t>
      </w:r>
      <w:hyperlink r:id="rId6" w:history="1">
        <w:r w:rsidRPr="00C4342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877B3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4342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gkc</w:t>
        </w:r>
        <w:proofErr w:type="spellEnd"/>
        <w:r w:rsidRPr="00A877B3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C4342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surgut</w:t>
        </w:r>
        <w:proofErr w:type="spellEnd"/>
        <w:r w:rsidRPr="00A877B3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4342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77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2CD" w:rsidRPr="00EE53F8" w:rsidRDefault="00EE53F8" w:rsidP="002312CD">
      <w:pPr>
        <w:jc w:val="both"/>
        <w:rPr>
          <w:rFonts w:ascii="Times New Roman" w:hAnsi="Times New Roman" w:cs="Times New Roman"/>
          <w:sz w:val="24"/>
          <w:szCs w:val="24"/>
        </w:rPr>
      </w:pPr>
      <w:r w:rsidRPr="00EE53F8">
        <w:rPr>
          <w:rFonts w:ascii="Times New Roman" w:hAnsi="Times New Roman" w:cs="Times New Roman"/>
          <w:sz w:val="24"/>
          <w:szCs w:val="24"/>
        </w:rPr>
        <w:tab/>
        <w:t>Справки: 8 (3462) 24-36-90</w:t>
      </w:r>
    </w:p>
    <w:p w:rsidR="00B80E89" w:rsidRPr="00B3060E" w:rsidRDefault="002312CD" w:rsidP="00B3060E">
      <w:pPr>
        <w:ind w:firstLine="708"/>
        <w:rPr>
          <w:rFonts w:ascii="Times New Roman" w:hAnsi="Times New Roman" w:cs="Times New Roman"/>
          <w:b/>
          <w:sz w:val="24"/>
        </w:rPr>
      </w:pPr>
      <w:r w:rsidRPr="002312CD">
        <w:rPr>
          <w:rFonts w:ascii="Times New Roman" w:hAnsi="Times New Roman" w:cs="Times New Roman"/>
          <w:b/>
          <w:sz w:val="24"/>
        </w:rPr>
        <w:t xml:space="preserve"> </w:t>
      </w:r>
      <w:r w:rsidR="00B3060E">
        <w:rPr>
          <w:rFonts w:ascii="Times New Roman" w:hAnsi="Times New Roman" w:cs="Times New Roman"/>
          <w:b/>
          <w:sz w:val="24"/>
        </w:rPr>
        <w:tab/>
      </w:r>
      <w:r w:rsidR="00B3060E">
        <w:rPr>
          <w:rFonts w:ascii="Times New Roman" w:hAnsi="Times New Roman" w:cs="Times New Roman"/>
          <w:b/>
          <w:sz w:val="24"/>
        </w:rPr>
        <w:tab/>
      </w:r>
      <w:r w:rsidR="00B3060E">
        <w:rPr>
          <w:rFonts w:ascii="Times New Roman" w:hAnsi="Times New Roman" w:cs="Times New Roman"/>
          <w:b/>
          <w:sz w:val="24"/>
        </w:rPr>
        <w:tab/>
      </w:r>
      <w:r w:rsidR="00B3060E">
        <w:rPr>
          <w:rFonts w:ascii="Times New Roman" w:hAnsi="Times New Roman" w:cs="Times New Roman"/>
          <w:b/>
          <w:sz w:val="24"/>
        </w:rPr>
        <w:tab/>
      </w:r>
    </w:p>
    <w:p w:rsidR="002312CD" w:rsidRDefault="00B80E89" w:rsidP="00B80E89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 w:rsidRPr="00B80E89">
        <w:rPr>
          <w:rFonts w:ascii="Times New Roman" w:hAnsi="Times New Roman" w:cs="Times New Roman"/>
          <w:i/>
          <w:sz w:val="24"/>
        </w:rPr>
        <w:t>С уважением, Федотова Надежда Ивановна</w:t>
      </w:r>
    </w:p>
    <w:p w:rsidR="00B80E89" w:rsidRDefault="00B80E89" w:rsidP="00B80E89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Редактор МАУ «Городской культурный центр» </w:t>
      </w:r>
    </w:p>
    <w:p w:rsidR="00B80E89" w:rsidRDefault="00B80E89" w:rsidP="00B80E89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8 (3462) 24-36-90</w:t>
      </w:r>
    </w:p>
    <w:p w:rsidR="00B80E89" w:rsidRPr="00B80E89" w:rsidRDefault="00B80E89" w:rsidP="00B80E89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3"/>
          <w:szCs w:val="23"/>
        </w:rPr>
      </w:pPr>
      <w:r w:rsidRPr="00B80E89">
        <w:rPr>
          <w:rStyle w:val="ac"/>
          <w:rFonts w:ascii="Times New Roman" w:hAnsi="Times New Roman" w:cs="Times New Roman"/>
          <w:i/>
          <w:color w:val="000000"/>
          <w:sz w:val="23"/>
          <w:szCs w:val="23"/>
        </w:rPr>
        <w:t>Мы в социальных сетях:</w:t>
      </w:r>
    </w:p>
    <w:p w:rsidR="00B80E89" w:rsidRPr="00B80E89" w:rsidRDefault="00906141" w:rsidP="00B80E89">
      <w:pPr>
        <w:spacing w:after="0"/>
        <w:jc w:val="right"/>
        <w:rPr>
          <w:rFonts w:ascii="Times New Roman" w:hAnsi="Times New Roman" w:cs="Times New Roman"/>
          <w:b/>
          <w:i/>
          <w:color w:val="000000"/>
          <w:sz w:val="23"/>
          <w:szCs w:val="23"/>
        </w:rPr>
      </w:pPr>
      <w:hyperlink r:id="rId7" w:history="1">
        <w:r w:rsidR="00B80E89" w:rsidRPr="00B80E89">
          <w:rPr>
            <w:rStyle w:val="ab"/>
            <w:rFonts w:ascii="Times New Roman" w:hAnsi="Times New Roman" w:cs="Times New Roman"/>
            <w:b/>
            <w:i/>
            <w:sz w:val="23"/>
            <w:szCs w:val="23"/>
          </w:rPr>
          <w:t>https://vk.com/club157263682</w:t>
        </w:r>
      </w:hyperlink>
      <w:r w:rsidR="00B80E89" w:rsidRPr="00B80E89">
        <w:rPr>
          <w:rFonts w:ascii="Times New Roman" w:hAnsi="Times New Roman" w:cs="Times New Roman"/>
          <w:b/>
          <w:i/>
          <w:color w:val="000000"/>
          <w:sz w:val="23"/>
          <w:szCs w:val="23"/>
        </w:rPr>
        <w:t> </w:t>
      </w:r>
    </w:p>
    <w:p w:rsidR="00B80E89" w:rsidRPr="00B80E89" w:rsidRDefault="00906141" w:rsidP="00B80E89">
      <w:pPr>
        <w:spacing w:after="0"/>
        <w:jc w:val="right"/>
        <w:rPr>
          <w:rFonts w:ascii="Times New Roman" w:hAnsi="Times New Roman" w:cs="Times New Roman"/>
          <w:b/>
          <w:i/>
          <w:color w:val="000000"/>
          <w:sz w:val="23"/>
          <w:szCs w:val="23"/>
        </w:rPr>
      </w:pPr>
      <w:hyperlink r:id="rId8" w:history="1">
        <w:r w:rsidR="00B80E89" w:rsidRPr="00B80E89">
          <w:rPr>
            <w:rStyle w:val="ab"/>
            <w:rFonts w:ascii="Times New Roman" w:hAnsi="Times New Roman" w:cs="Times New Roman"/>
            <w:b/>
            <w:i/>
            <w:sz w:val="23"/>
            <w:szCs w:val="23"/>
          </w:rPr>
          <w:t>https://www.instagram.com/gkcsurgut/</w:t>
        </w:r>
      </w:hyperlink>
      <w:r w:rsidR="00B80E89" w:rsidRPr="00B80E89">
        <w:rPr>
          <w:rFonts w:ascii="Times New Roman" w:hAnsi="Times New Roman" w:cs="Times New Roman"/>
          <w:b/>
          <w:i/>
          <w:color w:val="000000"/>
          <w:sz w:val="23"/>
          <w:szCs w:val="23"/>
        </w:rPr>
        <w:t> </w:t>
      </w:r>
      <w:r w:rsidR="00B80E89" w:rsidRPr="00B80E89">
        <w:rPr>
          <w:rFonts w:ascii="Times New Roman" w:hAnsi="Times New Roman" w:cs="Times New Roman"/>
          <w:b/>
          <w:bCs/>
          <w:i/>
          <w:color w:val="000000"/>
          <w:sz w:val="23"/>
          <w:szCs w:val="23"/>
        </w:rPr>
        <w:br/>
      </w:r>
      <w:r w:rsidR="00B80E89" w:rsidRPr="00B80E89">
        <w:rPr>
          <w:rStyle w:val="ac"/>
          <w:rFonts w:ascii="Times New Roman" w:hAnsi="Times New Roman" w:cs="Times New Roman"/>
          <w:i/>
          <w:color w:val="000000"/>
          <w:sz w:val="23"/>
          <w:szCs w:val="23"/>
        </w:rPr>
        <w:t>Мы находимся по адресу:</w:t>
      </w:r>
      <w:r w:rsidR="00B80E89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 </w:t>
      </w:r>
      <w:r w:rsidR="00B80E89" w:rsidRPr="00B80E89">
        <w:rPr>
          <w:rFonts w:ascii="Times New Roman" w:hAnsi="Times New Roman" w:cs="Times New Roman"/>
          <w:i/>
          <w:color w:val="000000"/>
          <w:sz w:val="23"/>
          <w:szCs w:val="23"/>
        </w:rPr>
        <w:t>г. Сургут, ул. Сибирская, 2</w:t>
      </w:r>
      <w:r w:rsidR="00B80E89" w:rsidRPr="00B80E89">
        <w:rPr>
          <w:rFonts w:ascii="Times New Roman" w:hAnsi="Times New Roman" w:cs="Times New Roman"/>
          <w:b/>
          <w:i/>
          <w:color w:val="000000"/>
          <w:sz w:val="23"/>
          <w:szCs w:val="23"/>
        </w:rPr>
        <w:t> </w:t>
      </w:r>
    </w:p>
    <w:p w:rsidR="00B80E89" w:rsidRPr="00B80E89" w:rsidRDefault="00B80E89" w:rsidP="00B80E89">
      <w:pPr>
        <w:rPr>
          <w:rFonts w:ascii="Arial" w:hAnsi="Arial" w:cs="Arial"/>
          <w:color w:val="000000"/>
          <w:sz w:val="23"/>
          <w:szCs w:val="23"/>
        </w:rPr>
      </w:pPr>
    </w:p>
    <w:sectPr w:rsidR="00B80E89" w:rsidRPr="00B80E8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141" w:rsidRDefault="00906141" w:rsidP="002312CD">
      <w:pPr>
        <w:spacing w:after="0" w:line="240" w:lineRule="auto"/>
      </w:pPr>
      <w:r>
        <w:separator/>
      </w:r>
    </w:p>
  </w:endnote>
  <w:endnote w:type="continuationSeparator" w:id="0">
    <w:p w:rsidR="00906141" w:rsidRDefault="00906141" w:rsidP="00231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141" w:rsidRDefault="00906141" w:rsidP="002312CD">
      <w:pPr>
        <w:spacing w:after="0" w:line="240" w:lineRule="auto"/>
      </w:pPr>
      <w:r>
        <w:separator/>
      </w:r>
    </w:p>
  </w:footnote>
  <w:footnote w:type="continuationSeparator" w:id="0">
    <w:p w:rsidR="00906141" w:rsidRDefault="00906141" w:rsidP="00231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E89" w:rsidRDefault="00B80E89" w:rsidP="00B80E89">
    <w:pPr>
      <w:spacing w:after="0"/>
      <w:jc w:val="right"/>
      <w:rPr>
        <w:rFonts w:ascii="Times New Roman" w:hAnsi="Times New Roman" w:cs="Times New Roman"/>
        <w:sz w:val="24"/>
        <w:szCs w:val="24"/>
      </w:rPr>
    </w:pPr>
  </w:p>
  <w:p w:rsidR="00B80E89" w:rsidRPr="00461ED0" w:rsidRDefault="00B80E89" w:rsidP="00B80E89">
    <w:pPr>
      <w:spacing w:after="0"/>
      <w:jc w:val="right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noProof/>
        <w:sz w:val="24"/>
        <w:lang w:eastAsia="ru-RU"/>
      </w:rPr>
      <w:drawing>
        <wp:anchor distT="0" distB="0" distL="114300" distR="114300" simplePos="0" relativeHeight="251659264" behindDoc="1" locked="0" layoutInCell="1" allowOverlap="1" wp14:anchorId="781D8E51" wp14:editId="20E9AB3E">
          <wp:simplePos x="0" y="0"/>
          <wp:positionH relativeFrom="column">
            <wp:posOffset>1242</wp:posOffset>
          </wp:positionH>
          <wp:positionV relativeFrom="paragraph">
            <wp:posOffset>3479</wp:posOffset>
          </wp:positionV>
          <wp:extent cx="1129086" cy="1717349"/>
          <wp:effectExtent l="0" t="0" r="0" b="0"/>
          <wp:wrapTight wrapText="bothSides">
            <wp:wrapPolygon edited="0">
              <wp:start x="0" y="0"/>
              <wp:lineTo x="0" y="21328"/>
              <wp:lineTo x="17129" y="21328"/>
              <wp:lineTo x="17858" y="21328"/>
              <wp:lineTo x="19681" y="19172"/>
              <wp:lineTo x="18952" y="11503"/>
              <wp:lineTo x="21138" y="7669"/>
              <wp:lineTo x="21138" y="1678"/>
              <wp:lineTo x="16765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Юбилей _logo_50_let_gk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86" cy="17173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7558B">
      <w:rPr>
        <w:rFonts w:ascii="Times New Roman" w:hAnsi="Times New Roman" w:cs="Times New Roman"/>
        <w:sz w:val="24"/>
        <w:szCs w:val="24"/>
      </w:rPr>
      <w:t>МАУ «Городской культурный центр»</w:t>
    </w:r>
  </w:p>
  <w:p w:rsidR="00B80E89" w:rsidRPr="00B7558B" w:rsidRDefault="00B80E89" w:rsidP="00B80E89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B7558B">
      <w:rPr>
        <w:rFonts w:ascii="Times New Roman" w:hAnsi="Times New Roman" w:cs="Times New Roman"/>
        <w:sz w:val="24"/>
        <w:szCs w:val="24"/>
      </w:rPr>
      <w:t xml:space="preserve">628403, Ханты-Мансийский автономный округ – Югра, </w:t>
    </w:r>
  </w:p>
  <w:p w:rsidR="00B80E89" w:rsidRDefault="00B80E89" w:rsidP="00B80E89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B7558B">
      <w:rPr>
        <w:rFonts w:ascii="Times New Roman" w:hAnsi="Times New Roman" w:cs="Times New Roman"/>
        <w:sz w:val="24"/>
        <w:szCs w:val="24"/>
      </w:rPr>
      <w:t>ул. Сибирская, д.2, г. Сургут,</w:t>
    </w:r>
  </w:p>
  <w:p w:rsidR="00B80E89" w:rsidRPr="00B7558B" w:rsidRDefault="00B80E89" w:rsidP="00B80E89">
    <w:pPr>
      <w:spacing w:after="0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  <w:lang w:val="en-US"/>
      </w:rPr>
      <w:t>c</w:t>
    </w:r>
    <w:proofErr w:type="spellStart"/>
    <w:r>
      <w:rPr>
        <w:rFonts w:ascii="Times New Roman" w:hAnsi="Times New Roman" w:cs="Times New Roman"/>
        <w:sz w:val="24"/>
        <w:szCs w:val="24"/>
      </w:rPr>
      <w:t>айт</w:t>
    </w:r>
    <w:proofErr w:type="spellEnd"/>
    <w:r>
      <w:rPr>
        <w:rFonts w:ascii="Times New Roman" w:hAnsi="Times New Roman" w:cs="Times New Roman"/>
        <w:sz w:val="24"/>
        <w:szCs w:val="24"/>
      </w:rPr>
      <w:t xml:space="preserve">: </w:t>
    </w:r>
    <w:hyperlink r:id="rId2" w:history="1">
      <w:r w:rsidRPr="00B64E1B">
        <w:rPr>
          <w:rStyle w:val="ab"/>
          <w:rFonts w:ascii="Times New Roman" w:hAnsi="Times New Roman" w:cs="Times New Roman"/>
          <w:sz w:val="24"/>
          <w:szCs w:val="24"/>
          <w:lang w:val="en-US"/>
        </w:rPr>
        <w:t>www</w:t>
      </w:r>
      <w:r w:rsidRPr="00B64E1B">
        <w:rPr>
          <w:rStyle w:val="ab"/>
          <w:rFonts w:ascii="Times New Roman" w:hAnsi="Times New Roman" w:cs="Times New Roman"/>
          <w:sz w:val="24"/>
          <w:szCs w:val="24"/>
        </w:rPr>
        <w:t>.</w:t>
      </w:r>
      <w:proofErr w:type="spellStart"/>
      <w:r w:rsidRPr="00B64E1B">
        <w:rPr>
          <w:rStyle w:val="ab"/>
          <w:rFonts w:ascii="Times New Roman" w:hAnsi="Times New Roman" w:cs="Times New Roman"/>
          <w:sz w:val="24"/>
          <w:szCs w:val="24"/>
          <w:lang w:val="en-US"/>
        </w:rPr>
        <w:t>gkc</w:t>
      </w:r>
      <w:proofErr w:type="spellEnd"/>
      <w:r w:rsidRPr="00B64E1B">
        <w:rPr>
          <w:rStyle w:val="ab"/>
          <w:rFonts w:ascii="Times New Roman" w:hAnsi="Times New Roman" w:cs="Times New Roman"/>
          <w:sz w:val="24"/>
          <w:szCs w:val="24"/>
        </w:rPr>
        <w:t>-</w:t>
      </w:r>
      <w:proofErr w:type="spellStart"/>
      <w:r w:rsidRPr="00B64E1B">
        <w:rPr>
          <w:rStyle w:val="ab"/>
          <w:rFonts w:ascii="Times New Roman" w:hAnsi="Times New Roman" w:cs="Times New Roman"/>
          <w:sz w:val="24"/>
          <w:szCs w:val="24"/>
          <w:lang w:val="en-US"/>
        </w:rPr>
        <w:t>surgut</w:t>
      </w:r>
      <w:proofErr w:type="spellEnd"/>
      <w:r w:rsidRPr="00B64E1B">
        <w:rPr>
          <w:rStyle w:val="ab"/>
          <w:rFonts w:ascii="Times New Roman" w:hAnsi="Times New Roman" w:cs="Times New Roman"/>
          <w:sz w:val="24"/>
          <w:szCs w:val="24"/>
        </w:rPr>
        <w:t>.</w:t>
      </w:r>
      <w:proofErr w:type="spellStart"/>
      <w:r w:rsidRPr="00B64E1B">
        <w:rPr>
          <w:rStyle w:val="ab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hyperlink>
    <w:r w:rsidRPr="00B7558B">
      <w:rPr>
        <w:rFonts w:ascii="Times New Roman" w:hAnsi="Times New Roman" w:cs="Times New Roman"/>
        <w:sz w:val="24"/>
        <w:szCs w:val="24"/>
      </w:rPr>
      <w:t xml:space="preserve"> </w:t>
    </w:r>
  </w:p>
  <w:p w:rsidR="00B80E89" w:rsidRDefault="00B80E89" w:rsidP="00B80E89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Мы в социальных сетях:</w:t>
    </w:r>
  </w:p>
  <w:p w:rsidR="00B80E89" w:rsidRDefault="00B80E89" w:rsidP="00B80E89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ru-RU"/>
      </w:rPr>
      <w:drawing>
        <wp:inline distT="0" distB="0" distL="0" distR="0" wp14:anchorId="3F5B4011" wp14:editId="2AB59E26">
          <wp:extent cx="254442" cy="254442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a50100d3b3ed160c8beb3b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356" cy="262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558B">
      <w:rPr>
        <w:rFonts w:ascii="Times New Roman" w:hAnsi="Times New Roman" w:cs="Times New Roman"/>
        <w:sz w:val="24"/>
        <w:szCs w:val="24"/>
      </w:rPr>
      <w:t xml:space="preserve"> vk.com/gkc86 </w:t>
    </w:r>
  </w:p>
  <w:p w:rsidR="00B80E89" w:rsidRPr="00CE1477" w:rsidRDefault="00B80E89" w:rsidP="00B80E89">
    <w:pPr>
      <w:spacing w:after="0" w:line="240" w:lineRule="auto"/>
      <w:ind w:left="5664" w:firstLine="708"/>
      <w:jc w:val="center"/>
      <w:rPr>
        <w:rFonts w:ascii="Times New Roman" w:hAnsi="Times New Roman" w:cs="Times New Roman"/>
        <w:sz w:val="24"/>
        <w:szCs w:val="24"/>
      </w:rPr>
    </w:pPr>
    <w:r w:rsidRPr="00CE1477">
      <w:rPr>
        <w:rFonts w:ascii="Times New Roman" w:hAnsi="Times New Roman" w:cs="Times New Roman"/>
        <w:sz w:val="24"/>
        <w:szCs w:val="24"/>
      </w:rPr>
      <w:t xml:space="preserve">          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CE1477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noProof/>
        <w:sz w:val="24"/>
        <w:szCs w:val="24"/>
        <w:lang w:eastAsia="ru-RU"/>
      </w:rPr>
      <w:drawing>
        <wp:inline distT="0" distB="0" distL="0" distR="0" wp14:anchorId="1480E6B5" wp14:editId="301F6B7F">
          <wp:extent cx="254442" cy="25428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stagram_PNG10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16" cy="265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sz w:val="24"/>
        <w:szCs w:val="24"/>
        <w:lang w:val="en-US"/>
      </w:rPr>
      <w:t>gkcsurgut</w:t>
    </w:r>
    <w:proofErr w:type="spellEnd"/>
  </w:p>
  <w:p w:rsidR="002312CD" w:rsidRPr="002312CD" w:rsidRDefault="002312CD" w:rsidP="002312CD">
    <w:pPr>
      <w:pStyle w:val="a5"/>
      <w:jc w:val="right"/>
      <w:rPr>
        <w:rFonts w:ascii="Times New Roman" w:hAnsi="Times New Roman" w:cs="Times New Roman"/>
        <w:b/>
        <w:sz w:val="24"/>
      </w:rPr>
    </w:pPr>
    <w:r w:rsidRPr="002312CD">
      <w:rPr>
        <w:rFonts w:ascii="Times New Roman" w:hAnsi="Times New Roman" w:cs="Times New Roman"/>
        <w:b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D9"/>
    <w:rsid w:val="001544B8"/>
    <w:rsid w:val="001D20FB"/>
    <w:rsid w:val="001E2DAE"/>
    <w:rsid w:val="002312CD"/>
    <w:rsid w:val="002B71A8"/>
    <w:rsid w:val="00314FDA"/>
    <w:rsid w:val="0076653C"/>
    <w:rsid w:val="007A679B"/>
    <w:rsid w:val="00906141"/>
    <w:rsid w:val="009064FB"/>
    <w:rsid w:val="00A877B3"/>
    <w:rsid w:val="00B2567F"/>
    <w:rsid w:val="00B3060E"/>
    <w:rsid w:val="00B80E89"/>
    <w:rsid w:val="00BE5356"/>
    <w:rsid w:val="00C87057"/>
    <w:rsid w:val="00D87DD9"/>
    <w:rsid w:val="00D96858"/>
    <w:rsid w:val="00EE53F8"/>
    <w:rsid w:val="00FE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5FD36-DE1C-4902-B7FC-D864DEB4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2C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312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31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31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12CD"/>
  </w:style>
  <w:style w:type="paragraph" w:styleId="a7">
    <w:name w:val="footer"/>
    <w:basedOn w:val="a"/>
    <w:link w:val="a8"/>
    <w:uiPriority w:val="99"/>
    <w:unhideWhenUsed/>
    <w:rsid w:val="00231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12CD"/>
  </w:style>
  <w:style w:type="paragraph" w:styleId="a9">
    <w:name w:val="Balloon Text"/>
    <w:basedOn w:val="a"/>
    <w:link w:val="aa"/>
    <w:uiPriority w:val="99"/>
    <w:semiHidden/>
    <w:unhideWhenUsed/>
    <w:rsid w:val="00231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12C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A877B3"/>
    <w:rPr>
      <w:color w:val="0563C1" w:themeColor="hyperlink"/>
      <w:u w:val="single"/>
    </w:rPr>
  </w:style>
  <w:style w:type="character" w:styleId="ac">
    <w:name w:val="Strong"/>
    <w:basedOn w:val="a0"/>
    <w:uiPriority w:val="22"/>
    <w:qFormat/>
    <w:rsid w:val="00B80E89"/>
    <w:rPr>
      <w:b/>
      <w:bCs/>
    </w:rPr>
  </w:style>
  <w:style w:type="paragraph" w:styleId="ad">
    <w:name w:val="Normal (Web)"/>
    <w:basedOn w:val="a"/>
    <w:uiPriority w:val="99"/>
    <w:semiHidden/>
    <w:unhideWhenUsed/>
    <w:rsid w:val="0076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gkcsurgu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mail.ru/settings/signatu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kc-surgu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gkc-surgut.ru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Н.И.</dc:creator>
  <cp:keywords/>
  <dc:description/>
  <cp:lastModifiedBy>Федотова Н.И.</cp:lastModifiedBy>
  <cp:revision>15</cp:revision>
  <cp:lastPrinted>2019-02-26T06:43:00Z</cp:lastPrinted>
  <dcterms:created xsi:type="dcterms:W3CDTF">2019-02-15T07:10:00Z</dcterms:created>
  <dcterms:modified xsi:type="dcterms:W3CDTF">2019-03-20T10:06:00Z</dcterms:modified>
</cp:coreProperties>
</file>