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1C" w:rsidRPr="008F67CC" w:rsidRDefault="0005251C" w:rsidP="008F67CC">
      <w:pPr>
        <w:pStyle w:val="1"/>
        <w:spacing w:before="0" w:after="0"/>
        <w:ind w:left="4956" w:firstLine="1423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8F67CC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05251C" w:rsidRPr="008F67CC" w:rsidRDefault="0005251C" w:rsidP="0005251C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5251C" w:rsidRPr="008F67CC" w:rsidRDefault="0005251C" w:rsidP="008F67CC">
      <w:pPr>
        <w:pStyle w:val="1"/>
        <w:spacing w:before="0" w:after="0"/>
        <w:ind w:left="637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8F67CC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proofErr w:type="gramEnd"/>
      <w:r w:rsidRPr="008F67CC">
        <w:rPr>
          <w:rFonts w:ascii="Times New Roman" w:hAnsi="Times New Roman"/>
          <w:b w:val="0"/>
          <w:color w:val="auto"/>
          <w:sz w:val="24"/>
          <w:szCs w:val="24"/>
        </w:rPr>
        <w:t xml:space="preserve"> департаментом</w:t>
      </w:r>
    </w:p>
    <w:p w:rsidR="0005251C" w:rsidRPr="008F67CC" w:rsidRDefault="0005251C" w:rsidP="008F67CC">
      <w:pPr>
        <w:spacing w:after="0" w:line="240" w:lineRule="auto"/>
        <w:ind w:left="4956" w:firstLine="1423"/>
        <w:rPr>
          <w:rFonts w:ascii="Times New Roman" w:hAnsi="Times New Roman" w:cs="Times New Roman"/>
          <w:sz w:val="24"/>
          <w:szCs w:val="24"/>
        </w:rPr>
      </w:pPr>
      <w:r w:rsidRPr="008F67CC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05251C" w:rsidRPr="006B2422" w:rsidRDefault="0005251C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2422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2422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2422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05251C" w:rsidRPr="006B2422" w:rsidRDefault="0005251C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251C" w:rsidRPr="006B2422" w:rsidRDefault="0005251C" w:rsidP="0005251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6B2422">
        <w:rPr>
          <w:rFonts w:ascii="Times New Roman" w:hAnsi="Times New Roman"/>
          <w:b w:val="0"/>
          <w:bCs w:val="0"/>
          <w:color w:val="auto"/>
          <w:sz w:val="27"/>
          <w:szCs w:val="27"/>
        </w:rPr>
        <w:t>ПОСТАНОВЛЕНИЕ</w:t>
      </w:r>
    </w:p>
    <w:p w:rsidR="0005251C" w:rsidRDefault="0005251C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0B7A" w:rsidRPr="006B2422" w:rsidRDefault="00330B7A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1118C" w:rsidRPr="00F9396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9A1422" w:rsidRPr="00F9396C">
        <w:rPr>
          <w:rFonts w:ascii="Times New Roman" w:hAnsi="Times New Roman" w:cs="Times New Roman"/>
          <w:bCs/>
          <w:sz w:val="28"/>
          <w:szCs w:val="28"/>
        </w:rPr>
        <w:t>й</w:t>
      </w:r>
      <w:r w:rsidRPr="00F9396C">
        <w:rPr>
          <w:rFonts w:ascii="Times New Roman" w:hAnsi="Times New Roman" w:cs="Times New Roman"/>
          <w:bCs/>
          <w:sz w:val="28"/>
          <w:szCs w:val="28"/>
        </w:rPr>
        <w:t xml:space="preserve"> в постановление</w:t>
      </w:r>
    </w:p>
    <w:p w:rsidR="00F1118C" w:rsidRPr="00F9396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>Администрации города от 21.07.2015</w:t>
      </w:r>
    </w:p>
    <w:p w:rsidR="00E4504F" w:rsidRPr="00F9396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>№ 5079 «</w:t>
      </w:r>
      <w:r w:rsidR="0005251C" w:rsidRPr="00F9396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04F75" w:rsidRPr="00F9396C">
        <w:rPr>
          <w:rFonts w:ascii="Times New Roman" w:hAnsi="Times New Roman" w:cs="Times New Roman"/>
          <w:bCs/>
          <w:sz w:val="28"/>
          <w:szCs w:val="28"/>
        </w:rPr>
        <w:t>п</w:t>
      </w:r>
      <w:r w:rsidR="0005251C" w:rsidRPr="00F9396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E4504F" w:rsidRPr="00F9396C" w:rsidRDefault="00E4504F" w:rsidP="0064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="0005251C" w:rsidRPr="00F9396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6444F5" w:rsidRPr="00F93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96C">
        <w:rPr>
          <w:rFonts w:ascii="Times New Roman" w:hAnsi="Times New Roman" w:cs="Times New Roman"/>
          <w:bCs/>
          <w:sz w:val="28"/>
          <w:szCs w:val="28"/>
        </w:rPr>
        <w:t>затрат</w:t>
      </w:r>
    </w:p>
    <w:p w:rsidR="00D60FA1" w:rsidRPr="00F9396C" w:rsidRDefault="0005251C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 xml:space="preserve">в связи с оказанием </w:t>
      </w:r>
      <w:r w:rsidR="006444F5" w:rsidRPr="00F9396C">
        <w:rPr>
          <w:rFonts w:ascii="Times New Roman" w:hAnsi="Times New Roman" w:cs="Times New Roman"/>
          <w:bCs/>
          <w:sz w:val="28"/>
          <w:szCs w:val="28"/>
        </w:rPr>
        <w:t>услуг</w:t>
      </w:r>
      <w:r w:rsidR="00D60FA1" w:rsidRPr="00F93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4F5" w:rsidRPr="00F9396C">
        <w:rPr>
          <w:rFonts w:ascii="Times New Roman" w:hAnsi="Times New Roman" w:cs="Times New Roman"/>
          <w:sz w:val="28"/>
          <w:szCs w:val="28"/>
        </w:rPr>
        <w:t>водоснабжения</w:t>
      </w:r>
    </w:p>
    <w:p w:rsidR="00E4504F" w:rsidRPr="00F9396C" w:rsidRDefault="00E4504F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>населению,</w:t>
      </w:r>
      <w:r w:rsidR="00D60FA1" w:rsidRPr="00F9396C">
        <w:rPr>
          <w:rFonts w:ascii="Times New Roman" w:hAnsi="Times New Roman" w:cs="Times New Roman"/>
          <w:sz w:val="28"/>
          <w:szCs w:val="28"/>
        </w:rPr>
        <w:t xml:space="preserve"> </w:t>
      </w:r>
      <w:r w:rsidR="006444F5" w:rsidRPr="00F9396C">
        <w:rPr>
          <w:rFonts w:ascii="Times New Roman" w:hAnsi="Times New Roman" w:cs="Times New Roman"/>
          <w:sz w:val="28"/>
          <w:szCs w:val="28"/>
        </w:rPr>
        <w:t>проживающему в жилищном</w:t>
      </w:r>
    </w:p>
    <w:p w:rsidR="00E4504F" w:rsidRPr="00F9396C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>фонде</w:t>
      </w:r>
      <w:r w:rsidR="00E4504F" w:rsidRPr="00F9396C">
        <w:rPr>
          <w:rFonts w:ascii="Times New Roman" w:hAnsi="Times New Roman" w:cs="Times New Roman"/>
          <w:sz w:val="28"/>
          <w:szCs w:val="28"/>
        </w:rPr>
        <w:t xml:space="preserve"> </w:t>
      </w:r>
      <w:r w:rsidRPr="00F9396C">
        <w:rPr>
          <w:rFonts w:ascii="Times New Roman" w:hAnsi="Times New Roman" w:cs="Times New Roman"/>
          <w:sz w:val="28"/>
          <w:szCs w:val="28"/>
        </w:rPr>
        <w:t>с централизованным</w:t>
      </w:r>
      <w:r w:rsidR="00E4504F" w:rsidRPr="00F9396C">
        <w:rPr>
          <w:rFonts w:ascii="Times New Roman" w:hAnsi="Times New Roman" w:cs="Times New Roman"/>
          <w:sz w:val="28"/>
          <w:szCs w:val="28"/>
        </w:rPr>
        <w:t xml:space="preserve"> </w:t>
      </w:r>
      <w:r w:rsidRPr="00F9396C">
        <w:rPr>
          <w:rFonts w:ascii="Times New Roman" w:hAnsi="Times New Roman" w:cs="Times New Roman"/>
          <w:sz w:val="28"/>
          <w:szCs w:val="28"/>
        </w:rPr>
        <w:t>холодным</w:t>
      </w:r>
    </w:p>
    <w:p w:rsidR="006444F5" w:rsidRPr="00F9396C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>водоснабжением, не соответствующим</w:t>
      </w:r>
    </w:p>
    <w:p w:rsidR="006444F5" w:rsidRPr="00F9396C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>требованиям СанПиН</w:t>
      </w:r>
      <w:r w:rsidR="00F1118C" w:rsidRPr="00F9396C">
        <w:rPr>
          <w:rFonts w:ascii="Times New Roman" w:hAnsi="Times New Roman" w:cs="Times New Roman"/>
          <w:sz w:val="28"/>
          <w:szCs w:val="28"/>
        </w:rPr>
        <w:t>»</w:t>
      </w:r>
    </w:p>
    <w:p w:rsidR="00531019" w:rsidRDefault="00531019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0126" w:rsidRPr="006E74F6" w:rsidRDefault="00010126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F67CC" w:rsidRPr="00C95459" w:rsidRDefault="006504E8" w:rsidP="009A7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2F566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</w:t>
      </w:r>
      <w:r w:rsidR="00C045A6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78 Бюджетного кодекса Российской Федерации, </w:t>
      </w:r>
      <w:r w:rsidRPr="002F566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06.09.2016 № 887 </w:t>
      </w:r>
      <w:r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>распоряжением Администрации</w:t>
      </w:r>
      <w:r w:rsidR="009967BF">
        <w:rPr>
          <w:rFonts w:ascii="Times New Roman" w:hAnsi="Times New Roman"/>
          <w:sz w:val="27"/>
          <w:szCs w:val="27"/>
        </w:rPr>
        <w:t xml:space="preserve"> города </w:t>
      </w:r>
      <w:r w:rsidR="009967BF">
        <w:rPr>
          <w:rFonts w:ascii="Times New Roman" w:hAnsi="Times New Roman"/>
          <w:sz w:val="27"/>
          <w:szCs w:val="27"/>
        </w:rPr>
        <w:br/>
        <w:t>от 30.12.2005 № 3686 «О</w:t>
      </w:r>
      <w:r>
        <w:rPr>
          <w:rFonts w:ascii="Times New Roman" w:hAnsi="Times New Roman"/>
          <w:sz w:val="27"/>
          <w:szCs w:val="27"/>
        </w:rPr>
        <w:t>б утверждении Регламента Администрации города»</w:t>
      </w:r>
      <w:r w:rsidR="008F67CC" w:rsidRPr="00C95459">
        <w:rPr>
          <w:rFonts w:ascii="Times New Roman" w:hAnsi="Times New Roman" w:cs="Times New Roman"/>
          <w:sz w:val="28"/>
          <w:szCs w:val="28"/>
        </w:rPr>
        <w:t>:</w:t>
      </w:r>
    </w:p>
    <w:p w:rsidR="00806999" w:rsidRPr="00F9396C" w:rsidRDefault="00F1118C" w:rsidP="009A780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21.07.2015 </w:t>
      </w:r>
      <w:r w:rsidR="009A7804">
        <w:rPr>
          <w:rFonts w:ascii="Times New Roman" w:hAnsi="Times New Roman" w:cs="Times New Roman"/>
          <w:sz w:val="28"/>
          <w:szCs w:val="28"/>
        </w:rPr>
        <w:br/>
      </w:r>
      <w:r w:rsidRPr="00F9396C">
        <w:rPr>
          <w:rFonts w:ascii="Times New Roman" w:hAnsi="Times New Roman" w:cs="Times New Roman"/>
          <w:sz w:val="28"/>
          <w:szCs w:val="28"/>
        </w:rPr>
        <w:t xml:space="preserve">№ 5079 «О </w:t>
      </w:r>
      <w:r w:rsidR="001E3354" w:rsidRPr="00F9396C">
        <w:rPr>
          <w:rFonts w:ascii="Times New Roman" w:hAnsi="Times New Roman" w:cs="Times New Roman"/>
          <w:sz w:val="28"/>
          <w:szCs w:val="28"/>
        </w:rPr>
        <w:t>порядк</w:t>
      </w:r>
      <w:r w:rsidRPr="00F9396C">
        <w:rPr>
          <w:rFonts w:ascii="Times New Roman" w:hAnsi="Times New Roman" w:cs="Times New Roman"/>
          <w:sz w:val="28"/>
          <w:szCs w:val="28"/>
        </w:rPr>
        <w:t>е</w:t>
      </w:r>
      <w:r w:rsidR="006444F5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возмещение </w:t>
      </w:r>
      <w:r w:rsidR="001E3354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6444F5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="009A7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4F5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36B5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20.11.2015 № 8064</w:t>
      </w:r>
      <w:r w:rsidR="00AC6AAC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6F4E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="00AC6AAC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="00926F4E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8958</w:t>
      </w:r>
      <w:r w:rsidR="004709F9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, 25.01.2016 № 413</w:t>
      </w:r>
      <w:r w:rsidR="00D60FA1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, 15.04.2016 № 2843</w:t>
      </w:r>
      <w:r w:rsidR="009D5972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, 27.06.2016 № 4766</w:t>
      </w:r>
      <w:r w:rsidR="008F67CC">
        <w:rPr>
          <w:rFonts w:ascii="Times New Roman" w:eastAsia="Times New Roman" w:hAnsi="Times New Roman" w:cs="Times New Roman"/>
          <w:sz w:val="28"/>
          <w:szCs w:val="28"/>
          <w:lang w:eastAsia="ru-RU"/>
        </w:rPr>
        <w:t>, 06.04.2017 № 2408</w:t>
      </w:r>
      <w:r w:rsidR="00346FFE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01.08.2017 № 6849</w:t>
      </w:r>
      <w:r w:rsidR="006504E8">
        <w:rPr>
          <w:rFonts w:ascii="Times New Roman" w:eastAsia="Times New Roman" w:hAnsi="Times New Roman" w:cs="Times New Roman"/>
          <w:sz w:val="28"/>
          <w:szCs w:val="28"/>
          <w:lang w:eastAsia="ru-RU"/>
        </w:rPr>
        <w:t>, 29.11.2017 № 10337</w:t>
      </w:r>
      <w:r w:rsidR="00D60FA1" w:rsidRPr="00F9396C">
        <w:rPr>
          <w:rFonts w:ascii="Times New Roman" w:hAnsi="Times New Roman" w:cs="Times New Roman"/>
          <w:sz w:val="28"/>
          <w:szCs w:val="28"/>
        </w:rPr>
        <w:t xml:space="preserve">) </w:t>
      </w:r>
      <w:r w:rsidR="00806999" w:rsidRPr="00F939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04E8" w:rsidRPr="006504E8" w:rsidRDefault="006504E8" w:rsidP="0065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4E8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6504E8" w:rsidRPr="006504E8" w:rsidRDefault="006504E8" w:rsidP="006504E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E8">
        <w:rPr>
          <w:rFonts w:ascii="Times New Roman" w:hAnsi="Times New Roman"/>
          <w:sz w:val="28"/>
          <w:szCs w:val="28"/>
        </w:rPr>
        <w:t xml:space="preserve">1.1.1. Абзацы </w:t>
      </w:r>
      <w:r>
        <w:rPr>
          <w:rFonts w:ascii="Times New Roman" w:hAnsi="Times New Roman"/>
          <w:sz w:val="28"/>
          <w:szCs w:val="28"/>
        </w:rPr>
        <w:t xml:space="preserve">пяты, </w:t>
      </w:r>
      <w:r w:rsidRPr="006504E8">
        <w:rPr>
          <w:rFonts w:ascii="Times New Roman" w:hAnsi="Times New Roman"/>
          <w:sz w:val="28"/>
          <w:szCs w:val="28"/>
        </w:rPr>
        <w:t xml:space="preserve">шестой пункта 2 раздела </w:t>
      </w:r>
      <w:r w:rsidRPr="006504E8">
        <w:rPr>
          <w:rFonts w:ascii="Times New Roman" w:hAnsi="Times New Roman"/>
          <w:sz w:val="28"/>
          <w:szCs w:val="28"/>
          <w:lang w:val="en-US"/>
        </w:rPr>
        <w:t>I</w:t>
      </w:r>
      <w:r w:rsidRPr="006504E8"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6504E8">
        <w:rPr>
          <w:rFonts w:ascii="Times New Roman" w:hAnsi="Times New Roman"/>
          <w:sz w:val="28"/>
          <w:szCs w:val="28"/>
        </w:rPr>
        <w:br/>
        <w:t xml:space="preserve">«и лицами, </w:t>
      </w:r>
      <w:r w:rsidRPr="006504E8">
        <w:rPr>
          <w:rFonts w:ascii="Times New Roman" w:hAnsi="Times New Roman" w:cs="Times New Roman"/>
          <w:sz w:val="28"/>
          <w:szCs w:val="28"/>
        </w:rPr>
        <w:t xml:space="preserve">являющимися поставщиками (подрядчиками, исполнителями) </w:t>
      </w:r>
      <w:r w:rsidRPr="006504E8">
        <w:rPr>
          <w:rFonts w:ascii="Times New Roman" w:hAnsi="Times New Roman" w:cs="Times New Roman"/>
          <w:sz w:val="28"/>
          <w:szCs w:val="28"/>
        </w:rPr>
        <w:br/>
        <w:t xml:space="preserve">по договорам (соглашениям), заключенным в целях исполнения обязательств </w:t>
      </w:r>
      <w:r w:rsidRPr="006504E8">
        <w:rPr>
          <w:rFonts w:ascii="Times New Roman" w:hAnsi="Times New Roman" w:cs="Times New Roman"/>
          <w:sz w:val="28"/>
          <w:szCs w:val="28"/>
        </w:rPr>
        <w:br/>
        <w:t>по соглашениям о предоставлении субсидии».</w:t>
      </w:r>
    </w:p>
    <w:p w:rsidR="006504E8" w:rsidRDefault="006504E8" w:rsidP="006504E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В абзаце втором пункта 3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«и иной просроченной задолженности перед местным бюджетом либо иметь график погашения </w:t>
      </w:r>
      <w:r>
        <w:rPr>
          <w:rFonts w:ascii="Times New Roman" w:hAnsi="Times New Roman"/>
          <w:sz w:val="28"/>
          <w:szCs w:val="28"/>
        </w:rPr>
        <w:lastRenderedPageBreak/>
        <w:t>просроченной задолженности перед местным бюджетом, согласованный главным администратором доходов бюджета» исключить.</w:t>
      </w:r>
    </w:p>
    <w:p w:rsidR="00B658CC" w:rsidRDefault="00B658CC" w:rsidP="00B658C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В пункте</w:t>
      </w:r>
      <w:r w:rsidR="00046E1B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«повторно письменно обращается</w:t>
      </w:r>
      <w:r w:rsidR="00046E1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в департамент» заменить словами «письменно направляет исправленные документы в департамент».</w:t>
      </w:r>
    </w:p>
    <w:p w:rsidR="006504E8" w:rsidRDefault="006504E8" w:rsidP="006504E8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658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Пункт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6504E8" w:rsidRPr="006504E8" w:rsidRDefault="006504E8" w:rsidP="006504E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E8">
        <w:rPr>
          <w:rFonts w:ascii="Times New Roman" w:hAnsi="Times New Roman" w:cs="Times New Roman"/>
          <w:sz w:val="28"/>
          <w:szCs w:val="28"/>
        </w:rPr>
        <w:t xml:space="preserve">«Обязательным условием предоставления субсидии, включаемым </w:t>
      </w:r>
      <w:r w:rsidRPr="006504E8">
        <w:rPr>
          <w:rFonts w:ascii="Times New Roman" w:hAnsi="Times New Roman" w:cs="Times New Roman"/>
          <w:sz w:val="28"/>
          <w:szCs w:val="28"/>
        </w:rPr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6504E8">
        <w:rPr>
          <w:rFonts w:ascii="Times New Roman" w:hAnsi="Times New Roman" w:cs="Times New Roman"/>
          <w:sz w:val="28"/>
          <w:szCs w:val="28"/>
        </w:rPr>
        <w:br/>
        <w:t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6504E8" w:rsidRPr="00E97A71" w:rsidRDefault="006504E8" w:rsidP="006504E8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658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Абзац седьмой пункта 1</w:t>
      </w:r>
      <w:r w:rsidR="004531C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97A71">
        <w:rPr>
          <w:rFonts w:ascii="Times New Roman" w:hAnsi="Times New Roman"/>
          <w:sz w:val="28"/>
          <w:szCs w:val="28"/>
        </w:rPr>
        <w:t xml:space="preserve"> исключить.</w:t>
      </w:r>
    </w:p>
    <w:p w:rsidR="006504E8" w:rsidRDefault="00B658CC" w:rsidP="006504E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</w:t>
      </w:r>
      <w:r w:rsidR="006504E8">
        <w:rPr>
          <w:rFonts w:ascii="Times New Roman" w:hAnsi="Times New Roman"/>
          <w:sz w:val="28"/>
          <w:szCs w:val="28"/>
        </w:rPr>
        <w:t xml:space="preserve">. Наименование раздела </w:t>
      </w:r>
      <w:r w:rsidR="006504E8">
        <w:rPr>
          <w:rFonts w:ascii="Times New Roman" w:hAnsi="Times New Roman"/>
          <w:sz w:val="28"/>
          <w:szCs w:val="28"/>
          <w:lang w:val="en-US"/>
        </w:rPr>
        <w:t>III</w:t>
      </w:r>
      <w:r w:rsidR="006504E8">
        <w:rPr>
          <w:rFonts w:ascii="Times New Roman" w:hAnsi="Times New Roman"/>
          <w:sz w:val="28"/>
          <w:szCs w:val="28"/>
        </w:rPr>
        <w:t xml:space="preserve"> дополнить словами «и лицами, </w:t>
      </w:r>
      <w:r w:rsidR="006504E8" w:rsidRPr="0022172A">
        <w:rPr>
          <w:rFonts w:ascii="Times New Roman" w:hAnsi="Times New Roman" w:cs="Times New Roman"/>
          <w:sz w:val="28"/>
          <w:szCs w:val="28"/>
        </w:rPr>
        <w:t>являющи</w:t>
      </w:r>
      <w:r w:rsidR="006504E8">
        <w:rPr>
          <w:rFonts w:ascii="Times New Roman" w:hAnsi="Times New Roman" w:cs="Times New Roman"/>
          <w:sz w:val="28"/>
          <w:szCs w:val="28"/>
        </w:rPr>
        <w:t>ми</w:t>
      </w:r>
      <w:r w:rsidR="006504E8"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6504E8">
        <w:rPr>
          <w:rFonts w:ascii="Times New Roman" w:hAnsi="Times New Roman" w:cs="Times New Roman"/>
          <w:sz w:val="28"/>
          <w:szCs w:val="28"/>
        </w:rPr>
        <w:br/>
      </w:r>
      <w:r w:rsidR="006504E8" w:rsidRPr="0022172A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6504E8">
        <w:rPr>
          <w:rFonts w:ascii="Times New Roman" w:hAnsi="Times New Roman" w:cs="Times New Roman"/>
          <w:sz w:val="28"/>
          <w:szCs w:val="28"/>
        </w:rPr>
        <w:t>и».</w:t>
      </w:r>
    </w:p>
    <w:p w:rsidR="006504E8" w:rsidRDefault="00B658CC" w:rsidP="006504E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</w:t>
      </w:r>
      <w:r w:rsidR="006504E8">
        <w:rPr>
          <w:rFonts w:ascii="Times New Roman" w:hAnsi="Times New Roman" w:cs="Times New Roman"/>
          <w:sz w:val="28"/>
          <w:szCs w:val="28"/>
        </w:rPr>
        <w:t xml:space="preserve">. Пункт 1 раздела </w:t>
      </w:r>
      <w:r w:rsidR="006504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04E8" w:rsidRPr="00CF32B2">
        <w:rPr>
          <w:rFonts w:ascii="Times New Roman" w:hAnsi="Times New Roman" w:cs="Times New Roman"/>
          <w:sz w:val="28"/>
          <w:szCs w:val="28"/>
        </w:rPr>
        <w:t xml:space="preserve"> </w:t>
      </w:r>
      <w:r w:rsidR="006504E8">
        <w:rPr>
          <w:rFonts w:ascii="Times New Roman" w:hAnsi="Times New Roman" w:cs="Times New Roman"/>
          <w:sz w:val="28"/>
          <w:szCs w:val="28"/>
        </w:rPr>
        <w:t>после слов «их получателями» дополнить словами «</w:t>
      </w:r>
      <w:r w:rsidR="006504E8">
        <w:rPr>
          <w:rFonts w:ascii="Times New Roman" w:hAnsi="Times New Roman"/>
          <w:sz w:val="28"/>
          <w:szCs w:val="28"/>
        </w:rPr>
        <w:t xml:space="preserve">и лицами, </w:t>
      </w:r>
      <w:r w:rsidR="006504E8" w:rsidRPr="0022172A">
        <w:rPr>
          <w:rFonts w:ascii="Times New Roman" w:hAnsi="Times New Roman" w:cs="Times New Roman"/>
          <w:sz w:val="28"/>
          <w:szCs w:val="28"/>
        </w:rPr>
        <w:t>являющи</w:t>
      </w:r>
      <w:r w:rsidR="006504E8">
        <w:rPr>
          <w:rFonts w:ascii="Times New Roman" w:hAnsi="Times New Roman" w:cs="Times New Roman"/>
          <w:sz w:val="28"/>
          <w:szCs w:val="28"/>
        </w:rPr>
        <w:t>ми</w:t>
      </w:r>
      <w:r w:rsidR="006504E8"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</w:t>
      </w:r>
      <w:proofErr w:type="gramStart"/>
      <w:r w:rsidR="006504E8" w:rsidRPr="0022172A">
        <w:rPr>
          <w:rFonts w:ascii="Times New Roman" w:hAnsi="Times New Roman" w:cs="Times New Roman"/>
          <w:sz w:val="28"/>
          <w:szCs w:val="28"/>
        </w:rPr>
        <w:t xml:space="preserve">исполнителями) </w:t>
      </w:r>
      <w:r w:rsidR="004531C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531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04E8" w:rsidRPr="0022172A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4531CD">
        <w:rPr>
          <w:rFonts w:ascii="Times New Roman" w:hAnsi="Times New Roman" w:cs="Times New Roman"/>
          <w:sz w:val="28"/>
          <w:szCs w:val="28"/>
        </w:rPr>
        <w:t xml:space="preserve">     </w:t>
      </w:r>
      <w:r w:rsidR="006504E8" w:rsidRPr="0022172A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субсидий</w:t>
      </w:r>
      <w:r w:rsidR="003411EF">
        <w:rPr>
          <w:rFonts w:ascii="Times New Roman" w:hAnsi="Times New Roman" w:cs="Times New Roman"/>
          <w:sz w:val="28"/>
          <w:szCs w:val="28"/>
        </w:rPr>
        <w:t>,</w:t>
      </w:r>
      <w:r w:rsidR="006504E8">
        <w:rPr>
          <w:rFonts w:ascii="Times New Roman" w:hAnsi="Times New Roman" w:cs="Times New Roman"/>
          <w:sz w:val="28"/>
          <w:szCs w:val="28"/>
        </w:rPr>
        <w:t>».</w:t>
      </w:r>
    </w:p>
    <w:p w:rsidR="006504E8" w:rsidRDefault="006504E8" w:rsidP="006504E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658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Абзац первый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«получателей субсидии» дополнить словами «и лиц,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172A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6504E8" w:rsidRDefault="006504E8" w:rsidP="006504E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2.2 пункта 2 приложения к порядку предоставления субсидии исключить.</w:t>
      </w:r>
    </w:p>
    <w:p w:rsidR="006504E8" w:rsidRPr="002F5665" w:rsidRDefault="006504E8" w:rsidP="006504E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 Настоящее постановление вступает в силу п</w:t>
      </w:r>
      <w:r>
        <w:rPr>
          <w:rFonts w:ascii="Times New Roman" w:hAnsi="Times New Roman"/>
          <w:sz w:val="28"/>
          <w:szCs w:val="28"/>
        </w:rPr>
        <w:t>осле официального опубликования и распространяется на правоотношения, возникшие с 01.01.2018, за иск</w:t>
      </w:r>
      <w:r w:rsidR="00B658CC">
        <w:rPr>
          <w:rFonts w:ascii="Times New Roman" w:hAnsi="Times New Roman"/>
          <w:sz w:val="28"/>
          <w:szCs w:val="28"/>
        </w:rPr>
        <w:t>лючением подпунктов 1.1.2, 1.1.5</w:t>
      </w:r>
      <w:r>
        <w:rPr>
          <w:rFonts w:ascii="Times New Roman" w:hAnsi="Times New Roman"/>
          <w:sz w:val="28"/>
          <w:szCs w:val="28"/>
        </w:rPr>
        <w:t>, 1.2 настоящего постановления.</w:t>
      </w:r>
    </w:p>
    <w:p w:rsidR="008F67CC" w:rsidRP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764C7A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</w:t>
      </w:r>
      <w:r w:rsidR="006504E8">
        <w:rPr>
          <w:rFonts w:ascii="Times New Roman" w:hAnsi="Times New Roman" w:cs="Times New Roman"/>
          <w:sz w:val="28"/>
          <w:szCs w:val="28"/>
        </w:rPr>
        <w:t>Г</w:t>
      </w:r>
      <w:r w:rsidRPr="008F67CC">
        <w:rPr>
          <w:rFonts w:ascii="Times New Roman" w:hAnsi="Times New Roman" w:cs="Times New Roman"/>
          <w:sz w:val="28"/>
          <w:szCs w:val="28"/>
        </w:rPr>
        <w:t>лавы города Кривцова Н.Н.</w:t>
      </w:r>
    </w:p>
    <w:p w:rsidR="006E74F6" w:rsidRDefault="006E74F6" w:rsidP="00764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804" w:rsidRDefault="009A7804" w:rsidP="00764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04E8" w:rsidRDefault="006504E8" w:rsidP="00764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C7A" w:rsidRPr="00F9396C" w:rsidRDefault="006B242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4C7A" w:rsidRPr="00F9396C">
        <w:rPr>
          <w:rFonts w:ascii="Times New Roman" w:hAnsi="Times New Roman" w:cs="Times New Roman"/>
          <w:sz w:val="28"/>
          <w:szCs w:val="28"/>
        </w:rPr>
        <w:t>В.Н. Шувалов</w:t>
      </w:r>
      <w:bookmarkEnd w:id="0"/>
    </w:p>
    <w:sectPr w:rsidR="00764C7A" w:rsidRPr="00F9396C" w:rsidSect="000525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6"/>
    <w:rsid w:val="00010126"/>
    <w:rsid w:val="00025F21"/>
    <w:rsid w:val="00031713"/>
    <w:rsid w:val="00046E1B"/>
    <w:rsid w:val="0005251C"/>
    <w:rsid w:val="000722EF"/>
    <w:rsid w:val="0008055F"/>
    <w:rsid w:val="0008759B"/>
    <w:rsid w:val="00097F06"/>
    <w:rsid w:val="000B4D24"/>
    <w:rsid w:val="000C55AC"/>
    <w:rsid w:val="000D255D"/>
    <w:rsid w:val="000D4AF1"/>
    <w:rsid w:val="000D5E1D"/>
    <w:rsid w:val="000E30BA"/>
    <w:rsid w:val="000E6C6C"/>
    <w:rsid w:val="000F1FBF"/>
    <w:rsid w:val="000F2F79"/>
    <w:rsid w:val="000F3A3D"/>
    <w:rsid w:val="00107904"/>
    <w:rsid w:val="0011058E"/>
    <w:rsid w:val="00117DEA"/>
    <w:rsid w:val="0013227C"/>
    <w:rsid w:val="00171CAC"/>
    <w:rsid w:val="00183915"/>
    <w:rsid w:val="00183D44"/>
    <w:rsid w:val="00195066"/>
    <w:rsid w:val="001B0C40"/>
    <w:rsid w:val="001C0241"/>
    <w:rsid w:val="001C47C6"/>
    <w:rsid w:val="001D4A60"/>
    <w:rsid w:val="001E3354"/>
    <w:rsid w:val="001E78C7"/>
    <w:rsid w:val="001F5D28"/>
    <w:rsid w:val="00200766"/>
    <w:rsid w:val="00232310"/>
    <w:rsid w:val="00260945"/>
    <w:rsid w:val="00265FDA"/>
    <w:rsid w:val="00273882"/>
    <w:rsid w:val="00276CA6"/>
    <w:rsid w:val="00284E85"/>
    <w:rsid w:val="002936B1"/>
    <w:rsid w:val="002A2450"/>
    <w:rsid w:val="002B7509"/>
    <w:rsid w:val="002C17F2"/>
    <w:rsid w:val="002C45DE"/>
    <w:rsid w:val="002C7E0B"/>
    <w:rsid w:val="002D2B1E"/>
    <w:rsid w:val="002F43A6"/>
    <w:rsid w:val="002F640C"/>
    <w:rsid w:val="00301740"/>
    <w:rsid w:val="003213C3"/>
    <w:rsid w:val="0032180A"/>
    <w:rsid w:val="00330B7A"/>
    <w:rsid w:val="003350CF"/>
    <w:rsid w:val="003411EF"/>
    <w:rsid w:val="00345EB1"/>
    <w:rsid w:val="00346FFE"/>
    <w:rsid w:val="0035372C"/>
    <w:rsid w:val="00370870"/>
    <w:rsid w:val="00382831"/>
    <w:rsid w:val="003B03D9"/>
    <w:rsid w:val="003C4FBA"/>
    <w:rsid w:val="003D08A5"/>
    <w:rsid w:val="003D2FD2"/>
    <w:rsid w:val="003D56B8"/>
    <w:rsid w:val="003E0663"/>
    <w:rsid w:val="003F2024"/>
    <w:rsid w:val="003F69DD"/>
    <w:rsid w:val="0040798E"/>
    <w:rsid w:val="00444789"/>
    <w:rsid w:val="00451465"/>
    <w:rsid w:val="004531CD"/>
    <w:rsid w:val="00456F05"/>
    <w:rsid w:val="004641CB"/>
    <w:rsid w:val="004709F9"/>
    <w:rsid w:val="00480847"/>
    <w:rsid w:val="00496AD3"/>
    <w:rsid w:val="004B5476"/>
    <w:rsid w:val="004F42F6"/>
    <w:rsid w:val="00531019"/>
    <w:rsid w:val="00537BBF"/>
    <w:rsid w:val="00552558"/>
    <w:rsid w:val="005526D2"/>
    <w:rsid w:val="00553710"/>
    <w:rsid w:val="00561A8E"/>
    <w:rsid w:val="0057561E"/>
    <w:rsid w:val="005A05B5"/>
    <w:rsid w:val="005B72AB"/>
    <w:rsid w:val="005D6E55"/>
    <w:rsid w:val="006177CA"/>
    <w:rsid w:val="0062409D"/>
    <w:rsid w:val="00625DEC"/>
    <w:rsid w:val="00633219"/>
    <w:rsid w:val="006444F5"/>
    <w:rsid w:val="006504E8"/>
    <w:rsid w:val="00654ADA"/>
    <w:rsid w:val="00670BB4"/>
    <w:rsid w:val="00683522"/>
    <w:rsid w:val="00691902"/>
    <w:rsid w:val="006B2422"/>
    <w:rsid w:val="006C395A"/>
    <w:rsid w:val="006C3BCB"/>
    <w:rsid w:val="006C3EC1"/>
    <w:rsid w:val="006C5077"/>
    <w:rsid w:val="006E729A"/>
    <w:rsid w:val="006E74F6"/>
    <w:rsid w:val="006E7C96"/>
    <w:rsid w:val="007023B1"/>
    <w:rsid w:val="00724AF7"/>
    <w:rsid w:val="00731887"/>
    <w:rsid w:val="007412A1"/>
    <w:rsid w:val="00743A1D"/>
    <w:rsid w:val="00761D50"/>
    <w:rsid w:val="00764C7A"/>
    <w:rsid w:val="007656D3"/>
    <w:rsid w:val="00777D50"/>
    <w:rsid w:val="00790A41"/>
    <w:rsid w:val="0079420F"/>
    <w:rsid w:val="007A53AB"/>
    <w:rsid w:val="007F2E8A"/>
    <w:rsid w:val="007F5595"/>
    <w:rsid w:val="00806999"/>
    <w:rsid w:val="008326F1"/>
    <w:rsid w:val="008661C5"/>
    <w:rsid w:val="0089569F"/>
    <w:rsid w:val="008C2278"/>
    <w:rsid w:val="008D0A34"/>
    <w:rsid w:val="008D2221"/>
    <w:rsid w:val="008E162F"/>
    <w:rsid w:val="008E7C1F"/>
    <w:rsid w:val="008F67CC"/>
    <w:rsid w:val="00926F4E"/>
    <w:rsid w:val="0093260E"/>
    <w:rsid w:val="0095018E"/>
    <w:rsid w:val="00985776"/>
    <w:rsid w:val="009920B4"/>
    <w:rsid w:val="009967BF"/>
    <w:rsid w:val="009A1422"/>
    <w:rsid w:val="009A7804"/>
    <w:rsid w:val="009B0162"/>
    <w:rsid w:val="009B52A5"/>
    <w:rsid w:val="009C1404"/>
    <w:rsid w:val="009D5972"/>
    <w:rsid w:val="009E194C"/>
    <w:rsid w:val="009E5DFF"/>
    <w:rsid w:val="009F2C90"/>
    <w:rsid w:val="00A00F00"/>
    <w:rsid w:val="00A04F75"/>
    <w:rsid w:val="00A24662"/>
    <w:rsid w:val="00A470C8"/>
    <w:rsid w:val="00A97ACE"/>
    <w:rsid w:val="00AA0817"/>
    <w:rsid w:val="00AB586A"/>
    <w:rsid w:val="00AC4930"/>
    <w:rsid w:val="00AC6AAC"/>
    <w:rsid w:val="00AF2FC8"/>
    <w:rsid w:val="00B2690B"/>
    <w:rsid w:val="00B36220"/>
    <w:rsid w:val="00B417D7"/>
    <w:rsid w:val="00B47B28"/>
    <w:rsid w:val="00B55BD7"/>
    <w:rsid w:val="00B658CC"/>
    <w:rsid w:val="00B84881"/>
    <w:rsid w:val="00B903E6"/>
    <w:rsid w:val="00BA03D5"/>
    <w:rsid w:val="00BA20B6"/>
    <w:rsid w:val="00BA2B52"/>
    <w:rsid w:val="00BB6186"/>
    <w:rsid w:val="00BB787C"/>
    <w:rsid w:val="00BC6998"/>
    <w:rsid w:val="00BF28CA"/>
    <w:rsid w:val="00BF42E7"/>
    <w:rsid w:val="00C045A6"/>
    <w:rsid w:val="00C0720A"/>
    <w:rsid w:val="00C17E32"/>
    <w:rsid w:val="00C22D65"/>
    <w:rsid w:val="00C27CBB"/>
    <w:rsid w:val="00C31C7A"/>
    <w:rsid w:val="00C36C0D"/>
    <w:rsid w:val="00C45EAF"/>
    <w:rsid w:val="00C569A9"/>
    <w:rsid w:val="00C67D52"/>
    <w:rsid w:val="00C719DE"/>
    <w:rsid w:val="00C80C98"/>
    <w:rsid w:val="00C836BC"/>
    <w:rsid w:val="00C83E61"/>
    <w:rsid w:val="00CA7877"/>
    <w:rsid w:val="00CD7F2A"/>
    <w:rsid w:val="00CE7758"/>
    <w:rsid w:val="00CF0138"/>
    <w:rsid w:val="00CF71F3"/>
    <w:rsid w:val="00CF7E41"/>
    <w:rsid w:val="00D15067"/>
    <w:rsid w:val="00D21DA6"/>
    <w:rsid w:val="00D23011"/>
    <w:rsid w:val="00D30FB2"/>
    <w:rsid w:val="00D323EA"/>
    <w:rsid w:val="00D44B5F"/>
    <w:rsid w:val="00D46888"/>
    <w:rsid w:val="00D60FA1"/>
    <w:rsid w:val="00D96D68"/>
    <w:rsid w:val="00DB24B5"/>
    <w:rsid w:val="00DB492F"/>
    <w:rsid w:val="00DB4C81"/>
    <w:rsid w:val="00DB5BBB"/>
    <w:rsid w:val="00DB71A2"/>
    <w:rsid w:val="00DC0FB2"/>
    <w:rsid w:val="00DC36B9"/>
    <w:rsid w:val="00DC3A95"/>
    <w:rsid w:val="00DC4FE4"/>
    <w:rsid w:val="00DC5C16"/>
    <w:rsid w:val="00DC68B1"/>
    <w:rsid w:val="00DE7E1A"/>
    <w:rsid w:val="00DF2F1F"/>
    <w:rsid w:val="00E1027E"/>
    <w:rsid w:val="00E1070D"/>
    <w:rsid w:val="00E15A97"/>
    <w:rsid w:val="00E3797F"/>
    <w:rsid w:val="00E4504F"/>
    <w:rsid w:val="00E46456"/>
    <w:rsid w:val="00E57C80"/>
    <w:rsid w:val="00E71A05"/>
    <w:rsid w:val="00E7519B"/>
    <w:rsid w:val="00E779AE"/>
    <w:rsid w:val="00E82C57"/>
    <w:rsid w:val="00E90BD0"/>
    <w:rsid w:val="00EA2AA4"/>
    <w:rsid w:val="00EB3EE2"/>
    <w:rsid w:val="00EB6F8F"/>
    <w:rsid w:val="00EB708F"/>
    <w:rsid w:val="00EC2AA4"/>
    <w:rsid w:val="00ED6119"/>
    <w:rsid w:val="00ED6B1B"/>
    <w:rsid w:val="00EE73FD"/>
    <w:rsid w:val="00EF2337"/>
    <w:rsid w:val="00EF65FE"/>
    <w:rsid w:val="00F01C7A"/>
    <w:rsid w:val="00F05F0A"/>
    <w:rsid w:val="00F1118C"/>
    <w:rsid w:val="00F224F9"/>
    <w:rsid w:val="00F23191"/>
    <w:rsid w:val="00F23CA8"/>
    <w:rsid w:val="00F306E2"/>
    <w:rsid w:val="00F34200"/>
    <w:rsid w:val="00F349BF"/>
    <w:rsid w:val="00F461E8"/>
    <w:rsid w:val="00F736B5"/>
    <w:rsid w:val="00F9396C"/>
    <w:rsid w:val="00FB7712"/>
    <w:rsid w:val="00FD5008"/>
    <w:rsid w:val="00FE2865"/>
    <w:rsid w:val="00FF340E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0DE8-B370-41E8-A8E6-A0B67DC8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5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rsid w:val="0005251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24B5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9D5972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9D5972"/>
    <w:rPr>
      <w:b/>
      <w:color w:val="26282F"/>
    </w:rPr>
  </w:style>
  <w:style w:type="paragraph" w:customStyle="1" w:styleId="Default">
    <w:name w:val="Default"/>
    <w:rsid w:val="00FF3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FB77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B7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6189-91B4-4CB5-A64A-5DA9CA7C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Дмитриева Наталья Александровна</cp:lastModifiedBy>
  <cp:revision>13</cp:revision>
  <cp:lastPrinted>2018-02-12T11:30:00Z</cp:lastPrinted>
  <dcterms:created xsi:type="dcterms:W3CDTF">2017-08-30T07:55:00Z</dcterms:created>
  <dcterms:modified xsi:type="dcterms:W3CDTF">2018-02-21T05:58:00Z</dcterms:modified>
</cp:coreProperties>
</file>