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370ECF" w:rsidRPr="00A564B6" w:rsidRDefault="000741AD" w:rsidP="00370ECF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>О внесении изменени</w:t>
      </w:r>
      <w:r w:rsidR="008639FF">
        <w:rPr>
          <w:szCs w:val="28"/>
        </w:rPr>
        <w:t>й</w:t>
      </w:r>
      <w:r w:rsidRPr="000741AD">
        <w:rPr>
          <w:szCs w:val="28"/>
        </w:rPr>
        <w:t xml:space="preserve">                         в постановление Администрации города </w:t>
      </w:r>
      <w:r w:rsidR="00370ECF" w:rsidRPr="00370ECF">
        <w:rPr>
          <w:szCs w:val="28"/>
        </w:rPr>
        <w:t xml:space="preserve">от </w:t>
      </w:r>
      <w:r w:rsidR="00A564B6" w:rsidRPr="00A564B6">
        <w:rPr>
          <w:szCs w:val="28"/>
        </w:rPr>
        <w:t>15</w:t>
      </w:r>
      <w:r w:rsidR="00370ECF" w:rsidRPr="00370ECF">
        <w:rPr>
          <w:szCs w:val="28"/>
        </w:rPr>
        <w:t>.0</w:t>
      </w:r>
      <w:r w:rsidR="00A564B6" w:rsidRPr="00A564B6">
        <w:rPr>
          <w:szCs w:val="28"/>
        </w:rPr>
        <w:t>3</w:t>
      </w:r>
      <w:r w:rsidR="00370ECF" w:rsidRPr="00370ECF">
        <w:rPr>
          <w:szCs w:val="28"/>
        </w:rPr>
        <w:t xml:space="preserve">.2016 № </w:t>
      </w:r>
      <w:r w:rsidR="00A564B6" w:rsidRPr="00A564B6">
        <w:rPr>
          <w:szCs w:val="28"/>
        </w:rPr>
        <w:t>1795</w:t>
      </w:r>
    </w:p>
    <w:p w:rsidR="008B4A1B" w:rsidRPr="00DF6EEC" w:rsidRDefault="00370ECF" w:rsidP="00A564B6">
      <w:pPr>
        <w:tabs>
          <w:tab w:val="left" w:pos="0"/>
        </w:tabs>
        <w:ind w:right="5102"/>
        <w:rPr>
          <w:szCs w:val="28"/>
        </w:rPr>
      </w:pPr>
      <w:r w:rsidRPr="00370ECF">
        <w:rPr>
          <w:szCs w:val="28"/>
        </w:rPr>
        <w:t>«</w:t>
      </w:r>
      <w:r w:rsidR="00A564B6" w:rsidRPr="00A564B6">
        <w:rPr>
          <w:szCs w:val="28"/>
        </w:rPr>
        <w:t>Об осуществлении переданного органу местного самоуправления отдельного государственного полномочия</w:t>
      </w:r>
      <w:r w:rsidR="000741AD" w:rsidRPr="000741AD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00969" w:rsidRPr="00300970" w:rsidRDefault="00600969" w:rsidP="00600969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</w:t>
      </w:r>
      <w:r w:rsidR="003C4829">
        <w:rPr>
          <w:szCs w:val="28"/>
        </w:rPr>
        <w:t>З</w:t>
      </w:r>
      <w:r w:rsidR="00A564B6" w:rsidRPr="00A564B6">
        <w:rPr>
          <w:szCs w:val="28"/>
        </w:rPr>
        <w:t>акон</w:t>
      </w:r>
      <w:r w:rsidR="00A564B6">
        <w:rPr>
          <w:szCs w:val="28"/>
        </w:rPr>
        <w:t>ом</w:t>
      </w:r>
      <w:r w:rsidR="00A564B6" w:rsidRPr="00A564B6">
        <w:rPr>
          <w:szCs w:val="28"/>
        </w:rPr>
        <w:t xml:space="preserve"> Ханты-Мансийского автономного округа </w:t>
      </w:r>
      <w:r w:rsidR="00A564B6">
        <w:rPr>
          <w:szCs w:val="28"/>
        </w:rPr>
        <w:t>–</w:t>
      </w:r>
      <w:r w:rsidR="00A564B6" w:rsidRPr="00A564B6">
        <w:rPr>
          <w:szCs w:val="28"/>
        </w:rPr>
        <w:t xml:space="preserve"> Югры от 30.01.2016 </w:t>
      </w:r>
      <w:r w:rsidR="00A564B6">
        <w:rPr>
          <w:szCs w:val="28"/>
        </w:rPr>
        <w:t>№</w:t>
      </w:r>
      <w:r w:rsidR="00A564B6" w:rsidRPr="00A564B6">
        <w:rPr>
          <w:szCs w:val="28"/>
        </w:rPr>
        <w:t xml:space="preserve"> 4-оз </w:t>
      </w:r>
      <w:r w:rsidR="00A564B6">
        <w:rPr>
          <w:szCs w:val="28"/>
        </w:rPr>
        <w:t>«</w:t>
      </w:r>
      <w:r w:rsidR="00A564B6" w:rsidRPr="00A564B6">
        <w:rPr>
          <w:szCs w:val="28"/>
        </w:rPr>
        <w:t xml:space="preserve">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</w:t>
      </w:r>
      <w:r w:rsidR="00A564B6">
        <w:rPr>
          <w:szCs w:val="28"/>
        </w:rPr>
        <w:t>–</w:t>
      </w:r>
      <w:r w:rsidR="00A564B6" w:rsidRPr="00A564B6">
        <w:rPr>
          <w:szCs w:val="28"/>
        </w:rPr>
        <w:t xml:space="preserve"> Югре</w:t>
      </w:r>
      <w:r w:rsidR="00A564B6">
        <w:rPr>
          <w:szCs w:val="28"/>
        </w:rPr>
        <w:t>»</w:t>
      </w:r>
      <w:r>
        <w:rPr>
          <w:szCs w:val="28"/>
        </w:rPr>
        <w:t xml:space="preserve">, </w:t>
      </w:r>
      <w:r w:rsidR="004468D5">
        <w:rPr>
          <w:szCs w:val="28"/>
        </w:rPr>
        <w:t>п</w:t>
      </w:r>
      <w:r w:rsidR="004468D5" w:rsidRPr="00770921">
        <w:rPr>
          <w:szCs w:val="28"/>
        </w:rPr>
        <w:t>остановление</w:t>
      </w:r>
      <w:r w:rsidR="004468D5">
        <w:rPr>
          <w:szCs w:val="28"/>
        </w:rPr>
        <w:t>м</w:t>
      </w:r>
      <w:r w:rsidR="004468D5" w:rsidRPr="00770921">
        <w:rPr>
          <w:szCs w:val="28"/>
        </w:rPr>
        <w:t xml:space="preserve"> Правительства </w:t>
      </w:r>
      <w:r w:rsidR="004468D5">
        <w:rPr>
          <w:szCs w:val="28"/>
        </w:rPr>
        <w:t xml:space="preserve">                                         </w:t>
      </w:r>
      <w:r w:rsidR="004468D5" w:rsidRPr="00770921">
        <w:rPr>
          <w:szCs w:val="28"/>
        </w:rPr>
        <w:t xml:space="preserve">Ханты-Мансийского автономного округа </w:t>
      </w:r>
      <w:r w:rsidR="004468D5">
        <w:rPr>
          <w:szCs w:val="28"/>
        </w:rPr>
        <w:t>–</w:t>
      </w:r>
      <w:r w:rsidR="004468D5" w:rsidRPr="00770921">
        <w:rPr>
          <w:szCs w:val="28"/>
        </w:rPr>
        <w:t xml:space="preserve"> Югры от </w:t>
      </w:r>
      <w:r w:rsidR="004468D5">
        <w:rPr>
          <w:szCs w:val="28"/>
        </w:rPr>
        <w:t>0</w:t>
      </w:r>
      <w:r w:rsidR="004468D5" w:rsidRPr="00770921">
        <w:rPr>
          <w:szCs w:val="28"/>
        </w:rPr>
        <w:t>4</w:t>
      </w:r>
      <w:r w:rsidR="004468D5">
        <w:rPr>
          <w:szCs w:val="28"/>
        </w:rPr>
        <w:t>.03.2016 №</w:t>
      </w:r>
      <w:r w:rsidR="004468D5" w:rsidRPr="00770921">
        <w:rPr>
          <w:szCs w:val="28"/>
        </w:rPr>
        <w:t xml:space="preserve"> 59-</w:t>
      </w:r>
      <w:r w:rsidR="004468D5">
        <w:rPr>
          <w:szCs w:val="28"/>
        </w:rPr>
        <w:t>п                           «</w:t>
      </w:r>
      <w:r w:rsidR="004468D5" w:rsidRPr="00770921">
        <w:rPr>
          <w:szCs w:val="28"/>
        </w:rPr>
        <w:t>Об обеспечении питанием обучающихся</w:t>
      </w:r>
      <w:r w:rsidR="004468D5">
        <w:rPr>
          <w:szCs w:val="28"/>
        </w:rPr>
        <w:t xml:space="preserve"> </w:t>
      </w:r>
      <w:r w:rsidR="004468D5" w:rsidRPr="00770921">
        <w:rPr>
          <w:szCs w:val="28"/>
        </w:rPr>
        <w:t xml:space="preserve">в образовательных организациях </w:t>
      </w:r>
      <w:r w:rsidR="004468D5">
        <w:rPr>
          <w:szCs w:val="28"/>
        </w:rPr>
        <w:t xml:space="preserve">                        </w:t>
      </w:r>
      <w:r w:rsidR="004468D5" w:rsidRPr="00770921">
        <w:rPr>
          <w:szCs w:val="28"/>
        </w:rPr>
        <w:t xml:space="preserve">в Ханты-Мансийском автономном округе </w:t>
      </w:r>
      <w:r w:rsidR="004468D5">
        <w:rPr>
          <w:szCs w:val="28"/>
        </w:rPr>
        <w:t>–</w:t>
      </w:r>
      <w:r w:rsidR="004468D5" w:rsidRPr="00770921">
        <w:rPr>
          <w:szCs w:val="28"/>
        </w:rPr>
        <w:t xml:space="preserve"> Югре</w:t>
      </w:r>
      <w:r w:rsidR="004468D5">
        <w:rPr>
          <w:szCs w:val="28"/>
        </w:rPr>
        <w:t xml:space="preserve">», </w:t>
      </w:r>
      <w:r w:rsidRPr="00300970">
        <w:rPr>
          <w:szCs w:val="28"/>
        </w:rPr>
        <w:t>распоряжени</w:t>
      </w:r>
      <w:r>
        <w:rPr>
          <w:szCs w:val="28"/>
        </w:rPr>
        <w:t>ем</w:t>
      </w:r>
      <w:r w:rsidR="00A564B6">
        <w:rPr>
          <w:szCs w:val="28"/>
        </w:rPr>
        <w:t xml:space="preserve"> Администрации города</w:t>
      </w:r>
      <w:r w:rsidR="004468D5">
        <w:rPr>
          <w:szCs w:val="28"/>
        </w:rPr>
        <w:t xml:space="preserve"> </w:t>
      </w:r>
      <w:r>
        <w:rPr>
          <w:szCs w:val="28"/>
        </w:rPr>
        <w:t>от 30.12.2005</w:t>
      </w:r>
      <w:r w:rsidRPr="007B45CE">
        <w:rPr>
          <w:szCs w:val="28"/>
        </w:rPr>
        <w:t xml:space="preserve"> </w:t>
      </w:r>
      <w:r>
        <w:rPr>
          <w:szCs w:val="28"/>
        </w:rPr>
        <w:t>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600969" w:rsidRDefault="00BF5C0E" w:rsidP="00A564B6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A564B6" w:rsidRPr="00A564B6">
        <w:rPr>
          <w:szCs w:val="28"/>
        </w:rPr>
        <w:t>от 15</w:t>
      </w:r>
      <w:r w:rsidR="00A564B6">
        <w:rPr>
          <w:szCs w:val="28"/>
        </w:rPr>
        <w:t>.03.</w:t>
      </w:r>
      <w:r w:rsidR="00A564B6" w:rsidRPr="00A564B6">
        <w:rPr>
          <w:szCs w:val="28"/>
        </w:rPr>
        <w:t xml:space="preserve">2016 </w:t>
      </w:r>
      <w:r w:rsidR="00A564B6">
        <w:rPr>
          <w:szCs w:val="28"/>
        </w:rPr>
        <w:t>№</w:t>
      </w:r>
      <w:r w:rsidR="00A564B6" w:rsidRPr="00A564B6">
        <w:rPr>
          <w:szCs w:val="28"/>
        </w:rPr>
        <w:t xml:space="preserve"> </w:t>
      </w:r>
      <w:proofErr w:type="gramStart"/>
      <w:r w:rsidR="00A564B6" w:rsidRPr="00A564B6">
        <w:rPr>
          <w:szCs w:val="28"/>
        </w:rPr>
        <w:t xml:space="preserve">1795 </w:t>
      </w:r>
      <w:r w:rsidR="00A564B6">
        <w:rPr>
          <w:szCs w:val="28"/>
        </w:rPr>
        <w:t xml:space="preserve"> «</w:t>
      </w:r>
      <w:proofErr w:type="gramEnd"/>
      <w:r w:rsidR="00A564B6" w:rsidRPr="00A564B6">
        <w:rPr>
          <w:szCs w:val="28"/>
        </w:rPr>
        <w:t>Об осуществлении переданного органу местного самоуправления отдельного государственного полномочия</w:t>
      </w:r>
      <w:r w:rsidR="00A564B6">
        <w:rPr>
          <w:szCs w:val="28"/>
        </w:rPr>
        <w:t>»</w:t>
      </w:r>
      <w:r w:rsidR="00370ECF" w:rsidRPr="00370ECF">
        <w:rPr>
          <w:szCs w:val="28"/>
        </w:rPr>
        <w:t xml:space="preserve"> </w:t>
      </w:r>
      <w:r w:rsidR="008D2049">
        <w:rPr>
          <w:szCs w:val="28"/>
        </w:rPr>
        <w:t xml:space="preserve">(с изменениями </w:t>
      </w:r>
      <w:r w:rsidR="00370ECF" w:rsidRPr="00370ECF">
        <w:rPr>
          <w:szCs w:val="28"/>
        </w:rPr>
        <w:t xml:space="preserve">от </w:t>
      </w:r>
      <w:r w:rsidR="00A564B6">
        <w:rPr>
          <w:szCs w:val="28"/>
        </w:rPr>
        <w:t>15</w:t>
      </w:r>
      <w:r w:rsidR="00370ECF" w:rsidRPr="00370ECF">
        <w:rPr>
          <w:szCs w:val="28"/>
        </w:rPr>
        <w:t>.0</w:t>
      </w:r>
      <w:r w:rsidR="00A564B6">
        <w:rPr>
          <w:szCs w:val="28"/>
        </w:rPr>
        <w:t>7</w:t>
      </w:r>
      <w:r w:rsidR="00370ECF" w:rsidRPr="00370ECF">
        <w:rPr>
          <w:szCs w:val="28"/>
        </w:rPr>
        <w:t xml:space="preserve">.2016 № </w:t>
      </w:r>
      <w:r w:rsidR="00A564B6" w:rsidRPr="00A564B6">
        <w:rPr>
          <w:szCs w:val="28"/>
        </w:rPr>
        <w:t>5301</w:t>
      </w:r>
      <w:r w:rsidR="00370ECF" w:rsidRPr="00370ECF">
        <w:rPr>
          <w:szCs w:val="28"/>
        </w:rPr>
        <w:t xml:space="preserve">, </w:t>
      </w:r>
      <w:r w:rsidR="00A564B6">
        <w:rPr>
          <w:szCs w:val="28"/>
        </w:rPr>
        <w:t>23</w:t>
      </w:r>
      <w:r w:rsidR="00370ECF" w:rsidRPr="00370ECF">
        <w:rPr>
          <w:szCs w:val="28"/>
        </w:rPr>
        <w:t>.</w:t>
      </w:r>
      <w:r w:rsidR="00A564B6">
        <w:rPr>
          <w:szCs w:val="28"/>
        </w:rPr>
        <w:t>03</w:t>
      </w:r>
      <w:r w:rsidR="00370ECF" w:rsidRPr="00370ECF">
        <w:rPr>
          <w:szCs w:val="28"/>
        </w:rPr>
        <w:t>.201</w:t>
      </w:r>
      <w:r w:rsidR="00A564B6">
        <w:rPr>
          <w:szCs w:val="28"/>
        </w:rPr>
        <w:t>7</w:t>
      </w:r>
      <w:r w:rsidR="00370ECF" w:rsidRPr="00370ECF">
        <w:rPr>
          <w:szCs w:val="28"/>
        </w:rPr>
        <w:t xml:space="preserve"> № </w:t>
      </w:r>
      <w:r w:rsidR="00A564B6" w:rsidRPr="00A564B6">
        <w:rPr>
          <w:szCs w:val="28"/>
        </w:rPr>
        <w:t>1893</w:t>
      </w:r>
      <w:r w:rsidR="00370ECF" w:rsidRPr="00370ECF">
        <w:rPr>
          <w:szCs w:val="28"/>
        </w:rPr>
        <w:t>, 2</w:t>
      </w:r>
      <w:r w:rsidR="00A564B6">
        <w:rPr>
          <w:szCs w:val="28"/>
        </w:rPr>
        <w:t>6</w:t>
      </w:r>
      <w:r w:rsidR="00370ECF" w:rsidRPr="00370ECF">
        <w:rPr>
          <w:szCs w:val="28"/>
        </w:rPr>
        <w:t>.</w:t>
      </w:r>
      <w:r w:rsidR="00A564B6">
        <w:rPr>
          <w:szCs w:val="28"/>
        </w:rPr>
        <w:t>10</w:t>
      </w:r>
      <w:r w:rsidR="00370ECF" w:rsidRPr="00370ECF">
        <w:rPr>
          <w:szCs w:val="28"/>
        </w:rPr>
        <w:t>.201</w:t>
      </w:r>
      <w:r w:rsidR="00A564B6">
        <w:rPr>
          <w:szCs w:val="28"/>
        </w:rPr>
        <w:t>8</w:t>
      </w:r>
      <w:r w:rsidR="00370ECF" w:rsidRPr="00370ECF">
        <w:rPr>
          <w:szCs w:val="28"/>
        </w:rPr>
        <w:t xml:space="preserve"> № </w:t>
      </w:r>
      <w:r w:rsidR="00A564B6" w:rsidRPr="00A564B6">
        <w:rPr>
          <w:szCs w:val="28"/>
        </w:rPr>
        <w:t>8110</w:t>
      </w:r>
      <w:r w:rsidR="008A410F">
        <w:rPr>
          <w:szCs w:val="28"/>
        </w:rPr>
        <w:t xml:space="preserve">) </w:t>
      </w:r>
      <w:r w:rsidR="00600969">
        <w:rPr>
          <w:szCs w:val="28"/>
        </w:rPr>
        <w:t>следующ</w:t>
      </w:r>
      <w:r w:rsidR="00A564B6">
        <w:rPr>
          <w:szCs w:val="28"/>
        </w:rPr>
        <w:t>и</w:t>
      </w:r>
      <w:r w:rsidR="00600969">
        <w:rPr>
          <w:szCs w:val="28"/>
        </w:rPr>
        <w:t xml:space="preserve">е </w:t>
      </w:r>
      <w:r w:rsidR="00370ECF">
        <w:rPr>
          <w:szCs w:val="28"/>
        </w:rPr>
        <w:t>изменени</w:t>
      </w:r>
      <w:r w:rsidR="00A564B6">
        <w:rPr>
          <w:szCs w:val="28"/>
        </w:rPr>
        <w:t>я</w:t>
      </w:r>
      <w:r w:rsidR="00600969">
        <w:rPr>
          <w:szCs w:val="28"/>
        </w:rPr>
        <w:t>:</w:t>
      </w:r>
    </w:p>
    <w:p w:rsidR="00CD1783" w:rsidRDefault="00A564B6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1.1. В</w:t>
      </w:r>
      <w:r w:rsidR="00600969" w:rsidRPr="00554496">
        <w:rPr>
          <w:szCs w:val="28"/>
        </w:rPr>
        <w:t xml:space="preserve"> констатирующей части</w:t>
      </w:r>
      <w:r w:rsidR="00600969" w:rsidRPr="006626E5">
        <w:rPr>
          <w:szCs w:val="28"/>
        </w:rPr>
        <w:t xml:space="preserve"> постановления </w:t>
      </w:r>
      <w:r>
        <w:rPr>
          <w:szCs w:val="28"/>
        </w:rPr>
        <w:t xml:space="preserve">после слов </w:t>
      </w:r>
      <w:r w:rsidR="00600969" w:rsidRPr="006626E5">
        <w:rPr>
          <w:szCs w:val="28"/>
        </w:rPr>
        <w:t>«</w:t>
      </w:r>
      <w:r w:rsidRPr="00A564B6">
        <w:t>по месту нахождения общеобразовательной организации</w:t>
      </w:r>
      <w:r w:rsidR="00600969" w:rsidRPr="006626E5">
        <w:rPr>
          <w:szCs w:val="28"/>
        </w:rPr>
        <w:t xml:space="preserve">» </w:t>
      </w:r>
      <w:r>
        <w:rPr>
          <w:szCs w:val="28"/>
        </w:rPr>
        <w:t>до</w:t>
      </w:r>
      <w:r w:rsidR="003C4829">
        <w:rPr>
          <w:szCs w:val="28"/>
        </w:rPr>
        <w:t>полн</w:t>
      </w:r>
      <w:r>
        <w:rPr>
          <w:szCs w:val="28"/>
        </w:rPr>
        <w:t>ить</w:t>
      </w:r>
      <w:r w:rsidR="00EC11BD">
        <w:rPr>
          <w:szCs w:val="28"/>
        </w:rPr>
        <w:t xml:space="preserve"> </w:t>
      </w:r>
      <w:r w:rsidR="00600969" w:rsidRPr="006626E5">
        <w:rPr>
          <w:szCs w:val="28"/>
        </w:rPr>
        <w:t>слова</w:t>
      </w:r>
      <w:r w:rsidR="003C4829">
        <w:rPr>
          <w:szCs w:val="28"/>
        </w:rPr>
        <w:t>ми</w:t>
      </w:r>
      <w:r w:rsidR="00600969" w:rsidRPr="006626E5">
        <w:rPr>
          <w:szCs w:val="28"/>
        </w:rPr>
        <w:t xml:space="preserve"> «</w:t>
      </w:r>
      <w:r w:rsidR="008771C4" w:rsidRPr="008771C4">
        <w:rPr>
          <w:szCs w:val="28"/>
        </w:rPr>
        <w:t>и денежной компенсации за двухразовое питание обучающихся с ограниченными возможн</w:t>
      </w:r>
      <w:r w:rsidR="008771C4">
        <w:rPr>
          <w:szCs w:val="28"/>
        </w:rPr>
        <w:t>остями здоровья, осваивающих ос</w:t>
      </w:r>
      <w:r w:rsidR="008771C4" w:rsidRPr="008771C4">
        <w:rPr>
          <w:szCs w:val="28"/>
        </w:rPr>
        <w:t>новные общеобразовательные программы, обучение которых организовано общеобразова</w:t>
      </w:r>
      <w:r w:rsidR="008771C4">
        <w:rPr>
          <w:szCs w:val="28"/>
        </w:rPr>
        <w:t>тельными организациями на дому</w:t>
      </w:r>
      <w:r w:rsidR="00600969" w:rsidRPr="00F82C32">
        <w:rPr>
          <w:szCs w:val="28"/>
        </w:rPr>
        <w:t>»</w:t>
      </w:r>
      <w:r w:rsidR="00600969" w:rsidRPr="006626E5">
        <w:rPr>
          <w:szCs w:val="28"/>
        </w:rPr>
        <w:t>.</w:t>
      </w:r>
    </w:p>
    <w:p w:rsidR="00A564B6" w:rsidRDefault="00A564B6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 В пункте 1 </w:t>
      </w:r>
      <w:r w:rsidR="003236C7">
        <w:rPr>
          <w:szCs w:val="28"/>
        </w:rPr>
        <w:t xml:space="preserve">постановления </w:t>
      </w:r>
      <w:r>
        <w:rPr>
          <w:szCs w:val="28"/>
        </w:rPr>
        <w:t>после слов «</w:t>
      </w:r>
      <w:r w:rsidRPr="00A564B6">
        <w:rPr>
          <w:szCs w:val="28"/>
        </w:rPr>
        <w:t>по месту нахождения общеобразовательной организации</w:t>
      </w:r>
      <w:r>
        <w:rPr>
          <w:szCs w:val="28"/>
        </w:rPr>
        <w:t xml:space="preserve">» </w:t>
      </w:r>
      <w:r w:rsidR="003C4829">
        <w:rPr>
          <w:szCs w:val="28"/>
        </w:rPr>
        <w:t xml:space="preserve">дополнить </w:t>
      </w:r>
      <w:r w:rsidR="003C4829" w:rsidRPr="006626E5">
        <w:rPr>
          <w:szCs w:val="28"/>
        </w:rPr>
        <w:t>слова</w:t>
      </w:r>
      <w:r w:rsidR="003C4829">
        <w:rPr>
          <w:szCs w:val="28"/>
        </w:rPr>
        <w:t>ми</w:t>
      </w:r>
      <w:r w:rsidR="003C4829" w:rsidRPr="006626E5">
        <w:rPr>
          <w:szCs w:val="28"/>
        </w:rPr>
        <w:t xml:space="preserve"> </w:t>
      </w:r>
      <w:r>
        <w:rPr>
          <w:szCs w:val="28"/>
        </w:rPr>
        <w:t>«</w:t>
      </w:r>
      <w:r w:rsidR="004255B6" w:rsidRPr="004255B6">
        <w:rPr>
          <w:szCs w:val="28"/>
        </w:rPr>
        <w:t xml:space="preserve">и денежной </w:t>
      </w:r>
      <w:r w:rsidR="004255B6" w:rsidRPr="004255B6">
        <w:rPr>
          <w:szCs w:val="28"/>
        </w:rPr>
        <w:lastRenderedPageBreak/>
        <w:t>компенсации за двухразовое питание обучающихся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</w:t>
      </w:r>
      <w:r>
        <w:rPr>
          <w:szCs w:val="28"/>
        </w:rPr>
        <w:t>».</w:t>
      </w:r>
    </w:p>
    <w:p w:rsidR="00A564B6" w:rsidRDefault="00A564B6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1.3. </w:t>
      </w:r>
      <w:r w:rsidR="00910770">
        <w:rPr>
          <w:szCs w:val="28"/>
        </w:rPr>
        <w:t>Подпункт 2.4.1 пункта 2.4 постановления изложить в следующей редакции:</w:t>
      </w:r>
    </w:p>
    <w:p w:rsidR="00910770" w:rsidRDefault="00910770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910770">
        <w:rPr>
          <w:szCs w:val="28"/>
        </w:rPr>
        <w:t>2.4.1. В смете муниц</w:t>
      </w:r>
      <w:r>
        <w:rPr>
          <w:szCs w:val="28"/>
        </w:rPr>
        <w:t>ипального казенного учреждения «</w:t>
      </w:r>
      <w:r w:rsidRPr="00910770">
        <w:rPr>
          <w:szCs w:val="28"/>
        </w:rPr>
        <w:t>Управление учёта и отчётн</w:t>
      </w:r>
      <w:r>
        <w:rPr>
          <w:szCs w:val="28"/>
        </w:rPr>
        <w:t>ости образовательных учреждений»</w:t>
      </w:r>
      <w:r w:rsidRPr="00910770">
        <w:rPr>
          <w:szCs w:val="28"/>
        </w:rPr>
        <w:t xml:space="preserve"> бюджетные ассигнования </w:t>
      </w:r>
      <w:r w:rsidR="0047522B">
        <w:rPr>
          <w:szCs w:val="28"/>
        </w:rPr>
        <w:t xml:space="preserve">                   </w:t>
      </w:r>
      <w:r w:rsidRPr="00910770">
        <w:rPr>
          <w:szCs w:val="28"/>
        </w:rPr>
        <w:t>на финансовое обеспечение</w:t>
      </w:r>
      <w:r>
        <w:rPr>
          <w:szCs w:val="28"/>
        </w:rPr>
        <w:t>:</w:t>
      </w:r>
    </w:p>
    <w:p w:rsidR="00910770" w:rsidRDefault="003C6D6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- с</w:t>
      </w:r>
      <w:r w:rsidR="00910770" w:rsidRPr="00910770">
        <w:rPr>
          <w:szCs w:val="28"/>
        </w:rPr>
        <w:t xml:space="preserve">оциальной поддержки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 (далее </w:t>
      </w:r>
      <w:r w:rsidR="002B3CC1">
        <w:rPr>
          <w:szCs w:val="28"/>
        </w:rPr>
        <w:t>–</w:t>
      </w:r>
      <w:r w:rsidR="00910770" w:rsidRPr="00910770">
        <w:rPr>
          <w:szCs w:val="28"/>
        </w:rPr>
        <w:t xml:space="preserve"> учащиеся льготных категорий), получающих образование в муниципальных общеобразовательных организациях согласно приложению 1, в виде предоставления двухразового питания в учебное время по месту нахождения общеобразовательной организаци</w:t>
      </w:r>
      <w:r>
        <w:rPr>
          <w:szCs w:val="28"/>
        </w:rPr>
        <w:t xml:space="preserve">и (далее </w:t>
      </w:r>
      <w:r w:rsidR="002B3CC1">
        <w:rPr>
          <w:szCs w:val="28"/>
        </w:rPr>
        <w:t>–</w:t>
      </w:r>
      <w:r>
        <w:rPr>
          <w:szCs w:val="28"/>
        </w:rPr>
        <w:t xml:space="preserve"> двухразовое питание);</w:t>
      </w:r>
    </w:p>
    <w:p w:rsidR="003C6D65" w:rsidRDefault="003C6D6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- выплаты </w:t>
      </w:r>
      <w:r w:rsidRPr="003C6D65">
        <w:rPr>
          <w:szCs w:val="28"/>
        </w:rPr>
        <w:t xml:space="preserve">денежной компенсации за двухразовое питание обучающихся </w:t>
      </w:r>
      <w:r w:rsidR="001E7FFE">
        <w:rPr>
          <w:szCs w:val="28"/>
        </w:rPr>
        <w:t xml:space="preserve">                 </w:t>
      </w:r>
      <w:r w:rsidRPr="003C6D65">
        <w:rPr>
          <w:szCs w:val="28"/>
        </w:rPr>
        <w:t>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</w:t>
      </w:r>
      <w:r>
        <w:rPr>
          <w:szCs w:val="28"/>
        </w:rPr>
        <w:t>».</w:t>
      </w:r>
    </w:p>
    <w:p w:rsidR="00F049E9" w:rsidRDefault="00F049E9" w:rsidP="006626E5">
      <w:pPr>
        <w:tabs>
          <w:tab w:val="left" w:pos="851"/>
        </w:tabs>
        <w:ind w:firstLine="567"/>
        <w:jc w:val="both"/>
        <w:rPr>
          <w:szCs w:val="28"/>
        </w:rPr>
      </w:pPr>
      <w:r w:rsidRPr="0071680C">
        <w:rPr>
          <w:szCs w:val="28"/>
        </w:rPr>
        <w:t>1</w:t>
      </w:r>
      <w:r>
        <w:rPr>
          <w:szCs w:val="28"/>
        </w:rPr>
        <w:t xml:space="preserve">.4. </w:t>
      </w:r>
      <w:r w:rsidR="0071680C">
        <w:rPr>
          <w:szCs w:val="28"/>
        </w:rPr>
        <w:t>Подпункт 2.4.3 пункта 2.4 постановления изложить в следующей редакции:</w:t>
      </w:r>
    </w:p>
    <w:p w:rsidR="0071680C" w:rsidRDefault="0071680C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«2.4.3. </w:t>
      </w:r>
      <w:r w:rsidRPr="0071680C">
        <w:rPr>
          <w:szCs w:val="28"/>
        </w:rPr>
        <w:t xml:space="preserve">В составе субсидии </w:t>
      </w:r>
      <w:r w:rsidR="00334D85" w:rsidRPr="00334D85">
        <w:rPr>
          <w:szCs w:val="28"/>
        </w:rPr>
        <w:t>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 (включая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к информаци</w:t>
      </w:r>
      <w:r w:rsidR="00334D85">
        <w:rPr>
          <w:szCs w:val="28"/>
        </w:rPr>
        <w:t>онно-телекоммуникационной сети «</w:t>
      </w:r>
      <w:r w:rsidR="00334D85" w:rsidRPr="00334D85">
        <w:rPr>
          <w:szCs w:val="28"/>
        </w:rPr>
        <w:t>Интернет</w:t>
      </w:r>
      <w:r w:rsidR="00334D85">
        <w:rPr>
          <w:szCs w:val="28"/>
        </w:rPr>
        <w:t>»</w:t>
      </w:r>
      <w:r w:rsidR="00334D85" w:rsidRPr="00334D85">
        <w:rPr>
          <w:szCs w:val="28"/>
        </w:rPr>
        <w:t xml:space="preserve"> (за исключением расходов на содержание зданий и оплату коммунальных услуг)), на социальную поддержку отдельных категорий учащихся в виде предоставления двухразового питания в учебное время, </w:t>
      </w:r>
      <w:r w:rsidR="0047522B">
        <w:rPr>
          <w:szCs w:val="28"/>
        </w:rPr>
        <w:t xml:space="preserve">                </w:t>
      </w:r>
      <w:r w:rsidR="00334D85" w:rsidRPr="008073EF">
        <w:rPr>
          <w:szCs w:val="28"/>
        </w:rPr>
        <w:t>на финансовое обеспечение мероприятий по организации питания учащихся</w:t>
      </w:r>
      <w:r w:rsidRPr="008073EF">
        <w:rPr>
          <w:szCs w:val="28"/>
        </w:rPr>
        <w:t xml:space="preserve">, </w:t>
      </w:r>
      <w:r w:rsidRPr="0021241F">
        <w:rPr>
          <w:szCs w:val="28"/>
        </w:rPr>
        <w:t>средства на финансовое обеспечение социальной поддержки учащихся льготных категорий, получающих образование в частных общеобразовательных организациях, в виде предоставления двухразового питания</w:t>
      </w:r>
      <w:r w:rsidR="00334D85" w:rsidRPr="0021241F">
        <w:rPr>
          <w:szCs w:val="28"/>
        </w:rPr>
        <w:t>».</w:t>
      </w:r>
    </w:p>
    <w:p w:rsidR="00252935" w:rsidRDefault="0025293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1.5. Пункт 3 постановления дополнить подпункт</w:t>
      </w:r>
      <w:r w:rsidR="00C9373F">
        <w:rPr>
          <w:szCs w:val="28"/>
        </w:rPr>
        <w:t>ами</w:t>
      </w:r>
      <w:r>
        <w:rPr>
          <w:szCs w:val="28"/>
        </w:rPr>
        <w:t xml:space="preserve"> 3.</w:t>
      </w:r>
      <w:r w:rsidR="005839FB">
        <w:rPr>
          <w:szCs w:val="28"/>
        </w:rPr>
        <w:t>1</w:t>
      </w:r>
      <w:r w:rsidR="005839FB">
        <w:rPr>
          <w:szCs w:val="28"/>
          <w:vertAlign w:val="superscript"/>
        </w:rPr>
        <w:t>1</w:t>
      </w:r>
      <w:r w:rsidR="00C9373F">
        <w:rPr>
          <w:szCs w:val="28"/>
        </w:rPr>
        <w:t>, 3.1</w:t>
      </w:r>
      <w:r w:rsidR="00C9373F">
        <w:rPr>
          <w:szCs w:val="28"/>
          <w:vertAlign w:val="superscript"/>
        </w:rPr>
        <w:t>2</w:t>
      </w:r>
      <w:r w:rsidR="00C9373F">
        <w:rPr>
          <w:szCs w:val="28"/>
        </w:rPr>
        <w:t>, 3.1</w:t>
      </w:r>
      <w:r w:rsidR="00C9373F">
        <w:rPr>
          <w:szCs w:val="28"/>
          <w:vertAlign w:val="superscript"/>
        </w:rPr>
        <w:t>3</w:t>
      </w:r>
      <w:r w:rsidR="00AC3544">
        <w:rPr>
          <w:szCs w:val="28"/>
        </w:rPr>
        <w:t>,</w:t>
      </w:r>
      <w:r w:rsidR="00AC3544">
        <w:rPr>
          <w:szCs w:val="28"/>
          <w:vertAlign w:val="superscript"/>
        </w:rPr>
        <w:t xml:space="preserve"> </w:t>
      </w:r>
      <w:r w:rsidR="00AC3544">
        <w:rPr>
          <w:szCs w:val="28"/>
        </w:rPr>
        <w:t>3.1</w:t>
      </w:r>
      <w:r w:rsidR="00AC3544">
        <w:rPr>
          <w:szCs w:val="28"/>
          <w:vertAlign w:val="superscript"/>
        </w:rPr>
        <w:t xml:space="preserve">4 </w:t>
      </w:r>
      <w:r>
        <w:rPr>
          <w:szCs w:val="28"/>
        </w:rPr>
        <w:t>следующего содержания:</w:t>
      </w:r>
    </w:p>
    <w:p w:rsidR="00C9373F" w:rsidRDefault="00252935" w:rsidP="0077092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="005839FB">
        <w:rPr>
          <w:szCs w:val="28"/>
        </w:rPr>
        <w:t>3.</w:t>
      </w:r>
      <w:r w:rsidR="005839FB" w:rsidRPr="005839FB">
        <w:rPr>
          <w:szCs w:val="28"/>
        </w:rPr>
        <w:t>1</w:t>
      </w:r>
      <w:r w:rsidR="005839FB" w:rsidRPr="005839FB">
        <w:rPr>
          <w:szCs w:val="28"/>
          <w:vertAlign w:val="superscript"/>
        </w:rPr>
        <w:t>1</w:t>
      </w:r>
      <w:r w:rsidR="005839FB">
        <w:rPr>
          <w:szCs w:val="28"/>
        </w:rPr>
        <w:t xml:space="preserve">. </w:t>
      </w:r>
      <w:r w:rsidRPr="005839FB">
        <w:rPr>
          <w:szCs w:val="28"/>
        </w:rPr>
        <w:t>По</w:t>
      </w:r>
      <w:r w:rsidRPr="00252935">
        <w:rPr>
          <w:szCs w:val="28"/>
        </w:rPr>
        <w:t xml:space="preserve"> финансовому обеспечению</w:t>
      </w:r>
      <w:r w:rsidR="00160663">
        <w:rPr>
          <w:szCs w:val="28"/>
        </w:rPr>
        <w:t xml:space="preserve">, </w:t>
      </w:r>
      <w:r w:rsidR="00C9373F">
        <w:rPr>
          <w:szCs w:val="28"/>
        </w:rPr>
        <w:t xml:space="preserve">назначению, </w:t>
      </w:r>
      <w:r w:rsidR="009F73A1" w:rsidRPr="009F73A1">
        <w:rPr>
          <w:szCs w:val="28"/>
        </w:rPr>
        <w:t>начислени</w:t>
      </w:r>
      <w:r w:rsidR="00B03332">
        <w:rPr>
          <w:szCs w:val="28"/>
        </w:rPr>
        <w:t>ю</w:t>
      </w:r>
      <w:r w:rsidR="009F73A1" w:rsidRPr="009F73A1">
        <w:rPr>
          <w:szCs w:val="28"/>
        </w:rPr>
        <w:t xml:space="preserve"> и </w:t>
      </w:r>
      <w:r w:rsidR="000D638E">
        <w:rPr>
          <w:szCs w:val="28"/>
        </w:rPr>
        <w:t>выплат</w:t>
      </w:r>
      <w:r w:rsidR="00B03332">
        <w:rPr>
          <w:szCs w:val="28"/>
        </w:rPr>
        <w:t>е</w:t>
      </w:r>
      <w:r w:rsidR="000D638E">
        <w:rPr>
          <w:szCs w:val="28"/>
        </w:rPr>
        <w:t xml:space="preserve"> </w:t>
      </w:r>
      <w:r w:rsidR="000D638E" w:rsidRPr="000D638E">
        <w:rPr>
          <w:szCs w:val="28"/>
        </w:rPr>
        <w:t xml:space="preserve">денежной компенсации за двухразовое питание обучающихся с ограниченными возможностями здоровья, осваивающих основные общеобразовательные программы, обучение которых организовано </w:t>
      </w:r>
      <w:r w:rsidR="000D638E" w:rsidRPr="00C91B63">
        <w:rPr>
          <w:szCs w:val="28"/>
        </w:rPr>
        <w:t>общеобразов</w:t>
      </w:r>
      <w:r w:rsidR="00770921">
        <w:rPr>
          <w:szCs w:val="28"/>
        </w:rPr>
        <w:t xml:space="preserve">ательными </w:t>
      </w:r>
      <w:r w:rsidR="00770921">
        <w:rPr>
          <w:szCs w:val="28"/>
        </w:rPr>
        <w:lastRenderedPageBreak/>
        <w:t>организациями на дому</w:t>
      </w:r>
      <w:r w:rsidR="009F73A1">
        <w:rPr>
          <w:szCs w:val="28"/>
        </w:rPr>
        <w:t>,</w:t>
      </w:r>
      <w:r w:rsidR="00770921">
        <w:rPr>
          <w:szCs w:val="28"/>
        </w:rPr>
        <w:t xml:space="preserve"> в </w:t>
      </w:r>
      <w:r w:rsidR="00B03332">
        <w:rPr>
          <w:szCs w:val="28"/>
        </w:rPr>
        <w:t xml:space="preserve">порядке, установленном </w:t>
      </w:r>
      <w:r w:rsidR="00770921">
        <w:rPr>
          <w:szCs w:val="28"/>
        </w:rPr>
        <w:t>п</w:t>
      </w:r>
      <w:r w:rsidR="00770921" w:rsidRPr="00770921">
        <w:rPr>
          <w:szCs w:val="28"/>
        </w:rPr>
        <w:t>остановление</w:t>
      </w:r>
      <w:r w:rsidR="00770921">
        <w:rPr>
          <w:szCs w:val="28"/>
        </w:rPr>
        <w:t>м</w:t>
      </w:r>
      <w:r w:rsidR="00770921" w:rsidRPr="00770921">
        <w:rPr>
          <w:szCs w:val="28"/>
        </w:rPr>
        <w:t xml:space="preserve"> Правительства Ханты-Мансийского автономного округа </w:t>
      </w:r>
      <w:r w:rsidR="00770921">
        <w:rPr>
          <w:szCs w:val="28"/>
        </w:rPr>
        <w:t>–</w:t>
      </w:r>
      <w:r w:rsidR="00770921" w:rsidRPr="00770921">
        <w:rPr>
          <w:szCs w:val="28"/>
        </w:rPr>
        <w:t xml:space="preserve"> Югры от </w:t>
      </w:r>
      <w:r w:rsidR="00770921">
        <w:rPr>
          <w:szCs w:val="28"/>
        </w:rPr>
        <w:t>0</w:t>
      </w:r>
      <w:r w:rsidR="00770921" w:rsidRPr="00770921">
        <w:rPr>
          <w:szCs w:val="28"/>
        </w:rPr>
        <w:t>4</w:t>
      </w:r>
      <w:r w:rsidR="00770921">
        <w:rPr>
          <w:szCs w:val="28"/>
        </w:rPr>
        <w:t>.03.2016 №</w:t>
      </w:r>
      <w:r w:rsidR="00770921" w:rsidRPr="00770921">
        <w:rPr>
          <w:szCs w:val="28"/>
        </w:rPr>
        <w:t xml:space="preserve"> 59-п</w:t>
      </w:r>
      <w:r w:rsidR="00B03332">
        <w:rPr>
          <w:szCs w:val="28"/>
        </w:rPr>
        <w:t xml:space="preserve"> </w:t>
      </w:r>
      <w:r w:rsidR="00770921">
        <w:rPr>
          <w:szCs w:val="28"/>
        </w:rPr>
        <w:t>«</w:t>
      </w:r>
      <w:r w:rsidR="00770921" w:rsidRPr="00770921">
        <w:rPr>
          <w:szCs w:val="28"/>
        </w:rPr>
        <w:t>Об обеспечении питанием обучающихся</w:t>
      </w:r>
      <w:r w:rsidR="00AC50B5">
        <w:rPr>
          <w:szCs w:val="28"/>
        </w:rPr>
        <w:t xml:space="preserve"> </w:t>
      </w:r>
      <w:r w:rsidR="00770921" w:rsidRPr="00770921">
        <w:rPr>
          <w:szCs w:val="28"/>
        </w:rPr>
        <w:t xml:space="preserve">в образовательных организациях в Ханты-Мансийском автономном округе </w:t>
      </w:r>
      <w:r w:rsidR="00770921">
        <w:rPr>
          <w:szCs w:val="28"/>
        </w:rPr>
        <w:t>–</w:t>
      </w:r>
      <w:r w:rsidR="00770921" w:rsidRPr="00770921">
        <w:rPr>
          <w:szCs w:val="28"/>
        </w:rPr>
        <w:t xml:space="preserve"> Югре</w:t>
      </w:r>
      <w:r w:rsidR="00AC3544">
        <w:rPr>
          <w:szCs w:val="28"/>
        </w:rPr>
        <w:t>»</w:t>
      </w:r>
      <w:r w:rsidR="00C9373F">
        <w:rPr>
          <w:szCs w:val="28"/>
        </w:rPr>
        <w:t>.</w:t>
      </w:r>
    </w:p>
    <w:p w:rsidR="00C9373F" w:rsidRDefault="00C9373F" w:rsidP="0077092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3.1</w:t>
      </w:r>
      <w:r>
        <w:rPr>
          <w:szCs w:val="28"/>
          <w:vertAlign w:val="superscript"/>
        </w:rPr>
        <w:t>2</w:t>
      </w:r>
      <w:r>
        <w:rPr>
          <w:szCs w:val="28"/>
        </w:rPr>
        <w:t>. По утверждению формы заявления родител</w:t>
      </w:r>
      <w:r w:rsidR="00AC3544">
        <w:rPr>
          <w:szCs w:val="28"/>
        </w:rPr>
        <w:t>я</w:t>
      </w:r>
      <w:r>
        <w:rPr>
          <w:szCs w:val="28"/>
        </w:rPr>
        <w:t xml:space="preserve"> (законн</w:t>
      </w:r>
      <w:r w:rsidR="00AC3544">
        <w:rPr>
          <w:szCs w:val="28"/>
        </w:rPr>
        <w:t>ого</w:t>
      </w:r>
      <w:r>
        <w:rPr>
          <w:szCs w:val="28"/>
        </w:rPr>
        <w:t xml:space="preserve"> представител</w:t>
      </w:r>
      <w:r w:rsidR="00AC3544">
        <w:rPr>
          <w:szCs w:val="28"/>
        </w:rPr>
        <w:t>я</w:t>
      </w:r>
      <w:r>
        <w:rPr>
          <w:szCs w:val="28"/>
        </w:rPr>
        <w:t xml:space="preserve">) </w:t>
      </w:r>
      <w:r w:rsidR="00AC3544">
        <w:rPr>
          <w:szCs w:val="28"/>
        </w:rPr>
        <w:t>обучающегося</w:t>
      </w:r>
      <w:r>
        <w:rPr>
          <w:szCs w:val="28"/>
        </w:rPr>
        <w:t xml:space="preserve"> о назначении </w:t>
      </w:r>
      <w:r w:rsidRPr="000D638E">
        <w:rPr>
          <w:szCs w:val="28"/>
        </w:rPr>
        <w:t xml:space="preserve">денежной компенсации за двухразовое питание </w:t>
      </w:r>
      <w:r w:rsidR="001E7FFE" w:rsidRPr="000D638E">
        <w:rPr>
          <w:szCs w:val="28"/>
        </w:rPr>
        <w:t xml:space="preserve">обучающихся с ограниченными возможностями здоровья, осваивающих основные общеобразовательные программы, обучение которых организовано </w:t>
      </w:r>
      <w:r w:rsidR="001E7FFE" w:rsidRPr="00C91B63">
        <w:rPr>
          <w:szCs w:val="28"/>
        </w:rPr>
        <w:t>общеобразов</w:t>
      </w:r>
      <w:r w:rsidR="001E7FFE">
        <w:rPr>
          <w:szCs w:val="28"/>
        </w:rPr>
        <w:t>ательными организациями на дому</w:t>
      </w:r>
      <w:r>
        <w:rPr>
          <w:szCs w:val="28"/>
        </w:rPr>
        <w:t>.</w:t>
      </w:r>
    </w:p>
    <w:p w:rsidR="00252935" w:rsidRDefault="00C9373F" w:rsidP="0077092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3.1</w:t>
      </w:r>
      <w:r>
        <w:rPr>
          <w:szCs w:val="28"/>
          <w:vertAlign w:val="superscript"/>
        </w:rPr>
        <w:t>3</w:t>
      </w:r>
      <w:r>
        <w:rPr>
          <w:szCs w:val="28"/>
        </w:rPr>
        <w:t>. По установлению сроков перечисления на лицев</w:t>
      </w:r>
      <w:r w:rsidR="00AC3544">
        <w:rPr>
          <w:szCs w:val="28"/>
        </w:rPr>
        <w:t>ые</w:t>
      </w:r>
      <w:r>
        <w:rPr>
          <w:szCs w:val="28"/>
        </w:rPr>
        <w:t xml:space="preserve"> счет</w:t>
      </w:r>
      <w:r w:rsidR="00AC3544">
        <w:rPr>
          <w:szCs w:val="28"/>
        </w:rPr>
        <w:t>а</w:t>
      </w:r>
      <w:r>
        <w:rPr>
          <w:szCs w:val="28"/>
        </w:rPr>
        <w:t xml:space="preserve"> родител</w:t>
      </w:r>
      <w:r w:rsidR="00AC3544">
        <w:rPr>
          <w:szCs w:val="28"/>
        </w:rPr>
        <w:t>ей</w:t>
      </w:r>
      <w:r>
        <w:rPr>
          <w:szCs w:val="28"/>
        </w:rPr>
        <w:t xml:space="preserve"> (законн</w:t>
      </w:r>
      <w:r w:rsidR="00AC3544">
        <w:rPr>
          <w:szCs w:val="28"/>
        </w:rPr>
        <w:t>ых</w:t>
      </w:r>
      <w:r>
        <w:rPr>
          <w:szCs w:val="28"/>
        </w:rPr>
        <w:t xml:space="preserve"> представител</w:t>
      </w:r>
      <w:r w:rsidR="00AC3544">
        <w:rPr>
          <w:szCs w:val="28"/>
        </w:rPr>
        <w:t>ей</w:t>
      </w:r>
      <w:r>
        <w:rPr>
          <w:szCs w:val="28"/>
        </w:rPr>
        <w:t>) обучающ</w:t>
      </w:r>
      <w:r w:rsidR="00AC3544">
        <w:rPr>
          <w:szCs w:val="28"/>
        </w:rPr>
        <w:t>их</w:t>
      </w:r>
      <w:r>
        <w:rPr>
          <w:szCs w:val="28"/>
        </w:rPr>
        <w:t xml:space="preserve">ся </w:t>
      </w:r>
      <w:r w:rsidRPr="000D638E">
        <w:rPr>
          <w:szCs w:val="28"/>
        </w:rPr>
        <w:t xml:space="preserve">денежной компенсации за двухразовое питание обучающихся с ограниченными возможностями здоровья, осваивающих основные общеобразовательные программы, обучение которых организовано </w:t>
      </w:r>
      <w:r w:rsidRPr="00C91B63">
        <w:rPr>
          <w:szCs w:val="28"/>
        </w:rPr>
        <w:t>общеобразов</w:t>
      </w:r>
      <w:r>
        <w:rPr>
          <w:szCs w:val="28"/>
        </w:rPr>
        <w:t>ательными организациями на дому</w:t>
      </w:r>
      <w:r w:rsidR="00AC3544">
        <w:rPr>
          <w:szCs w:val="28"/>
        </w:rPr>
        <w:t>, в</w:t>
      </w:r>
      <w:r w:rsidR="00AC3544" w:rsidRPr="00AC3544">
        <w:rPr>
          <w:szCs w:val="28"/>
        </w:rPr>
        <w:t xml:space="preserve"> </w:t>
      </w:r>
      <w:r w:rsidR="00AC3544">
        <w:rPr>
          <w:szCs w:val="28"/>
        </w:rPr>
        <w:t>соответствии                                                  с п</w:t>
      </w:r>
      <w:r w:rsidR="00AC3544" w:rsidRPr="00770921">
        <w:rPr>
          <w:szCs w:val="28"/>
        </w:rPr>
        <w:t>остановление</w:t>
      </w:r>
      <w:r w:rsidR="00AC3544">
        <w:rPr>
          <w:szCs w:val="28"/>
        </w:rPr>
        <w:t>м</w:t>
      </w:r>
      <w:r w:rsidR="00AC3544" w:rsidRPr="00770921">
        <w:rPr>
          <w:szCs w:val="28"/>
        </w:rPr>
        <w:t xml:space="preserve"> Правительства Ханты-Мансийского автономного </w:t>
      </w:r>
      <w:r w:rsidR="00AC3544">
        <w:rPr>
          <w:szCs w:val="28"/>
        </w:rPr>
        <w:t xml:space="preserve">                            </w:t>
      </w:r>
      <w:r w:rsidR="00AC3544" w:rsidRPr="00770921">
        <w:rPr>
          <w:szCs w:val="28"/>
        </w:rPr>
        <w:t xml:space="preserve">округа </w:t>
      </w:r>
      <w:r w:rsidR="00AC3544">
        <w:rPr>
          <w:szCs w:val="28"/>
        </w:rPr>
        <w:t>–</w:t>
      </w:r>
      <w:r w:rsidR="00AC3544" w:rsidRPr="00770921">
        <w:rPr>
          <w:szCs w:val="28"/>
        </w:rPr>
        <w:t xml:space="preserve"> Югры от </w:t>
      </w:r>
      <w:r w:rsidR="00AC3544">
        <w:rPr>
          <w:szCs w:val="28"/>
        </w:rPr>
        <w:t>0</w:t>
      </w:r>
      <w:r w:rsidR="00AC3544" w:rsidRPr="00770921">
        <w:rPr>
          <w:szCs w:val="28"/>
        </w:rPr>
        <w:t>4</w:t>
      </w:r>
      <w:r w:rsidR="00AC3544">
        <w:rPr>
          <w:szCs w:val="28"/>
        </w:rPr>
        <w:t>.03.2016 №</w:t>
      </w:r>
      <w:r w:rsidR="00AC3544" w:rsidRPr="00770921">
        <w:rPr>
          <w:szCs w:val="28"/>
        </w:rPr>
        <w:t xml:space="preserve"> 59-п</w:t>
      </w:r>
      <w:r w:rsidR="00AC3544">
        <w:rPr>
          <w:szCs w:val="28"/>
        </w:rPr>
        <w:t xml:space="preserve"> «</w:t>
      </w:r>
      <w:r w:rsidR="00AC3544" w:rsidRPr="00770921">
        <w:rPr>
          <w:szCs w:val="28"/>
        </w:rPr>
        <w:t>Об обеспечении питанием обучающихся</w:t>
      </w:r>
      <w:r w:rsidR="00AC3544">
        <w:rPr>
          <w:szCs w:val="28"/>
        </w:rPr>
        <w:t xml:space="preserve">             </w:t>
      </w:r>
      <w:r w:rsidR="00AC3544" w:rsidRPr="00770921">
        <w:rPr>
          <w:szCs w:val="28"/>
        </w:rPr>
        <w:t xml:space="preserve">в образовательных организациях в Ханты-Мансийском автономном </w:t>
      </w:r>
      <w:r w:rsidR="00AC3544">
        <w:rPr>
          <w:szCs w:val="28"/>
        </w:rPr>
        <w:t xml:space="preserve">                             </w:t>
      </w:r>
      <w:r w:rsidR="00AC3544" w:rsidRPr="00770921">
        <w:rPr>
          <w:szCs w:val="28"/>
        </w:rPr>
        <w:t xml:space="preserve">округе </w:t>
      </w:r>
      <w:r w:rsidR="00AC3544">
        <w:rPr>
          <w:szCs w:val="28"/>
        </w:rPr>
        <w:t>–</w:t>
      </w:r>
      <w:r w:rsidR="00AC3544" w:rsidRPr="00770921">
        <w:rPr>
          <w:szCs w:val="28"/>
        </w:rPr>
        <w:t xml:space="preserve"> Югре</w:t>
      </w:r>
      <w:r w:rsidR="00AC3544">
        <w:rPr>
          <w:szCs w:val="28"/>
        </w:rPr>
        <w:t>»</w:t>
      </w:r>
      <w:r w:rsidR="009F73A1">
        <w:rPr>
          <w:szCs w:val="28"/>
        </w:rPr>
        <w:t>.</w:t>
      </w:r>
    </w:p>
    <w:p w:rsidR="00986A47" w:rsidRDefault="00AC3544" w:rsidP="0077092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3.1</w:t>
      </w:r>
      <w:r>
        <w:rPr>
          <w:szCs w:val="28"/>
          <w:vertAlign w:val="superscript"/>
        </w:rPr>
        <w:t>4</w:t>
      </w:r>
      <w:r>
        <w:rPr>
          <w:szCs w:val="28"/>
        </w:rPr>
        <w:t>.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Ф</w:t>
      </w:r>
      <w:r w:rsidR="00B03332">
        <w:rPr>
          <w:szCs w:val="28"/>
        </w:rPr>
        <w:t>ункции</w:t>
      </w:r>
      <w:r>
        <w:rPr>
          <w:szCs w:val="28"/>
        </w:rPr>
        <w:t>, указанные в подпунктах 3.1</w:t>
      </w:r>
      <w:r>
        <w:rPr>
          <w:szCs w:val="28"/>
          <w:vertAlign w:val="superscript"/>
        </w:rPr>
        <w:t>1</w:t>
      </w:r>
      <w:r>
        <w:rPr>
          <w:szCs w:val="28"/>
        </w:rPr>
        <w:t>, 3.1</w:t>
      </w:r>
      <w:r>
        <w:rPr>
          <w:szCs w:val="28"/>
          <w:vertAlign w:val="superscript"/>
        </w:rPr>
        <w:t>2</w:t>
      </w:r>
      <w:r>
        <w:rPr>
          <w:szCs w:val="28"/>
        </w:rPr>
        <w:t>, 3.1</w:t>
      </w:r>
      <w:r>
        <w:rPr>
          <w:szCs w:val="28"/>
          <w:vertAlign w:val="superscript"/>
        </w:rPr>
        <w:t>3</w:t>
      </w:r>
      <w:r w:rsidR="00163830">
        <w:rPr>
          <w:szCs w:val="28"/>
        </w:rPr>
        <w:t xml:space="preserve"> пункта 3 настоящего постановления</w:t>
      </w:r>
      <w:r>
        <w:rPr>
          <w:szCs w:val="28"/>
        </w:rPr>
        <w:t>,</w:t>
      </w:r>
      <w:r w:rsidR="0047522B" w:rsidRPr="0047522B">
        <w:rPr>
          <w:szCs w:val="28"/>
        </w:rPr>
        <w:t xml:space="preserve"> осуществляются в отношении муниципальных общеобразовательных организаци</w:t>
      </w:r>
      <w:r w:rsidR="0047522B">
        <w:rPr>
          <w:szCs w:val="28"/>
        </w:rPr>
        <w:t>й</w:t>
      </w:r>
      <w:r w:rsidR="0047522B" w:rsidRPr="0047522B">
        <w:rPr>
          <w:szCs w:val="28"/>
        </w:rPr>
        <w:t>, частных общеобразовательных организаци</w:t>
      </w:r>
      <w:r w:rsidR="0047522B">
        <w:rPr>
          <w:szCs w:val="28"/>
        </w:rPr>
        <w:t>й</w:t>
      </w:r>
      <w:r w:rsidR="0047522B" w:rsidRPr="0047522B">
        <w:rPr>
          <w:szCs w:val="28"/>
        </w:rPr>
        <w:t>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47522B">
        <w:rPr>
          <w:szCs w:val="28"/>
        </w:rPr>
        <w:t>.</w:t>
      </w:r>
    </w:p>
    <w:p w:rsidR="0047522B" w:rsidRDefault="0047522B" w:rsidP="00770921">
      <w:pPr>
        <w:tabs>
          <w:tab w:val="left" w:pos="851"/>
        </w:tabs>
        <w:ind w:firstLine="567"/>
        <w:jc w:val="both"/>
        <w:rPr>
          <w:szCs w:val="28"/>
        </w:rPr>
      </w:pPr>
      <w:r w:rsidRPr="0047522B">
        <w:rPr>
          <w:szCs w:val="28"/>
        </w:rPr>
        <w:t>Взаимодействие муниц</w:t>
      </w:r>
      <w:r>
        <w:rPr>
          <w:szCs w:val="28"/>
        </w:rPr>
        <w:t>ипального казенного учреждения «</w:t>
      </w:r>
      <w:r w:rsidRPr="0047522B">
        <w:rPr>
          <w:szCs w:val="28"/>
        </w:rPr>
        <w:t>Управление учёта и отчётности образовательных учреждений</w:t>
      </w:r>
      <w:r>
        <w:rPr>
          <w:szCs w:val="28"/>
        </w:rPr>
        <w:t>»</w:t>
      </w:r>
      <w:r w:rsidRPr="0047522B">
        <w:rPr>
          <w:szCs w:val="28"/>
        </w:rPr>
        <w:t xml:space="preserve"> и частных </w:t>
      </w:r>
      <w:r>
        <w:rPr>
          <w:szCs w:val="28"/>
        </w:rPr>
        <w:t>обще</w:t>
      </w:r>
      <w:r w:rsidRPr="0047522B">
        <w:rPr>
          <w:szCs w:val="28"/>
        </w:rPr>
        <w:t>образовательных организаций</w:t>
      </w:r>
      <w:r>
        <w:rPr>
          <w:szCs w:val="28"/>
        </w:rPr>
        <w:t>,</w:t>
      </w:r>
      <w:r w:rsidRPr="0047522B">
        <w:rPr>
          <w:szCs w:val="28"/>
        </w:rPr>
        <w:t xml:space="preserve"> осуществляющих образовательную деятельность по имеющим государственную аккредитацию основным общеобразовательным программам</w:t>
      </w:r>
      <w:r>
        <w:rPr>
          <w:szCs w:val="28"/>
        </w:rPr>
        <w:t>,</w:t>
      </w:r>
      <w:r w:rsidRPr="0047522B">
        <w:rPr>
          <w:szCs w:val="28"/>
        </w:rPr>
        <w:t xml:space="preserve"> регулируется соглашени</w:t>
      </w:r>
      <w:r w:rsidR="008D7521">
        <w:rPr>
          <w:szCs w:val="28"/>
        </w:rPr>
        <w:t>ем</w:t>
      </w:r>
      <w:r w:rsidR="00986A47">
        <w:rPr>
          <w:szCs w:val="28"/>
        </w:rPr>
        <w:t xml:space="preserve">                                               </w:t>
      </w:r>
      <w:r w:rsidRPr="0047522B">
        <w:rPr>
          <w:szCs w:val="28"/>
        </w:rPr>
        <w:t>о взаимодействии по обеспечению</w:t>
      </w:r>
      <w:r w:rsidR="00B03332">
        <w:rPr>
          <w:szCs w:val="28"/>
        </w:rPr>
        <w:t xml:space="preserve"> назначения, </w:t>
      </w:r>
      <w:r w:rsidRPr="0047522B">
        <w:rPr>
          <w:szCs w:val="28"/>
        </w:rPr>
        <w:t xml:space="preserve"> начисления и выплаты денежной компенсации за двухразовое питание обучающихся с ограниченными возможностями здоровья, осваивающих основные общеобразовательные программы, обучение которых организовано общеобразов</w:t>
      </w:r>
      <w:r>
        <w:rPr>
          <w:szCs w:val="28"/>
        </w:rPr>
        <w:t>ательными организациями на дому».</w:t>
      </w:r>
    </w:p>
    <w:p w:rsidR="00A90043" w:rsidRDefault="00D665EB" w:rsidP="009F73A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CB3784">
        <w:rPr>
          <w:szCs w:val="28"/>
        </w:rPr>
        <w:t>6</w:t>
      </w:r>
      <w:r>
        <w:rPr>
          <w:szCs w:val="28"/>
        </w:rPr>
        <w:t xml:space="preserve">. </w:t>
      </w:r>
      <w:r w:rsidR="00A90043">
        <w:rPr>
          <w:szCs w:val="28"/>
        </w:rPr>
        <w:t>Пункт 5 постановления дополнить подпунктами 5.</w:t>
      </w:r>
      <w:r w:rsidR="00CB3784">
        <w:rPr>
          <w:szCs w:val="28"/>
        </w:rPr>
        <w:t>5</w:t>
      </w:r>
      <w:r w:rsidR="00A90043">
        <w:rPr>
          <w:szCs w:val="28"/>
        </w:rPr>
        <w:t>, 5.</w:t>
      </w:r>
      <w:r w:rsidR="00CB3784">
        <w:rPr>
          <w:szCs w:val="28"/>
        </w:rPr>
        <w:t>6</w:t>
      </w:r>
      <w:r w:rsidR="00A90043">
        <w:rPr>
          <w:szCs w:val="28"/>
        </w:rPr>
        <w:t xml:space="preserve"> следующего содержания:</w:t>
      </w:r>
    </w:p>
    <w:p w:rsidR="00D665EB" w:rsidRDefault="00A90043" w:rsidP="009F73A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«5.</w:t>
      </w:r>
      <w:r w:rsidR="00CB3784">
        <w:rPr>
          <w:szCs w:val="28"/>
        </w:rPr>
        <w:t>5</w:t>
      </w:r>
      <w:r>
        <w:rPr>
          <w:szCs w:val="28"/>
        </w:rPr>
        <w:t xml:space="preserve">. </w:t>
      </w:r>
      <w:r w:rsidR="003936F2">
        <w:rPr>
          <w:szCs w:val="28"/>
        </w:rPr>
        <w:t>Осуществлять</w:t>
      </w:r>
      <w:r w:rsidR="00D665EB" w:rsidRPr="00D665EB">
        <w:rPr>
          <w:szCs w:val="28"/>
        </w:rPr>
        <w:t xml:space="preserve"> </w:t>
      </w:r>
      <w:r>
        <w:rPr>
          <w:szCs w:val="28"/>
        </w:rPr>
        <w:t>п</w:t>
      </w:r>
      <w:r w:rsidR="00D665EB" w:rsidRPr="00D665EB">
        <w:rPr>
          <w:szCs w:val="28"/>
        </w:rPr>
        <w:t xml:space="preserve">рием от родителей (законных представителей) </w:t>
      </w:r>
      <w:r w:rsidR="00CB3784">
        <w:rPr>
          <w:szCs w:val="28"/>
        </w:rPr>
        <w:t>обучающихся</w:t>
      </w:r>
      <w:r w:rsidR="00D665EB" w:rsidRPr="00D665EB">
        <w:rPr>
          <w:szCs w:val="28"/>
        </w:rPr>
        <w:t xml:space="preserve"> документов, необходимых для </w:t>
      </w:r>
      <w:r w:rsidR="0079124A">
        <w:rPr>
          <w:szCs w:val="28"/>
        </w:rPr>
        <w:t xml:space="preserve">назначения </w:t>
      </w:r>
      <w:r w:rsidR="00CB3784" w:rsidRPr="00CB3784">
        <w:rPr>
          <w:szCs w:val="28"/>
        </w:rPr>
        <w:t xml:space="preserve">денежной компенсации за двухразовое питание </w:t>
      </w:r>
      <w:r w:rsidR="001E7FFE" w:rsidRPr="000D638E">
        <w:rPr>
          <w:szCs w:val="28"/>
        </w:rPr>
        <w:t xml:space="preserve">обучающихся с ограниченными возможностями здоровья, осваивающих основные общеобразовательные программы, обучение которых организовано </w:t>
      </w:r>
      <w:r w:rsidR="001E7FFE" w:rsidRPr="00C91B63">
        <w:rPr>
          <w:szCs w:val="28"/>
        </w:rPr>
        <w:t>общеобразов</w:t>
      </w:r>
      <w:r w:rsidR="001E7FFE">
        <w:rPr>
          <w:szCs w:val="28"/>
        </w:rPr>
        <w:t>ательными организациями на дому</w:t>
      </w:r>
      <w:r w:rsidR="00CB3784" w:rsidRPr="00CB3784">
        <w:rPr>
          <w:szCs w:val="28"/>
        </w:rPr>
        <w:t>,</w:t>
      </w:r>
      <w:r w:rsidR="00D665EB" w:rsidRPr="00D665EB">
        <w:rPr>
          <w:szCs w:val="28"/>
        </w:rPr>
        <w:t xml:space="preserve"> </w:t>
      </w:r>
      <w:r w:rsidR="004315D4">
        <w:rPr>
          <w:szCs w:val="28"/>
        </w:rPr>
        <w:t xml:space="preserve">                                       в соответствии с перечнем, установленны</w:t>
      </w:r>
      <w:r w:rsidR="00170AB6">
        <w:rPr>
          <w:szCs w:val="28"/>
        </w:rPr>
        <w:t>м</w:t>
      </w:r>
      <w:r w:rsidR="004315D4">
        <w:rPr>
          <w:szCs w:val="28"/>
        </w:rPr>
        <w:t xml:space="preserve"> п</w:t>
      </w:r>
      <w:r w:rsidR="004315D4" w:rsidRPr="00770921">
        <w:rPr>
          <w:szCs w:val="28"/>
        </w:rPr>
        <w:t>остановление</w:t>
      </w:r>
      <w:r w:rsidR="004315D4">
        <w:rPr>
          <w:szCs w:val="28"/>
        </w:rPr>
        <w:t>м</w:t>
      </w:r>
      <w:r w:rsidR="004315D4" w:rsidRPr="00770921">
        <w:rPr>
          <w:szCs w:val="28"/>
        </w:rPr>
        <w:t xml:space="preserve"> Правительства Ханты-Мансийского автономного округа </w:t>
      </w:r>
      <w:r w:rsidR="004315D4">
        <w:rPr>
          <w:szCs w:val="28"/>
        </w:rPr>
        <w:t>–</w:t>
      </w:r>
      <w:r w:rsidR="004315D4" w:rsidRPr="00770921">
        <w:rPr>
          <w:szCs w:val="28"/>
        </w:rPr>
        <w:t xml:space="preserve"> Югры от </w:t>
      </w:r>
      <w:r w:rsidR="004315D4">
        <w:rPr>
          <w:szCs w:val="28"/>
        </w:rPr>
        <w:t>0</w:t>
      </w:r>
      <w:r w:rsidR="004315D4" w:rsidRPr="00770921">
        <w:rPr>
          <w:szCs w:val="28"/>
        </w:rPr>
        <w:t>4</w:t>
      </w:r>
      <w:r w:rsidR="004315D4">
        <w:rPr>
          <w:szCs w:val="28"/>
        </w:rPr>
        <w:t>.03.2016 №</w:t>
      </w:r>
      <w:r w:rsidR="004315D4" w:rsidRPr="00770921">
        <w:rPr>
          <w:szCs w:val="28"/>
        </w:rPr>
        <w:t xml:space="preserve"> 59-п</w:t>
      </w:r>
      <w:r w:rsidR="004315D4">
        <w:rPr>
          <w:szCs w:val="28"/>
        </w:rPr>
        <w:t xml:space="preserve">                               «</w:t>
      </w:r>
      <w:r w:rsidR="004315D4" w:rsidRPr="00770921">
        <w:rPr>
          <w:szCs w:val="28"/>
        </w:rPr>
        <w:t>Об обеспечении питанием обучающихся</w:t>
      </w:r>
      <w:r w:rsidR="004315D4">
        <w:rPr>
          <w:szCs w:val="28"/>
        </w:rPr>
        <w:t xml:space="preserve"> </w:t>
      </w:r>
      <w:r w:rsidR="004315D4" w:rsidRPr="00770921">
        <w:rPr>
          <w:szCs w:val="28"/>
        </w:rPr>
        <w:t xml:space="preserve">в образовательных организациях </w:t>
      </w:r>
      <w:r w:rsidR="004315D4">
        <w:rPr>
          <w:szCs w:val="28"/>
        </w:rPr>
        <w:t xml:space="preserve">                        </w:t>
      </w:r>
      <w:r w:rsidR="004315D4" w:rsidRPr="00770921">
        <w:rPr>
          <w:szCs w:val="28"/>
        </w:rPr>
        <w:t xml:space="preserve">в Ханты-Мансийском автономном округе </w:t>
      </w:r>
      <w:r w:rsidR="004315D4">
        <w:rPr>
          <w:szCs w:val="28"/>
        </w:rPr>
        <w:t>–</w:t>
      </w:r>
      <w:r w:rsidR="004315D4" w:rsidRPr="00770921">
        <w:rPr>
          <w:szCs w:val="28"/>
        </w:rPr>
        <w:t xml:space="preserve"> Югре</w:t>
      </w:r>
      <w:r w:rsidR="004315D4">
        <w:rPr>
          <w:szCs w:val="28"/>
        </w:rPr>
        <w:t>»</w:t>
      </w:r>
      <w:r w:rsidR="00170AB6">
        <w:rPr>
          <w:szCs w:val="28"/>
        </w:rPr>
        <w:t>, с в</w:t>
      </w:r>
      <w:r w:rsidR="00D665EB" w:rsidRPr="00D665EB">
        <w:rPr>
          <w:szCs w:val="28"/>
        </w:rPr>
        <w:t>ыдач</w:t>
      </w:r>
      <w:r w:rsidR="00170AB6">
        <w:rPr>
          <w:szCs w:val="28"/>
        </w:rPr>
        <w:t>ей</w:t>
      </w:r>
      <w:r w:rsidR="00D665EB" w:rsidRPr="00D665EB">
        <w:rPr>
          <w:szCs w:val="28"/>
        </w:rPr>
        <w:t xml:space="preserve"> </w:t>
      </w:r>
      <w:r w:rsidR="00170AB6">
        <w:rPr>
          <w:szCs w:val="28"/>
        </w:rPr>
        <w:t xml:space="preserve">им </w:t>
      </w:r>
      <w:r w:rsidR="00D665EB" w:rsidRPr="00D665EB">
        <w:rPr>
          <w:szCs w:val="28"/>
        </w:rPr>
        <w:t>распис</w:t>
      </w:r>
      <w:r w:rsidR="00170AB6">
        <w:rPr>
          <w:szCs w:val="28"/>
        </w:rPr>
        <w:t>ок</w:t>
      </w:r>
      <w:r w:rsidR="00163830">
        <w:rPr>
          <w:szCs w:val="28"/>
        </w:rPr>
        <w:t xml:space="preserve">                                     </w:t>
      </w:r>
      <w:r w:rsidR="00D665EB" w:rsidRPr="00D665EB">
        <w:rPr>
          <w:szCs w:val="28"/>
        </w:rPr>
        <w:t>в получении документов</w:t>
      </w:r>
      <w:r>
        <w:rPr>
          <w:szCs w:val="28"/>
        </w:rPr>
        <w:t>.</w:t>
      </w:r>
    </w:p>
    <w:p w:rsidR="00DA0DE4" w:rsidRDefault="00A90043" w:rsidP="009F73A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5.</w:t>
      </w:r>
      <w:r w:rsidR="00DA0DE4">
        <w:rPr>
          <w:szCs w:val="28"/>
        </w:rPr>
        <w:t>6</w:t>
      </w:r>
      <w:r>
        <w:rPr>
          <w:szCs w:val="28"/>
        </w:rPr>
        <w:t xml:space="preserve">. </w:t>
      </w:r>
      <w:r w:rsidR="003936F2">
        <w:rPr>
          <w:szCs w:val="28"/>
        </w:rPr>
        <w:t>П</w:t>
      </w:r>
      <w:r w:rsidRPr="00A90043">
        <w:rPr>
          <w:szCs w:val="28"/>
        </w:rPr>
        <w:t>редставл</w:t>
      </w:r>
      <w:r w:rsidR="003936F2">
        <w:rPr>
          <w:szCs w:val="28"/>
        </w:rPr>
        <w:t>ять</w:t>
      </w:r>
      <w:r w:rsidRPr="00A90043">
        <w:rPr>
          <w:szCs w:val="28"/>
        </w:rPr>
        <w:t xml:space="preserve"> </w:t>
      </w:r>
      <w:r w:rsidR="00362497" w:rsidRPr="00A90043">
        <w:rPr>
          <w:szCs w:val="28"/>
        </w:rPr>
        <w:t>в муниципальное казенное учреждение</w:t>
      </w:r>
      <w:r w:rsidR="00362497">
        <w:rPr>
          <w:szCs w:val="28"/>
        </w:rPr>
        <w:t xml:space="preserve"> </w:t>
      </w:r>
      <w:r w:rsidR="00362497" w:rsidRPr="00CB3784">
        <w:rPr>
          <w:szCs w:val="28"/>
        </w:rPr>
        <w:t>«Управление учёта и отчётности образовательных учреждений»</w:t>
      </w:r>
      <w:r w:rsidR="00DA0DE4">
        <w:rPr>
          <w:szCs w:val="28"/>
        </w:rPr>
        <w:t>:</w:t>
      </w:r>
    </w:p>
    <w:p w:rsidR="00DA0DE4" w:rsidRDefault="00DA0DE4" w:rsidP="009F73A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A90043" w:rsidRPr="00A90043">
        <w:rPr>
          <w:szCs w:val="28"/>
        </w:rPr>
        <w:t>документ</w:t>
      </w:r>
      <w:r w:rsidR="003936F2">
        <w:rPr>
          <w:szCs w:val="28"/>
        </w:rPr>
        <w:t>ы</w:t>
      </w:r>
      <w:r w:rsidR="00A90043" w:rsidRPr="00A90043">
        <w:rPr>
          <w:szCs w:val="28"/>
        </w:rPr>
        <w:t>, необходимы</w:t>
      </w:r>
      <w:r w:rsidR="003936F2">
        <w:rPr>
          <w:szCs w:val="28"/>
        </w:rPr>
        <w:t>е</w:t>
      </w:r>
      <w:r w:rsidR="00A90043" w:rsidRPr="00A90043">
        <w:rPr>
          <w:szCs w:val="28"/>
        </w:rPr>
        <w:t xml:space="preserve"> </w:t>
      </w:r>
      <w:r w:rsidR="00CB3784" w:rsidRPr="00CB3784">
        <w:rPr>
          <w:szCs w:val="28"/>
        </w:rPr>
        <w:t xml:space="preserve">для </w:t>
      </w:r>
      <w:r w:rsidR="001E7FFE">
        <w:rPr>
          <w:szCs w:val="28"/>
        </w:rPr>
        <w:t xml:space="preserve">назначения, </w:t>
      </w:r>
      <w:r w:rsidR="00CB3784" w:rsidRPr="00CB3784">
        <w:rPr>
          <w:szCs w:val="28"/>
        </w:rPr>
        <w:t xml:space="preserve">начисления и выплаты денежной компенсации за двухразовое </w:t>
      </w:r>
      <w:r w:rsidR="003936F2">
        <w:rPr>
          <w:szCs w:val="28"/>
        </w:rPr>
        <w:t xml:space="preserve">питание </w:t>
      </w:r>
      <w:r w:rsidR="001E7FFE" w:rsidRPr="000D638E">
        <w:rPr>
          <w:szCs w:val="28"/>
        </w:rPr>
        <w:t xml:space="preserve">обучающихся с ограниченными возможностями здоровья, осваивающих основные общеобразовательные программы, обучение которых организовано </w:t>
      </w:r>
      <w:r w:rsidR="001E7FFE" w:rsidRPr="00C91B63">
        <w:rPr>
          <w:szCs w:val="28"/>
        </w:rPr>
        <w:t>общеобразов</w:t>
      </w:r>
      <w:r w:rsidR="001E7FFE">
        <w:rPr>
          <w:szCs w:val="28"/>
        </w:rPr>
        <w:t>ательными организациями на дому</w:t>
      </w:r>
      <w:r w:rsidR="00E80219">
        <w:rPr>
          <w:szCs w:val="28"/>
        </w:rPr>
        <w:t>,</w:t>
      </w:r>
      <w:r w:rsidR="00E80219" w:rsidRPr="00E80219">
        <w:rPr>
          <w:szCs w:val="28"/>
        </w:rPr>
        <w:t xml:space="preserve"> </w:t>
      </w:r>
      <w:r w:rsidR="00E80219">
        <w:rPr>
          <w:szCs w:val="28"/>
        </w:rPr>
        <w:t>в соответствии с перечнем, установленным п</w:t>
      </w:r>
      <w:r w:rsidR="00E80219" w:rsidRPr="00770921">
        <w:rPr>
          <w:szCs w:val="28"/>
        </w:rPr>
        <w:t>остановление</w:t>
      </w:r>
      <w:r w:rsidR="00E80219">
        <w:rPr>
          <w:szCs w:val="28"/>
        </w:rPr>
        <w:t>м</w:t>
      </w:r>
      <w:r w:rsidR="00E80219" w:rsidRPr="00770921">
        <w:rPr>
          <w:szCs w:val="28"/>
        </w:rPr>
        <w:t xml:space="preserve"> Правительства Ханты-Мансийского автономного </w:t>
      </w:r>
      <w:r w:rsidR="00E80219">
        <w:rPr>
          <w:szCs w:val="28"/>
        </w:rPr>
        <w:t xml:space="preserve">                       </w:t>
      </w:r>
      <w:r w:rsidR="00E80219" w:rsidRPr="00770921">
        <w:rPr>
          <w:szCs w:val="28"/>
        </w:rPr>
        <w:t xml:space="preserve">округа </w:t>
      </w:r>
      <w:r w:rsidR="00E80219">
        <w:rPr>
          <w:szCs w:val="28"/>
        </w:rPr>
        <w:t>–</w:t>
      </w:r>
      <w:r w:rsidR="00E80219" w:rsidRPr="00770921">
        <w:rPr>
          <w:szCs w:val="28"/>
        </w:rPr>
        <w:t xml:space="preserve"> Югры от </w:t>
      </w:r>
      <w:r w:rsidR="00E80219">
        <w:rPr>
          <w:szCs w:val="28"/>
        </w:rPr>
        <w:t>0</w:t>
      </w:r>
      <w:r w:rsidR="00E80219" w:rsidRPr="00770921">
        <w:rPr>
          <w:szCs w:val="28"/>
        </w:rPr>
        <w:t>4</w:t>
      </w:r>
      <w:r w:rsidR="00E80219">
        <w:rPr>
          <w:szCs w:val="28"/>
        </w:rPr>
        <w:t>.03.2016 №</w:t>
      </w:r>
      <w:r w:rsidR="00E80219" w:rsidRPr="00770921">
        <w:rPr>
          <w:szCs w:val="28"/>
        </w:rPr>
        <w:t xml:space="preserve"> 59-п</w:t>
      </w:r>
      <w:r w:rsidR="00E80219">
        <w:rPr>
          <w:szCs w:val="28"/>
        </w:rPr>
        <w:t xml:space="preserve"> «</w:t>
      </w:r>
      <w:r w:rsidR="00E80219" w:rsidRPr="00770921">
        <w:rPr>
          <w:szCs w:val="28"/>
        </w:rPr>
        <w:t>Об обеспечении питанием обучающихся</w:t>
      </w:r>
      <w:r w:rsidR="00E80219">
        <w:rPr>
          <w:szCs w:val="28"/>
        </w:rPr>
        <w:t xml:space="preserve">         </w:t>
      </w:r>
      <w:r w:rsidR="00E80219" w:rsidRPr="00770921">
        <w:rPr>
          <w:szCs w:val="28"/>
        </w:rPr>
        <w:t xml:space="preserve">в образовательных организациях в Ханты-Мансийском автономном </w:t>
      </w:r>
      <w:r w:rsidR="00E80219">
        <w:rPr>
          <w:szCs w:val="28"/>
        </w:rPr>
        <w:t xml:space="preserve">                             </w:t>
      </w:r>
      <w:r w:rsidR="00E80219" w:rsidRPr="00770921">
        <w:rPr>
          <w:szCs w:val="28"/>
        </w:rPr>
        <w:t xml:space="preserve">округе </w:t>
      </w:r>
      <w:r w:rsidR="00E80219">
        <w:rPr>
          <w:szCs w:val="28"/>
        </w:rPr>
        <w:t>–</w:t>
      </w:r>
      <w:r w:rsidR="00E80219" w:rsidRPr="00770921">
        <w:rPr>
          <w:szCs w:val="28"/>
        </w:rPr>
        <w:t xml:space="preserve"> Югре</w:t>
      </w:r>
      <w:r w:rsidR="00E80219">
        <w:rPr>
          <w:szCs w:val="28"/>
        </w:rPr>
        <w:t>»</w:t>
      </w:r>
      <w:r>
        <w:rPr>
          <w:szCs w:val="28"/>
        </w:rPr>
        <w:t>;</w:t>
      </w:r>
    </w:p>
    <w:p w:rsidR="00A90043" w:rsidRDefault="003643B1" w:rsidP="009F73A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DA0DE4">
        <w:rPr>
          <w:szCs w:val="28"/>
        </w:rPr>
        <w:t>д</w:t>
      </w:r>
      <w:r w:rsidR="00362497">
        <w:rPr>
          <w:szCs w:val="28"/>
        </w:rPr>
        <w:t>окумент</w:t>
      </w:r>
      <w:r w:rsidR="003936F2">
        <w:rPr>
          <w:szCs w:val="28"/>
        </w:rPr>
        <w:t>ы</w:t>
      </w:r>
      <w:r w:rsidR="00362497">
        <w:rPr>
          <w:szCs w:val="28"/>
        </w:rPr>
        <w:t>, подтверждающи</w:t>
      </w:r>
      <w:r w:rsidR="003936F2">
        <w:rPr>
          <w:szCs w:val="28"/>
        </w:rPr>
        <w:t>е</w:t>
      </w:r>
      <w:r w:rsidR="00362497">
        <w:rPr>
          <w:szCs w:val="28"/>
        </w:rPr>
        <w:t xml:space="preserve"> случаи круглосуточного нахождения </w:t>
      </w:r>
      <w:r w:rsidR="00DA0DE4">
        <w:rPr>
          <w:szCs w:val="28"/>
        </w:rPr>
        <w:t xml:space="preserve">                               </w:t>
      </w:r>
      <w:r w:rsidR="00362497">
        <w:rPr>
          <w:szCs w:val="28"/>
        </w:rPr>
        <w:t>в учреждениях социальной защиты населения, в учреждениях здравоохранения</w:t>
      </w:r>
      <w:r w:rsidR="003936F2">
        <w:rPr>
          <w:szCs w:val="28"/>
        </w:rPr>
        <w:t xml:space="preserve"> </w:t>
      </w:r>
      <w:r w:rsidR="00362497" w:rsidRPr="00CB3784">
        <w:rPr>
          <w:szCs w:val="28"/>
        </w:rPr>
        <w:t>обучающихся с ограниченными возможностями здоровья, осваивающих основные общеобразовательные программы, обучение которых организовано общеобразовательн</w:t>
      </w:r>
      <w:r w:rsidR="001E7FFE">
        <w:rPr>
          <w:szCs w:val="28"/>
        </w:rPr>
        <w:t>ыми</w:t>
      </w:r>
      <w:r w:rsidR="00362497" w:rsidRPr="00CB3784">
        <w:rPr>
          <w:szCs w:val="28"/>
        </w:rPr>
        <w:t xml:space="preserve"> организаци</w:t>
      </w:r>
      <w:r w:rsidR="001E7FFE">
        <w:rPr>
          <w:szCs w:val="28"/>
        </w:rPr>
        <w:t>ями н</w:t>
      </w:r>
      <w:r w:rsidR="00362497" w:rsidRPr="00CB3784">
        <w:rPr>
          <w:szCs w:val="28"/>
        </w:rPr>
        <w:t>а дому</w:t>
      </w:r>
      <w:r w:rsidR="00A90043">
        <w:rPr>
          <w:szCs w:val="28"/>
        </w:rPr>
        <w:t>».</w:t>
      </w:r>
    </w:p>
    <w:p w:rsidR="00797D83" w:rsidRDefault="00797D83" w:rsidP="009F73A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CB3784">
        <w:rPr>
          <w:szCs w:val="28"/>
        </w:rPr>
        <w:t>7</w:t>
      </w:r>
      <w:r>
        <w:rPr>
          <w:szCs w:val="28"/>
        </w:rPr>
        <w:t>. В приложении 1 к постановлению строку 18 изложить в новой редакции:</w:t>
      </w:r>
    </w:p>
    <w:tbl>
      <w:tblPr>
        <w:tblStyle w:val="ab"/>
        <w:tblW w:w="9777" w:type="dxa"/>
        <w:tblInd w:w="-5" w:type="dxa"/>
        <w:tblLook w:val="04A0" w:firstRow="1" w:lastRow="0" w:firstColumn="1" w:lastColumn="0" w:noHBand="0" w:noVBand="1"/>
      </w:tblPr>
      <w:tblGrid>
        <w:gridCol w:w="266"/>
        <w:gridCol w:w="526"/>
        <w:gridCol w:w="8569"/>
        <w:gridCol w:w="416"/>
      </w:tblGrid>
      <w:tr w:rsidR="002B3CC1" w:rsidTr="002B3CC1">
        <w:tc>
          <w:tcPr>
            <w:tcW w:w="266" w:type="dxa"/>
            <w:tcBorders>
              <w:top w:val="nil"/>
              <w:left w:val="nil"/>
              <w:bottom w:val="nil"/>
            </w:tcBorders>
          </w:tcPr>
          <w:p w:rsidR="002B3CC1" w:rsidRDefault="002B3CC1" w:rsidP="002B3CC1">
            <w:pPr>
              <w:tabs>
                <w:tab w:val="left" w:pos="851"/>
              </w:tabs>
              <w:ind w:right="-108" w:hanging="108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26" w:type="dxa"/>
          </w:tcPr>
          <w:p w:rsidR="002B3CC1" w:rsidRDefault="002B3CC1" w:rsidP="009F73A1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569" w:type="dxa"/>
          </w:tcPr>
          <w:p w:rsidR="002B3CC1" w:rsidRDefault="002B3CC1" w:rsidP="00797D83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797D83">
              <w:rPr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Cs w:val="28"/>
              </w:rPr>
              <w:t>«Сургутская технологическая школа»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8158AB" w:rsidRDefault="008158AB" w:rsidP="002B3CC1">
            <w:pPr>
              <w:tabs>
                <w:tab w:val="left" w:pos="851"/>
              </w:tabs>
              <w:ind w:left="-153" w:right="-108" w:firstLine="142"/>
              <w:jc w:val="both"/>
              <w:rPr>
                <w:szCs w:val="28"/>
              </w:rPr>
            </w:pPr>
          </w:p>
          <w:p w:rsidR="002B3CC1" w:rsidRPr="00797D83" w:rsidRDefault="002B3CC1" w:rsidP="008158AB">
            <w:pPr>
              <w:tabs>
                <w:tab w:val="left" w:pos="851"/>
              </w:tabs>
              <w:ind w:left="-153" w:right="-108" w:firstLine="142"/>
              <w:jc w:val="both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362497" w:rsidRPr="00BF5C0E" w:rsidRDefault="00362497" w:rsidP="00362497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 xml:space="preserve">вступает в силу после его официального опубликования и </w:t>
      </w:r>
      <w:r w:rsidRPr="0005035F">
        <w:rPr>
          <w:szCs w:val="28"/>
        </w:rPr>
        <w:t>распростран</w:t>
      </w:r>
      <w:r>
        <w:rPr>
          <w:szCs w:val="28"/>
        </w:rPr>
        <w:t>яется</w:t>
      </w:r>
      <w:r w:rsidRPr="0005035F">
        <w:rPr>
          <w:szCs w:val="28"/>
        </w:rPr>
        <w:t xml:space="preserve"> на правоотношения, возникшие с 01.0</w:t>
      </w:r>
      <w:r>
        <w:rPr>
          <w:szCs w:val="28"/>
        </w:rPr>
        <w:t>1</w:t>
      </w:r>
      <w:r w:rsidRPr="0005035F">
        <w:rPr>
          <w:szCs w:val="28"/>
        </w:rPr>
        <w:t>.201</w:t>
      </w:r>
      <w:r>
        <w:rPr>
          <w:szCs w:val="28"/>
        </w:rPr>
        <w:t>9</w:t>
      </w:r>
      <w:r w:rsidRPr="0005035F">
        <w:rPr>
          <w:szCs w:val="28"/>
        </w:rPr>
        <w:t>.</w:t>
      </w:r>
    </w:p>
    <w:p w:rsidR="006626E5" w:rsidRPr="008F0DF2" w:rsidRDefault="00362497" w:rsidP="006626E5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3</w:t>
      </w:r>
      <w:r w:rsidR="006626E5">
        <w:rPr>
          <w:rFonts w:ascii="Times New Roman CYR" w:hAnsi="Times New Roman CYR" w:cs="Times New Roman CYR"/>
          <w:bCs/>
          <w:szCs w:val="28"/>
        </w:rPr>
        <w:t xml:space="preserve">. </w:t>
      </w:r>
      <w:r w:rsidR="006626E5"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="006626E5"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="006626E5"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="006626E5"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="006626E5"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6626E5" w:rsidRPr="005E272B" w:rsidRDefault="00362497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4</w:t>
      </w:r>
      <w:r w:rsidR="006626E5">
        <w:rPr>
          <w:rFonts w:ascii="Times New Roman CYR" w:hAnsi="Times New Roman CYR" w:cs="Times New Roman CYR"/>
          <w:bCs/>
          <w:szCs w:val="28"/>
        </w:rPr>
        <w:t xml:space="preserve">. Муниципальному казенному учреждению «Наш город» </w:t>
      </w:r>
      <w:r w:rsidR="006626E5"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 w:rsidR="006626E5"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6626E5" w:rsidRPr="00C93664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993AD8" w:rsidRDefault="00267D95" w:rsidP="00AF4DD5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993AD8" w:rsidRDefault="00993AD8" w:rsidP="00AF4DD5">
      <w:pPr>
        <w:pStyle w:val="a3"/>
        <w:jc w:val="left"/>
        <w:rPr>
          <w:szCs w:val="28"/>
        </w:rPr>
        <w:sectPr w:rsidR="00993AD8" w:rsidSect="00FD77FC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4468D5" w:rsidRPr="00362497" w:rsidRDefault="004468D5" w:rsidP="004468D5">
      <w:pPr>
        <w:ind w:left="-567"/>
        <w:jc w:val="both"/>
        <w:rPr>
          <w:sz w:val="20"/>
          <w:szCs w:val="20"/>
        </w:rPr>
      </w:pPr>
      <w:bookmarkStart w:id="0" w:name="_GoBack"/>
      <w:bookmarkEnd w:id="0"/>
      <w:r w:rsidRPr="00362497">
        <w:rPr>
          <w:sz w:val="20"/>
          <w:szCs w:val="20"/>
        </w:rPr>
        <w:lastRenderedPageBreak/>
        <w:t>Р</w:t>
      </w:r>
      <w:r>
        <w:rPr>
          <w:sz w:val="20"/>
          <w:szCs w:val="20"/>
        </w:rPr>
        <w:t>убекина</w:t>
      </w:r>
      <w:r w:rsidRPr="00362497">
        <w:rPr>
          <w:sz w:val="20"/>
          <w:szCs w:val="20"/>
        </w:rPr>
        <w:t xml:space="preserve"> Елена </w:t>
      </w:r>
      <w:r>
        <w:rPr>
          <w:sz w:val="20"/>
          <w:szCs w:val="20"/>
        </w:rPr>
        <w:t>Александровна</w:t>
      </w:r>
    </w:p>
    <w:p w:rsidR="004468D5" w:rsidRPr="00362497" w:rsidRDefault="004468D5" w:rsidP="004468D5">
      <w:pPr>
        <w:pStyle w:val="a3"/>
        <w:ind w:left="-567"/>
        <w:jc w:val="left"/>
        <w:rPr>
          <w:sz w:val="20"/>
        </w:rPr>
      </w:pPr>
      <w:r w:rsidRPr="00362497">
        <w:rPr>
          <w:sz w:val="20"/>
        </w:rPr>
        <w:t>тел. (3462) 52-53-</w:t>
      </w:r>
      <w:r>
        <w:rPr>
          <w:sz w:val="20"/>
        </w:rPr>
        <w:t>5</w:t>
      </w:r>
      <w:r w:rsidRPr="00362497">
        <w:rPr>
          <w:sz w:val="20"/>
        </w:rPr>
        <w:t>1</w:t>
      </w:r>
    </w:p>
    <w:p w:rsidR="004468D5" w:rsidRPr="00362497" w:rsidRDefault="004468D5" w:rsidP="004468D5">
      <w:pPr>
        <w:ind w:left="-567"/>
        <w:jc w:val="both"/>
        <w:rPr>
          <w:sz w:val="20"/>
          <w:szCs w:val="20"/>
        </w:rPr>
      </w:pPr>
      <w:r w:rsidRPr="00362497">
        <w:rPr>
          <w:sz w:val="20"/>
          <w:szCs w:val="20"/>
        </w:rPr>
        <w:t>Рычапова Елена Фанитовна</w:t>
      </w:r>
    </w:p>
    <w:p w:rsidR="003B185F" w:rsidRDefault="004468D5" w:rsidP="00F4720D">
      <w:pPr>
        <w:pStyle w:val="a3"/>
        <w:ind w:left="-567"/>
        <w:jc w:val="left"/>
        <w:rPr>
          <w:sz w:val="24"/>
        </w:rPr>
      </w:pPr>
      <w:r w:rsidRPr="00362497">
        <w:rPr>
          <w:sz w:val="20"/>
        </w:rPr>
        <w:t>тел. (3462) 52-53-21</w:t>
      </w:r>
    </w:p>
    <w:sectPr w:rsidR="003B185F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08" w:rsidRDefault="006F1708">
      <w:r>
        <w:separator/>
      </w:r>
    </w:p>
  </w:endnote>
  <w:endnote w:type="continuationSeparator" w:id="0">
    <w:p w:rsidR="006F1708" w:rsidRDefault="006F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08" w:rsidRDefault="006F1708">
      <w:r>
        <w:separator/>
      </w:r>
    </w:p>
  </w:footnote>
  <w:footnote w:type="continuationSeparator" w:id="0">
    <w:p w:rsidR="006F1708" w:rsidRDefault="006F1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34D" w:rsidRDefault="00CC434D">
    <w:pPr>
      <w:pStyle w:val="a9"/>
      <w:jc w:val="center"/>
    </w:pPr>
  </w:p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38E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1A3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663"/>
    <w:rsid w:val="00160CA8"/>
    <w:rsid w:val="00161257"/>
    <w:rsid w:val="00161A03"/>
    <w:rsid w:val="001629F7"/>
    <w:rsid w:val="00163830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0AB6"/>
    <w:rsid w:val="00171AA2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060A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5E7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0E53"/>
    <w:rsid w:val="001D1776"/>
    <w:rsid w:val="001D3031"/>
    <w:rsid w:val="001D33F2"/>
    <w:rsid w:val="001D361F"/>
    <w:rsid w:val="001D3B25"/>
    <w:rsid w:val="001D4960"/>
    <w:rsid w:val="001D5145"/>
    <w:rsid w:val="001D6027"/>
    <w:rsid w:val="001D623E"/>
    <w:rsid w:val="001D73A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E7FFE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1F"/>
    <w:rsid w:val="00212482"/>
    <w:rsid w:val="002124CB"/>
    <w:rsid w:val="00212819"/>
    <w:rsid w:val="00212F26"/>
    <w:rsid w:val="002134AD"/>
    <w:rsid w:val="00213A64"/>
    <w:rsid w:val="00213CB0"/>
    <w:rsid w:val="00214F65"/>
    <w:rsid w:val="0021525A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47F4A"/>
    <w:rsid w:val="00251601"/>
    <w:rsid w:val="00251626"/>
    <w:rsid w:val="00251FBC"/>
    <w:rsid w:val="002527FB"/>
    <w:rsid w:val="00252935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4B37"/>
    <w:rsid w:val="002757B4"/>
    <w:rsid w:val="00275C82"/>
    <w:rsid w:val="002767CA"/>
    <w:rsid w:val="0028148B"/>
    <w:rsid w:val="00281ECD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CC1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1ED"/>
    <w:rsid w:val="00306636"/>
    <w:rsid w:val="00306FFC"/>
    <w:rsid w:val="003078C0"/>
    <w:rsid w:val="003130D8"/>
    <w:rsid w:val="003149A4"/>
    <w:rsid w:val="0031525C"/>
    <w:rsid w:val="003170B4"/>
    <w:rsid w:val="00317181"/>
    <w:rsid w:val="003200C1"/>
    <w:rsid w:val="00322B4B"/>
    <w:rsid w:val="003236C7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4D85"/>
    <w:rsid w:val="00335909"/>
    <w:rsid w:val="0033622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2497"/>
    <w:rsid w:val="003643B1"/>
    <w:rsid w:val="00364787"/>
    <w:rsid w:val="003655B3"/>
    <w:rsid w:val="00365C67"/>
    <w:rsid w:val="00366DC4"/>
    <w:rsid w:val="00370BBF"/>
    <w:rsid w:val="00370ECF"/>
    <w:rsid w:val="00371563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54B4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36F2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185F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4829"/>
    <w:rsid w:val="003C5136"/>
    <w:rsid w:val="003C61BA"/>
    <w:rsid w:val="003C6573"/>
    <w:rsid w:val="003C6D65"/>
    <w:rsid w:val="003D03A2"/>
    <w:rsid w:val="003D063E"/>
    <w:rsid w:val="003D0DCE"/>
    <w:rsid w:val="003D0F51"/>
    <w:rsid w:val="003D17A6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5B6"/>
    <w:rsid w:val="004258A4"/>
    <w:rsid w:val="00426B45"/>
    <w:rsid w:val="00426DE4"/>
    <w:rsid w:val="00427136"/>
    <w:rsid w:val="0042791B"/>
    <w:rsid w:val="00427EAD"/>
    <w:rsid w:val="004310DE"/>
    <w:rsid w:val="004315D4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8D5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B12"/>
    <w:rsid w:val="00467F55"/>
    <w:rsid w:val="00470B8D"/>
    <w:rsid w:val="00470F57"/>
    <w:rsid w:val="004713DA"/>
    <w:rsid w:val="004717F5"/>
    <w:rsid w:val="004738ED"/>
    <w:rsid w:val="0047410C"/>
    <w:rsid w:val="0047522B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8B9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94E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1E55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39FB"/>
    <w:rsid w:val="005841E7"/>
    <w:rsid w:val="00584CC0"/>
    <w:rsid w:val="0058562C"/>
    <w:rsid w:val="00585A7D"/>
    <w:rsid w:val="0058620C"/>
    <w:rsid w:val="005862DC"/>
    <w:rsid w:val="00587B94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B7300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47E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1A79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18B4"/>
    <w:rsid w:val="006022DF"/>
    <w:rsid w:val="00602AAE"/>
    <w:rsid w:val="00602F4A"/>
    <w:rsid w:val="00602F54"/>
    <w:rsid w:val="00604286"/>
    <w:rsid w:val="0060472B"/>
    <w:rsid w:val="00604ADD"/>
    <w:rsid w:val="00604C39"/>
    <w:rsid w:val="00605BC4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3CBC"/>
    <w:rsid w:val="0064486E"/>
    <w:rsid w:val="006457CA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918"/>
    <w:rsid w:val="00660D94"/>
    <w:rsid w:val="00660F5C"/>
    <w:rsid w:val="00661F74"/>
    <w:rsid w:val="006620D3"/>
    <w:rsid w:val="006626E5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A74"/>
    <w:rsid w:val="00680C14"/>
    <w:rsid w:val="00680D7D"/>
    <w:rsid w:val="006818EC"/>
    <w:rsid w:val="0068242C"/>
    <w:rsid w:val="006827EC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13FF"/>
    <w:rsid w:val="006F147E"/>
    <w:rsid w:val="006F1708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153"/>
    <w:rsid w:val="006F6489"/>
    <w:rsid w:val="006F65DF"/>
    <w:rsid w:val="006F698B"/>
    <w:rsid w:val="006F6BC2"/>
    <w:rsid w:val="006F6DC4"/>
    <w:rsid w:val="006F755C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680C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0921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24A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9EC"/>
    <w:rsid w:val="00797A93"/>
    <w:rsid w:val="00797D8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250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5AF1"/>
    <w:rsid w:val="008069DB"/>
    <w:rsid w:val="00806DF5"/>
    <w:rsid w:val="00807238"/>
    <w:rsid w:val="008073EF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58AB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9FF"/>
    <w:rsid w:val="00863B31"/>
    <w:rsid w:val="00865016"/>
    <w:rsid w:val="00865DCA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1C4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023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D7521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38CA"/>
    <w:rsid w:val="00904FB1"/>
    <w:rsid w:val="009056C8"/>
    <w:rsid w:val="009058C6"/>
    <w:rsid w:val="009070DE"/>
    <w:rsid w:val="00907707"/>
    <w:rsid w:val="00910770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2E74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83D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4DB3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2761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6A47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5FE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3A1"/>
    <w:rsid w:val="009F7434"/>
    <w:rsid w:val="00A00B0D"/>
    <w:rsid w:val="00A00DA4"/>
    <w:rsid w:val="00A00E73"/>
    <w:rsid w:val="00A01081"/>
    <w:rsid w:val="00A02000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16594"/>
    <w:rsid w:val="00A1661D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47ECF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4B6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650"/>
    <w:rsid w:val="00A6278E"/>
    <w:rsid w:val="00A629E2"/>
    <w:rsid w:val="00A62D28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22D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043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13E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544"/>
    <w:rsid w:val="00AC37DD"/>
    <w:rsid w:val="00AC41FA"/>
    <w:rsid w:val="00AC4306"/>
    <w:rsid w:val="00AC4E03"/>
    <w:rsid w:val="00AC4EC6"/>
    <w:rsid w:val="00AC4EE8"/>
    <w:rsid w:val="00AC50B5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332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7F3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6D6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1B63"/>
    <w:rsid w:val="00C92659"/>
    <w:rsid w:val="00C93664"/>
    <w:rsid w:val="00C9373F"/>
    <w:rsid w:val="00C93782"/>
    <w:rsid w:val="00C93B26"/>
    <w:rsid w:val="00C93C54"/>
    <w:rsid w:val="00C93D41"/>
    <w:rsid w:val="00C950FD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3784"/>
    <w:rsid w:val="00CB4C5D"/>
    <w:rsid w:val="00CB5AF4"/>
    <w:rsid w:val="00CB6010"/>
    <w:rsid w:val="00CB6082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059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5B32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0F6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31CA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2B9B"/>
    <w:rsid w:val="00D6312D"/>
    <w:rsid w:val="00D631F4"/>
    <w:rsid w:val="00D63AD8"/>
    <w:rsid w:val="00D64615"/>
    <w:rsid w:val="00D65379"/>
    <w:rsid w:val="00D65391"/>
    <w:rsid w:val="00D655B6"/>
    <w:rsid w:val="00D66209"/>
    <w:rsid w:val="00D665EB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0DE4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76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219"/>
    <w:rsid w:val="00E80314"/>
    <w:rsid w:val="00E80A10"/>
    <w:rsid w:val="00E80BAA"/>
    <w:rsid w:val="00E810BC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4FD7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3B51"/>
    <w:rsid w:val="00ED4AD6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E7F86"/>
    <w:rsid w:val="00EF0409"/>
    <w:rsid w:val="00EF215C"/>
    <w:rsid w:val="00EF423A"/>
    <w:rsid w:val="00EF4A4C"/>
    <w:rsid w:val="00EF4E22"/>
    <w:rsid w:val="00EF4F5C"/>
    <w:rsid w:val="00EF696B"/>
    <w:rsid w:val="00EF6DF7"/>
    <w:rsid w:val="00EF6F5E"/>
    <w:rsid w:val="00EF7CD3"/>
    <w:rsid w:val="00F00356"/>
    <w:rsid w:val="00F00C80"/>
    <w:rsid w:val="00F02289"/>
    <w:rsid w:val="00F02D98"/>
    <w:rsid w:val="00F03625"/>
    <w:rsid w:val="00F038E4"/>
    <w:rsid w:val="00F049E9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720D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A059C"/>
    <w:rsid w:val="00FA05E7"/>
    <w:rsid w:val="00FA143A"/>
    <w:rsid w:val="00FA143D"/>
    <w:rsid w:val="00FA1A7F"/>
    <w:rsid w:val="00FA21AD"/>
    <w:rsid w:val="00FA2458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3F96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01B"/>
    <w:rsid w:val="00FD3142"/>
    <w:rsid w:val="00FD3E8C"/>
    <w:rsid w:val="00FD4A58"/>
    <w:rsid w:val="00FD5735"/>
    <w:rsid w:val="00FD68D4"/>
    <w:rsid w:val="00FD758F"/>
    <w:rsid w:val="00FD77FC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4EFD-DE6F-4D5E-9312-80ECD9FB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104</cp:revision>
  <cp:lastPrinted>2019-03-15T11:27:00Z</cp:lastPrinted>
  <dcterms:created xsi:type="dcterms:W3CDTF">2019-02-27T05:55:00Z</dcterms:created>
  <dcterms:modified xsi:type="dcterms:W3CDTF">2019-04-15T12:04:00Z</dcterms:modified>
</cp:coreProperties>
</file>