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 период с 10.02.2019 по 12.02.2019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53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Дачный кооп."Автомобилист"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Дачный кооп."Летнии Юрты"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Дачный кооп."Пищевик"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Юность пос.(остановка)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11.02.2019,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ул.Линейная 3А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12.02.2019,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10.02.2019 по 12.02.2019,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2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restart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