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2471" w:rsidRPr="008E24E2" w:rsidRDefault="00882471" w:rsidP="00882471">
      <w:pPr>
        <w:ind w:left="11199" w:firstLine="0"/>
        <w:rPr>
          <w:rFonts w:ascii="Times New Roman" w:hAnsi="Times New Roman" w:cs="Times New Roman"/>
          <w:bCs/>
          <w:sz w:val="28"/>
        </w:rPr>
      </w:pPr>
      <w:r w:rsidRPr="008E24E2">
        <w:rPr>
          <w:rFonts w:ascii="Times New Roman" w:hAnsi="Times New Roman" w:cs="Times New Roman"/>
          <w:bCs/>
          <w:sz w:val="28"/>
        </w:rPr>
        <w:t xml:space="preserve">Приложение к письму </w:t>
      </w:r>
    </w:p>
    <w:p w:rsidR="00882471" w:rsidRPr="008E24E2" w:rsidRDefault="00882471" w:rsidP="00882471">
      <w:pPr>
        <w:ind w:left="11199" w:firstLine="0"/>
        <w:rPr>
          <w:rFonts w:ascii="Times New Roman" w:hAnsi="Times New Roman" w:cs="Times New Roman"/>
          <w:bCs/>
          <w:sz w:val="28"/>
        </w:rPr>
      </w:pPr>
      <w:r w:rsidRPr="008E24E2">
        <w:rPr>
          <w:rFonts w:ascii="Times New Roman" w:hAnsi="Times New Roman" w:cs="Times New Roman"/>
          <w:bCs/>
          <w:sz w:val="28"/>
        </w:rPr>
        <w:t>от ____________№__________</w:t>
      </w:r>
    </w:p>
    <w:p w:rsidR="00882471" w:rsidRPr="008E24E2" w:rsidRDefault="00882471" w:rsidP="00882471">
      <w:pPr>
        <w:ind w:firstLine="0"/>
        <w:jc w:val="center"/>
        <w:rPr>
          <w:rFonts w:ascii="Times New Roman" w:hAnsi="Times New Roman" w:cs="Times New Roman"/>
          <w:bCs/>
          <w:sz w:val="28"/>
        </w:rPr>
      </w:pPr>
    </w:p>
    <w:p w:rsidR="00882471" w:rsidRPr="008E24E2" w:rsidRDefault="00882471" w:rsidP="00882471">
      <w:pPr>
        <w:ind w:firstLine="0"/>
        <w:jc w:val="center"/>
        <w:rPr>
          <w:rFonts w:ascii="Times New Roman" w:hAnsi="Times New Roman" w:cs="Times New Roman"/>
          <w:bCs/>
          <w:sz w:val="28"/>
        </w:rPr>
      </w:pPr>
      <w:r w:rsidRPr="008E24E2">
        <w:rPr>
          <w:rFonts w:ascii="Times New Roman" w:hAnsi="Times New Roman" w:cs="Times New Roman"/>
          <w:bCs/>
          <w:sz w:val="28"/>
        </w:rPr>
        <w:t>Информация</w:t>
      </w:r>
    </w:p>
    <w:p w:rsidR="00882471" w:rsidRPr="008E24E2" w:rsidRDefault="00882471" w:rsidP="00882471">
      <w:pPr>
        <w:ind w:firstLine="0"/>
        <w:jc w:val="center"/>
        <w:rPr>
          <w:rFonts w:ascii="Times New Roman" w:hAnsi="Times New Roman" w:cs="Times New Roman"/>
          <w:bCs/>
          <w:sz w:val="28"/>
        </w:rPr>
      </w:pPr>
      <w:r w:rsidRPr="008E24E2">
        <w:rPr>
          <w:rFonts w:ascii="Times New Roman" w:hAnsi="Times New Roman" w:cs="Times New Roman"/>
          <w:bCs/>
          <w:sz w:val="28"/>
        </w:rPr>
        <w:t xml:space="preserve">о ходе реализации плана мероприятий («дорожной карты») по созданию условий для повышения реальных доходов населения в муниципальном образовании городской округ город Сургут на 2017 – 2019 годы </w:t>
      </w:r>
    </w:p>
    <w:p w:rsidR="00882471" w:rsidRPr="00F6471C" w:rsidRDefault="00671EAC" w:rsidP="00882471">
      <w:pPr>
        <w:ind w:firstLine="0"/>
        <w:jc w:val="center"/>
        <w:rPr>
          <w:rFonts w:ascii="Times New Roman" w:hAnsi="Times New Roman" w:cs="Times New Roman"/>
          <w:bCs/>
          <w:sz w:val="28"/>
        </w:rPr>
      </w:pPr>
      <w:r>
        <w:rPr>
          <w:rFonts w:ascii="Times New Roman" w:hAnsi="Times New Roman" w:cs="Times New Roman"/>
          <w:bCs/>
          <w:sz w:val="28"/>
        </w:rPr>
        <w:t>2018 год</w:t>
      </w:r>
    </w:p>
    <w:p w:rsidR="00882471" w:rsidRPr="008E24E2" w:rsidRDefault="00882471" w:rsidP="00882471"/>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6"/>
        <w:gridCol w:w="3660"/>
        <w:gridCol w:w="2270"/>
        <w:gridCol w:w="1781"/>
        <w:gridCol w:w="3003"/>
        <w:gridCol w:w="4045"/>
      </w:tblGrid>
      <w:tr w:rsidR="00882471" w:rsidRPr="008E24E2" w:rsidTr="001414C2">
        <w:trPr>
          <w:trHeight w:val="719"/>
        </w:trPr>
        <w:tc>
          <w:tcPr>
            <w:tcW w:w="169" w:type="pct"/>
            <w:shd w:val="clear" w:color="auto" w:fill="auto"/>
          </w:tcPr>
          <w:p w:rsidR="00882471" w:rsidRPr="008E24E2" w:rsidRDefault="00882471" w:rsidP="009E01FD">
            <w:pPr>
              <w:widowControl/>
              <w:autoSpaceDE/>
              <w:autoSpaceDN/>
              <w:adjustRightInd/>
              <w:ind w:left="-113" w:right="-113" w:firstLine="0"/>
              <w:jc w:val="center"/>
              <w:rPr>
                <w:rFonts w:ascii="Times New Roman" w:eastAsia="Calibri" w:hAnsi="Times New Roman" w:cs="Times New Roman"/>
                <w:lang w:eastAsia="en-US"/>
              </w:rPr>
            </w:pPr>
            <w:r w:rsidRPr="008E24E2">
              <w:rPr>
                <w:rFonts w:ascii="Times New Roman" w:eastAsia="Calibri" w:hAnsi="Times New Roman" w:cs="Times New Roman"/>
                <w:lang w:eastAsia="en-US"/>
              </w:rPr>
              <w:t>№</w:t>
            </w:r>
          </w:p>
          <w:p w:rsidR="00882471" w:rsidRPr="008E24E2" w:rsidRDefault="00882471" w:rsidP="009E01FD">
            <w:pPr>
              <w:widowControl/>
              <w:autoSpaceDE/>
              <w:autoSpaceDN/>
              <w:adjustRightInd/>
              <w:ind w:left="-113" w:right="-113" w:firstLine="0"/>
              <w:contextualSpacing/>
              <w:jc w:val="center"/>
              <w:rPr>
                <w:rFonts w:ascii="Times New Roman" w:eastAsia="Calibri" w:hAnsi="Times New Roman" w:cs="Times New Roman"/>
                <w:lang w:eastAsia="en-US"/>
              </w:rPr>
            </w:pPr>
            <w:r w:rsidRPr="008E24E2">
              <w:rPr>
                <w:rFonts w:ascii="Times New Roman" w:eastAsia="Calibri" w:hAnsi="Times New Roman" w:cs="Times New Roman"/>
                <w:lang w:eastAsia="en-US"/>
              </w:rPr>
              <w:t>п/п</w:t>
            </w:r>
          </w:p>
        </w:tc>
        <w:tc>
          <w:tcPr>
            <w:tcW w:w="1198" w:type="pct"/>
            <w:shd w:val="clear" w:color="auto" w:fill="auto"/>
          </w:tcPr>
          <w:p w:rsidR="00882471" w:rsidRPr="008E24E2" w:rsidRDefault="00882471" w:rsidP="009E01FD">
            <w:pPr>
              <w:widowControl/>
              <w:autoSpaceDE/>
              <w:autoSpaceDN/>
              <w:adjustRightInd/>
              <w:ind w:firstLine="0"/>
              <w:jc w:val="center"/>
              <w:rPr>
                <w:rFonts w:ascii="Times New Roman" w:eastAsia="Calibri" w:hAnsi="Times New Roman" w:cs="Times New Roman"/>
                <w:lang w:eastAsia="en-US"/>
              </w:rPr>
            </w:pPr>
            <w:r w:rsidRPr="008E24E2">
              <w:rPr>
                <w:rFonts w:ascii="Times New Roman" w:eastAsia="Calibri" w:hAnsi="Times New Roman" w:cs="Times New Roman"/>
                <w:lang w:eastAsia="en-US"/>
              </w:rPr>
              <w:t>Наименование</w:t>
            </w:r>
          </w:p>
          <w:p w:rsidR="00882471" w:rsidRPr="008E24E2" w:rsidRDefault="00882471" w:rsidP="009E01FD">
            <w:pPr>
              <w:widowControl/>
              <w:autoSpaceDE/>
              <w:autoSpaceDN/>
              <w:adjustRightInd/>
              <w:ind w:firstLine="0"/>
              <w:jc w:val="center"/>
              <w:rPr>
                <w:rFonts w:ascii="Times New Roman" w:eastAsia="Calibri" w:hAnsi="Times New Roman" w:cs="Times New Roman"/>
                <w:lang w:eastAsia="en-US"/>
              </w:rPr>
            </w:pPr>
            <w:r w:rsidRPr="008E24E2">
              <w:rPr>
                <w:rFonts w:ascii="Times New Roman" w:eastAsia="Calibri" w:hAnsi="Times New Roman" w:cs="Times New Roman"/>
                <w:lang w:eastAsia="en-US"/>
              </w:rPr>
              <w:t>мероприятия</w:t>
            </w:r>
          </w:p>
        </w:tc>
        <w:tc>
          <w:tcPr>
            <w:tcW w:w="743" w:type="pct"/>
            <w:shd w:val="clear" w:color="auto" w:fill="auto"/>
          </w:tcPr>
          <w:p w:rsidR="00882471" w:rsidRPr="008E24E2" w:rsidRDefault="00882471" w:rsidP="009E01FD">
            <w:pPr>
              <w:widowControl/>
              <w:autoSpaceDE/>
              <w:autoSpaceDN/>
              <w:adjustRightInd/>
              <w:ind w:firstLine="0"/>
              <w:jc w:val="center"/>
              <w:rPr>
                <w:rFonts w:ascii="Times New Roman" w:eastAsia="Calibri" w:hAnsi="Times New Roman" w:cs="Times New Roman"/>
                <w:lang w:eastAsia="en-US"/>
              </w:rPr>
            </w:pPr>
            <w:r w:rsidRPr="008E24E2">
              <w:rPr>
                <w:rFonts w:ascii="Times New Roman" w:eastAsia="Calibri" w:hAnsi="Times New Roman" w:cs="Times New Roman"/>
                <w:lang w:eastAsia="en-US"/>
              </w:rPr>
              <w:t>Ответственный</w:t>
            </w:r>
          </w:p>
          <w:p w:rsidR="00882471" w:rsidRPr="008E24E2" w:rsidRDefault="00882471" w:rsidP="009E01FD">
            <w:pPr>
              <w:widowControl/>
              <w:autoSpaceDE/>
              <w:autoSpaceDN/>
              <w:adjustRightInd/>
              <w:ind w:firstLine="0"/>
              <w:jc w:val="center"/>
              <w:rPr>
                <w:rFonts w:ascii="Times New Roman" w:eastAsia="Calibri" w:hAnsi="Times New Roman" w:cs="Times New Roman"/>
                <w:lang w:eastAsia="en-US"/>
              </w:rPr>
            </w:pPr>
            <w:r w:rsidRPr="008E24E2">
              <w:rPr>
                <w:rFonts w:ascii="Times New Roman" w:eastAsia="Calibri" w:hAnsi="Times New Roman" w:cs="Times New Roman"/>
                <w:lang w:eastAsia="en-US"/>
              </w:rPr>
              <w:t>исполнитель</w:t>
            </w:r>
          </w:p>
        </w:tc>
        <w:tc>
          <w:tcPr>
            <w:tcW w:w="583" w:type="pct"/>
            <w:shd w:val="clear" w:color="auto" w:fill="auto"/>
          </w:tcPr>
          <w:p w:rsidR="00882471" w:rsidRPr="008E24E2" w:rsidRDefault="00882471" w:rsidP="009E01FD">
            <w:pPr>
              <w:widowControl/>
              <w:autoSpaceDE/>
              <w:autoSpaceDN/>
              <w:adjustRightInd/>
              <w:ind w:firstLine="0"/>
              <w:jc w:val="center"/>
              <w:rPr>
                <w:rFonts w:ascii="Times New Roman" w:eastAsia="Calibri" w:hAnsi="Times New Roman" w:cs="Times New Roman"/>
                <w:lang w:eastAsia="en-US"/>
              </w:rPr>
            </w:pPr>
            <w:r w:rsidRPr="008E24E2">
              <w:rPr>
                <w:rFonts w:ascii="Times New Roman" w:eastAsia="Calibri" w:hAnsi="Times New Roman" w:cs="Times New Roman"/>
                <w:lang w:eastAsia="en-US"/>
              </w:rPr>
              <w:t>Срок</w:t>
            </w:r>
          </w:p>
          <w:p w:rsidR="00882471" w:rsidRPr="008E24E2" w:rsidRDefault="00882471" w:rsidP="009E01FD">
            <w:pPr>
              <w:widowControl/>
              <w:autoSpaceDE/>
              <w:autoSpaceDN/>
              <w:adjustRightInd/>
              <w:ind w:firstLine="0"/>
              <w:jc w:val="center"/>
              <w:rPr>
                <w:rFonts w:ascii="Times New Roman" w:eastAsia="Calibri" w:hAnsi="Times New Roman" w:cs="Times New Roman"/>
                <w:lang w:eastAsia="en-US"/>
              </w:rPr>
            </w:pPr>
            <w:r w:rsidRPr="008E24E2">
              <w:rPr>
                <w:rFonts w:ascii="Times New Roman" w:eastAsia="Calibri" w:hAnsi="Times New Roman" w:cs="Times New Roman"/>
                <w:lang w:eastAsia="en-US"/>
              </w:rPr>
              <w:t>исполнения</w:t>
            </w:r>
          </w:p>
        </w:tc>
        <w:tc>
          <w:tcPr>
            <w:tcW w:w="983" w:type="pct"/>
            <w:shd w:val="clear" w:color="auto" w:fill="auto"/>
          </w:tcPr>
          <w:p w:rsidR="00882471" w:rsidRPr="008E24E2" w:rsidRDefault="00882471" w:rsidP="009E01FD">
            <w:pPr>
              <w:widowControl/>
              <w:autoSpaceDE/>
              <w:autoSpaceDN/>
              <w:adjustRightInd/>
              <w:ind w:firstLine="0"/>
              <w:jc w:val="center"/>
              <w:rPr>
                <w:rFonts w:ascii="Times New Roman" w:eastAsia="Calibri" w:hAnsi="Times New Roman" w:cs="Times New Roman"/>
                <w:lang w:eastAsia="en-US"/>
              </w:rPr>
            </w:pPr>
            <w:r w:rsidRPr="008E24E2">
              <w:rPr>
                <w:rFonts w:ascii="Times New Roman" w:eastAsia="Calibri" w:hAnsi="Times New Roman" w:cs="Times New Roman"/>
                <w:lang w:eastAsia="en-US"/>
              </w:rPr>
              <w:t>Результат</w:t>
            </w:r>
          </w:p>
        </w:tc>
        <w:tc>
          <w:tcPr>
            <w:tcW w:w="1324" w:type="pct"/>
          </w:tcPr>
          <w:p w:rsidR="00882471" w:rsidRPr="008E24E2" w:rsidRDefault="00882471" w:rsidP="009E01FD">
            <w:pPr>
              <w:widowControl/>
              <w:autoSpaceDE/>
              <w:autoSpaceDN/>
              <w:adjustRightInd/>
              <w:ind w:firstLine="0"/>
              <w:jc w:val="center"/>
              <w:rPr>
                <w:rFonts w:ascii="Times New Roman" w:eastAsia="Calibri" w:hAnsi="Times New Roman" w:cs="Times New Roman"/>
                <w:lang w:eastAsia="en-US"/>
              </w:rPr>
            </w:pPr>
            <w:r w:rsidRPr="008E24E2">
              <w:rPr>
                <w:rFonts w:ascii="Times New Roman" w:eastAsia="Calibri" w:hAnsi="Times New Roman" w:cs="Times New Roman"/>
                <w:lang w:eastAsia="en-US"/>
              </w:rPr>
              <w:t>Информация о ходе реализации мероприятий</w:t>
            </w:r>
          </w:p>
        </w:tc>
      </w:tr>
      <w:tr w:rsidR="001414C2" w:rsidRPr="008E24E2" w:rsidTr="001414C2">
        <w:tc>
          <w:tcPr>
            <w:tcW w:w="5000" w:type="pct"/>
            <w:gridSpan w:val="6"/>
            <w:shd w:val="clear" w:color="auto" w:fill="auto"/>
            <w:vAlign w:val="center"/>
          </w:tcPr>
          <w:p w:rsidR="001414C2" w:rsidRPr="008E24E2" w:rsidRDefault="001414C2" w:rsidP="009E01FD">
            <w:pPr>
              <w:widowControl/>
              <w:autoSpaceDE/>
              <w:autoSpaceDN/>
              <w:adjustRightInd/>
              <w:ind w:firstLine="0"/>
              <w:contextualSpacing/>
              <w:jc w:val="left"/>
              <w:rPr>
                <w:rFonts w:ascii="Times New Roman" w:eastAsia="Calibri" w:hAnsi="Times New Roman" w:cs="Times New Roman"/>
                <w:sz w:val="10"/>
                <w:szCs w:val="10"/>
                <w:lang w:eastAsia="en-US"/>
              </w:rPr>
            </w:pPr>
          </w:p>
          <w:p w:rsidR="001414C2" w:rsidRPr="008E24E2" w:rsidRDefault="001414C2" w:rsidP="009E01FD">
            <w:pPr>
              <w:widowControl/>
              <w:autoSpaceDE/>
              <w:autoSpaceDN/>
              <w:adjustRightInd/>
              <w:ind w:firstLine="0"/>
              <w:contextualSpacing/>
              <w:rPr>
                <w:rFonts w:ascii="Times New Roman" w:eastAsia="Calibri" w:hAnsi="Times New Roman" w:cs="Times New Roman"/>
                <w:lang w:eastAsia="en-US"/>
              </w:rPr>
            </w:pPr>
            <w:r w:rsidRPr="008E24E2">
              <w:rPr>
                <w:rFonts w:ascii="Times New Roman" w:eastAsia="Calibri" w:hAnsi="Times New Roman" w:cs="Times New Roman"/>
                <w:lang w:eastAsia="en-US"/>
              </w:rPr>
              <w:t>Задача 1. Формирование необходимых условий по обеспечению достойного уровня оплаты труда работников</w:t>
            </w:r>
          </w:p>
          <w:p w:rsidR="001414C2" w:rsidRPr="008E24E2" w:rsidRDefault="001414C2" w:rsidP="009E01FD">
            <w:pPr>
              <w:widowControl/>
              <w:autoSpaceDE/>
              <w:autoSpaceDN/>
              <w:adjustRightInd/>
              <w:ind w:firstLine="0"/>
              <w:contextualSpacing/>
              <w:jc w:val="left"/>
              <w:rPr>
                <w:rFonts w:ascii="Times New Roman" w:eastAsia="Calibri" w:hAnsi="Times New Roman" w:cs="Times New Roman"/>
                <w:sz w:val="10"/>
                <w:szCs w:val="10"/>
                <w:lang w:eastAsia="en-US"/>
              </w:rPr>
            </w:pPr>
          </w:p>
        </w:tc>
      </w:tr>
      <w:tr w:rsidR="00882471" w:rsidRPr="008E24E2" w:rsidTr="001414C2">
        <w:tc>
          <w:tcPr>
            <w:tcW w:w="169" w:type="pct"/>
            <w:shd w:val="clear" w:color="auto" w:fill="auto"/>
          </w:tcPr>
          <w:p w:rsidR="00882471" w:rsidRPr="008E24E2" w:rsidRDefault="00882471" w:rsidP="009E01FD">
            <w:pPr>
              <w:widowControl/>
              <w:autoSpaceDE/>
              <w:autoSpaceDN/>
              <w:adjustRightInd/>
              <w:ind w:firstLine="0"/>
              <w:contextualSpacing/>
              <w:jc w:val="center"/>
              <w:rPr>
                <w:rFonts w:ascii="Times New Roman" w:eastAsia="Calibri" w:hAnsi="Times New Roman" w:cs="Times New Roman"/>
                <w:lang w:eastAsia="en-US"/>
              </w:rPr>
            </w:pPr>
            <w:r w:rsidRPr="008E24E2">
              <w:rPr>
                <w:rFonts w:ascii="Times New Roman" w:eastAsia="Calibri" w:hAnsi="Times New Roman" w:cs="Times New Roman"/>
                <w:lang w:eastAsia="en-US"/>
              </w:rPr>
              <w:t>1</w:t>
            </w:r>
          </w:p>
        </w:tc>
        <w:tc>
          <w:tcPr>
            <w:tcW w:w="1198" w:type="pct"/>
          </w:tcPr>
          <w:p w:rsidR="00882471" w:rsidRPr="008E24E2" w:rsidRDefault="00882471" w:rsidP="009E01FD">
            <w:pPr>
              <w:widowControl/>
              <w:autoSpaceDE/>
              <w:autoSpaceDN/>
              <w:adjustRightInd/>
              <w:ind w:firstLine="0"/>
              <w:jc w:val="left"/>
              <w:rPr>
                <w:rFonts w:ascii="Times New Roman" w:eastAsia="Calibri" w:hAnsi="Times New Roman" w:cs="Times New Roman"/>
                <w:lang w:eastAsia="en-US"/>
              </w:rPr>
            </w:pPr>
            <w:r w:rsidRPr="008E24E2">
              <w:rPr>
                <w:rFonts w:ascii="Times New Roman" w:eastAsia="Calibri" w:hAnsi="Times New Roman" w:cs="Times New Roman"/>
                <w:lang w:eastAsia="en-US"/>
              </w:rPr>
              <w:t xml:space="preserve">Сопровождение инвестиционных </w:t>
            </w:r>
          </w:p>
          <w:p w:rsidR="00882471" w:rsidRPr="008E24E2" w:rsidRDefault="00882471" w:rsidP="009E01FD">
            <w:pPr>
              <w:widowControl/>
              <w:autoSpaceDE/>
              <w:autoSpaceDN/>
              <w:adjustRightInd/>
              <w:ind w:firstLine="0"/>
              <w:jc w:val="left"/>
              <w:rPr>
                <w:rFonts w:ascii="Times New Roman" w:eastAsia="Calibri" w:hAnsi="Times New Roman" w:cs="Times New Roman"/>
                <w:lang w:eastAsia="en-US"/>
              </w:rPr>
            </w:pPr>
            <w:r w:rsidRPr="008E24E2">
              <w:rPr>
                <w:rFonts w:ascii="Times New Roman" w:eastAsia="Calibri" w:hAnsi="Times New Roman" w:cs="Times New Roman"/>
                <w:lang w:eastAsia="en-US"/>
              </w:rPr>
              <w:t>проектов, направленных в том числе на создание высокопроизводительных рабочих мест</w:t>
            </w:r>
          </w:p>
        </w:tc>
        <w:tc>
          <w:tcPr>
            <w:tcW w:w="743" w:type="pct"/>
          </w:tcPr>
          <w:p w:rsidR="00882471" w:rsidRPr="00254349" w:rsidRDefault="00882471" w:rsidP="00254349">
            <w:pPr>
              <w:widowControl/>
              <w:autoSpaceDE/>
              <w:autoSpaceDN/>
              <w:adjustRightInd/>
              <w:ind w:firstLine="0"/>
              <w:jc w:val="center"/>
              <w:rPr>
                <w:rFonts w:ascii="Times New Roman" w:eastAsia="Calibri" w:hAnsi="Times New Roman" w:cs="Times New Roman"/>
                <w:sz w:val="21"/>
                <w:szCs w:val="21"/>
                <w:lang w:eastAsia="en-US"/>
              </w:rPr>
            </w:pPr>
            <w:r w:rsidRPr="00254349">
              <w:rPr>
                <w:rFonts w:ascii="Times New Roman" w:eastAsia="Calibri" w:hAnsi="Times New Roman" w:cs="Times New Roman"/>
                <w:sz w:val="21"/>
                <w:szCs w:val="21"/>
                <w:lang w:eastAsia="en-US"/>
              </w:rPr>
              <w:t xml:space="preserve">управление </w:t>
            </w:r>
            <w:r w:rsidR="00254349" w:rsidRPr="00254349">
              <w:rPr>
                <w:rFonts w:ascii="Times New Roman" w:eastAsia="Calibri" w:hAnsi="Times New Roman" w:cs="Times New Roman"/>
                <w:sz w:val="21"/>
                <w:szCs w:val="21"/>
                <w:lang w:eastAsia="en-US"/>
              </w:rPr>
              <w:t>инвестиций и развития предпринимательства</w:t>
            </w:r>
          </w:p>
        </w:tc>
        <w:tc>
          <w:tcPr>
            <w:tcW w:w="583" w:type="pct"/>
          </w:tcPr>
          <w:p w:rsidR="00882471" w:rsidRPr="008E24E2" w:rsidRDefault="00882471" w:rsidP="009E01FD">
            <w:pPr>
              <w:ind w:firstLine="0"/>
              <w:jc w:val="center"/>
              <w:rPr>
                <w:rFonts w:ascii="Times New Roman" w:eastAsia="Calibri" w:hAnsi="Times New Roman" w:cs="Times New Roman"/>
                <w:lang w:eastAsia="en-US"/>
              </w:rPr>
            </w:pPr>
            <w:r w:rsidRPr="008E24E2">
              <w:rPr>
                <w:rFonts w:ascii="Times New Roman" w:eastAsia="Calibri" w:hAnsi="Times New Roman" w:cs="Times New Roman"/>
                <w:lang w:eastAsia="en-US"/>
              </w:rPr>
              <w:t>до 31 декабря 2017 года,</w:t>
            </w:r>
          </w:p>
          <w:p w:rsidR="00882471" w:rsidRPr="008E24E2" w:rsidRDefault="00882471" w:rsidP="009E01FD">
            <w:pPr>
              <w:ind w:firstLine="0"/>
              <w:jc w:val="center"/>
              <w:rPr>
                <w:rFonts w:ascii="Times New Roman" w:eastAsia="Calibri" w:hAnsi="Times New Roman" w:cs="Times New Roman"/>
                <w:lang w:eastAsia="en-US"/>
              </w:rPr>
            </w:pPr>
            <w:r w:rsidRPr="008E24E2">
              <w:rPr>
                <w:rFonts w:ascii="Times New Roman" w:eastAsia="Calibri" w:hAnsi="Times New Roman" w:cs="Times New Roman"/>
                <w:lang w:eastAsia="en-US"/>
              </w:rPr>
              <w:t>до 31 декабря 2018 года,</w:t>
            </w:r>
          </w:p>
          <w:p w:rsidR="00882471" w:rsidRPr="008E24E2" w:rsidRDefault="00882471" w:rsidP="009E01FD">
            <w:pPr>
              <w:ind w:firstLine="0"/>
              <w:jc w:val="center"/>
              <w:rPr>
                <w:rFonts w:ascii="Times New Roman" w:eastAsia="Calibri" w:hAnsi="Times New Roman" w:cs="Times New Roman"/>
                <w:lang w:eastAsia="en-US"/>
              </w:rPr>
            </w:pPr>
            <w:r w:rsidRPr="008E24E2">
              <w:rPr>
                <w:rFonts w:ascii="Times New Roman" w:eastAsia="Calibri" w:hAnsi="Times New Roman" w:cs="Times New Roman"/>
                <w:lang w:eastAsia="en-US"/>
              </w:rPr>
              <w:t>до 31 декабря 2019 года</w:t>
            </w:r>
          </w:p>
        </w:tc>
        <w:tc>
          <w:tcPr>
            <w:tcW w:w="983" w:type="pct"/>
          </w:tcPr>
          <w:p w:rsidR="00882471" w:rsidRPr="008E24E2" w:rsidRDefault="00882471" w:rsidP="009E01FD">
            <w:pPr>
              <w:widowControl/>
              <w:autoSpaceDE/>
              <w:autoSpaceDN/>
              <w:adjustRightInd/>
              <w:ind w:firstLine="0"/>
              <w:jc w:val="left"/>
              <w:rPr>
                <w:rFonts w:ascii="Times New Roman" w:eastAsia="Calibri" w:hAnsi="Times New Roman" w:cs="Times New Roman"/>
                <w:lang w:eastAsia="en-US"/>
              </w:rPr>
            </w:pPr>
            <w:r w:rsidRPr="008E24E2">
              <w:rPr>
                <w:rFonts w:ascii="Times New Roman" w:eastAsia="Calibri" w:hAnsi="Times New Roman" w:cs="Times New Roman"/>
                <w:lang w:eastAsia="en-US"/>
              </w:rPr>
              <w:t>ежегодный положительный прирост объема отгруженной продукции (товаров, услуг) в сопоставимых ценах;</w:t>
            </w:r>
          </w:p>
          <w:p w:rsidR="00882471" w:rsidRPr="008E24E2" w:rsidRDefault="00882471" w:rsidP="009E01FD">
            <w:pPr>
              <w:widowControl/>
              <w:autoSpaceDE/>
              <w:autoSpaceDN/>
              <w:adjustRightInd/>
              <w:ind w:firstLine="0"/>
              <w:jc w:val="left"/>
              <w:rPr>
                <w:rFonts w:ascii="Times New Roman" w:eastAsia="Calibri" w:hAnsi="Times New Roman" w:cs="Times New Roman"/>
                <w:lang w:eastAsia="en-US"/>
              </w:rPr>
            </w:pPr>
            <w:r w:rsidRPr="008E24E2">
              <w:rPr>
                <w:rFonts w:ascii="Times New Roman" w:eastAsia="Calibri" w:hAnsi="Times New Roman" w:cs="Times New Roman"/>
                <w:lang w:eastAsia="en-US"/>
              </w:rPr>
              <w:t>ежегодный положительный прирост реальной заработной платы</w:t>
            </w:r>
          </w:p>
        </w:tc>
        <w:tc>
          <w:tcPr>
            <w:tcW w:w="1324" w:type="pct"/>
          </w:tcPr>
          <w:p w:rsidR="006E4C88" w:rsidRPr="008E24E2" w:rsidRDefault="006E4C88" w:rsidP="009E01FD">
            <w:pPr>
              <w:widowControl/>
              <w:autoSpaceDE/>
              <w:autoSpaceDN/>
              <w:adjustRightInd/>
              <w:ind w:firstLine="0"/>
              <w:rPr>
                <w:rFonts w:ascii="Times New Roman" w:eastAsia="Calibri" w:hAnsi="Times New Roman" w:cs="Times New Roman"/>
                <w:lang w:eastAsia="en-US"/>
              </w:rPr>
            </w:pPr>
            <w:r w:rsidRPr="008E24E2">
              <w:rPr>
                <w:rFonts w:ascii="Times New Roman" w:eastAsia="Calibri" w:hAnsi="Times New Roman" w:cs="Times New Roman"/>
                <w:lang w:eastAsia="en-US"/>
              </w:rPr>
              <w:t>На территории города Сургута реализуется инвестиционный проект – создание «Индустриального парка – Югра». Период создания объектов инфраструктуры парка запланирован с 2018 по 2020 годы.</w:t>
            </w:r>
          </w:p>
          <w:p w:rsidR="006E4C88" w:rsidRPr="008E24E2" w:rsidRDefault="006E4C88" w:rsidP="009E01FD">
            <w:pPr>
              <w:widowControl/>
              <w:autoSpaceDE/>
              <w:autoSpaceDN/>
              <w:adjustRightInd/>
              <w:ind w:firstLine="0"/>
              <w:rPr>
                <w:rFonts w:ascii="Times New Roman" w:eastAsia="Calibri" w:hAnsi="Times New Roman" w:cs="Times New Roman"/>
                <w:lang w:eastAsia="en-US"/>
              </w:rPr>
            </w:pPr>
            <w:r w:rsidRPr="008E24E2">
              <w:rPr>
                <w:rFonts w:ascii="Times New Roman" w:eastAsia="Calibri" w:hAnsi="Times New Roman" w:cs="Times New Roman"/>
                <w:lang w:eastAsia="en-US"/>
              </w:rPr>
              <w:t>В соответствии с бизнес-планом в рамках проекта планируется 1000 рабочих мест. Доходная часть будет формироваться за счет арендной платы резидентов индустриального парка после окончания строительства 1-й очереди.</w:t>
            </w:r>
          </w:p>
          <w:p w:rsidR="006E4C88" w:rsidRPr="008E24E2" w:rsidRDefault="00CF3A4A" w:rsidP="009E01FD">
            <w:pPr>
              <w:widowControl/>
              <w:autoSpaceDE/>
              <w:autoSpaceDN/>
              <w:adjustRightInd/>
              <w:ind w:firstLine="0"/>
              <w:rPr>
                <w:rFonts w:ascii="Times New Roman" w:eastAsia="Calibri" w:hAnsi="Times New Roman" w:cs="Times New Roman"/>
                <w:lang w:eastAsia="en-US"/>
              </w:rPr>
            </w:pPr>
            <w:r w:rsidRPr="008E24E2">
              <w:rPr>
                <w:rFonts w:ascii="Times New Roman" w:eastAsia="Calibri" w:hAnsi="Times New Roman" w:cs="Times New Roman"/>
                <w:lang w:eastAsia="en-US"/>
              </w:rPr>
              <w:t>По состоянию на 20.01.2019 заключены</w:t>
            </w:r>
            <w:r w:rsidR="000B1BFD" w:rsidRPr="008E24E2">
              <w:rPr>
                <w:rFonts w:ascii="Times New Roman" w:eastAsia="Calibri" w:hAnsi="Times New Roman" w:cs="Times New Roman"/>
                <w:lang w:eastAsia="en-US"/>
              </w:rPr>
              <w:t xml:space="preserve"> 2 соглашения </w:t>
            </w:r>
            <w:r w:rsidR="007351AD" w:rsidRPr="008E24E2">
              <w:rPr>
                <w:rFonts w:ascii="Times New Roman" w:eastAsia="Calibri" w:hAnsi="Times New Roman" w:cs="Times New Roman"/>
                <w:lang w:eastAsia="en-US"/>
              </w:rPr>
              <w:br/>
            </w:r>
            <w:r w:rsidR="000B1BFD" w:rsidRPr="008E24E2">
              <w:rPr>
                <w:rFonts w:ascii="Times New Roman" w:eastAsia="Calibri" w:hAnsi="Times New Roman" w:cs="Times New Roman"/>
                <w:lang w:eastAsia="en-US"/>
              </w:rPr>
              <w:t>о сотрудничестве с резидентами парка и 7 соглашений</w:t>
            </w:r>
            <w:r w:rsidR="007351AD" w:rsidRPr="008E24E2">
              <w:rPr>
                <w:rFonts w:ascii="Times New Roman" w:eastAsia="Calibri" w:hAnsi="Times New Roman" w:cs="Times New Roman"/>
                <w:lang w:eastAsia="en-US"/>
              </w:rPr>
              <w:t xml:space="preserve"> </w:t>
            </w:r>
            <w:r w:rsidR="007351AD" w:rsidRPr="008E24E2">
              <w:rPr>
                <w:rFonts w:ascii="Times New Roman" w:eastAsia="Calibri" w:hAnsi="Times New Roman" w:cs="Times New Roman"/>
                <w:lang w:eastAsia="en-US"/>
              </w:rPr>
              <w:br/>
              <w:t>о сотрудничестве с резидентами парка находятся в стадии заключения, создано 11 новых рабочих мест.</w:t>
            </w:r>
          </w:p>
          <w:p w:rsidR="00882471" w:rsidRPr="008E24E2" w:rsidRDefault="00882471" w:rsidP="009E01FD">
            <w:pPr>
              <w:widowControl/>
              <w:autoSpaceDE/>
              <w:autoSpaceDN/>
              <w:adjustRightInd/>
              <w:ind w:firstLine="0"/>
              <w:rPr>
                <w:rFonts w:ascii="Times New Roman" w:eastAsia="Calibri" w:hAnsi="Times New Roman" w:cs="Times New Roman"/>
                <w:i/>
                <w:sz w:val="20"/>
                <w:szCs w:val="20"/>
                <w:lang w:eastAsia="en-US"/>
              </w:rPr>
            </w:pPr>
            <w:r w:rsidRPr="008E24E2">
              <w:rPr>
                <w:rFonts w:ascii="Times New Roman" w:eastAsia="Calibri" w:hAnsi="Times New Roman" w:cs="Times New Roman"/>
                <w:i/>
                <w:sz w:val="20"/>
                <w:szCs w:val="20"/>
                <w:lang w:eastAsia="en-US"/>
              </w:rPr>
              <w:t>Справочно</w:t>
            </w:r>
            <w:r w:rsidR="008773E9" w:rsidRPr="008E24E2">
              <w:rPr>
                <w:rFonts w:ascii="Times New Roman" w:eastAsia="Calibri" w:hAnsi="Times New Roman" w:cs="Times New Roman"/>
                <w:i/>
                <w:sz w:val="20"/>
                <w:szCs w:val="20"/>
                <w:lang w:eastAsia="en-US"/>
              </w:rPr>
              <w:t xml:space="preserve"> (по предварительным данным)</w:t>
            </w:r>
            <w:r w:rsidRPr="008E24E2">
              <w:rPr>
                <w:rFonts w:ascii="Times New Roman" w:eastAsia="Calibri" w:hAnsi="Times New Roman" w:cs="Times New Roman"/>
                <w:i/>
                <w:sz w:val="20"/>
                <w:szCs w:val="20"/>
                <w:lang w:eastAsia="en-US"/>
              </w:rPr>
              <w:t>:</w:t>
            </w:r>
          </w:p>
          <w:p w:rsidR="00882471" w:rsidRPr="008E24E2" w:rsidRDefault="00882471" w:rsidP="009E01FD">
            <w:pPr>
              <w:ind w:firstLine="0"/>
              <w:rPr>
                <w:rFonts w:ascii="Times New Roman" w:hAnsi="Times New Roman" w:cs="Times New Roman"/>
                <w:i/>
                <w:sz w:val="20"/>
                <w:szCs w:val="20"/>
              </w:rPr>
            </w:pPr>
            <w:r w:rsidRPr="008E24E2">
              <w:rPr>
                <w:rFonts w:ascii="Times New Roman" w:hAnsi="Times New Roman" w:cs="Times New Roman"/>
                <w:i/>
                <w:sz w:val="20"/>
                <w:szCs w:val="20"/>
              </w:rPr>
              <w:t>За январь-декабрь 201</w:t>
            </w:r>
            <w:r w:rsidR="008773E9" w:rsidRPr="008E24E2">
              <w:rPr>
                <w:rFonts w:ascii="Times New Roman" w:hAnsi="Times New Roman" w:cs="Times New Roman"/>
                <w:i/>
                <w:sz w:val="20"/>
                <w:szCs w:val="20"/>
              </w:rPr>
              <w:t>8</w:t>
            </w:r>
            <w:r w:rsidRPr="008E24E2">
              <w:rPr>
                <w:rFonts w:ascii="Times New Roman" w:hAnsi="Times New Roman" w:cs="Times New Roman"/>
                <w:i/>
                <w:sz w:val="20"/>
                <w:szCs w:val="20"/>
              </w:rPr>
              <w:t xml:space="preserve"> года темп роста </w:t>
            </w:r>
            <w:r w:rsidRPr="008E24E2">
              <w:rPr>
                <w:rFonts w:ascii="Times New Roman" w:hAnsi="Times New Roman" w:cs="Times New Roman"/>
                <w:i/>
                <w:sz w:val="20"/>
                <w:szCs w:val="20"/>
              </w:rPr>
              <w:lastRenderedPageBreak/>
              <w:t>объ</w:t>
            </w:r>
            <w:r w:rsidR="005159AE" w:rsidRPr="008E24E2">
              <w:rPr>
                <w:rFonts w:ascii="Times New Roman" w:hAnsi="Times New Roman" w:cs="Times New Roman"/>
                <w:i/>
                <w:sz w:val="20"/>
                <w:szCs w:val="20"/>
              </w:rPr>
              <w:t>е</w:t>
            </w:r>
            <w:r w:rsidRPr="008E24E2">
              <w:rPr>
                <w:rFonts w:ascii="Times New Roman" w:hAnsi="Times New Roman" w:cs="Times New Roman"/>
                <w:i/>
                <w:sz w:val="20"/>
                <w:szCs w:val="20"/>
              </w:rPr>
              <w:t xml:space="preserve">ма отгруженных товаров собственного производства, выполненных работ и услуг собственными силами по крупным и средним организациям в сопоставимых ценах </w:t>
            </w:r>
            <w:r w:rsidR="006E4C88" w:rsidRPr="008E24E2">
              <w:rPr>
                <w:rFonts w:ascii="Times New Roman" w:hAnsi="Times New Roman" w:cs="Times New Roman"/>
                <w:i/>
                <w:sz w:val="20"/>
                <w:szCs w:val="20"/>
              </w:rPr>
              <w:br/>
            </w:r>
            <w:r w:rsidRPr="008E24E2">
              <w:rPr>
                <w:rFonts w:ascii="Times New Roman" w:hAnsi="Times New Roman" w:cs="Times New Roman"/>
                <w:i/>
                <w:sz w:val="20"/>
                <w:szCs w:val="20"/>
              </w:rPr>
              <w:t>к уровню предыдущего года составил</w:t>
            </w:r>
            <w:r w:rsidR="006E4C88" w:rsidRPr="008E24E2">
              <w:rPr>
                <w:rFonts w:ascii="Times New Roman" w:hAnsi="Times New Roman" w:cs="Times New Roman"/>
                <w:i/>
                <w:sz w:val="20"/>
                <w:szCs w:val="20"/>
              </w:rPr>
              <w:t xml:space="preserve"> </w:t>
            </w:r>
            <w:r w:rsidR="008773E9" w:rsidRPr="008E24E2">
              <w:rPr>
                <w:rFonts w:ascii="Times New Roman" w:hAnsi="Times New Roman" w:cs="Times New Roman"/>
                <w:i/>
                <w:sz w:val="20"/>
                <w:szCs w:val="20"/>
              </w:rPr>
              <w:t>109,5</w:t>
            </w:r>
            <w:r w:rsidR="005159AE" w:rsidRPr="008E24E2">
              <w:rPr>
                <w:rFonts w:ascii="Times New Roman" w:hAnsi="Times New Roman" w:cs="Times New Roman"/>
                <w:i/>
                <w:sz w:val="20"/>
                <w:szCs w:val="20"/>
              </w:rPr>
              <w:t>%</w:t>
            </w:r>
            <w:r w:rsidRPr="008E24E2">
              <w:rPr>
                <w:rFonts w:ascii="Times New Roman" w:hAnsi="Times New Roman" w:cs="Times New Roman"/>
                <w:i/>
                <w:sz w:val="20"/>
                <w:szCs w:val="20"/>
              </w:rPr>
              <w:t>, в том числе промышленно</w:t>
            </w:r>
            <w:r w:rsidR="008773E9" w:rsidRPr="008E24E2">
              <w:rPr>
                <w:rFonts w:ascii="Times New Roman" w:hAnsi="Times New Roman" w:cs="Times New Roman"/>
                <w:i/>
                <w:sz w:val="20"/>
                <w:szCs w:val="20"/>
              </w:rPr>
              <w:t>го</w:t>
            </w:r>
            <w:r w:rsidRPr="008E24E2">
              <w:rPr>
                <w:rFonts w:ascii="Times New Roman" w:hAnsi="Times New Roman" w:cs="Times New Roman"/>
                <w:i/>
                <w:sz w:val="20"/>
                <w:szCs w:val="20"/>
              </w:rPr>
              <w:t xml:space="preserve"> про</w:t>
            </w:r>
            <w:r w:rsidR="008773E9" w:rsidRPr="008E24E2">
              <w:rPr>
                <w:rFonts w:ascii="Times New Roman" w:hAnsi="Times New Roman" w:cs="Times New Roman"/>
                <w:i/>
                <w:sz w:val="20"/>
                <w:szCs w:val="20"/>
              </w:rPr>
              <w:t>изводства</w:t>
            </w:r>
            <w:r w:rsidRPr="008E24E2">
              <w:rPr>
                <w:rFonts w:ascii="Times New Roman" w:hAnsi="Times New Roman" w:cs="Times New Roman"/>
                <w:i/>
                <w:sz w:val="20"/>
                <w:szCs w:val="20"/>
              </w:rPr>
              <w:t xml:space="preserve"> – 1</w:t>
            </w:r>
            <w:r w:rsidR="008773E9" w:rsidRPr="008E24E2">
              <w:rPr>
                <w:rFonts w:ascii="Times New Roman" w:hAnsi="Times New Roman" w:cs="Times New Roman"/>
                <w:i/>
                <w:sz w:val="20"/>
                <w:szCs w:val="20"/>
              </w:rPr>
              <w:t>12</w:t>
            </w:r>
            <w:r w:rsidR="005159AE" w:rsidRPr="008E24E2">
              <w:rPr>
                <w:rFonts w:ascii="Times New Roman" w:hAnsi="Times New Roman" w:cs="Times New Roman"/>
                <w:i/>
                <w:sz w:val="20"/>
                <w:szCs w:val="20"/>
              </w:rPr>
              <w:t>%</w:t>
            </w:r>
            <w:r w:rsidRPr="008E24E2">
              <w:rPr>
                <w:rFonts w:ascii="Times New Roman" w:hAnsi="Times New Roman" w:cs="Times New Roman"/>
                <w:i/>
                <w:sz w:val="20"/>
                <w:szCs w:val="20"/>
              </w:rPr>
              <w:t xml:space="preserve">. </w:t>
            </w:r>
          </w:p>
          <w:p w:rsidR="00175694" w:rsidRPr="008E24E2" w:rsidRDefault="00882471" w:rsidP="008773E9">
            <w:pPr>
              <w:ind w:firstLine="0"/>
              <w:rPr>
                <w:rFonts w:ascii="Times New Roman" w:eastAsia="Calibri" w:hAnsi="Times New Roman" w:cs="Times New Roman"/>
                <w:lang w:eastAsia="en-US"/>
              </w:rPr>
            </w:pPr>
            <w:r w:rsidRPr="008E24E2">
              <w:rPr>
                <w:rFonts w:ascii="Times New Roman" w:hAnsi="Times New Roman" w:cs="Times New Roman"/>
                <w:i/>
                <w:sz w:val="20"/>
                <w:szCs w:val="20"/>
              </w:rPr>
              <w:t>С учетом корректировки на индекс потребительских цен покупательная способность заработной платы к уровню 201</w:t>
            </w:r>
            <w:r w:rsidR="008773E9" w:rsidRPr="008E24E2">
              <w:rPr>
                <w:rFonts w:ascii="Times New Roman" w:hAnsi="Times New Roman" w:cs="Times New Roman"/>
                <w:i/>
                <w:sz w:val="20"/>
                <w:szCs w:val="20"/>
              </w:rPr>
              <w:t>7</w:t>
            </w:r>
            <w:r w:rsidRPr="008E24E2">
              <w:rPr>
                <w:rFonts w:ascii="Times New Roman" w:hAnsi="Times New Roman" w:cs="Times New Roman"/>
                <w:i/>
                <w:sz w:val="20"/>
                <w:szCs w:val="20"/>
              </w:rPr>
              <w:t xml:space="preserve"> года </w:t>
            </w:r>
            <w:r w:rsidR="008773E9" w:rsidRPr="008E24E2">
              <w:rPr>
                <w:rFonts w:ascii="Times New Roman" w:hAnsi="Times New Roman" w:cs="Times New Roman"/>
                <w:i/>
                <w:sz w:val="20"/>
                <w:szCs w:val="20"/>
              </w:rPr>
              <w:t>возросла</w:t>
            </w:r>
            <w:r w:rsidRPr="008E24E2">
              <w:rPr>
                <w:rFonts w:ascii="Times New Roman" w:hAnsi="Times New Roman" w:cs="Times New Roman"/>
                <w:i/>
                <w:sz w:val="20"/>
                <w:szCs w:val="20"/>
              </w:rPr>
              <w:t xml:space="preserve"> на </w:t>
            </w:r>
            <w:r w:rsidR="008773E9" w:rsidRPr="008E24E2">
              <w:rPr>
                <w:rFonts w:ascii="Times New Roman" w:hAnsi="Times New Roman" w:cs="Times New Roman"/>
                <w:i/>
                <w:sz w:val="20"/>
                <w:szCs w:val="20"/>
              </w:rPr>
              <w:t>2</w:t>
            </w:r>
            <w:r w:rsidRPr="008E24E2">
              <w:rPr>
                <w:rFonts w:ascii="Times New Roman" w:hAnsi="Times New Roman" w:cs="Times New Roman"/>
                <w:i/>
                <w:sz w:val="20"/>
                <w:szCs w:val="20"/>
              </w:rPr>
              <w:t>,4</w:t>
            </w:r>
            <w:r w:rsidR="005159AE" w:rsidRPr="008E24E2">
              <w:rPr>
                <w:rFonts w:ascii="Times New Roman" w:hAnsi="Times New Roman" w:cs="Times New Roman"/>
                <w:i/>
                <w:sz w:val="20"/>
                <w:szCs w:val="20"/>
              </w:rPr>
              <w:t>%</w:t>
            </w:r>
            <w:r w:rsidR="008773E9" w:rsidRPr="008E24E2">
              <w:rPr>
                <w:rFonts w:ascii="Times New Roman" w:hAnsi="Times New Roman" w:cs="Times New Roman"/>
                <w:i/>
                <w:sz w:val="20"/>
                <w:szCs w:val="20"/>
              </w:rPr>
              <w:t xml:space="preserve"> (</w:t>
            </w:r>
            <w:r w:rsidRPr="008E24E2">
              <w:rPr>
                <w:rFonts w:ascii="Times New Roman" w:hAnsi="Times New Roman" w:cs="Times New Roman"/>
                <w:i/>
                <w:sz w:val="20"/>
                <w:szCs w:val="20"/>
              </w:rPr>
              <w:t xml:space="preserve">реальная заработная плата составила </w:t>
            </w:r>
            <w:r w:rsidR="008773E9" w:rsidRPr="008E24E2">
              <w:rPr>
                <w:rFonts w:ascii="Times New Roman" w:hAnsi="Times New Roman" w:cs="Times New Roman"/>
                <w:i/>
                <w:sz w:val="20"/>
                <w:szCs w:val="20"/>
              </w:rPr>
              <w:t>102,4</w:t>
            </w:r>
            <w:r w:rsidR="005159AE" w:rsidRPr="008E24E2">
              <w:rPr>
                <w:rFonts w:ascii="Times New Roman" w:hAnsi="Times New Roman" w:cs="Times New Roman"/>
                <w:i/>
                <w:sz w:val="20"/>
                <w:szCs w:val="20"/>
              </w:rPr>
              <w:t>%</w:t>
            </w:r>
            <w:r w:rsidR="006E4C88" w:rsidRPr="008E24E2">
              <w:rPr>
                <w:rFonts w:ascii="Times New Roman" w:hAnsi="Times New Roman" w:cs="Times New Roman"/>
                <w:i/>
                <w:sz w:val="20"/>
                <w:szCs w:val="20"/>
              </w:rPr>
              <w:t>)</w:t>
            </w:r>
          </w:p>
        </w:tc>
      </w:tr>
      <w:tr w:rsidR="00882471" w:rsidRPr="008E24E2" w:rsidTr="001414C2">
        <w:tc>
          <w:tcPr>
            <w:tcW w:w="169" w:type="pct"/>
            <w:shd w:val="clear" w:color="auto" w:fill="auto"/>
          </w:tcPr>
          <w:p w:rsidR="00882471" w:rsidRPr="008E24E2" w:rsidRDefault="00882471" w:rsidP="009E01FD">
            <w:pPr>
              <w:widowControl/>
              <w:autoSpaceDE/>
              <w:autoSpaceDN/>
              <w:adjustRightInd/>
              <w:ind w:firstLine="0"/>
              <w:jc w:val="center"/>
              <w:rPr>
                <w:rFonts w:ascii="Times New Roman" w:eastAsia="Calibri" w:hAnsi="Times New Roman" w:cs="Times New Roman"/>
                <w:lang w:eastAsia="en-US"/>
              </w:rPr>
            </w:pPr>
            <w:r w:rsidRPr="008E24E2">
              <w:rPr>
                <w:rFonts w:ascii="Times New Roman" w:eastAsia="Calibri" w:hAnsi="Times New Roman" w:cs="Times New Roman"/>
                <w:lang w:eastAsia="en-US"/>
              </w:rPr>
              <w:lastRenderedPageBreak/>
              <w:t>2</w:t>
            </w:r>
          </w:p>
        </w:tc>
        <w:tc>
          <w:tcPr>
            <w:tcW w:w="1198" w:type="pct"/>
          </w:tcPr>
          <w:p w:rsidR="00882471" w:rsidRPr="008E24E2" w:rsidRDefault="00882471" w:rsidP="009E01FD">
            <w:pPr>
              <w:widowControl/>
              <w:autoSpaceDE/>
              <w:autoSpaceDN/>
              <w:adjustRightInd/>
              <w:ind w:firstLine="0"/>
              <w:jc w:val="left"/>
              <w:rPr>
                <w:rFonts w:ascii="Times New Roman" w:eastAsia="Calibri" w:hAnsi="Times New Roman" w:cs="Times New Roman"/>
                <w:lang w:eastAsia="en-US"/>
              </w:rPr>
            </w:pPr>
            <w:r w:rsidRPr="008E24E2">
              <w:rPr>
                <w:rFonts w:ascii="Times New Roman" w:eastAsia="Calibri" w:hAnsi="Times New Roman" w:cs="Times New Roman"/>
                <w:lang w:eastAsia="en-US"/>
              </w:rPr>
              <w:t xml:space="preserve">Формирование условий для привлечения инвесторов с целью </w:t>
            </w:r>
          </w:p>
          <w:p w:rsidR="00882471" w:rsidRPr="008E24E2" w:rsidRDefault="00882471" w:rsidP="009E01FD">
            <w:pPr>
              <w:widowControl/>
              <w:autoSpaceDE/>
              <w:autoSpaceDN/>
              <w:adjustRightInd/>
              <w:ind w:firstLine="0"/>
              <w:jc w:val="left"/>
              <w:rPr>
                <w:rFonts w:ascii="Times New Roman" w:eastAsia="Calibri" w:hAnsi="Times New Roman" w:cs="Times New Roman"/>
                <w:lang w:eastAsia="en-US"/>
              </w:rPr>
            </w:pPr>
            <w:r w:rsidRPr="008E24E2">
              <w:rPr>
                <w:rFonts w:ascii="Times New Roman" w:eastAsia="Calibri" w:hAnsi="Times New Roman" w:cs="Times New Roman"/>
                <w:lang w:eastAsia="en-US"/>
              </w:rPr>
              <w:t>создания частных индустриальных парков</w:t>
            </w:r>
          </w:p>
        </w:tc>
        <w:tc>
          <w:tcPr>
            <w:tcW w:w="743" w:type="pct"/>
          </w:tcPr>
          <w:p w:rsidR="00882471" w:rsidRPr="008E24E2" w:rsidRDefault="00254349" w:rsidP="009E01FD">
            <w:pPr>
              <w:widowControl/>
              <w:autoSpaceDE/>
              <w:autoSpaceDN/>
              <w:adjustRightInd/>
              <w:ind w:firstLine="0"/>
              <w:jc w:val="center"/>
              <w:rPr>
                <w:rFonts w:ascii="Times New Roman" w:eastAsia="Calibri" w:hAnsi="Times New Roman" w:cs="Times New Roman"/>
                <w:lang w:eastAsia="en-US"/>
              </w:rPr>
            </w:pPr>
            <w:r w:rsidRPr="00254349">
              <w:rPr>
                <w:rFonts w:ascii="Times New Roman" w:eastAsia="Calibri" w:hAnsi="Times New Roman" w:cs="Times New Roman"/>
                <w:sz w:val="21"/>
                <w:szCs w:val="21"/>
                <w:lang w:eastAsia="en-US"/>
              </w:rPr>
              <w:t>управление инвестиций и развития предпринимательства</w:t>
            </w:r>
          </w:p>
        </w:tc>
        <w:tc>
          <w:tcPr>
            <w:tcW w:w="583" w:type="pct"/>
          </w:tcPr>
          <w:p w:rsidR="00882471" w:rsidRPr="008E24E2" w:rsidRDefault="00882471" w:rsidP="009E01FD">
            <w:pPr>
              <w:ind w:firstLine="0"/>
              <w:jc w:val="center"/>
              <w:rPr>
                <w:rFonts w:ascii="Times New Roman" w:eastAsia="Calibri" w:hAnsi="Times New Roman" w:cs="Times New Roman"/>
                <w:lang w:eastAsia="en-US"/>
              </w:rPr>
            </w:pPr>
            <w:r w:rsidRPr="008E24E2">
              <w:rPr>
                <w:rFonts w:ascii="Times New Roman" w:eastAsia="Calibri" w:hAnsi="Times New Roman" w:cs="Times New Roman"/>
                <w:lang w:eastAsia="en-US"/>
              </w:rPr>
              <w:t>до 31 декабря 2017 года,</w:t>
            </w:r>
          </w:p>
          <w:p w:rsidR="00882471" w:rsidRPr="008E24E2" w:rsidRDefault="00882471" w:rsidP="009E01FD">
            <w:pPr>
              <w:ind w:firstLine="0"/>
              <w:jc w:val="center"/>
              <w:rPr>
                <w:rFonts w:ascii="Times New Roman" w:eastAsia="Calibri" w:hAnsi="Times New Roman" w:cs="Times New Roman"/>
                <w:lang w:eastAsia="en-US"/>
              </w:rPr>
            </w:pPr>
            <w:r w:rsidRPr="008E24E2">
              <w:rPr>
                <w:rFonts w:ascii="Times New Roman" w:eastAsia="Calibri" w:hAnsi="Times New Roman" w:cs="Times New Roman"/>
                <w:lang w:eastAsia="en-US"/>
              </w:rPr>
              <w:t>до 31 декабря 2018 года,</w:t>
            </w:r>
          </w:p>
          <w:p w:rsidR="00882471" w:rsidRPr="008E24E2" w:rsidRDefault="00882471" w:rsidP="009E01FD">
            <w:pPr>
              <w:ind w:firstLine="0"/>
              <w:jc w:val="center"/>
              <w:rPr>
                <w:rFonts w:ascii="Times New Roman" w:eastAsia="Calibri" w:hAnsi="Times New Roman" w:cs="Times New Roman"/>
                <w:lang w:eastAsia="en-US"/>
              </w:rPr>
            </w:pPr>
            <w:r w:rsidRPr="008E24E2">
              <w:rPr>
                <w:rFonts w:ascii="Times New Roman" w:eastAsia="Calibri" w:hAnsi="Times New Roman" w:cs="Times New Roman"/>
                <w:lang w:eastAsia="en-US"/>
              </w:rPr>
              <w:t>до 31 декабря 2019 года</w:t>
            </w:r>
          </w:p>
        </w:tc>
        <w:tc>
          <w:tcPr>
            <w:tcW w:w="983" w:type="pct"/>
          </w:tcPr>
          <w:p w:rsidR="00882471" w:rsidRPr="008E24E2" w:rsidRDefault="00882471" w:rsidP="009E01FD">
            <w:pPr>
              <w:widowControl/>
              <w:autoSpaceDE/>
              <w:autoSpaceDN/>
              <w:adjustRightInd/>
              <w:ind w:firstLine="0"/>
              <w:jc w:val="left"/>
              <w:rPr>
                <w:rFonts w:ascii="Times New Roman" w:eastAsia="Calibri" w:hAnsi="Times New Roman" w:cs="Times New Roman"/>
                <w:lang w:eastAsia="en-US"/>
              </w:rPr>
            </w:pPr>
            <w:r w:rsidRPr="008E24E2">
              <w:rPr>
                <w:rFonts w:ascii="Times New Roman" w:eastAsia="Calibri" w:hAnsi="Times New Roman" w:cs="Times New Roman"/>
                <w:lang w:eastAsia="en-US"/>
              </w:rPr>
              <w:t>ежегодный положительный прирост объема отгруженной продукции (товаров, услуг) в сопоставимых ценах;</w:t>
            </w:r>
          </w:p>
          <w:p w:rsidR="00882471" w:rsidRPr="008E24E2" w:rsidRDefault="00882471" w:rsidP="009E01FD">
            <w:pPr>
              <w:widowControl/>
              <w:tabs>
                <w:tab w:val="right" w:pos="5249"/>
              </w:tabs>
              <w:autoSpaceDE/>
              <w:autoSpaceDN/>
              <w:adjustRightInd/>
              <w:ind w:firstLine="0"/>
              <w:jc w:val="left"/>
              <w:rPr>
                <w:rFonts w:ascii="Times New Roman" w:eastAsia="Calibri" w:hAnsi="Times New Roman" w:cs="Times New Roman"/>
                <w:lang w:eastAsia="en-US"/>
              </w:rPr>
            </w:pPr>
            <w:r w:rsidRPr="008E24E2">
              <w:rPr>
                <w:rFonts w:ascii="Times New Roman" w:eastAsia="Calibri" w:hAnsi="Times New Roman" w:cs="Times New Roman"/>
                <w:lang w:eastAsia="en-US"/>
              </w:rPr>
              <w:t>ежегодный положительный прирост реальной заработной платы</w:t>
            </w:r>
          </w:p>
        </w:tc>
        <w:tc>
          <w:tcPr>
            <w:tcW w:w="1324" w:type="pct"/>
          </w:tcPr>
          <w:p w:rsidR="00882471" w:rsidRPr="00B56753" w:rsidRDefault="00882471" w:rsidP="009E01FD">
            <w:pPr>
              <w:widowControl/>
              <w:autoSpaceDE/>
              <w:autoSpaceDN/>
              <w:adjustRightInd/>
              <w:ind w:firstLine="0"/>
              <w:rPr>
                <w:rFonts w:ascii="Times New Roman" w:eastAsia="Calibri" w:hAnsi="Times New Roman" w:cs="Times New Roman"/>
                <w:lang w:eastAsia="en-US"/>
              </w:rPr>
            </w:pPr>
            <w:r w:rsidRPr="00B56753">
              <w:rPr>
                <w:rFonts w:ascii="Times New Roman" w:eastAsia="Calibri" w:hAnsi="Times New Roman" w:cs="Times New Roman"/>
                <w:lang w:eastAsia="en-US"/>
              </w:rPr>
              <w:t>В целях реализации инвестиционного проекта «Индустриальный парк – Югра» инициатору был предоставлен земельный участок без торгов.</w:t>
            </w:r>
          </w:p>
          <w:p w:rsidR="00C323C1" w:rsidRPr="00B56753" w:rsidRDefault="007E1286" w:rsidP="00C323C1">
            <w:pPr>
              <w:widowControl/>
              <w:autoSpaceDE/>
              <w:autoSpaceDN/>
              <w:adjustRightInd/>
              <w:ind w:firstLine="0"/>
              <w:rPr>
                <w:rFonts w:ascii="Times New Roman" w:eastAsia="Calibri" w:hAnsi="Times New Roman" w:cs="Times New Roman"/>
                <w:lang w:eastAsia="en-US"/>
              </w:rPr>
            </w:pPr>
            <w:r w:rsidRPr="00B56753">
              <w:rPr>
                <w:rFonts w:ascii="Times New Roman" w:eastAsia="Calibri" w:hAnsi="Times New Roman" w:cs="Times New Roman"/>
                <w:lang w:eastAsia="en-US"/>
              </w:rPr>
              <w:t>П</w:t>
            </w:r>
            <w:r w:rsidR="00C323C1" w:rsidRPr="00B56753">
              <w:rPr>
                <w:rFonts w:ascii="Times New Roman" w:eastAsia="Calibri" w:hAnsi="Times New Roman" w:cs="Times New Roman"/>
                <w:lang w:eastAsia="en-US"/>
              </w:rPr>
              <w:t xml:space="preserve">риказом Министерства промышленности и торговли Российской Федерации от 31.01.2019 № 237 подтверждено соответствие </w:t>
            </w:r>
            <w:r w:rsidRPr="00B56753">
              <w:rPr>
                <w:rFonts w:ascii="Times New Roman" w:eastAsia="Calibri" w:hAnsi="Times New Roman" w:cs="Times New Roman"/>
                <w:lang w:eastAsia="en-US"/>
              </w:rPr>
              <w:t xml:space="preserve">«Индустриального парка – Югра» и ООО УК «Индустриальный парк - Югра» </w:t>
            </w:r>
            <w:r w:rsidR="00C323C1" w:rsidRPr="00B56753">
              <w:rPr>
                <w:rFonts w:ascii="Times New Roman" w:eastAsia="Calibri" w:hAnsi="Times New Roman" w:cs="Times New Roman"/>
                <w:lang w:eastAsia="en-US"/>
              </w:rPr>
              <w:t>требованиям к индустриальным (промышленным) паркам и управляющим компаниям индустриальных (промышленных) парков, в целях применения к ним мер стимулирования деят</w:t>
            </w:r>
            <w:r w:rsidR="00CA2018" w:rsidRPr="00B56753">
              <w:rPr>
                <w:rFonts w:ascii="Times New Roman" w:eastAsia="Calibri" w:hAnsi="Times New Roman" w:cs="Times New Roman"/>
                <w:lang w:eastAsia="en-US"/>
              </w:rPr>
              <w:t>ельности в сфере промышленности.</w:t>
            </w:r>
          </w:p>
          <w:p w:rsidR="006E4C88" w:rsidRPr="008E24E2" w:rsidRDefault="006E4C88" w:rsidP="006E4C88">
            <w:pPr>
              <w:widowControl/>
              <w:autoSpaceDE/>
              <w:autoSpaceDN/>
              <w:adjustRightInd/>
              <w:ind w:firstLine="0"/>
              <w:rPr>
                <w:rFonts w:ascii="Times New Roman" w:eastAsia="Calibri" w:hAnsi="Times New Roman" w:cs="Times New Roman"/>
                <w:i/>
                <w:sz w:val="20"/>
                <w:szCs w:val="20"/>
                <w:lang w:eastAsia="en-US"/>
              </w:rPr>
            </w:pPr>
            <w:r w:rsidRPr="008E24E2">
              <w:rPr>
                <w:rFonts w:ascii="Times New Roman" w:eastAsia="Calibri" w:hAnsi="Times New Roman" w:cs="Times New Roman"/>
                <w:i/>
                <w:sz w:val="20"/>
                <w:szCs w:val="20"/>
                <w:lang w:eastAsia="en-US"/>
              </w:rPr>
              <w:t>Справочно (по предварительным данным):</w:t>
            </w:r>
          </w:p>
          <w:p w:rsidR="006E4C88" w:rsidRPr="008E24E2" w:rsidRDefault="006E4C88" w:rsidP="006E4C88">
            <w:pPr>
              <w:ind w:firstLine="0"/>
              <w:rPr>
                <w:rFonts w:ascii="Times New Roman" w:hAnsi="Times New Roman" w:cs="Times New Roman"/>
                <w:i/>
                <w:sz w:val="20"/>
                <w:szCs w:val="20"/>
              </w:rPr>
            </w:pPr>
            <w:r w:rsidRPr="008E24E2">
              <w:rPr>
                <w:rFonts w:ascii="Times New Roman" w:hAnsi="Times New Roman" w:cs="Times New Roman"/>
                <w:i/>
                <w:sz w:val="20"/>
                <w:szCs w:val="20"/>
              </w:rPr>
              <w:t xml:space="preserve">За январь-декабрь 2018 года темп роста объема отгруженных товаров собственного производства, выполненных работ и услуг собственными силами по крупным и средним организациям в сопоставимых ценах </w:t>
            </w:r>
            <w:r w:rsidRPr="008E24E2">
              <w:rPr>
                <w:rFonts w:ascii="Times New Roman" w:hAnsi="Times New Roman" w:cs="Times New Roman"/>
                <w:i/>
                <w:sz w:val="20"/>
                <w:szCs w:val="20"/>
              </w:rPr>
              <w:br/>
              <w:t xml:space="preserve">к уровню предыдущего года составил 109,5%, в том числе промышленного </w:t>
            </w:r>
            <w:r w:rsidRPr="008E24E2">
              <w:rPr>
                <w:rFonts w:ascii="Times New Roman" w:hAnsi="Times New Roman" w:cs="Times New Roman"/>
                <w:i/>
                <w:sz w:val="20"/>
                <w:szCs w:val="20"/>
              </w:rPr>
              <w:lastRenderedPageBreak/>
              <w:t xml:space="preserve">производства – 112%. </w:t>
            </w:r>
          </w:p>
          <w:p w:rsidR="00882471" w:rsidRPr="008E24E2" w:rsidRDefault="006E4C88" w:rsidP="006E4C88">
            <w:pPr>
              <w:widowControl/>
              <w:autoSpaceDE/>
              <w:autoSpaceDN/>
              <w:adjustRightInd/>
              <w:ind w:firstLine="0"/>
              <w:rPr>
                <w:rFonts w:ascii="Times New Roman" w:eastAsia="Calibri" w:hAnsi="Times New Roman" w:cs="Times New Roman"/>
                <w:lang w:eastAsia="en-US"/>
              </w:rPr>
            </w:pPr>
            <w:r w:rsidRPr="008E24E2">
              <w:rPr>
                <w:rFonts w:ascii="Times New Roman" w:hAnsi="Times New Roman" w:cs="Times New Roman"/>
                <w:i/>
                <w:sz w:val="20"/>
                <w:szCs w:val="20"/>
              </w:rPr>
              <w:t>С учетом корректировки на индекс потребительских цен покупательная способность заработной платы к уровню 2017 года возросла на 2,4% (реальная заработная плата составила 102,4%)</w:t>
            </w:r>
          </w:p>
        </w:tc>
      </w:tr>
      <w:tr w:rsidR="00882471" w:rsidRPr="008E24E2" w:rsidTr="001414C2">
        <w:tc>
          <w:tcPr>
            <w:tcW w:w="169" w:type="pct"/>
            <w:shd w:val="clear" w:color="auto" w:fill="auto"/>
          </w:tcPr>
          <w:p w:rsidR="00882471" w:rsidRPr="008E24E2" w:rsidRDefault="00882471" w:rsidP="009E01FD">
            <w:pPr>
              <w:widowControl/>
              <w:autoSpaceDE/>
              <w:autoSpaceDN/>
              <w:adjustRightInd/>
              <w:ind w:firstLine="0"/>
              <w:jc w:val="center"/>
              <w:rPr>
                <w:rFonts w:ascii="Times New Roman" w:eastAsia="Calibri" w:hAnsi="Times New Roman" w:cs="Times New Roman"/>
                <w:lang w:eastAsia="en-US"/>
              </w:rPr>
            </w:pPr>
            <w:r w:rsidRPr="008E24E2">
              <w:rPr>
                <w:rFonts w:ascii="Times New Roman" w:eastAsia="Calibri" w:hAnsi="Times New Roman" w:cs="Times New Roman"/>
                <w:lang w:eastAsia="en-US"/>
              </w:rPr>
              <w:lastRenderedPageBreak/>
              <w:t>3</w:t>
            </w:r>
          </w:p>
        </w:tc>
        <w:tc>
          <w:tcPr>
            <w:tcW w:w="1198" w:type="pct"/>
          </w:tcPr>
          <w:p w:rsidR="00882471" w:rsidRPr="008E24E2" w:rsidRDefault="00882471" w:rsidP="009E01FD">
            <w:pPr>
              <w:ind w:firstLine="0"/>
              <w:jc w:val="left"/>
              <w:rPr>
                <w:rFonts w:ascii="Times New Roman" w:eastAsia="Calibri" w:hAnsi="Times New Roman" w:cs="Times New Roman"/>
                <w:lang w:eastAsia="en-US"/>
              </w:rPr>
            </w:pPr>
            <w:r w:rsidRPr="008E24E2">
              <w:rPr>
                <w:rFonts w:ascii="Times New Roman" w:eastAsia="Calibri" w:hAnsi="Times New Roman" w:cs="Times New Roman"/>
                <w:lang w:eastAsia="en-US"/>
              </w:rPr>
              <w:t xml:space="preserve">Развитие малого и среднего предпринимательства в рамках </w:t>
            </w:r>
          </w:p>
          <w:p w:rsidR="00882471" w:rsidRPr="008E24E2" w:rsidRDefault="00882471" w:rsidP="009E01FD">
            <w:pPr>
              <w:ind w:firstLine="0"/>
              <w:jc w:val="left"/>
              <w:rPr>
                <w:rFonts w:ascii="Times New Roman" w:eastAsia="Calibri" w:hAnsi="Times New Roman" w:cs="Times New Roman"/>
                <w:lang w:eastAsia="en-US"/>
              </w:rPr>
            </w:pPr>
            <w:r w:rsidRPr="008E24E2">
              <w:rPr>
                <w:rFonts w:ascii="Times New Roman" w:eastAsia="Calibri" w:hAnsi="Times New Roman" w:cs="Times New Roman"/>
                <w:lang w:eastAsia="en-US"/>
              </w:rPr>
              <w:t xml:space="preserve">муниципальной программы «Развитие малого и среднего </w:t>
            </w:r>
          </w:p>
          <w:p w:rsidR="00882471" w:rsidRPr="008E24E2" w:rsidRDefault="00882471" w:rsidP="009E01FD">
            <w:pPr>
              <w:ind w:firstLine="0"/>
              <w:jc w:val="left"/>
              <w:rPr>
                <w:rFonts w:ascii="Times New Roman" w:eastAsia="Calibri" w:hAnsi="Times New Roman" w:cs="Times New Roman"/>
                <w:lang w:eastAsia="en-US"/>
              </w:rPr>
            </w:pPr>
            <w:r w:rsidRPr="008E24E2">
              <w:rPr>
                <w:rFonts w:ascii="Times New Roman" w:eastAsia="Calibri" w:hAnsi="Times New Roman" w:cs="Times New Roman"/>
                <w:lang w:eastAsia="en-US"/>
              </w:rPr>
              <w:t>предпринимательства в городе Сургуте на 2016 – 2030 годы»</w:t>
            </w:r>
          </w:p>
        </w:tc>
        <w:tc>
          <w:tcPr>
            <w:tcW w:w="743" w:type="pct"/>
          </w:tcPr>
          <w:p w:rsidR="00882471" w:rsidRPr="008E24E2" w:rsidRDefault="00254349" w:rsidP="009E01FD">
            <w:pPr>
              <w:widowControl/>
              <w:autoSpaceDE/>
              <w:autoSpaceDN/>
              <w:adjustRightInd/>
              <w:ind w:firstLine="0"/>
              <w:jc w:val="center"/>
              <w:rPr>
                <w:rFonts w:ascii="Times New Roman" w:eastAsia="Calibri" w:hAnsi="Times New Roman" w:cs="Times New Roman"/>
                <w:lang w:eastAsia="en-US"/>
              </w:rPr>
            </w:pPr>
            <w:r w:rsidRPr="00254349">
              <w:rPr>
                <w:rFonts w:ascii="Times New Roman" w:eastAsia="Calibri" w:hAnsi="Times New Roman" w:cs="Times New Roman"/>
                <w:sz w:val="21"/>
                <w:szCs w:val="21"/>
                <w:lang w:eastAsia="en-US"/>
              </w:rPr>
              <w:t>управление инвестиций и развития предпринимательства</w:t>
            </w:r>
          </w:p>
        </w:tc>
        <w:tc>
          <w:tcPr>
            <w:tcW w:w="583" w:type="pct"/>
          </w:tcPr>
          <w:p w:rsidR="00882471" w:rsidRPr="008E24E2" w:rsidRDefault="00882471" w:rsidP="009E01FD">
            <w:pPr>
              <w:ind w:firstLine="0"/>
              <w:jc w:val="center"/>
              <w:rPr>
                <w:rFonts w:ascii="Times New Roman" w:eastAsia="Calibri" w:hAnsi="Times New Roman" w:cs="Times New Roman"/>
                <w:lang w:eastAsia="en-US"/>
              </w:rPr>
            </w:pPr>
            <w:r w:rsidRPr="008E24E2">
              <w:rPr>
                <w:rFonts w:ascii="Times New Roman" w:eastAsia="Calibri" w:hAnsi="Times New Roman" w:cs="Times New Roman"/>
                <w:lang w:eastAsia="en-US"/>
              </w:rPr>
              <w:t>до 31 декабря 2017 года,</w:t>
            </w:r>
          </w:p>
          <w:p w:rsidR="00882471" w:rsidRPr="008E24E2" w:rsidRDefault="00882471" w:rsidP="009E01FD">
            <w:pPr>
              <w:ind w:firstLine="0"/>
              <w:jc w:val="center"/>
              <w:rPr>
                <w:rFonts w:ascii="Times New Roman" w:eastAsia="Calibri" w:hAnsi="Times New Roman" w:cs="Times New Roman"/>
                <w:lang w:eastAsia="en-US"/>
              </w:rPr>
            </w:pPr>
            <w:r w:rsidRPr="008E24E2">
              <w:rPr>
                <w:rFonts w:ascii="Times New Roman" w:eastAsia="Calibri" w:hAnsi="Times New Roman" w:cs="Times New Roman"/>
                <w:lang w:eastAsia="en-US"/>
              </w:rPr>
              <w:t>до 31 декабря 2018 года,</w:t>
            </w:r>
          </w:p>
          <w:p w:rsidR="00882471" w:rsidRPr="008E24E2" w:rsidRDefault="00882471" w:rsidP="009E01FD">
            <w:pPr>
              <w:widowControl/>
              <w:ind w:firstLine="0"/>
              <w:jc w:val="center"/>
              <w:rPr>
                <w:rFonts w:ascii="Times New Roman" w:eastAsia="Calibri" w:hAnsi="Times New Roman" w:cs="Times New Roman"/>
                <w:lang w:eastAsia="en-US"/>
              </w:rPr>
            </w:pPr>
            <w:r w:rsidRPr="008E24E2">
              <w:rPr>
                <w:rFonts w:ascii="Times New Roman" w:eastAsia="Calibri" w:hAnsi="Times New Roman" w:cs="Times New Roman"/>
                <w:lang w:eastAsia="en-US"/>
              </w:rPr>
              <w:t>до 31 декабря 2019 года</w:t>
            </w:r>
          </w:p>
        </w:tc>
        <w:tc>
          <w:tcPr>
            <w:tcW w:w="983" w:type="pct"/>
          </w:tcPr>
          <w:p w:rsidR="00882471" w:rsidRPr="008E24E2" w:rsidRDefault="00882471" w:rsidP="009E01FD">
            <w:pPr>
              <w:ind w:firstLine="0"/>
              <w:jc w:val="left"/>
              <w:rPr>
                <w:rFonts w:ascii="Times New Roman" w:eastAsia="Calibri" w:hAnsi="Times New Roman" w:cs="Times New Roman"/>
                <w:lang w:eastAsia="en-US"/>
              </w:rPr>
            </w:pPr>
            <w:r w:rsidRPr="008E24E2">
              <w:rPr>
                <w:rFonts w:ascii="Times New Roman" w:eastAsia="Calibri" w:hAnsi="Times New Roman" w:cs="Times New Roman"/>
                <w:lang w:eastAsia="en-US"/>
              </w:rPr>
              <w:t xml:space="preserve">количество субъектов малого и среднего предпринимательства, получивших поддержку в рамках программы «Развитие малого и среднего предпринимательства в городе Сургуте на 2016 – </w:t>
            </w:r>
          </w:p>
          <w:p w:rsidR="00882471" w:rsidRPr="008E24E2" w:rsidRDefault="00882471" w:rsidP="009E01FD">
            <w:pPr>
              <w:ind w:firstLine="0"/>
              <w:jc w:val="left"/>
              <w:rPr>
                <w:rFonts w:ascii="Times New Roman" w:eastAsia="Calibri" w:hAnsi="Times New Roman" w:cs="Times New Roman"/>
                <w:lang w:eastAsia="en-US"/>
              </w:rPr>
            </w:pPr>
            <w:r w:rsidRPr="008E24E2">
              <w:rPr>
                <w:rFonts w:ascii="Times New Roman" w:eastAsia="Calibri" w:hAnsi="Times New Roman" w:cs="Times New Roman"/>
                <w:lang w:eastAsia="en-US"/>
              </w:rPr>
              <w:t>2030 годы», в разрезе мероприятий программы</w:t>
            </w:r>
          </w:p>
        </w:tc>
        <w:tc>
          <w:tcPr>
            <w:tcW w:w="1324" w:type="pct"/>
          </w:tcPr>
          <w:p w:rsidR="00E81D4C" w:rsidRPr="008E24E2" w:rsidRDefault="00E81D4C" w:rsidP="000B1BFD">
            <w:pPr>
              <w:ind w:firstLine="0"/>
              <w:rPr>
                <w:rFonts w:ascii="Times New Roman" w:hAnsi="Times New Roman"/>
              </w:rPr>
            </w:pPr>
            <w:r w:rsidRPr="008E24E2">
              <w:rPr>
                <w:rFonts w:ascii="Times New Roman" w:hAnsi="Times New Roman"/>
                <w:bCs/>
              </w:rPr>
              <w:t>В 2018 году 68 субъектов малого и среднего предпринимательства города Сургута получили поддержку в рамках программы «Развитие малого и среднего предпринимательства в городе Сургут</w:t>
            </w:r>
            <w:r w:rsidRPr="008E24E2">
              <w:rPr>
                <w:rFonts w:ascii="Times New Roman" w:hAnsi="Times New Roman"/>
              </w:rPr>
              <w:t>е на 2016 – 2030 годы», в том числе:</w:t>
            </w:r>
          </w:p>
          <w:p w:rsidR="00E81D4C" w:rsidRPr="008E24E2" w:rsidRDefault="00E81D4C" w:rsidP="000B1BFD">
            <w:pPr>
              <w:ind w:firstLine="0"/>
              <w:rPr>
                <w:rFonts w:ascii="Times New Roman" w:hAnsi="Times New Roman"/>
              </w:rPr>
            </w:pPr>
            <w:r w:rsidRPr="008E24E2">
              <w:rPr>
                <w:rFonts w:ascii="Times New Roman" w:hAnsi="Times New Roman"/>
              </w:rPr>
              <w:t xml:space="preserve">осуществляющих социально-значимые виды деятельности – 32, </w:t>
            </w:r>
          </w:p>
          <w:p w:rsidR="00E81D4C" w:rsidRPr="008E24E2" w:rsidRDefault="00E81D4C" w:rsidP="000B1BFD">
            <w:pPr>
              <w:ind w:firstLine="0"/>
              <w:rPr>
                <w:rFonts w:ascii="Times New Roman" w:hAnsi="Times New Roman"/>
              </w:rPr>
            </w:pPr>
            <w:r w:rsidRPr="008E24E2">
              <w:rPr>
                <w:rFonts w:ascii="Times New Roman" w:hAnsi="Times New Roman"/>
              </w:rPr>
              <w:t xml:space="preserve">осуществляющих деятельность в социальной сфере – 35, </w:t>
            </w:r>
          </w:p>
          <w:p w:rsidR="00882471" w:rsidRPr="008E24E2" w:rsidRDefault="00E81D4C" w:rsidP="000B1BFD">
            <w:pPr>
              <w:ind w:firstLine="0"/>
              <w:rPr>
                <w:rFonts w:ascii="Times New Roman" w:hAnsi="Times New Roman"/>
              </w:rPr>
            </w:pPr>
            <w:r w:rsidRPr="008E24E2">
              <w:rPr>
                <w:rFonts w:ascii="Times New Roman" w:hAnsi="Times New Roman"/>
              </w:rPr>
              <w:t>центров молодежного инновационного творчества – 1</w:t>
            </w:r>
          </w:p>
        </w:tc>
      </w:tr>
      <w:tr w:rsidR="00882471" w:rsidRPr="008E24E2" w:rsidTr="001414C2">
        <w:tc>
          <w:tcPr>
            <w:tcW w:w="169" w:type="pct"/>
            <w:shd w:val="clear" w:color="auto" w:fill="auto"/>
          </w:tcPr>
          <w:p w:rsidR="00882471" w:rsidRPr="008E24E2" w:rsidRDefault="00882471" w:rsidP="009E01FD">
            <w:pPr>
              <w:widowControl/>
              <w:autoSpaceDE/>
              <w:autoSpaceDN/>
              <w:adjustRightInd/>
              <w:ind w:firstLine="0"/>
              <w:jc w:val="center"/>
              <w:rPr>
                <w:rFonts w:ascii="Times New Roman" w:eastAsia="Calibri" w:hAnsi="Times New Roman" w:cs="Times New Roman"/>
                <w:lang w:eastAsia="en-US"/>
              </w:rPr>
            </w:pPr>
            <w:r w:rsidRPr="008E24E2">
              <w:rPr>
                <w:rFonts w:ascii="Times New Roman" w:eastAsia="Calibri" w:hAnsi="Times New Roman" w:cs="Times New Roman"/>
                <w:lang w:eastAsia="en-US"/>
              </w:rPr>
              <w:t>5</w:t>
            </w:r>
          </w:p>
        </w:tc>
        <w:tc>
          <w:tcPr>
            <w:tcW w:w="1198" w:type="pct"/>
          </w:tcPr>
          <w:p w:rsidR="00882471" w:rsidRPr="008E24E2" w:rsidRDefault="00882471" w:rsidP="009E01FD">
            <w:pPr>
              <w:ind w:firstLine="0"/>
              <w:jc w:val="left"/>
              <w:rPr>
                <w:rFonts w:ascii="Times New Roman" w:eastAsia="Calibri" w:hAnsi="Times New Roman" w:cs="Times New Roman"/>
                <w:lang w:eastAsia="en-US"/>
              </w:rPr>
            </w:pPr>
            <w:r w:rsidRPr="008E24E2">
              <w:rPr>
                <w:rFonts w:ascii="Times New Roman" w:eastAsia="Calibri" w:hAnsi="Times New Roman" w:cs="Times New Roman"/>
                <w:lang w:eastAsia="en-US"/>
              </w:rPr>
              <w:t xml:space="preserve">Передача в аренду муниципального имущества, находящегося в оперативном </w:t>
            </w:r>
          </w:p>
          <w:p w:rsidR="00882471" w:rsidRPr="008E24E2" w:rsidRDefault="00882471" w:rsidP="009E01FD">
            <w:pPr>
              <w:ind w:firstLine="0"/>
              <w:jc w:val="left"/>
              <w:rPr>
                <w:rFonts w:ascii="Times New Roman" w:eastAsia="Calibri" w:hAnsi="Times New Roman" w:cs="Times New Roman"/>
                <w:lang w:eastAsia="en-US"/>
              </w:rPr>
            </w:pPr>
            <w:r w:rsidRPr="008E24E2">
              <w:rPr>
                <w:rFonts w:ascii="Times New Roman" w:eastAsia="Calibri" w:hAnsi="Times New Roman" w:cs="Times New Roman"/>
                <w:lang w:eastAsia="en-US"/>
              </w:rPr>
              <w:t xml:space="preserve">управлении учреждений </w:t>
            </w:r>
          </w:p>
          <w:p w:rsidR="00882471" w:rsidRPr="008E24E2" w:rsidRDefault="00882471" w:rsidP="009E01FD">
            <w:pPr>
              <w:ind w:firstLine="0"/>
              <w:jc w:val="left"/>
              <w:rPr>
                <w:rFonts w:ascii="Times New Roman" w:eastAsia="Calibri" w:hAnsi="Times New Roman" w:cs="Times New Roman"/>
                <w:lang w:eastAsia="en-US"/>
              </w:rPr>
            </w:pPr>
            <w:r w:rsidRPr="008E24E2">
              <w:rPr>
                <w:rFonts w:ascii="Times New Roman" w:eastAsia="Calibri" w:hAnsi="Times New Roman" w:cs="Times New Roman"/>
                <w:lang w:eastAsia="en-US"/>
              </w:rPr>
              <w:t xml:space="preserve">социальной сферы, негосударственным </w:t>
            </w:r>
          </w:p>
          <w:p w:rsidR="00882471" w:rsidRPr="008E24E2" w:rsidRDefault="00882471" w:rsidP="009E01FD">
            <w:pPr>
              <w:ind w:firstLine="0"/>
              <w:jc w:val="left"/>
              <w:rPr>
                <w:rFonts w:ascii="Times New Roman" w:eastAsia="Calibri" w:hAnsi="Times New Roman" w:cs="Times New Roman"/>
                <w:lang w:eastAsia="en-US"/>
              </w:rPr>
            </w:pPr>
            <w:r w:rsidRPr="008E24E2">
              <w:rPr>
                <w:rFonts w:ascii="Times New Roman" w:eastAsia="Calibri" w:hAnsi="Times New Roman" w:cs="Times New Roman"/>
                <w:lang w:eastAsia="en-US"/>
              </w:rPr>
              <w:t xml:space="preserve">организациям, в том числе социально ориентированным некоммерческим организациям, а также индивидуальным предпринимателям в целях создания условий для их привлечения в сферу оказания </w:t>
            </w:r>
          </w:p>
          <w:p w:rsidR="00882471" w:rsidRPr="008E24E2" w:rsidRDefault="00882471" w:rsidP="009E01FD">
            <w:pPr>
              <w:ind w:firstLine="0"/>
              <w:jc w:val="left"/>
              <w:rPr>
                <w:rFonts w:ascii="Times New Roman" w:eastAsia="Calibri" w:hAnsi="Times New Roman" w:cs="Times New Roman"/>
                <w:lang w:eastAsia="en-US"/>
              </w:rPr>
            </w:pPr>
            <w:r w:rsidRPr="008E24E2">
              <w:rPr>
                <w:rFonts w:ascii="Times New Roman" w:eastAsia="Calibri" w:hAnsi="Times New Roman" w:cs="Times New Roman"/>
                <w:lang w:eastAsia="en-US"/>
              </w:rPr>
              <w:t xml:space="preserve">социальных услуг </w:t>
            </w:r>
          </w:p>
        </w:tc>
        <w:tc>
          <w:tcPr>
            <w:tcW w:w="743" w:type="pct"/>
          </w:tcPr>
          <w:p w:rsidR="00882471" w:rsidRPr="008E24E2" w:rsidRDefault="00882471" w:rsidP="009E01FD">
            <w:pPr>
              <w:ind w:firstLine="0"/>
              <w:jc w:val="center"/>
              <w:rPr>
                <w:rFonts w:ascii="Times New Roman" w:eastAsia="Calibri" w:hAnsi="Times New Roman" w:cs="Times New Roman"/>
                <w:lang w:eastAsia="en-US"/>
              </w:rPr>
            </w:pPr>
            <w:r w:rsidRPr="008E24E2">
              <w:rPr>
                <w:rFonts w:ascii="Times New Roman" w:eastAsia="Calibri" w:hAnsi="Times New Roman" w:cs="Times New Roman"/>
                <w:lang w:eastAsia="en-US"/>
              </w:rPr>
              <w:t>департамент образования,</w:t>
            </w:r>
          </w:p>
          <w:p w:rsidR="00882471" w:rsidRPr="008E24E2" w:rsidRDefault="00882471" w:rsidP="009E01FD">
            <w:pPr>
              <w:ind w:firstLine="0"/>
              <w:jc w:val="center"/>
              <w:rPr>
                <w:rFonts w:ascii="Times New Roman" w:eastAsia="Calibri" w:hAnsi="Times New Roman" w:cs="Times New Roman"/>
                <w:lang w:eastAsia="en-US"/>
              </w:rPr>
            </w:pPr>
            <w:r w:rsidRPr="008E24E2">
              <w:rPr>
                <w:rFonts w:ascii="Times New Roman" w:eastAsia="Calibri" w:hAnsi="Times New Roman" w:cs="Times New Roman"/>
                <w:lang w:eastAsia="en-US"/>
              </w:rPr>
              <w:t xml:space="preserve">комитет </w:t>
            </w:r>
          </w:p>
          <w:p w:rsidR="00882471" w:rsidRPr="008E24E2" w:rsidRDefault="00882471" w:rsidP="009E01FD">
            <w:pPr>
              <w:ind w:firstLine="0"/>
              <w:jc w:val="center"/>
              <w:rPr>
                <w:rFonts w:ascii="Times New Roman" w:eastAsia="Calibri" w:hAnsi="Times New Roman" w:cs="Times New Roman"/>
                <w:lang w:eastAsia="en-US"/>
              </w:rPr>
            </w:pPr>
            <w:r w:rsidRPr="008E24E2">
              <w:rPr>
                <w:rFonts w:ascii="Times New Roman" w:eastAsia="Calibri" w:hAnsi="Times New Roman" w:cs="Times New Roman"/>
                <w:lang w:eastAsia="en-US"/>
              </w:rPr>
              <w:t xml:space="preserve">культуры </w:t>
            </w:r>
          </w:p>
          <w:p w:rsidR="00882471" w:rsidRPr="008E24E2" w:rsidRDefault="00882471" w:rsidP="009E01FD">
            <w:pPr>
              <w:ind w:firstLine="0"/>
              <w:jc w:val="center"/>
              <w:rPr>
                <w:rFonts w:ascii="Times New Roman" w:eastAsia="Calibri" w:hAnsi="Times New Roman" w:cs="Times New Roman"/>
                <w:lang w:eastAsia="en-US"/>
              </w:rPr>
            </w:pPr>
            <w:r w:rsidRPr="008E24E2">
              <w:rPr>
                <w:rFonts w:ascii="Times New Roman" w:eastAsia="Calibri" w:hAnsi="Times New Roman" w:cs="Times New Roman"/>
                <w:lang w:eastAsia="en-US"/>
              </w:rPr>
              <w:t>и туризма,</w:t>
            </w:r>
          </w:p>
          <w:p w:rsidR="00882471" w:rsidRPr="008E24E2" w:rsidRDefault="00882471" w:rsidP="009E01FD">
            <w:pPr>
              <w:ind w:firstLine="0"/>
              <w:jc w:val="center"/>
              <w:rPr>
                <w:rFonts w:ascii="Times New Roman" w:eastAsia="Calibri" w:hAnsi="Times New Roman" w:cs="Times New Roman"/>
                <w:lang w:eastAsia="en-US"/>
              </w:rPr>
            </w:pPr>
            <w:r w:rsidRPr="008E24E2">
              <w:rPr>
                <w:rFonts w:ascii="Times New Roman" w:eastAsia="Calibri" w:hAnsi="Times New Roman" w:cs="Times New Roman"/>
                <w:lang w:eastAsia="en-US"/>
              </w:rPr>
              <w:t xml:space="preserve">управление </w:t>
            </w:r>
          </w:p>
          <w:p w:rsidR="00882471" w:rsidRPr="008E24E2" w:rsidRDefault="00882471" w:rsidP="009E01FD">
            <w:pPr>
              <w:ind w:firstLine="0"/>
              <w:jc w:val="center"/>
              <w:rPr>
                <w:rFonts w:ascii="Times New Roman" w:eastAsia="Calibri" w:hAnsi="Times New Roman" w:cs="Times New Roman"/>
                <w:lang w:eastAsia="en-US"/>
              </w:rPr>
            </w:pPr>
            <w:r w:rsidRPr="008E24E2">
              <w:rPr>
                <w:rFonts w:ascii="Times New Roman" w:eastAsia="Calibri" w:hAnsi="Times New Roman" w:cs="Times New Roman"/>
                <w:lang w:eastAsia="en-US"/>
              </w:rPr>
              <w:t xml:space="preserve">физической культуры </w:t>
            </w:r>
          </w:p>
          <w:p w:rsidR="00882471" w:rsidRPr="008E24E2" w:rsidRDefault="00882471" w:rsidP="009E01FD">
            <w:pPr>
              <w:ind w:firstLine="0"/>
              <w:jc w:val="center"/>
              <w:rPr>
                <w:rFonts w:ascii="Times New Roman" w:eastAsia="Calibri" w:hAnsi="Times New Roman" w:cs="Times New Roman"/>
                <w:lang w:eastAsia="en-US"/>
              </w:rPr>
            </w:pPr>
            <w:r w:rsidRPr="008E24E2">
              <w:rPr>
                <w:rFonts w:ascii="Times New Roman" w:eastAsia="Calibri" w:hAnsi="Times New Roman" w:cs="Times New Roman"/>
                <w:lang w:eastAsia="en-US"/>
              </w:rPr>
              <w:t>и спорта,</w:t>
            </w:r>
          </w:p>
          <w:p w:rsidR="00882471" w:rsidRPr="008E24E2" w:rsidRDefault="00882471" w:rsidP="009E01FD">
            <w:pPr>
              <w:ind w:firstLine="0"/>
              <w:jc w:val="center"/>
              <w:rPr>
                <w:rFonts w:ascii="Times New Roman" w:eastAsia="Calibri" w:hAnsi="Times New Roman" w:cs="Times New Roman"/>
                <w:lang w:eastAsia="en-US"/>
              </w:rPr>
            </w:pPr>
            <w:r w:rsidRPr="008E24E2">
              <w:rPr>
                <w:rFonts w:ascii="Times New Roman" w:eastAsia="Calibri" w:hAnsi="Times New Roman" w:cs="Times New Roman"/>
                <w:lang w:eastAsia="en-US"/>
              </w:rPr>
              <w:t xml:space="preserve">отдел </w:t>
            </w:r>
          </w:p>
          <w:p w:rsidR="00882471" w:rsidRPr="008E24E2" w:rsidRDefault="00882471" w:rsidP="009E01FD">
            <w:pPr>
              <w:ind w:firstLine="0"/>
              <w:jc w:val="center"/>
              <w:rPr>
                <w:rFonts w:ascii="Times New Roman" w:eastAsia="Calibri" w:hAnsi="Times New Roman" w:cs="Times New Roman"/>
                <w:lang w:eastAsia="en-US"/>
              </w:rPr>
            </w:pPr>
            <w:r w:rsidRPr="008E24E2">
              <w:rPr>
                <w:rFonts w:ascii="Times New Roman" w:eastAsia="Calibri" w:hAnsi="Times New Roman" w:cs="Times New Roman"/>
                <w:lang w:eastAsia="en-US"/>
              </w:rPr>
              <w:t>молод</w:t>
            </w:r>
            <w:r w:rsidR="005159AE" w:rsidRPr="008E24E2">
              <w:rPr>
                <w:rFonts w:ascii="Times New Roman" w:eastAsia="Calibri" w:hAnsi="Times New Roman" w:cs="Times New Roman"/>
                <w:lang w:eastAsia="en-US"/>
              </w:rPr>
              <w:t>е</w:t>
            </w:r>
            <w:r w:rsidRPr="008E24E2">
              <w:rPr>
                <w:rFonts w:ascii="Times New Roman" w:eastAsia="Calibri" w:hAnsi="Times New Roman" w:cs="Times New Roman"/>
                <w:lang w:eastAsia="en-US"/>
              </w:rPr>
              <w:t>жной политики,</w:t>
            </w:r>
          </w:p>
          <w:p w:rsidR="00882471" w:rsidRPr="008E24E2" w:rsidRDefault="00882471" w:rsidP="009E01FD">
            <w:pPr>
              <w:ind w:firstLine="0"/>
              <w:jc w:val="center"/>
              <w:rPr>
                <w:rFonts w:ascii="Times New Roman" w:eastAsia="Calibri" w:hAnsi="Times New Roman" w:cs="Times New Roman"/>
                <w:lang w:eastAsia="en-US"/>
              </w:rPr>
            </w:pPr>
            <w:r w:rsidRPr="008E24E2">
              <w:rPr>
                <w:rFonts w:ascii="Times New Roman" w:eastAsia="Calibri" w:hAnsi="Times New Roman" w:cs="Times New Roman"/>
                <w:lang w:eastAsia="en-US"/>
              </w:rPr>
              <w:t xml:space="preserve">комитет </w:t>
            </w:r>
          </w:p>
          <w:p w:rsidR="00882471" w:rsidRPr="008E24E2" w:rsidRDefault="00882471" w:rsidP="009E01FD">
            <w:pPr>
              <w:ind w:firstLine="0"/>
              <w:jc w:val="center"/>
              <w:rPr>
                <w:rFonts w:ascii="Times New Roman" w:eastAsia="Calibri" w:hAnsi="Times New Roman" w:cs="Times New Roman"/>
                <w:lang w:eastAsia="en-US"/>
              </w:rPr>
            </w:pPr>
            <w:r w:rsidRPr="008E24E2">
              <w:rPr>
                <w:rFonts w:ascii="Times New Roman" w:eastAsia="Calibri" w:hAnsi="Times New Roman" w:cs="Times New Roman"/>
                <w:lang w:eastAsia="en-US"/>
              </w:rPr>
              <w:t>по управлению имуществом</w:t>
            </w:r>
          </w:p>
        </w:tc>
        <w:tc>
          <w:tcPr>
            <w:tcW w:w="583" w:type="pct"/>
          </w:tcPr>
          <w:p w:rsidR="00882471" w:rsidRPr="008E24E2" w:rsidRDefault="00882471" w:rsidP="009E01FD">
            <w:pPr>
              <w:ind w:firstLine="0"/>
              <w:jc w:val="center"/>
              <w:rPr>
                <w:rFonts w:ascii="Times New Roman" w:eastAsia="Calibri" w:hAnsi="Times New Roman" w:cs="Times New Roman"/>
                <w:lang w:eastAsia="en-US"/>
              </w:rPr>
            </w:pPr>
            <w:r w:rsidRPr="008E24E2">
              <w:rPr>
                <w:rFonts w:ascii="Times New Roman" w:eastAsia="Calibri" w:hAnsi="Times New Roman" w:cs="Times New Roman"/>
                <w:lang w:eastAsia="en-US"/>
              </w:rPr>
              <w:t>до 31 декабря 2017 года,</w:t>
            </w:r>
          </w:p>
          <w:p w:rsidR="00882471" w:rsidRPr="008E24E2" w:rsidRDefault="00882471" w:rsidP="009E01FD">
            <w:pPr>
              <w:ind w:firstLine="0"/>
              <w:jc w:val="center"/>
              <w:rPr>
                <w:rFonts w:ascii="Times New Roman" w:eastAsia="Calibri" w:hAnsi="Times New Roman" w:cs="Times New Roman"/>
                <w:lang w:eastAsia="en-US"/>
              </w:rPr>
            </w:pPr>
            <w:r w:rsidRPr="008E24E2">
              <w:rPr>
                <w:rFonts w:ascii="Times New Roman" w:eastAsia="Calibri" w:hAnsi="Times New Roman" w:cs="Times New Roman"/>
                <w:lang w:eastAsia="en-US"/>
              </w:rPr>
              <w:t>до 31 декабря 2018 года,</w:t>
            </w:r>
          </w:p>
          <w:p w:rsidR="00882471" w:rsidRPr="008E24E2" w:rsidRDefault="00882471" w:rsidP="009E01FD">
            <w:pPr>
              <w:ind w:firstLine="0"/>
              <w:jc w:val="center"/>
              <w:rPr>
                <w:rFonts w:ascii="Times New Roman" w:eastAsia="Calibri" w:hAnsi="Times New Roman" w:cs="Times New Roman"/>
                <w:lang w:eastAsia="en-US"/>
              </w:rPr>
            </w:pPr>
            <w:r w:rsidRPr="008E24E2">
              <w:rPr>
                <w:rFonts w:ascii="Times New Roman" w:eastAsia="Calibri" w:hAnsi="Times New Roman" w:cs="Times New Roman"/>
                <w:lang w:eastAsia="en-US"/>
              </w:rPr>
              <w:t>до 31 декабря 2019 года</w:t>
            </w:r>
          </w:p>
        </w:tc>
        <w:tc>
          <w:tcPr>
            <w:tcW w:w="983" w:type="pct"/>
          </w:tcPr>
          <w:p w:rsidR="00882471" w:rsidRPr="008E24E2" w:rsidRDefault="00882471" w:rsidP="009E01FD">
            <w:pPr>
              <w:ind w:firstLine="0"/>
              <w:jc w:val="left"/>
              <w:rPr>
                <w:rFonts w:ascii="Times New Roman" w:eastAsia="Calibri" w:hAnsi="Times New Roman" w:cs="Times New Roman"/>
                <w:lang w:eastAsia="en-US"/>
              </w:rPr>
            </w:pPr>
            <w:r w:rsidRPr="008E24E2">
              <w:rPr>
                <w:rFonts w:ascii="Times New Roman" w:eastAsia="Calibri" w:hAnsi="Times New Roman" w:cs="Times New Roman"/>
                <w:lang w:eastAsia="en-US"/>
              </w:rPr>
              <w:t xml:space="preserve">договоры аренды </w:t>
            </w:r>
          </w:p>
          <w:p w:rsidR="00882471" w:rsidRPr="008E24E2" w:rsidRDefault="00882471" w:rsidP="009E01FD">
            <w:pPr>
              <w:ind w:firstLine="0"/>
              <w:jc w:val="left"/>
              <w:rPr>
                <w:rFonts w:ascii="Times New Roman" w:eastAsia="Calibri" w:hAnsi="Times New Roman" w:cs="Times New Roman"/>
                <w:lang w:eastAsia="en-US"/>
              </w:rPr>
            </w:pPr>
            <w:r w:rsidRPr="008E24E2">
              <w:rPr>
                <w:rFonts w:ascii="Times New Roman" w:eastAsia="Calibri" w:hAnsi="Times New Roman" w:cs="Times New Roman"/>
                <w:lang w:eastAsia="en-US"/>
              </w:rPr>
              <w:t xml:space="preserve">имущества </w:t>
            </w:r>
          </w:p>
          <w:p w:rsidR="00882471" w:rsidRPr="008E24E2" w:rsidRDefault="00882471" w:rsidP="009E01FD">
            <w:pPr>
              <w:ind w:firstLine="0"/>
              <w:jc w:val="left"/>
              <w:rPr>
                <w:rFonts w:ascii="Times New Roman" w:eastAsia="Calibri" w:hAnsi="Times New Roman" w:cs="Times New Roman"/>
                <w:lang w:eastAsia="en-US"/>
              </w:rPr>
            </w:pPr>
            <w:r w:rsidRPr="008E24E2">
              <w:rPr>
                <w:rFonts w:ascii="Times New Roman" w:eastAsia="Calibri" w:hAnsi="Times New Roman" w:cs="Times New Roman"/>
                <w:lang w:eastAsia="en-US"/>
              </w:rPr>
              <w:t xml:space="preserve">с размещением </w:t>
            </w:r>
          </w:p>
          <w:p w:rsidR="00882471" w:rsidRPr="008E24E2" w:rsidRDefault="00882471" w:rsidP="009E01FD">
            <w:pPr>
              <w:ind w:firstLine="0"/>
              <w:jc w:val="left"/>
              <w:rPr>
                <w:rFonts w:ascii="Times New Roman" w:eastAsia="Calibri" w:hAnsi="Times New Roman" w:cs="Times New Roman"/>
                <w:lang w:eastAsia="en-US"/>
              </w:rPr>
            </w:pPr>
            <w:r w:rsidRPr="008E24E2">
              <w:rPr>
                <w:rFonts w:ascii="Times New Roman" w:eastAsia="Calibri" w:hAnsi="Times New Roman" w:cs="Times New Roman"/>
                <w:lang w:eastAsia="en-US"/>
              </w:rPr>
              <w:t xml:space="preserve">на официальном </w:t>
            </w:r>
          </w:p>
          <w:p w:rsidR="00882471" w:rsidRPr="008E24E2" w:rsidRDefault="00882471" w:rsidP="009E01FD">
            <w:pPr>
              <w:ind w:firstLine="0"/>
              <w:jc w:val="left"/>
              <w:rPr>
                <w:rFonts w:ascii="Times New Roman" w:eastAsia="Calibri" w:hAnsi="Times New Roman" w:cs="Times New Roman"/>
                <w:lang w:eastAsia="en-US"/>
              </w:rPr>
            </w:pPr>
            <w:r w:rsidRPr="008E24E2">
              <w:rPr>
                <w:rFonts w:ascii="Times New Roman" w:eastAsia="Calibri" w:hAnsi="Times New Roman" w:cs="Times New Roman"/>
                <w:lang w:eastAsia="en-US"/>
              </w:rPr>
              <w:t xml:space="preserve">портале </w:t>
            </w:r>
          </w:p>
          <w:p w:rsidR="00882471" w:rsidRPr="008E24E2" w:rsidRDefault="00882471" w:rsidP="009E01FD">
            <w:pPr>
              <w:ind w:firstLine="0"/>
              <w:jc w:val="left"/>
              <w:rPr>
                <w:rFonts w:ascii="Times New Roman" w:eastAsia="Calibri" w:hAnsi="Times New Roman" w:cs="Times New Roman"/>
                <w:lang w:eastAsia="en-US"/>
              </w:rPr>
            </w:pPr>
            <w:r w:rsidRPr="008E24E2">
              <w:rPr>
                <w:rFonts w:ascii="Times New Roman" w:eastAsia="Calibri" w:hAnsi="Times New Roman" w:cs="Times New Roman"/>
                <w:lang w:eastAsia="en-US"/>
              </w:rPr>
              <w:t>Администрации города</w:t>
            </w:r>
          </w:p>
        </w:tc>
        <w:tc>
          <w:tcPr>
            <w:tcW w:w="1324" w:type="pct"/>
          </w:tcPr>
          <w:p w:rsidR="00882471" w:rsidRPr="008E24E2" w:rsidRDefault="00882471" w:rsidP="008141D2">
            <w:pPr>
              <w:pStyle w:val="a5"/>
              <w:numPr>
                <w:ilvl w:val="0"/>
                <w:numId w:val="2"/>
              </w:numPr>
              <w:spacing w:after="0" w:line="240" w:lineRule="auto"/>
              <w:ind w:left="318" w:hanging="284"/>
              <w:jc w:val="both"/>
              <w:rPr>
                <w:rFonts w:ascii="Times New Roman" w:eastAsia="Calibri" w:hAnsi="Times New Roman"/>
                <w:sz w:val="24"/>
                <w:szCs w:val="24"/>
                <w:u w:val="single"/>
              </w:rPr>
            </w:pPr>
            <w:r w:rsidRPr="008E24E2">
              <w:rPr>
                <w:rFonts w:ascii="Times New Roman" w:eastAsia="Calibri" w:hAnsi="Times New Roman"/>
                <w:sz w:val="24"/>
                <w:szCs w:val="24"/>
                <w:u w:val="single"/>
              </w:rPr>
              <w:t>В сфере образования:</w:t>
            </w:r>
          </w:p>
          <w:p w:rsidR="00882471" w:rsidRPr="008E24E2" w:rsidRDefault="005579BB" w:rsidP="008141D2">
            <w:pPr>
              <w:ind w:firstLine="0"/>
              <w:rPr>
                <w:rFonts w:ascii="Times New Roman" w:eastAsia="Calibri" w:hAnsi="Times New Roman" w:cs="Times New Roman"/>
              </w:rPr>
            </w:pPr>
            <w:r>
              <w:rPr>
                <w:rFonts w:ascii="Times New Roman" w:eastAsia="Calibri" w:hAnsi="Times New Roman" w:cs="Times New Roman"/>
              </w:rPr>
              <w:t xml:space="preserve"> с</w:t>
            </w:r>
            <w:r w:rsidR="008141D2" w:rsidRPr="008E24E2">
              <w:rPr>
                <w:rFonts w:ascii="Times New Roman" w:hAnsi="Times New Roman" w:cs="Times New Roman"/>
              </w:rPr>
              <w:t xml:space="preserve"> негосударственными организациями, оказывающими услуги дополнительного образования, заключен 21 договор аренды муниципального имущества, закрепленного на праве оперативного управления за муниципальными образовательными учреждениями, подведомственными департаменту образования</w:t>
            </w:r>
            <w:r w:rsidR="008141D2" w:rsidRPr="008E24E2">
              <w:rPr>
                <w:rFonts w:ascii="Times New Roman" w:eastAsia="Calibri" w:hAnsi="Times New Roman" w:cs="Times New Roman"/>
              </w:rPr>
              <w:t>.</w:t>
            </w:r>
          </w:p>
          <w:p w:rsidR="008141D2" w:rsidRPr="008E24E2" w:rsidRDefault="008141D2" w:rsidP="009E01FD">
            <w:pPr>
              <w:ind w:firstLine="0"/>
              <w:rPr>
                <w:rFonts w:ascii="Times New Roman" w:eastAsia="Calibri" w:hAnsi="Times New Roman" w:cs="Times New Roman"/>
                <w:lang w:eastAsia="en-US"/>
              </w:rPr>
            </w:pPr>
          </w:p>
          <w:p w:rsidR="00882471" w:rsidRPr="005579BB" w:rsidRDefault="00882471" w:rsidP="00882471">
            <w:pPr>
              <w:pStyle w:val="a5"/>
              <w:numPr>
                <w:ilvl w:val="0"/>
                <w:numId w:val="2"/>
              </w:numPr>
              <w:tabs>
                <w:tab w:val="left" w:pos="316"/>
              </w:tabs>
              <w:spacing w:after="0" w:line="240" w:lineRule="auto"/>
              <w:ind w:left="34" w:firstLine="0"/>
              <w:jc w:val="both"/>
              <w:rPr>
                <w:rFonts w:ascii="Times New Roman" w:eastAsia="Calibri" w:hAnsi="Times New Roman"/>
                <w:sz w:val="24"/>
                <w:szCs w:val="24"/>
                <w:u w:val="single"/>
              </w:rPr>
            </w:pPr>
            <w:r w:rsidRPr="005579BB">
              <w:rPr>
                <w:rFonts w:ascii="Times New Roman" w:eastAsia="Calibri" w:hAnsi="Times New Roman"/>
                <w:sz w:val="24"/>
                <w:szCs w:val="24"/>
                <w:u w:val="single"/>
              </w:rPr>
              <w:t>В сфере физической культуры и спорта:</w:t>
            </w:r>
          </w:p>
          <w:p w:rsidR="00882471" w:rsidRPr="008E24E2" w:rsidRDefault="005579BB" w:rsidP="009E01FD">
            <w:pPr>
              <w:widowControl/>
              <w:ind w:firstLine="0"/>
              <w:rPr>
                <w:rFonts w:ascii="Times New Roman" w:eastAsia="Calibri" w:hAnsi="Times New Roman" w:cs="Times New Roman"/>
                <w:lang w:eastAsia="en-US"/>
              </w:rPr>
            </w:pPr>
            <w:r w:rsidRPr="005579BB">
              <w:rPr>
                <w:rFonts w:ascii="Times New Roman" w:hAnsi="Times New Roman" w:cs="Times New Roman"/>
                <w:lang w:eastAsia="en-US"/>
              </w:rPr>
              <w:t xml:space="preserve">с негосударственными организациями заключены 7 договоров аренды муниципального </w:t>
            </w:r>
            <w:r w:rsidRPr="005579BB">
              <w:rPr>
                <w:rFonts w:ascii="Times New Roman" w:hAnsi="Times New Roman" w:cs="Times New Roman"/>
                <w:lang w:eastAsia="en-US"/>
              </w:rPr>
              <w:lastRenderedPageBreak/>
              <w:t>имущества,</w:t>
            </w:r>
            <w:r w:rsidRPr="005579BB">
              <w:t xml:space="preserve"> </w:t>
            </w:r>
            <w:r w:rsidRPr="005579BB">
              <w:rPr>
                <w:rFonts w:ascii="Times New Roman" w:hAnsi="Times New Roman" w:cs="Times New Roman"/>
                <w:lang w:eastAsia="en-US"/>
              </w:rPr>
              <w:t>закрепленного на праве оперативного управления за учреждениями физической культуры и спорта, курируемыми управлением физической культуры и спорта</w:t>
            </w:r>
          </w:p>
        </w:tc>
      </w:tr>
      <w:tr w:rsidR="00882471" w:rsidRPr="008E24E2" w:rsidTr="001414C2">
        <w:trPr>
          <w:trHeight w:val="286"/>
        </w:trPr>
        <w:tc>
          <w:tcPr>
            <w:tcW w:w="169" w:type="pct"/>
            <w:shd w:val="clear" w:color="auto" w:fill="auto"/>
          </w:tcPr>
          <w:p w:rsidR="00882471" w:rsidRPr="008E24E2" w:rsidRDefault="00882471" w:rsidP="009E01FD">
            <w:pPr>
              <w:widowControl/>
              <w:autoSpaceDE/>
              <w:autoSpaceDN/>
              <w:adjustRightInd/>
              <w:ind w:firstLine="0"/>
              <w:contextualSpacing/>
              <w:jc w:val="center"/>
              <w:rPr>
                <w:rFonts w:ascii="Times New Roman" w:eastAsia="Calibri" w:hAnsi="Times New Roman" w:cs="Times New Roman"/>
                <w:lang w:eastAsia="en-US"/>
              </w:rPr>
            </w:pPr>
            <w:r w:rsidRPr="008E24E2">
              <w:rPr>
                <w:rFonts w:ascii="Times New Roman" w:eastAsia="Calibri" w:hAnsi="Times New Roman" w:cs="Times New Roman"/>
                <w:lang w:eastAsia="en-US"/>
              </w:rPr>
              <w:lastRenderedPageBreak/>
              <w:t>6</w:t>
            </w:r>
          </w:p>
        </w:tc>
        <w:tc>
          <w:tcPr>
            <w:tcW w:w="1198" w:type="pct"/>
            <w:shd w:val="clear" w:color="auto" w:fill="auto"/>
          </w:tcPr>
          <w:p w:rsidR="00882471" w:rsidRPr="008E24E2" w:rsidRDefault="00882471" w:rsidP="009E01FD">
            <w:pPr>
              <w:widowControl/>
              <w:autoSpaceDE/>
              <w:autoSpaceDN/>
              <w:adjustRightInd/>
              <w:ind w:firstLine="0"/>
              <w:jc w:val="left"/>
              <w:rPr>
                <w:rFonts w:ascii="Times New Roman" w:eastAsia="Calibri" w:hAnsi="Times New Roman" w:cs="Times New Roman"/>
                <w:lang w:eastAsia="en-US"/>
              </w:rPr>
            </w:pPr>
            <w:r w:rsidRPr="008E24E2">
              <w:rPr>
                <w:rFonts w:ascii="Times New Roman" w:eastAsia="Calibri" w:hAnsi="Times New Roman" w:cs="Times New Roman"/>
                <w:lang w:eastAsia="en-US"/>
              </w:rPr>
              <w:t xml:space="preserve">Формирование условий для повышения заработной платы </w:t>
            </w:r>
          </w:p>
          <w:p w:rsidR="00882471" w:rsidRPr="008E24E2" w:rsidRDefault="00882471" w:rsidP="009E01FD">
            <w:pPr>
              <w:widowControl/>
              <w:autoSpaceDE/>
              <w:autoSpaceDN/>
              <w:adjustRightInd/>
              <w:ind w:firstLine="0"/>
              <w:jc w:val="left"/>
              <w:rPr>
                <w:rFonts w:ascii="Times New Roman" w:eastAsia="Calibri" w:hAnsi="Times New Roman" w:cs="Times New Roman"/>
                <w:lang w:eastAsia="en-US"/>
              </w:rPr>
            </w:pPr>
            <w:r w:rsidRPr="008E24E2">
              <w:rPr>
                <w:rFonts w:ascii="Times New Roman" w:eastAsia="Calibri" w:hAnsi="Times New Roman" w:cs="Times New Roman"/>
                <w:lang w:eastAsia="en-US"/>
              </w:rPr>
              <w:t>работников бюджетного сектора экономики</w:t>
            </w:r>
          </w:p>
        </w:tc>
        <w:tc>
          <w:tcPr>
            <w:tcW w:w="743" w:type="pct"/>
            <w:shd w:val="clear" w:color="auto" w:fill="auto"/>
          </w:tcPr>
          <w:p w:rsidR="00882471" w:rsidRPr="008E24E2" w:rsidRDefault="00882471" w:rsidP="009E01FD">
            <w:pPr>
              <w:ind w:firstLine="0"/>
              <w:jc w:val="center"/>
              <w:rPr>
                <w:rFonts w:ascii="Times New Roman" w:eastAsia="Calibri" w:hAnsi="Times New Roman" w:cs="Times New Roman"/>
                <w:lang w:eastAsia="en-US"/>
              </w:rPr>
            </w:pPr>
            <w:r w:rsidRPr="008E24E2">
              <w:rPr>
                <w:rFonts w:ascii="Times New Roman" w:eastAsia="Calibri" w:hAnsi="Times New Roman" w:cs="Times New Roman"/>
                <w:lang w:eastAsia="en-US"/>
              </w:rPr>
              <w:t>департамент образования,</w:t>
            </w:r>
          </w:p>
          <w:p w:rsidR="00882471" w:rsidRPr="008E24E2" w:rsidRDefault="00882471" w:rsidP="009E01FD">
            <w:pPr>
              <w:ind w:firstLine="0"/>
              <w:jc w:val="center"/>
              <w:rPr>
                <w:rFonts w:ascii="Times New Roman" w:eastAsia="Calibri" w:hAnsi="Times New Roman" w:cs="Times New Roman"/>
                <w:lang w:eastAsia="en-US"/>
              </w:rPr>
            </w:pPr>
            <w:r w:rsidRPr="008E24E2">
              <w:rPr>
                <w:rFonts w:ascii="Times New Roman" w:eastAsia="Calibri" w:hAnsi="Times New Roman" w:cs="Times New Roman"/>
                <w:lang w:eastAsia="en-US"/>
              </w:rPr>
              <w:t xml:space="preserve">комитет </w:t>
            </w:r>
          </w:p>
          <w:p w:rsidR="00882471" w:rsidRPr="008E24E2" w:rsidRDefault="00882471" w:rsidP="009E01FD">
            <w:pPr>
              <w:ind w:firstLine="0"/>
              <w:jc w:val="center"/>
              <w:rPr>
                <w:rFonts w:ascii="Times New Roman" w:eastAsia="Calibri" w:hAnsi="Times New Roman" w:cs="Times New Roman"/>
                <w:lang w:eastAsia="en-US"/>
              </w:rPr>
            </w:pPr>
            <w:r w:rsidRPr="008E24E2">
              <w:rPr>
                <w:rFonts w:ascii="Times New Roman" w:eastAsia="Calibri" w:hAnsi="Times New Roman" w:cs="Times New Roman"/>
                <w:lang w:eastAsia="en-US"/>
              </w:rPr>
              <w:t xml:space="preserve">культуры </w:t>
            </w:r>
          </w:p>
          <w:p w:rsidR="00882471" w:rsidRPr="008E24E2" w:rsidRDefault="00882471" w:rsidP="009E01FD">
            <w:pPr>
              <w:ind w:firstLine="0"/>
              <w:jc w:val="center"/>
              <w:rPr>
                <w:rFonts w:ascii="Times New Roman" w:eastAsia="Calibri" w:hAnsi="Times New Roman" w:cs="Times New Roman"/>
                <w:lang w:eastAsia="en-US"/>
              </w:rPr>
            </w:pPr>
            <w:r w:rsidRPr="008E24E2">
              <w:rPr>
                <w:rFonts w:ascii="Times New Roman" w:eastAsia="Calibri" w:hAnsi="Times New Roman" w:cs="Times New Roman"/>
                <w:lang w:eastAsia="en-US"/>
              </w:rPr>
              <w:t>и туризма,</w:t>
            </w:r>
          </w:p>
          <w:p w:rsidR="00882471" w:rsidRPr="008E24E2" w:rsidRDefault="00882471" w:rsidP="009E01FD">
            <w:pPr>
              <w:ind w:firstLine="0"/>
              <w:jc w:val="center"/>
              <w:rPr>
                <w:rFonts w:ascii="Times New Roman" w:eastAsia="Calibri" w:hAnsi="Times New Roman" w:cs="Times New Roman"/>
                <w:lang w:eastAsia="en-US"/>
              </w:rPr>
            </w:pPr>
            <w:r w:rsidRPr="008E24E2">
              <w:rPr>
                <w:rFonts w:ascii="Times New Roman" w:eastAsia="Calibri" w:hAnsi="Times New Roman" w:cs="Times New Roman"/>
                <w:lang w:eastAsia="en-US"/>
              </w:rPr>
              <w:t xml:space="preserve">управление </w:t>
            </w:r>
          </w:p>
          <w:p w:rsidR="00882471" w:rsidRPr="008E24E2" w:rsidRDefault="00882471" w:rsidP="009E01FD">
            <w:pPr>
              <w:ind w:firstLine="0"/>
              <w:jc w:val="center"/>
              <w:rPr>
                <w:rFonts w:ascii="Times New Roman" w:eastAsia="Calibri" w:hAnsi="Times New Roman" w:cs="Times New Roman"/>
                <w:lang w:eastAsia="en-US"/>
              </w:rPr>
            </w:pPr>
            <w:r w:rsidRPr="008E24E2">
              <w:rPr>
                <w:rFonts w:ascii="Times New Roman" w:eastAsia="Calibri" w:hAnsi="Times New Roman" w:cs="Times New Roman"/>
                <w:lang w:eastAsia="en-US"/>
              </w:rPr>
              <w:t xml:space="preserve">физической культуры </w:t>
            </w:r>
          </w:p>
          <w:p w:rsidR="00882471" w:rsidRPr="008E24E2" w:rsidRDefault="00882471" w:rsidP="009E01FD">
            <w:pPr>
              <w:ind w:firstLine="0"/>
              <w:jc w:val="center"/>
              <w:rPr>
                <w:rFonts w:ascii="Times New Roman" w:eastAsia="Calibri" w:hAnsi="Times New Roman" w:cs="Times New Roman"/>
                <w:lang w:eastAsia="en-US"/>
              </w:rPr>
            </w:pPr>
            <w:r w:rsidRPr="008E24E2">
              <w:rPr>
                <w:rFonts w:ascii="Times New Roman" w:eastAsia="Calibri" w:hAnsi="Times New Roman" w:cs="Times New Roman"/>
                <w:lang w:eastAsia="en-US"/>
              </w:rPr>
              <w:t>и спорта,</w:t>
            </w:r>
          </w:p>
          <w:p w:rsidR="00882471" w:rsidRPr="008E24E2" w:rsidRDefault="00882471" w:rsidP="009E01FD">
            <w:pPr>
              <w:ind w:firstLine="0"/>
              <w:jc w:val="center"/>
              <w:rPr>
                <w:rFonts w:ascii="Times New Roman" w:eastAsia="Calibri" w:hAnsi="Times New Roman" w:cs="Times New Roman"/>
                <w:lang w:eastAsia="en-US"/>
              </w:rPr>
            </w:pPr>
            <w:r w:rsidRPr="008E24E2">
              <w:rPr>
                <w:rFonts w:ascii="Times New Roman" w:eastAsia="Calibri" w:hAnsi="Times New Roman" w:cs="Times New Roman"/>
                <w:lang w:eastAsia="en-US"/>
              </w:rPr>
              <w:t xml:space="preserve">отдел </w:t>
            </w:r>
          </w:p>
          <w:p w:rsidR="00882471" w:rsidRPr="008E24E2" w:rsidRDefault="00882471" w:rsidP="009E01FD">
            <w:pPr>
              <w:ind w:firstLine="0"/>
              <w:jc w:val="center"/>
              <w:rPr>
                <w:rFonts w:ascii="Times New Roman" w:eastAsia="Calibri" w:hAnsi="Times New Roman" w:cs="Times New Roman"/>
                <w:lang w:eastAsia="en-US"/>
              </w:rPr>
            </w:pPr>
            <w:r w:rsidRPr="008E24E2">
              <w:rPr>
                <w:rFonts w:ascii="Times New Roman" w:eastAsia="Calibri" w:hAnsi="Times New Roman" w:cs="Times New Roman"/>
                <w:lang w:eastAsia="en-US"/>
              </w:rPr>
              <w:t>молод</w:t>
            </w:r>
            <w:r w:rsidR="005159AE" w:rsidRPr="008E24E2">
              <w:rPr>
                <w:rFonts w:ascii="Times New Roman" w:eastAsia="Calibri" w:hAnsi="Times New Roman" w:cs="Times New Roman"/>
                <w:lang w:eastAsia="en-US"/>
              </w:rPr>
              <w:t>е</w:t>
            </w:r>
            <w:r w:rsidRPr="008E24E2">
              <w:rPr>
                <w:rFonts w:ascii="Times New Roman" w:eastAsia="Calibri" w:hAnsi="Times New Roman" w:cs="Times New Roman"/>
                <w:lang w:eastAsia="en-US"/>
              </w:rPr>
              <w:t>жной политики</w:t>
            </w:r>
          </w:p>
        </w:tc>
        <w:tc>
          <w:tcPr>
            <w:tcW w:w="583" w:type="pct"/>
            <w:shd w:val="clear" w:color="auto" w:fill="auto"/>
          </w:tcPr>
          <w:p w:rsidR="00882471" w:rsidRPr="008E24E2" w:rsidRDefault="00882471" w:rsidP="009E01FD">
            <w:pPr>
              <w:ind w:firstLine="0"/>
              <w:jc w:val="center"/>
              <w:rPr>
                <w:rFonts w:ascii="Times New Roman" w:eastAsia="Calibri" w:hAnsi="Times New Roman" w:cs="Times New Roman"/>
                <w:lang w:eastAsia="en-US"/>
              </w:rPr>
            </w:pPr>
            <w:r w:rsidRPr="008E24E2">
              <w:rPr>
                <w:rFonts w:ascii="Times New Roman" w:eastAsia="Calibri" w:hAnsi="Times New Roman" w:cs="Times New Roman"/>
                <w:lang w:eastAsia="en-US"/>
              </w:rPr>
              <w:t>до 31 декабря 2017 года,</w:t>
            </w:r>
          </w:p>
          <w:p w:rsidR="00882471" w:rsidRPr="008E24E2" w:rsidRDefault="00882471" w:rsidP="009E01FD">
            <w:pPr>
              <w:ind w:firstLine="0"/>
              <w:jc w:val="center"/>
              <w:rPr>
                <w:rFonts w:ascii="Times New Roman" w:eastAsia="Calibri" w:hAnsi="Times New Roman" w:cs="Times New Roman"/>
                <w:lang w:eastAsia="en-US"/>
              </w:rPr>
            </w:pPr>
            <w:r w:rsidRPr="008E24E2">
              <w:rPr>
                <w:rFonts w:ascii="Times New Roman" w:eastAsia="Calibri" w:hAnsi="Times New Roman" w:cs="Times New Roman"/>
                <w:lang w:eastAsia="en-US"/>
              </w:rPr>
              <w:t>до 31 декабря 2018 года,</w:t>
            </w:r>
          </w:p>
          <w:p w:rsidR="00882471" w:rsidRPr="008E24E2" w:rsidRDefault="00882471" w:rsidP="009E01FD">
            <w:pPr>
              <w:ind w:firstLine="0"/>
              <w:jc w:val="center"/>
              <w:rPr>
                <w:rFonts w:ascii="Times New Roman" w:eastAsia="Calibri" w:hAnsi="Times New Roman" w:cs="Times New Roman"/>
                <w:lang w:eastAsia="en-US"/>
              </w:rPr>
            </w:pPr>
            <w:r w:rsidRPr="008E24E2">
              <w:rPr>
                <w:rFonts w:ascii="Times New Roman" w:eastAsia="Calibri" w:hAnsi="Times New Roman" w:cs="Times New Roman"/>
                <w:lang w:eastAsia="en-US"/>
              </w:rPr>
              <w:t>до 31 декабря 2019 года</w:t>
            </w:r>
          </w:p>
        </w:tc>
        <w:tc>
          <w:tcPr>
            <w:tcW w:w="983" w:type="pct"/>
            <w:shd w:val="clear" w:color="auto" w:fill="auto"/>
          </w:tcPr>
          <w:p w:rsidR="00882471" w:rsidRPr="008E24E2" w:rsidRDefault="00882471" w:rsidP="009E01FD">
            <w:pPr>
              <w:widowControl/>
              <w:autoSpaceDE/>
              <w:autoSpaceDN/>
              <w:adjustRightInd/>
              <w:ind w:firstLine="0"/>
              <w:jc w:val="left"/>
              <w:rPr>
                <w:rFonts w:ascii="Times New Roman" w:eastAsia="Calibri" w:hAnsi="Times New Roman" w:cs="Times New Roman"/>
                <w:lang w:eastAsia="en-US"/>
              </w:rPr>
            </w:pPr>
            <w:r w:rsidRPr="008E24E2">
              <w:rPr>
                <w:rFonts w:ascii="Times New Roman" w:eastAsia="Calibri" w:hAnsi="Times New Roman" w:cs="Times New Roman"/>
                <w:lang w:eastAsia="en-US"/>
              </w:rPr>
              <w:t>достижение целевых показателей, предусмотренных указами Президента Российской Федерации и нормативными правовыми актами Правительства автономного округа, касающихся средней заработной платы отдельных категорий работников</w:t>
            </w:r>
          </w:p>
        </w:tc>
        <w:tc>
          <w:tcPr>
            <w:tcW w:w="1324" w:type="pct"/>
          </w:tcPr>
          <w:p w:rsidR="00882471" w:rsidRPr="008E24E2" w:rsidRDefault="00882471" w:rsidP="00882471">
            <w:pPr>
              <w:pStyle w:val="a5"/>
              <w:numPr>
                <w:ilvl w:val="0"/>
                <w:numId w:val="3"/>
              </w:numPr>
              <w:spacing w:after="0" w:line="240" w:lineRule="auto"/>
              <w:ind w:left="318" w:hanging="318"/>
              <w:jc w:val="both"/>
              <w:rPr>
                <w:rFonts w:ascii="Times New Roman" w:eastAsia="Calibri" w:hAnsi="Times New Roman"/>
                <w:sz w:val="24"/>
                <w:szCs w:val="24"/>
                <w:u w:val="single"/>
              </w:rPr>
            </w:pPr>
            <w:r w:rsidRPr="008E24E2">
              <w:rPr>
                <w:rFonts w:ascii="Times New Roman" w:eastAsia="Calibri" w:hAnsi="Times New Roman"/>
                <w:sz w:val="24"/>
                <w:szCs w:val="24"/>
                <w:u w:val="single"/>
              </w:rPr>
              <w:t>В сфере образования:</w:t>
            </w:r>
          </w:p>
          <w:p w:rsidR="00C94BEC" w:rsidRPr="008E24E2" w:rsidRDefault="00C94BEC" w:rsidP="00C94BEC">
            <w:pPr>
              <w:ind w:firstLine="0"/>
              <w:rPr>
                <w:rFonts w:ascii="Times New Roman" w:eastAsia="Calibri" w:hAnsi="Times New Roman" w:cs="Times New Roman"/>
              </w:rPr>
            </w:pPr>
            <w:r w:rsidRPr="008E24E2">
              <w:rPr>
                <w:rFonts w:ascii="Times New Roman" w:eastAsia="Calibri" w:hAnsi="Times New Roman" w:cs="Times New Roman"/>
              </w:rPr>
              <w:t xml:space="preserve">заключено Соглашение между Департаментом образования и молодежной политики Ханты-Мансийского автономного округа - Югры и Администрацией города Сургута от 17.06.2014 № 07/14.0195/6 об обеспечении в 2014-2018 годах достижения целевых показателей оптимизации сети муниципальных образовательных организаций, определенных планом мероприятий («дорожной картой») «Изменения в отраслях социальной сферы, направленные на повышение эффективности образования в городе Сургуте» (с изменениями от 22.12.2014 № 1,  </w:t>
            </w:r>
            <w:r w:rsidRPr="008E24E2">
              <w:rPr>
                <w:rFonts w:ascii="Times New Roman" w:eastAsia="Calibri" w:hAnsi="Times New Roman" w:cs="Times New Roman"/>
              </w:rPr>
              <w:br/>
              <w:t xml:space="preserve">от 13.07.15 № 2, от 20.07.2016 № 3, </w:t>
            </w:r>
            <w:r w:rsidRPr="008E24E2">
              <w:rPr>
                <w:rFonts w:ascii="Times New Roman" w:eastAsia="Calibri" w:hAnsi="Times New Roman" w:cs="Times New Roman"/>
              </w:rPr>
              <w:br/>
              <w:t xml:space="preserve">от 07.06.2017 № 4, от 31.08.2018 № 5, </w:t>
            </w:r>
            <w:r w:rsidRPr="008E24E2">
              <w:rPr>
                <w:rFonts w:ascii="Times New Roman" w:eastAsia="Calibri" w:hAnsi="Times New Roman" w:cs="Times New Roman"/>
              </w:rPr>
              <w:br/>
              <w:t>от 17.10.2018 № 6) (далее – Соглашение).</w:t>
            </w:r>
          </w:p>
          <w:p w:rsidR="00C94BEC" w:rsidRPr="008E24E2" w:rsidRDefault="00C94BEC" w:rsidP="00C94BEC">
            <w:pPr>
              <w:ind w:firstLine="0"/>
              <w:rPr>
                <w:rFonts w:ascii="Times New Roman" w:eastAsia="Calibri" w:hAnsi="Times New Roman" w:cs="Times New Roman"/>
              </w:rPr>
            </w:pPr>
            <w:r w:rsidRPr="008E24E2">
              <w:rPr>
                <w:rFonts w:ascii="Times New Roman" w:eastAsia="Calibri" w:hAnsi="Times New Roman" w:cs="Times New Roman"/>
              </w:rPr>
              <w:t>Целевые показатели размера среднемесячной заработной платы педагогических работников муниципальных образовательных организаций города Сургута, установленные Соотношением, достигнуты в полном объеме.</w:t>
            </w:r>
          </w:p>
          <w:p w:rsidR="00C94BEC" w:rsidRPr="008E24E2" w:rsidRDefault="00C94BEC" w:rsidP="00C94BEC">
            <w:pPr>
              <w:ind w:firstLine="0"/>
              <w:rPr>
                <w:rFonts w:ascii="Times New Roman" w:eastAsia="Calibri" w:hAnsi="Times New Roman" w:cs="Times New Roman"/>
              </w:rPr>
            </w:pPr>
            <w:r w:rsidRPr="008E24E2">
              <w:rPr>
                <w:rFonts w:ascii="Times New Roman" w:eastAsia="Calibri" w:hAnsi="Times New Roman" w:cs="Times New Roman"/>
              </w:rPr>
              <w:t xml:space="preserve">Размер среднемесячной заработной </w:t>
            </w:r>
            <w:r w:rsidRPr="008E24E2">
              <w:rPr>
                <w:rFonts w:ascii="Times New Roman" w:eastAsia="Calibri" w:hAnsi="Times New Roman" w:cs="Times New Roman"/>
              </w:rPr>
              <w:lastRenderedPageBreak/>
              <w:t>платы педагогических работников муниципальных образовательных организаций города Сургута за 2018 год составил:</w:t>
            </w:r>
          </w:p>
          <w:p w:rsidR="00C94BEC" w:rsidRPr="008E24E2" w:rsidRDefault="00C94BEC" w:rsidP="00C94BEC">
            <w:pPr>
              <w:ind w:firstLine="0"/>
              <w:rPr>
                <w:rFonts w:ascii="Times New Roman" w:eastAsia="Calibri" w:hAnsi="Times New Roman" w:cs="Times New Roman"/>
              </w:rPr>
            </w:pPr>
            <w:r w:rsidRPr="008E24E2">
              <w:rPr>
                <w:rFonts w:ascii="Times New Roman" w:eastAsia="Calibri" w:hAnsi="Times New Roman" w:cs="Times New Roman"/>
              </w:rPr>
              <w:t>- по педагогическим работникам, реализующим программы дошкольного образования – 60 061,2 рубля;</w:t>
            </w:r>
          </w:p>
          <w:p w:rsidR="00C94BEC" w:rsidRPr="008E24E2" w:rsidRDefault="00C94BEC" w:rsidP="00C94BEC">
            <w:pPr>
              <w:ind w:firstLine="0"/>
              <w:rPr>
                <w:rFonts w:ascii="Times New Roman" w:eastAsia="Calibri" w:hAnsi="Times New Roman" w:cs="Times New Roman"/>
              </w:rPr>
            </w:pPr>
            <w:r w:rsidRPr="008E24E2">
              <w:rPr>
                <w:rFonts w:ascii="Times New Roman" w:eastAsia="Calibri" w:hAnsi="Times New Roman" w:cs="Times New Roman"/>
              </w:rPr>
              <w:t>- по педагогическим работникам, реализующим программы общего образования – 70 305,5 рубля;</w:t>
            </w:r>
          </w:p>
          <w:p w:rsidR="00882471" w:rsidRPr="008E24E2" w:rsidRDefault="00C94BEC" w:rsidP="00C94BEC">
            <w:pPr>
              <w:widowControl/>
              <w:autoSpaceDE/>
              <w:autoSpaceDN/>
              <w:adjustRightInd/>
              <w:ind w:firstLine="0"/>
              <w:rPr>
                <w:rFonts w:ascii="Times New Roman" w:eastAsia="Calibri" w:hAnsi="Times New Roman" w:cs="Times New Roman"/>
              </w:rPr>
            </w:pPr>
            <w:r w:rsidRPr="008E24E2">
              <w:rPr>
                <w:rFonts w:ascii="Times New Roman" w:eastAsia="Calibri" w:hAnsi="Times New Roman" w:cs="Times New Roman"/>
              </w:rPr>
              <w:t>- по педагогическим работникам, реализующим программы дополнительного образования – 75 304,4 рубля</w:t>
            </w:r>
          </w:p>
          <w:p w:rsidR="00C94BEC" w:rsidRPr="008E24E2" w:rsidRDefault="00C94BEC" w:rsidP="00C94BEC">
            <w:pPr>
              <w:widowControl/>
              <w:autoSpaceDE/>
              <w:autoSpaceDN/>
              <w:adjustRightInd/>
              <w:ind w:firstLine="0"/>
              <w:rPr>
                <w:rFonts w:ascii="Times New Roman" w:eastAsia="Calibri" w:hAnsi="Times New Roman" w:cs="Times New Roman"/>
                <w:lang w:eastAsia="en-US"/>
              </w:rPr>
            </w:pPr>
          </w:p>
          <w:p w:rsidR="00882471" w:rsidRPr="008E24E2" w:rsidRDefault="00882471" w:rsidP="00882471">
            <w:pPr>
              <w:pStyle w:val="a5"/>
              <w:numPr>
                <w:ilvl w:val="0"/>
                <w:numId w:val="3"/>
              </w:numPr>
              <w:spacing w:after="0" w:line="240" w:lineRule="auto"/>
              <w:ind w:left="318" w:hanging="318"/>
              <w:jc w:val="both"/>
              <w:rPr>
                <w:rFonts w:ascii="Times New Roman" w:eastAsia="Calibri" w:hAnsi="Times New Roman"/>
                <w:sz w:val="24"/>
                <w:szCs w:val="24"/>
                <w:u w:val="single"/>
              </w:rPr>
            </w:pPr>
            <w:r w:rsidRPr="008E24E2">
              <w:rPr>
                <w:rFonts w:ascii="Times New Roman" w:eastAsia="Calibri" w:hAnsi="Times New Roman"/>
                <w:sz w:val="24"/>
                <w:szCs w:val="24"/>
                <w:u w:val="single"/>
              </w:rPr>
              <w:t>В сфере культуры:</w:t>
            </w:r>
          </w:p>
          <w:p w:rsidR="00B81845" w:rsidRPr="008E24E2" w:rsidRDefault="00B81845" w:rsidP="00B81845">
            <w:pPr>
              <w:widowControl/>
              <w:autoSpaceDE/>
              <w:autoSpaceDN/>
              <w:adjustRightInd/>
              <w:ind w:firstLine="0"/>
              <w:rPr>
                <w:rFonts w:ascii="Times New Roman" w:eastAsia="Calibri" w:hAnsi="Times New Roman" w:cs="Times New Roman"/>
                <w:lang w:eastAsia="en-US"/>
              </w:rPr>
            </w:pPr>
            <w:r w:rsidRPr="008E24E2">
              <w:rPr>
                <w:rFonts w:ascii="Times New Roman" w:eastAsia="Calibri" w:hAnsi="Times New Roman" w:cs="Times New Roman"/>
              </w:rPr>
              <w:t xml:space="preserve">в рамках исполнения Указа Президента РФ от 7 мая 2012 года </w:t>
            </w:r>
            <w:r w:rsidRPr="008E24E2">
              <w:rPr>
                <w:rFonts w:ascii="Times New Roman" w:eastAsia="Calibri" w:hAnsi="Times New Roman" w:cs="Times New Roman"/>
              </w:rPr>
              <w:br/>
              <w:t>№ 597 «О мероприятиях по реализации государственной социальной политики» целевой показатель по заработной плате педагогических работников учреждений дополнительного образования в сфере культуры выполнен на 101,27% - при плане 77 000,70 рублей размер заработной платы составил 77 981,50 рублей; среднемесячная заработная плата работников учреждений культуры по итогам 2018 года составила 70 300 рублей -  целевой показатель по заработной плате выполнен на 100,8% при плане 69 719,6 рублей.</w:t>
            </w:r>
          </w:p>
          <w:p w:rsidR="00882471" w:rsidRPr="008E24E2" w:rsidRDefault="00882471" w:rsidP="009E01FD">
            <w:pPr>
              <w:widowControl/>
              <w:autoSpaceDE/>
              <w:autoSpaceDN/>
              <w:adjustRightInd/>
              <w:ind w:firstLine="0"/>
              <w:rPr>
                <w:rFonts w:ascii="Times New Roman" w:eastAsia="Calibri" w:hAnsi="Times New Roman" w:cs="Times New Roman"/>
                <w:lang w:eastAsia="en-US"/>
              </w:rPr>
            </w:pPr>
          </w:p>
          <w:p w:rsidR="00BF08A8" w:rsidRPr="008E24E2" w:rsidRDefault="00BF08A8" w:rsidP="00BF08A8">
            <w:pPr>
              <w:ind w:firstLine="0"/>
              <w:rPr>
                <w:rFonts w:ascii="Times New Roman" w:hAnsi="Times New Roman" w:cs="Times New Roman"/>
                <w:szCs w:val="28"/>
              </w:rPr>
            </w:pPr>
            <w:r w:rsidRPr="008E24E2">
              <w:rPr>
                <w:rFonts w:ascii="Times New Roman" w:hAnsi="Times New Roman" w:cs="Times New Roman"/>
                <w:szCs w:val="28"/>
              </w:rPr>
              <w:lastRenderedPageBreak/>
              <w:t xml:space="preserve">В 2018 году обеспечена положительная динамика роста заработной платы всех целевых категорий работников муниципальных учреждений, </w:t>
            </w:r>
            <w:r w:rsidRPr="008E24E2">
              <w:rPr>
                <w:rFonts w:ascii="Times New Roman" w:hAnsi="Times New Roman" w:cs="Times New Roman"/>
                <w:szCs w:val="28"/>
              </w:rPr>
              <w:br/>
              <w:t xml:space="preserve">в отношении которых предусмотрены мероприятия по повышению заработной платы в соответствии с указами Президента Российской Федерации. </w:t>
            </w:r>
          </w:p>
          <w:p w:rsidR="00BF08A8" w:rsidRPr="008E24E2" w:rsidRDefault="00BF08A8" w:rsidP="00BF08A8">
            <w:pPr>
              <w:ind w:firstLine="0"/>
              <w:rPr>
                <w:rFonts w:ascii="Times New Roman" w:hAnsi="Times New Roman" w:cs="Times New Roman"/>
                <w:spacing w:val="-6"/>
                <w:szCs w:val="28"/>
              </w:rPr>
            </w:pPr>
            <w:r w:rsidRPr="008E24E2">
              <w:rPr>
                <w:rFonts w:ascii="Times New Roman" w:hAnsi="Times New Roman" w:cs="Times New Roman"/>
                <w:spacing w:val="-6"/>
                <w:szCs w:val="28"/>
              </w:rPr>
              <w:t>Среднемесячная заработная плата данных категорий работников за январь - декабрь 2018 года увеличилась к уровню 2017 года:</w:t>
            </w:r>
          </w:p>
          <w:p w:rsidR="00BF08A8" w:rsidRPr="008E24E2" w:rsidRDefault="00BF08A8" w:rsidP="00BF08A8">
            <w:pPr>
              <w:ind w:firstLine="0"/>
              <w:rPr>
                <w:rFonts w:ascii="Times New Roman" w:hAnsi="Times New Roman" w:cs="Times New Roman"/>
                <w:bCs/>
                <w:color w:val="000000"/>
                <w:szCs w:val="28"/>
              </w:rPr>
            </w:pPr>
            <w:r w:rsidRPr="008E24E2">
              <w:rPr>
                <w:rFonts w:ascii="Times New Roman" w:hAnsi="Times New Roman" w:cs="Times New Roman"/>
                <w:bCs/>
                <w:color w:val="000000"/>
                <w:szCs w:val="28"/>
              </w:rPr>
              <w:t>- педагогических работников образовательных учреждений общего образования – на 3,7%;</w:t>
            </w:r>
          </w:p>
          <w:p w:rsidR="00BF08A8" w:rsidRPr="008E24E2" w:rsidRDefault="00BF08A8" w:rsidP="00BF08A8">
            <w:pPr>
              <w:ind w:firstLine="0"/>
              <w:rPr>
                <w:rFonts w:ascii="Times New Roman" w:hAnsi="Times New Roman" w:cs="Times New Roman"/>
                <w:bCs/>
                <w:color w:val="000000"/>
                <w:szCs w:val="28"/>
              </w:rPr>
            </w:pPr>
            <w:r w:rsidRPr="008E24E2">
              <w:rPr>
                <w:rFonts w:ascii="Times New Roman" w:hAnsi="Times New Roman" w:cs="Times New Roman"/>
                <w:bCs/>
                <w:color w:val="000000"/>
                <w:szCs w:val="28"/>
              </w:rPr>
              <w:t>- педагогических работников дошкольных образовательных учреждений – на 5,8%;</w:t>
            </w:r>
          </w:p>
          <w:p w:rsidR="00BF08A8" w:rsidRPr="008E24E2" w:rsidRDefault="00BF08A8" w:rsidP="00BF08A8">
            <w:pPr>
              <w:ind w:firstLine="0"/>
              <w:rPr>
                <w:rFonts w:ascii="Times New Roman" w:hAnsi="Times New Roman" w:cs="Times New Roman"/>
                <w:bCs/>
                <w:color w:val="000000"/>
                <w:szCs w:val="28"/>
              </w:rPr>
            </w:pPr>
            <w:r w:rsidRPr="008E24E2">
              <w:rPr>
                <w:rFonts w:ascii="Times New Roman" w:hAnsi="Times New Roman" w:cs="Times New Roman"/>
                <w:bCs/>
                <w:color w:val="000000"/>
                <w:szCs w:val="28"/>
              </w:rPr>
              <w:t>- педагогических работников учреждений дополнительного образования детей – на 10,3%;</w:t>
            </w:r>
          </w:p>
          <w:p w:rsidR="00BF08A8" w:rsidRPr="008E24E2" w:rsidRDefault="00BF08A8" w:rsidP="00BF08A8">
            <w:pPr>
              <w:ind w:firstLine="0"/>
              <w:rPr>
                <w:rFonts w:ascii="Times New Roman" w:hAnsi="Times New Roman" w:cs="Times New Roman"/>
                <w:bCs/>
                <w:color w:val="000000"/>
                <w:szCs w:val="28"/>
              </w:rPr>
            </w:pPr>
            <w:r w:rsidRPr="008E24E2">
              <w:rPr>
                <w:rFonts w:ascii="Times New Roman" w:hAnsi="Times New Roman" w:cs="Times New Roman"/>
                <w:bCs/>
                <w:color w:val="000000"/>
                <w:szCs w:val="28"/>
              </w:rPr>
              <w:t>- работников учреждений культуры – на 17,6%.</w:t>
            </w:r>
          </w:p>
          <w:p w:rsidR="00882471" w:rsidRPr="008E24E2" w:rsidRDefault="00BF08A8" w:rsidP="00BF08A8">
            <w:pPr>
              <w:ind w:firstLine="0"/>
              <w:rPr>
                <w:rFonts w:ascii="Times New Roman" w:hAnsi="Times New Roman" w:cs="Times New Roman"/>
              </w:rPr>
            </w:pPr>
            <w:r w:rsidRPr="008E24E2">
              <w:rPr>
                <w:rFonts w:ascii="Times New Roman" w:hAnsi="Times New Roman" w:cs="Times New Roman"/>
                <w:szCs w:val="28"/>
              </w:rPr>
              <w:t>Превышение над целевыми значениями показателей 2018 года наблюдалось по всем рассматриваемым категориям работников муниципальных учреждений</w:t>
            </w:r>
          </w:p>
        </w:tc>
      </w:tr>
      <w:tr w:rsidR="00882471" w:rsidRPr="008E24E2" w:rsidTr="001414C2">
        <w:tc>
          <w:tcPr>
            <w:tcW w:w="169" w:type="pct"/>
          </w:tcPr>
          <w:p w:rsidR="00882471" w:rsidRPr="008E24E2" w:rsidRDefault="00882471" w:rsidP="009E01FD">
            <w:pPr>
              <w:ind w:firstLine="0"/>
              <w:jc w:val="center"/>
              <w:rPr>
                <w:rFonts w:ascii="Times New Roman" w:eastAsia="Calibri" w:hAnsi="Times New Roman" w:cs="Times New Roman"/>
                <w:lang w:eastAsia="en-US"/>
              </w:rPr>
            </w:pPr>
            <w:r w:rsidRPr="008E24E2">
              <w:rPr>
                <w:rFonts w:ascii="Times New Roman" w:eastAsia="Calibri" w:hAnsi="Times New Roman" w:cs="Times New Roman"/>
                <w:lang w:eastAsia="en-US"/>
              </w:rPr>
              <w:lastRenderedPageBreak/>
              <w:t>7</w:t>
            </w:r>
          </w:p>
        </w:tc>
        <w:tc>
          <w:tcPr>
            <w:tcW w:w="1198" w:type="pct"/>
          </w:tcPr>
          <w:p w:rsidR="00882471" w:rsidRPr="008E24E2" w:rsidRDefault="00882471" w:rsidP="009E01FD">
            <w:pPr>
              <w:widowControl/>
              <w:tabs>
                <w:tab w:val="left" w:pos="0"/>
              </w:tabs>
              <w:autoSpaceDE/>
              <w:autoSpaceDN/>
              <w:adjustRightInd/>
              <w:ind w:firstLine="0"/>
              <w:jc w:val="left"/>
              <w:rPr>
                <w:rFonts w:ascii="Times New Roman" w:eastAsia="Calibri" w:hAnsi="Times New Roman" w:cs="Times New Roman"/>
                <w:lang w:eastAsia="en-US"/>
              </w:rPr>
            </w:pPr>
            <w:r w:rsidRPr="008E24E2">
              <w:rPr>
                <w:rFonts w:ascii="Times New Roman" w:eastAsia="Calibri" w:hAnsi="Times New Roman" w:cs="Times New Roman"/>
                <w:lang w:eastAsia="en-US"/>
              </w:rPr>
              <w:t xml:space="preserve">Расширение практики реализации проектов муниципально-частного партнерства, концессионных соглашений в целях сокращения </w:t>
            </w:r>
            <w:r w:rsidRPr="008E24E2">
              <w:rPr>
                <w:rFonts w:ascii="Times New Roman" w:eastAsia="Calibri" w:hAnsi="Times New Roman" w:cs="Times New Roman"/>
                <w:lang w:eastAsia="en-US"/>
              </w:rPr>
              <w:lastRenderedPageBreak/>
              <w:t xml:space="preserve">нагрузки на бюджет, привлечения бизнеса в муниципальную сферу деятельности, создания рабочих мест </w:t>
            </w:r>
          </w:p>
        </w:tc>
        <w:tc>
          <w:tcPr>
            <w:tcW w:w="743" w:type="pct"/>
          </w:tcPr>
          <w:p w:rsidR="00882471" w:rsidRPr="008E24E2" w:rsidRDefault="00254349" w:rsidP="009E01FD">
            <w:pPr>
              <w:widowControl/>
              <w:autoSpaceDE/>
              <w:autoSpaceDN/>
              <w:adjustRightInd/>
              <w:ind w:firstLine="0"/>
              <w:jc w:val="center"/>
              <w:rPr>
                <w:rFonts w:ascii="Times New Roman" w:eastAsia="Calibri" w:hAnsi="Times New Roman" w:cs="Times New Roman"/>
                <w:lang w:eastAsia="en-US"/>
              </w:rPr>
            </w:pPr>
            <w:r w:rsidRPr="00254349">
              <w:rPr>
                <w:rFonts w:ascii="Times New Roman" w:eastAsia="Calibri" w:hAnsi="Times New Roman" w:cs="Times New Roman"/>
                <w:sz w:val="21"/>
                <w:szCs w:val="21"/>
                <w:lang w:eastAsia="en-US"/>
              </w:rPr>
              <w:lastRenderedPageBreak/>
              <w:t>управление инвестиций и развития предпринимательства</w:t>
            </w:r>
          </w:p>
        </w:tc>
        <w:tc>
          <w:tcPr>
            <w:tcW w:w="583" w:type="pct"/>
          </w:tcPr>
          <w:p w:rsidR="00882471" w:rsidRPr="008E24E2" w:rsidRDefault="00882471" w:rsidP="009E01FD">
            <w:pPr>
              <w:ind w:firstLine="0"/>
              <w:jc w:val="center"/>
              <w:rPr>
                <w:rFonts w:ascii="Times New Roman" w:eastAsia="Calibri" w:hAnsi="Times New Roman" w:cs="Times New Roman"/>
                <w:lang w:eastAsia="en-US"/>
              </w:rPr>
            </w:pPr>
            <w:r w:rsidRPr="008E24E2">
              <w:rPr>
                <w:rFonts w:ascii="Times New Roman" w:eastAsia="Calibri" w:hAnsi="Times New Roman" w:cs="Times New Roman"/>
                <w:lang w:eastAsia="en-US"/>
              </w:rPr>
              <w:t>до 31 декабря 2017 года,</w:t>
            </w:r>
          </w:p>
          <w:p w:rsidR="00882471" w:rsidRPr="008E24E2" w:rsidRDefault="00882471" w:rsidP="009E01FD">
            <w:pPr>
              <w:ind w:firstLine="0"/>
              <w:jc w:val="center"/>
              <w:rPr>
                <w:rFonts w:ascii="Times New Roman" w:eastAsia="Calibri" w:hAnsi="Times New Roman" w:cs="Times New Roman"/>
                <w:lang w:eastAsia="en-US"/>
              </w:rPr>
            </w:pPr>
            <w:r w:rsidRPr="008E24E2">
              <w:rPr>
                <w:rFonts w:ascii="Times New Roman" w:eastAsia="Calibri" w:hAnsi="Times New Roman" w:cs="Times New Roman"/>
                <w:lang w:eastAsia="en-US"/>
              </w:rPr>
              <w:t>до 31 декабря 2018 года,</w:t>
            </w:r>
          </w:p>
          <w:p w:rsidR="00882471" w:rsidRPr="008E24E2" w:rsidRDefault="00882471" w:rsidP="009E01FD">
            <w:pPr>
              <w:ind w:firstLine="0"/>
              <w:jc w:val="center"/>
              <w:rPr>
                <w:rFonts w:ascii="Times New Roman" w:eastAsia="Calibri" w:hAnsi="Times New Roman" w:cs="Times New Roman"/>
                <w:lang w:eastAsia="en-US"/>
              </w:rPr>
            </w:pPr>
            <w:r w:rsidRPr="008E24E2">
              <w:rPr>
                <w:rFonts w:ascii="Times New Roman" w:eastAsia="Calibri" w:hAnsi="Times New Roman" w:cs="Times New Roman"/>
                <w:lang w:eastAsia="en-US"/>
              </w:rPr>
              <w:t xml:space="preserve">до 31 декабря </w:t>
            </w:r>
            <w:r w:rsidRPr="008E24E2">
              <w:rPr>
                <w:rFonts w:ascii="Times New Roman" w:eastAsia="Calibri" w:hAnsi="Times New Roman" w:cs="Times New Roman"/>
                <w:lang w:eastAsia="en-US"/>
              </w:rPr>
              <w:lastRenderedPageBreak/>
              <w:t>2019 года</w:t>
            </w:r>
          </w:p>
        </w:tc>
        <w:tc>
          <w:tcPr>
            <w:tcW w:w="983" w:type="pct"/>
          </w:tcPr>
          <w:p w:rsidR="00882471" w:rsidRPr="008E24E2" w:rsidRDefault="00882471" w:rsidP="009E01FD">
            <w:pPr>
              <w:widowControl/>
              <w:tabs>
                <w:tab w:val="left" w:pos="0"/>
              </w:tabs>
              <w:autoSpaceDE/>
              <w:autoSpaceDN/>
              <w:adjustRightInd/>
              <w:ind w:firstLine="0"/>
              <w:jc w:val="left"/>
              <w:rPr>
                <w:rFonts w:ascii="Times New Roman" w:eastAsia="Calibri" w:hAnsi="Times New Roman" w:cs="Times New Roman"/>
                <w:lang w:eastAsia="en-US"/>
              </w:rPr>
            </w:pPr>
            <w:r w:rsidRPr="008E24E2">
              <w:rPr>
                <w:rFonts w:ascii="Times New Roman" w:eastAsia="Calibri" w:hAnsi="Times New Roman" w:cs="Times New Roman"/>
                <w:lang w:eastAsia="en-US"/>
              </w:rPr>
              <w:lastRenderedPageBreak/>
              <w:t xml:space="preserve">количество реализуемых проектов муниципально-частного партнерства, концессионных </w:t>
            </w:r>
          </w:p>
          <w:p w:rsidR="00882471" w:rsidRPr="008E24E2" w:rsidRDefault="00882471" w:rsidP="009E01FD">
            <w:pPr>
              <w:widowControl/>
              <w:tabs>
                <w:tab w:val="left" w:pos="0"/>
              </w:tabs>
              <w:autoSpaceDE/>
              <w:autoSpaceDN/>
              <w:adjustRightInd/>
              <w:ind w:firstLine="0"/>
              <w:jc w:val="left"/>
              <w:rPr>
                <w:rFonts w:ascii="Times New Roman" w:eastAsia="Calibri" w:hAnsi="Times New Roman" w:cs="Times New Roman"/>
                <w:lang w:eastAsia="en-US"/>
              </w:rPr>
            </w:pPr>
            <w:r w:rsidRPr="008E24E2">
              <w:rPr>
                <w:rFonts w:ascii="Times New Roman" w:eastAsia="Calibri" w:hAnsi="Times New Roman" w:cs="Times New Roman"/>
                <w:lang w:eastAsia="en-US"/>
              </w:rPr>
              <w:t>соглашений</w:t>
            </w:r>
          </w:p>
        </w:tc>
        <w:tc>
          <w:tcPr>
            <w:tcW w:w="1324" w:type="pct"/>
          </w:tcPr>
          <w:p w:rsidR="0023266F" w:rsidRDefault="00096F39" w:rsidP="00096F39">
            <w:pPr>
              <w:shd w:val="clear" w:color="auto" w:fill="FFFFFF"/>
              <w:tabs>
                <w:tab w:val="left" w:pos="567"/>
              </w:tabs>
              <w:ind w:firstLine="0"/>
              <w:rPr>
                <w:rFonts w:ascii="Times New Roman" w:hAnsi="Times New Roman" w:cs="Times New Roman"/>
              </w:rPr>
            </w:pPr>
            <w:r w:rsidRPr="0023266F">
              <w:rPr>
                <w:rFonts w:ascii="Times New Roman" w:eastAsia="Calibri" w:hAnsi="Times New Roman" w:cs="Times New Roman"/>
              </w:rPr>
              <w:t xml:space="preserve">В целях привлечения частных инвестиций в экономику города </w:t>
            </w:r>
            <w:r w:rsidRPr="0023266F">
              <w:rPr>
                <w:rFonts w:ascii="Times New Roman" w:hAnsi="Times New Roman" w:cs="Times New Roman"/>
              </w:rPr>
              <w:t xml:space="preserve">в течение 2018 года проведено около 200 встреч и переговоров с инициаторами различных </w:t>
            </w:r>
            <w:r w:rsidRPr="0023266F">
              <w:rPr>
                <w:rFonts w:ascii="Times New Roman" w:hAnsi="Times New Roman" w:cs="Times New Roman"/>
              </w:rPr>
              <w:lastRenderedPageBreak/>
              <w:t xml:space="preserve">инвестиционных проектов. </w:t>
            </w:r>
          </w:p>
          <w:p w:rsidR="00096F39" w:rsidRPr="0023266F" w:rsidRDefault="00096F39" w:rsidP="00096F39">
            <w:pPr>
              <w:shd w:val="clear" w:color="auto" w:fill="FFFFFF"/>
              <w:tabs>
                <w:tab w:val="left" w:pos="567"/>
              </w:tabs>
              <w:ind w:firstLine="0"/>
              <w:rPr>
                <w:rFonts w:ascii="Times New Roman" w:eastAsia="Calibri" w:hAnsi="Times New Roman" w:cs="Times New Roman"/>
                <w:b/>
              </w:rPr>
            </w:pPr>
            <w:r w:rsidRPr="0023266F">
              <w:rPr>
                <w:rFonts w:ascii="Times New Roman" w:hAnsi="Times New Roman" w:cs="Times New Roman"/>
              </w:rPr>
              <w:t>В результате взаимодействия по состоянию на 31.12.2018 заключено два концессионных соглашения по объектам в сфере культуры и туризма.</w:t>
            </w:r>
          </w:p>
          <w:p w:rsidR="00096F39" w:rsidRPr="0023266F" w:rsidRDefault="0023266F" w:rsidP="0023266F">
            <w:pPr>
              <w:tabs>
                <w:tab w:val="left" w:pos="851"/>
              </w:tabs>
              <w:ind w:firstLine="0"/>
              <w:rPr>
                <w:rFonts w:ascii="Times New Roman" w:eastAsia="Calibri" w:hAnsi="Times New Roman" w:cs="Times New Roman"/>
              </w:rPr>
            </w:pPr>
            <w:r>
              <w:rPr>
                <w:rFonts w:ascii="Times New Roman" w:eastAsia="Calibri" w:hAnsi="Times New Roman" w:cs="Times New Roman"/>
              </w:rPr>
              <w:t>В</w:t>
            </w:r>
            <w:r w:rsidR="00096F39" w:rsidRPr="0023266F">
              <w:rPr>
                <w:rFonts w:ascii="Times New Roman" w:eastAsia="Calibri" w:hAnsi="Times New Roman" w:cs="Times New Roman"/>
              </w:rPr>
              <w:t xml:space="preserve"> 2018 году началась реализация концессионного соглашения </w:t>
            </w:r>
            <w:r>
              <w:rPr>
                <w:rFonts w:ascii="Times New Roman" w:eastAsia="Calibri" w:hAnsi="Times New Roman" w:cs="Times New Roman"/>
              </w:rPr>
              <w:br/>
            </w:r>
            <w:r w:rsidR="00096F39" w:rsidRPr="0023266F">
              <w:rPr>
                <w:rFonts w:ascii="Times New Roman" w:eastAsia="Calibri" w:hAnsi="Times New Roman" w:cs="Times New Roman"/>
              </w:rPr>
              <w:t>«О реконструкции объекта «Парк в 45 микрорайоне г. Сургута, 1-ая очередь строительства». Инвестором разработан и согласован с Администрацией города план реконструкции парка, размещения объектов на его территории. Проводится работа по созданию аттракционов, парковок, площади для массовых мероприятий, открытого катка. Ориентировочный объем инвестиций, направляемых концессионером на реконструкцию объекта соглашения, составляет                                  200 млн. рублей. Срок реконструкции объекта соглашения – не позднее 31.12.2022.</w:t>
            </w:r>
          </w:p>
          <w:p w:rsidR="00096F39" w:rsidRPr="0023266F" w:rsidRDefault="00096F39" w:rsidP="0023266F">
            <w:pPr>
              <w:tabs>
                <w:tab w:val="left" w:pos="851"/>
              </w:tabs>
              <w:ind w:firstLine="0"/>
              <w:rPr>
                <w:rFonts w:ascii="Times New Roman" w:eastAsia="Calibri" w:hAnsi="Times New Roman" w:cs="Times New Roman"/>
                <w:spacing w:val="-4"/>
              </w:rPr>
            </w:pPr>
            <w:r w:rsidRPr="0023266F">
              <w:rPr>
                <w:rFonts w:ascii="Times New Roman" w:eastAsia="Calibri" w:hAnsi="Times New Roman" w:cs="Times New Roman"/>
                <w:spacing w:val="-4"/>
              </w:rPr>
              <w:t xml:space="preserve">26.12.2018 заключено концессионное соглашение по созданию </w:t>
            </w:r>
            <w:r w:rsidR="0023266F">
              <w:rPr>
                <w:rFonts w:ascii="Times New Roman" w:eastAsia="Calibri" w:hAnsi="Times New Roman" w:cs="Times New Roman"/>
                <w:spacing w:val="-4"/>
              </w:rPr>
              <w:t>объекта</w:t>
            </w:r>
            <w:r w:rsidRPr="0023266F">
              <w:rPr>
                <w:rFonts w:ascii="Times New Roman" w:eastAsia="Calibri" w:hAnsi="Times New Roman" w:cs="Times New Roman"/>
                <w:spacing w:val="-4"/>
              </w:rPr>
              <w:t xml:space="preserve"> «Парк культуры и отдыха в городе Сургуте», расположенного                               на земельном участке в районе речного вокзала, восточной части муниципального образования городской округ город Сургут. Ориентировочный объем инвестиций составит около 195 млн. рублей, планируется создание более </w:t>
            </w:r>
            <w:r w:rsidR="0023266F">
              <w:rPr>
                <w:rFonts w:ascii="Times New Roman" w:eastAsia="Calibri" w:hAnsi="Times New Roman" w:cs="Times New Roman"/>
                <w:spacing w:val="-4"/>
              </w:rPr>
              <w:br/>
            </w:r>
            <w:r w:rsidRPr="0023266F">
              <w:rPr>
                <w:rFonts w:ascii="Times New Roman" w:eastAsia="Calibri" w:hAnsi="Times New Roman" w:cs="Times New Roman"/>
                <w:spacing w:val="-4"/>
              </w:rPr>
              <w:lastRenderedPageBreak/>
              <w:t>250 рабочих мест. Реализация проекта послужит повышению качества жизни населения и формированию туристической привлекательности Сургута, а также окажет положительное влияние на развитие культуры, досуга и массового спорта на территории города.</w:t>
            </w:r>
          </w:p>
          <w:p w:rsidR="009A7E05" w:rsidRDefault="009A7E05" w:rsidP="009A7E05">
            <w:pPr>
              <w:ind w:firstLine="0"/>
              <w:rPr>
                <w:rFonts w:ascii="Times New Roman" w:hAnsi="Times New Roman" w:cs="Times New Roman"/>
              </w:rPr>
            </w:pPr>
            <w:r>
              <w:rPr>
                <w:rFonts w:ascii="Times New Roman" w:hAnsi="Times New Roman" w:cs="Times New Roman"/>
              </w:rPr>
              <w:t>Предложение о заключении концессионного соглашения</w:t>
            </w:r>
          </w:p>
          <w:p w:rsidR="00E16DFA" w:rsidRPr="00E16DFA" w:rsidRDefault="009A7E05" w:rsidP="009A7E05">
            <w:pPr>
              <w:widowControl/>
              <w:tabs>
                <w:tab w:val="left" w:pos="0"/>
              </w:tabs>
              <w:autoSpaceDE/>
              <w:autoSpaceDN/>
              <w:adjustRightInd/>
              <w:ind w:firstLine="0"/>
              <w:rPr>
                <w:rFonts w:ascii="Times New Roman" w:hAnsi="Times New Roman" w:cs="Times New Roman"/>
                <w:lang w:val="en-US"/>
              </w:rPr>
            </w:pPr>
            <w:r w:rsidRPr="00265C79">
              <w:rPr>
                <w:rFonts w:ascii="Times New Roman" w:hAnsi="Times New Roman" w:cs="Times New Roman"/>
              </w:rPr>
              <w:t>о финансировании, проектировании, строительстве и эксплуатации объекта образования «Средняя общеобразовательная школа № 9 в микро</w:t>
            </w:r>
            <w:r>
              <w:rPr>
                <w:rFonts w:ascii="Times New Roman" w:hAnsi="Times New Roman" w:cs="Times New Roman"/>
              </w:rPr>
              <w:t>районе 39</w:t>
            </w:r>
            <w:r>
              <w:rPr>
                <w:rFonts w:ascii="Times New Roman" w:hAnsi="Times New Roman" w:cs="Times New Roman"/>
              </w:rPr>
              <w:t xml:space="preserve"> </w:t>
            </w:r>
            <w:r>
              <w:rPr>
                <w:rFonts w:ascii="Times New Roman" w:hAnsi="Times New Roman" w:cs="Times New Roman"/>
              </w:rPr>
              <w:t xml:space="preserve">г. Сургута. Блок 2» размещено в открытом доступе на портале </w:t>
            </w:r>
            <w:r>
              <w:rPr>
                <w:rFonts w:ascii="Times New Roman" w:hAnsi="Times New Roman" w:cs="Times New Roman"/>
                <w:lang w:val="en-US"/>
              </w:rPr>
              <w:t>torgigov</w:t>
            </w:r>
            <w:r>
              <w:rPr>
                <w:rFonts w:ascii="Times New Roman" w:hAnsi="Times New Roman" w:cs="Times New Roman"/>
              </w:rPr>
              <w:t>.</w:t>
            </w:r>
            <w:r>
              <w:rPr>
                <w:rFonts w:ascii="Times New Roman" w:hAnsi="Times New Roman" w:cs="Times New Roman"/>
                <w:lang w:val="en-US"/>
              </w:rPr>
              <w:t>ru</w:t>
            </w:r>
          </w:p>
        </w:tc>
      </w:tr>
      <w:tr w:rsidR="001414C2" w:rsidRPr="008E24E2" w:rsidTr="001414C2">
        <w:tc>
          <w:tcPr>
            <w:tcW w:w="5000" w:type="pct"/>
            <w:gridSpan w:val="6"/>
            <w:shd w:val="clear" w:color="auto" w:fill="auto"/>
          </w:tcPr>
          <w:p w:rsidR="001414C2" w:rsidRPr="008E24E2" w:rsidRDefault="001414C2" w:rsidP="009E01FD">
            <w:pPr>
              <w:widowControl/>
              <w:autoSpaceDE/>
              <w:autoSpaceDN/>
              <w:adjustRightInd/>
              <w:ind w:firstLine="0"/>
              <w:contextualSpacing/>
              <w:jc w:val="left"/>
              <w:rPr>
                <w:rFonts w:ascii="Times New Roman" w:eastAsia="Calibri" w:hAnsi="Times New Roman" w:cs="Times New Roman"/>
                <w:iCs/>
                <w:lang w:eastAsia="en-US"/>
              </w:rPr>
            </w:pPr>
            <w:r w:rsidRPr="008E24E2">
              <w:rPr>
                <w:rFonts w:ascii="Times New Roman" w:eastAsia="Calibri" w:hAnsi="Times New Roman" w:cs="Times New Roman"/>
                <w:iCs/>
                <w:lang w:eastAsia="en-US"/>
              </w:rPr>
              <w:lastRenderedPageBreak/>
              <w:t>Задача 2. Повышение трудовой активности и мотивации трудоспособного населения</w:t>
            </w:r>
          </w:p>
          <w:p w:rsidR="001414C2" w:rsidRPr="008E24E2" w:rsidRDefault="001414C2" w:rsidP="009E01FD">
            <w:pPr>
              <w:widowControl/>
              <w:autoSpaceDE/>
              <w:autoSpaceDN/>
              <w:adjustRightInd/>
              <w:ind w:firstLine="0"/>
              <w:contextualSpacing/>
              <w:rPr>
                <w:rFonts w:ascii="Times New Roman" w:eastAsia="Calibri" w:hAnsi="Times New Roman" w:cs="Times New Roman"/>
                <w:iCs/>
                <w:sz w:val="10"/>
                <w:szCs w:val="10"/>
                <w:lang w:eastAsia="en-US"/>
              </w:rPr>
            </w:pPr>
          </w:p>
        </w:tc>
      </w:tr>
      <w:tr w:rsidR="00882471" w:rsidRPr="008E24E2" w:rsidTr="001414C2">
        <w:tc>
          <w:tcPr>
            <w:tcW w:w="169" w:type="pct"/>
            <w:shd w:val="clear" w:color="auto" w:fill="auto"/>
          </w:tcPr>
          <w:p w:rsidR="00882471" w:rsidRPr="008E24E2" w:rsidRDefault="00882471" w:rsidP="009E01FD">
            <w:pPr>
              <w:widowControl/>
              <w:autoSpaceDE/>
              <w:autoSpaceDN/>
              <w:adjustRightInd/>
              <w:ind w:firstLine="0"/>
              <w:contextualSpacing/>
              <w:jc w:val="center"/>
              <w:rPr>
                <w:rFonts w:ascii="Times New Roman" w:eastAsia="Calibri" w:hAnsi="Times New Roman" w:cs="Times New Roman"/>
                <w:lang w:eastAsia="en-US"/>
              </w:rPr>
            </w:pPr>
            <w:r w:rsidRPr="008E24E2">
              <w:rPr>
                <w:rFonts w:ascii="Times New Roman" w:eastAsia="Calibri" w:hAnsi="Times New Roman" w:cs="Times New Roman"/>
                <w:lang w:eastAsia="en-US"/>
              </w:rPr>
              <w:t>8</w:t>
            </w:r>
          </w:p>
        </w:tc>
        <w:tc>
          <w:tcPr>
            <w:tcW w:w="1198" w:type="pct"/>
          </w:tcPr>
          <w:p w:rsidR="00882471" w:rsidRPr="008E24E2" w:rsidRDefault="00882471" w:rsidP="009E01FD">
            <w:pPr>
              <w:adjustRightInd/>
              <w:ind w:firstLine="0"/>
              <w:jc w:val="left"/>
              <w:rPr>
                <w:rFonts w:ascii="Times New Roman" w:eastAsia="Calibri" w:hAnsi="Times New Roman" w:cs="Times New Roman"/>
                <w:lang w:eastAsia="en-US"/>
              </w:rPr>
            </w:pPr>
            <w:r w:rsidRPr="008E24E2">
              <w:rPr>
                <w:rFonts w:ascii="Times New Roman" w:eastAsia="Calibri" w:hAnsi="Times New Roman" w:cs="Times New Roman"/>
                <w:lang w:eastAsia="en-US"/>
              </w:rPr>
              <w:t>Развитие молодежного предпринимательства посредством проведения игровых и тренинговых мероприятий, образовательных курсов, конкурсов среди молодежи в возрасте до 30 лет (включительно)</w:t>
            </w:r>
          </w:p>
        </w:tc>
        <w:tc>
          <w:tcPr>
            <w:tcW w:w="743" w:type="pct"/>
          </w:tcPr>
          <w:p w:rsidR="00882471" w:rsidRPr="008E24E2" w:rsidRDefault="00254349" w:rsidP="009E01FD">
            <w:pPr>
              <w:adjustRightInd/>
              <w:ind w:firstLine="0"/>
              <w:jc w:val="center"/>
              <w:rPr>
                <w:rFonts w:ascii="Times New Roman" w:eastAsia="Calibri" w:hAnsi="Times New Roman" w:cs="Times New Roman"/>
                <w:lang w:eastAsia="en-US"/>
              </w:rPr>
            </w:pPr>
            <w:r w:rsidRPr="00254349">
              <w:rPr>
                <w:rFonts w:ascii="Times New Roman" w:eastAsia="Calibri" w:hAnsi="Times New Roman" w:cs="Times New Roman"/>
                <w:sz w:val="21"/>
                <w:szCs w:val="21"/>
                <w:lang w:eastAsia="en-US"/>
              </w:rPr>
              <w:t>управление инвестиций и развития предпринимательства</w:t>
            </w:r>
            <w:r w:rsidR="00882471" w:rsidRPr="008E24E2">
              <w:rPr>
                <w:rFonts w:ascii="Times New Roman" w:eastAsia="Calibri" w:hAnsi="Times New Roman" w:cs="Times New Roman"/>
                <w:lang w:eastAsia="en-US"/>
              </w:rPr>
              <w:t>,</w:t>
            </w:r>
          </w:p>
          <w:p w:rsidR="00882471" w:rsidRPr="00254349" w:rsidRDefault="00882471" w:rsidP="009E01FD">
            <w:pPr>
              <w:adjustRightInd/>
              <w:ind w:firstLine="0"/>
              <w:jc w:val="center"/>
              <w:rPr>
                <w:rFonts w:ascii="Times New Roman" w:eastAsia="Calibri" w:hAnsi="Times New Roman" w:cs="Times New Roman"/>
                <w:sz w:val="21"/>
                <w:szCs w:val="21"/>
                <w:lang w:eastAsia="en-US"/>
              </w:rPr>
            </w:pPr>
            <w:r w:rsidRPr="00254349">
              <w:rPr>
                <w:rFonts w:ascii="Times New Roman" w:eastAsia="Calibri" w:hAnsi="Times New Roman" w:cs="Times New Roman"/>
                <w:sz w:val="21"/>
                <w:szCs w:val="21"/>
                <w:lang w:eastAsia="en-US"/>
              </w:rPr>
              <w:t xml:space="preserve">Фонд поддержки предпринимательства Югры </w:t>
            </w:r>
          </w:p>
          <w:p w:rsidR="00882471" w:rsidRPr="008E24E2" w:rsidRDefault="00882471" w:rsidP="009E01FD">
            <w:pPr>
              <w:adjustRightInd/>
              <w:ind w:firstLine="0"/>
              <w:jc w:val="center"/>
              <w:rPr>
                <w:rFonts w:ascii="Times New Roman" w:eastAsia="Calibri" w:hAnsi="Times New Roman" w:cs="Times New Roman"/>
                <w:lang w:eastAsia="en-US"/>
              </w:rPr>
            </w:pPr>
            <w:r w:rsidRPr="00254349">
              <w:rPr>
                <w:rFonts w:ascii="Times New Roman" w:eastAsia="Calibri" w:hAnsi="Times New Roman" w:cs="Times New Roman"/>
                <w:sz w:val="21"/>
                <w:szCs w:val="21"/>
                <w:lang w:eastAsia="en-US"/>
              </w:rPr>
              <w:t>(по согласованию)</w:t>
            </w:r>
          </w:p>
        </w:tc>
        <w:tc>
          <w:tcPr>
            <w:tcW w:w="583" w:type="pct"/>
          </w:tcPr>
          <w:p w:rsidR="00882471" w:rsidRPr="008E24E2" w:rsidRDefault="00882471" w:rsidP="009E01FD">
            <w:pPr>
              <w:ind w:firstLine="0"/>
              <w:jc w:val="center"/>
              <w:rPr>
                <w:rFonts w:ascii="Times New Roman" w:eastAsia="Calibri" w:hAnsi="Times New Roman" w:cs="Times New Roman"/>
                <w:lang w:eastAsia="en-US"/>
              </w:rPr>
            </w:pPr>
            <w:r w:rsidRPr="008E24E2">
              <w:rPr>
                <w:rFonts w:ascii="Times New Roman" w:eastAsia="Calibri" w:hAnsi="Times New Roman" w:cs="Times New Roman"/>
                <w:lang w:eastAsia="en-US"/>
              </w:rPr>
              <w:t>до 31 декабря 2017 года,</w:t>
            </w:r>
          </w:p>
          <w:p w:rsidR="00882471" w:rsidRPr="008E24E2" w:rsidRDefault="00882471" w:rsidP="009E01FD">
            <w:pPr>
              <w:ind w:firstLine="0"/>
              <w:jc w:val="center"/>
              <w:rPr>
                <w:rFonts w:ascii="Times New Roman" w:eastAsia="Calibri" w:hAnsi="Times New Roman" w:cs="Times New Roman"/>
                <w:lang w:eastAsia="en-US"/>
              </w:rPr>
            </w:pPr>
            <w:r w:rsidRPr="008E24E2">
              <w:rPr>
                <w:rFonts w:ascii="Times New Roman" w:eastAsia="Calibri" w:hAnsi="Times New Roman" w:cs="Times New Roman"/>
                <w:lang w:eastAsia="en-US"/>
              </w:rPr>
              <w:t>до 31 декабря 2018 года,</w:t>
            </w:r>
          </w:p>
          <w:p w:rsidR="00882471" w:rsidRPr="008E24E2" w:rsidRDefault="00882471" w:rsidP="009E01FD">
            <w:pPr>
              <w:ind w:firstLine="0"/>
              <w:jc w:val="center"/>
              <w:rPr>
                <w:rFonts w:ascii="Times New Roman" w:eastAsia="Calibri" w:hAnsi="Times New Roman" w:cs="Times New Roman"/>
                <w:lang w:eastAsia="en-US"/>
              </w:rPr>
            </w:pPr>
            <w:r w:rsidRPr="008E24E2">
              <w:rPr>
                <w:rFonts w:ascii="Times New Roman" w:eastAsia="Calibri" w:hAnsi="Times New Roman" w:cs="Times New Roman"/>
                <w:lang w:eastAsia="en-US"/>
              </w:rPr>
              <w:t>до 31 декабря 2019 года</w:t>
            </w:r>
          </w:p>
        </w:tc>
        <w:tc>
          <w:tcPr>
            <w:tcW w:w="983" w:type="pct"/>
          </w:tcPr>
          <w:p w:rsidR="00882471" w:rsidRPr="008E24E2" w:rsidRDefault="00882471" w:rsidP="009E01FD">
            <w:pPr>
              <w:widowControl/>
              <w:ind w:firstLine="0"/>
              <w:jc w:val="left"/>
              <w:rPr>
                <w:rFonts w:ascii="Times New Roman" w:eastAsia="Calibri" w:hAnsi="Times New Roman" w:cs="Times New Roman"/>
                <w:lang w:eastAsia="en-US"/>
              </w:rPr>
            </w:pPr>
            <w:r w:rsidRPr="008E24E2">
              <w:rPr>
                <w:rFonts w:ascii="Times New Roman" w:eastAsia="Calibri" w:hAnsi="Times New Roman" w:cs="Times New Roman"/>
                <w:lang w:eastAsia="en-US"/>
              </w:rPr>
              <w:t>количество физических лиц в возрасте до 30 лет (включительно), завершивших обучение, направленное на приобретение навыков ведения бизнеса и создания малых и средних предприятий</w:t>
            </w:r>
          </w:p>
        </w:tc>
        <w:tc>
          <w:tcPr>
            <w:tcW w:w="1324" w:type="pct"/>
          </w:tcPr>
          <w:p w:rsidR="00882471" w:rsidRPr="008E24E2" w:rsidRDefault="00E81D4C" w:rsidP="00E81D4C">
            <w:pPr>
              <w:ind w:firstLine="0"/>
              <w:rPr>
                <w:rFonts w:ascii="Times New Roman" w:eastAsia="Calibri" w:hAnsi="Times New Roman" w:cs="Times New Roman"/>
                <w:lang w:eastAsia="en-US"/>
              </w:rPr>
            </w:pPr>
            <w:r w:rsidRPr="008E24E2">
              <w:rPr>
                <w:rFonts w:ascii="Times New Roman" w:hAnsi="Times New Roman"/>
                <w:bCs/>
              </w:rPr>
              <w:t xml:space="preserve">Количество физических лиц в возрасте до 30 лет (включительно), завершивших обучение, направленное на приобретение навыков ведения бизнеса и создания малых и средних предприятий </w:t>
            </w:r>
            <w:r w:rsidRPr="008E24E2">
              <w:rPr>
                <w:rFonts w:ascii="Times New Roman" w:hAnsi="Times New Roman"/>
              </w:rPr>
              <w:t>по итогам 2018 года, составило 2402</w:t>
            </w:r>
            <w:r w:rsidRPr="008E24E2">
              <w:rPr>
                <w:rFonts w:ascii="Times New Roman" w:eastAsia="Calibri" w:hAnsi="Times New Roman" w:cs="Times New Roman"/>
                <w:lang w:eastAsia="en-US"/>
              </w:rPr>
              <w:t xml:space="preserve"> </w:t>
            </w:r>
          </w:p>
        </w:tc>
      </w:tr>
      <w:tr w:rsidR="001414C2" w:rsidRPr="008E24E2" w:rsidTr="001414C2">
        <w:tc>
          <w:tcPr>
            <w:tcW w:w="5000" w:type="pct"/>
            <w:gridSpan w:val="6"/>
            <w:shd w:val="clear" w:color="auto" w:fill="auto"/>
          </w:tcPr>
          <w:p w:rsidR="001414C2" w:rsidRPr="008E24E2" w:rsidRDefault="001414C2" w:rsidP="009E01FD">
            <w:pPr>
              <w:widowControl/>
              <w:autoSpaceDE/>
              <w:autoSpaceDN/>
              <w:adjustRightInd/>
              <w:ind w:firstLine="0"/>
              <w:contextualSpacing/>
              <w:jc w:val="left"/>
              <w:rPr>
                <w:rFonts w:ascii="Times New Roman" w:eastAsia="Calibri" w:hAnsi="Times New Roman" w:cs="Times New Roman"/>
                <w:sz w:val="10"/>
                <w:szCs w:val="10"/>
                <w:lang w:eastAsia="en-US"/>
              </w:rPr>
            </w:pPr>
          </w:p>
          <w:p w:rsidR="001414C2" w:rsidRPr="008E24E2" w:rsidRDefault="001414C2" w:rsidP="009E01FD">
            <w:pPr>
              <w:widowControl/>
              <w:autoSpaceDE/>
              <w:autoSpaceDN/>
              <w:adjustRightInd/>
              <w:ind w:firstLine="0"/>
              <w:contextualSpacing/>
              <w:jc w:val="left"/>
              <w:rPr>
                <w:rFonts w:ascii="Times New Roman" w:eastAsia="Calibri" w:hAnsi="Times New Roman" w:cs="Times New Roman"/>
                <w:iCs/>
                <w:lang w:eastAsia="en-US"/>
              </w:rPr>
            </w:pPr>
            <w:r w:rsidRPr="008E24E2">
              <w:rPr>
                <w:rFonts w:ascii="Times New Roman" w:eastAsia="Calibri" w:hAnsi="Times New Roman" w:cs="Times New Roman"/>
                <w:lang w:eastAsia="en-US"/>
              </w:rPr>
              <w:t>Задача 3. М</w:t>
            </w:r>
            <w:r w:rsidRPr="008E24E2">
              <w:rPr>
                <w:rFonts w:ascii="Times New Roman" w:eastAsia="Calibri" w:hAnsi="Times New Roman" w:cs="Times New Roman"/>
                <w:iCs/>
                <w:lang w:eastAsia="en-US"/>
              </w:rPr>
              <w:t>еры поддержки отдельным категориям граждан</w:t>
            </w:r>
          </w:p>
          <w:p w:rsidR="001414C2" w:rsidRPr="008E24E2" w:rsidRDefault="001414C2" w:rsidP="009E01FD">
            <w:pPr>
              <w:widowControl/>
              <w:autoSpaceDE/>
              <w:autoSpaceDN/>
              <w:adjustRightInd/>
              <w:ind w:firstLine="0"/>
              <w:contextualSpacing/>
              <w:rPr>
                <w:rFonts w:ascii="Times New Roman" w:eastAsia="Calibri" w:hAnsi="Times New Roman" w:cs="Times New Roman"/>
                <w:sz w:val="10"/>
                <w:szCs w:val="10"/>
                <w:lang w:eastAsia="en-US"/>
              </w:rPr>
            </w:pPr>
          </w:p>
        </w:tc>
      </w:tr>
      <w:tr w:rsidR="00882471" w:rsidRPr="008E24E2" w:rsidTr="001414C2">
        <w:tc>
          <w:tcPr>
            <w:tcW w:w="169" w:type="pct"/>
            <w:shd w:val="clear" w:color="auto" w:fill="auto"/>
          </w:tcPr>
          <w:p w:rsidR="00882471" w:rsidRPr="008E24E2" w:rsidRDefault="00882471" w:rsidP="009E01FD">
            <w:pPr>
              <w:widowControl/>
              <w:autoSpaceDE/>
              <w:autoSpaceDN/>
              <w:adjustRightInd/>
              <w:ind w:firstLine="0"/>
              <w:contextualSpacing/>
              <w:jc w:val="center"/>
              <w:rPr>
                <w:rFonts w:ascii="Times New Roman" w:eastAsia="Calibri" w:hAnsi="Times New Roman" w:cs="Times New Roman"/>
                <w:lang w:eastAsia="en-US"/>
              </w:rPr>
            </w:pPr>
            <w:r w:rsidRPr="008E24E2">
              <w:rPr>
                <w:rFonts w:ascii="Times New Roman" w:eastAsia="Calibri" w:hAnsi="Times New Roman" w:cs="Times New Roman"/>
                <w:lang w:eastAsia="en-US"/>
              </w:rPr>
              <w:t>9</w:t>
            </w:r>
          </w:p>
        </w:tc>
        <w:tc>
          <w:tcPr>
            <w:tcW w:w="1198" w:type="pct"/>
            <w:shd w:val="clear" w:color="auto" w:fill="auto"/>
          </w:tcPr>
          <w:p w:rsidR="00882471" w:rsidRPr="008E24E2" w:rsidRDefault="00882471" w:rsidP="009E01FD">
            <w:pPr>
              <w:widowControl/>
              <w:autoSpaceDE/>
              <w:autoSpaceDN/>
              <w:adjustRightInd/>
              <w:ind w:firstLine="0"/>
              <w:jc w:val="left"/>
              <w:rPr>
                <w:rFonts w:ascii="Times New Roman" w:eastAsia="Calibri" w:hAnsi="Times New Roman" w:cs="Times New Roman"/>
                <w:lang w:eastAsia="en-US"/>
              </w:rPr>
            </w:pPr>
            <w:r w:rsidRPr="008E24E2">
              <w:rPr>
                <w:rFonts w:ascii="Times New Roman" w:eastAsia="Calibri" w:hAnsi="Times New Roman" w:cs="Times New Roman"/>
                <w:lang w:eastAsia="en-US"/>
              </w:rPr>
              <w:t>Предоставление временных и постоянных рабочих мест для подростков и молодежи в возрасте от 14 до 18 лет</w:t>
            </w:r>
          </w:p>
        </w:tc>
        <w:tc>
          <w:tcPr>
            <w:tcW w:w="743" w:type="pct"/>
            <w:shd w:val="clear" w:color="auto" w:fill="auto"/>
          </w:tcPr>
          <w:p w:rsidR="00882471" w:rsidRPr="008E24E2" w:rsidRDefault="00882471" w:rsidP="009E01FD">
            <w:pPr>
              <w:widowControl/>
              <w:autoSpaceDE/>
              <w:autoSpaceDN/>
              <w:adjustRightInd/>
              <w:ind w:firstLine="0"/>
              <w:jc w:val="center"/>
              <w:rPr>
                <w:rFonts w:ascii="Times New Roman" w:eastAsia="Calibri" w:hAnsi="Times New Roman" w:cs="Times New Roman"/>
                <w:lang w:eastAsia="en-US"/>
              </w:rPr>
            </w:pPr>
            <w:r w:rsidRPr="008E24E2">
              <w:rPr>
                <w:rFonts w:ascii="Times New Roman" w:eastAsia="Calibri" w:hAnsi="Times New Roman" w:cs="Times New Roman"/>
                <w:lang w:eastAsia="en-US"/>
              </w:rPr>
              <w:t xml:space="preserve">отдел </w:t>
            </w:r>
          </w:p>
          <w:p w:rsidR="00882471" w:rsidRPr="008E24E2" w:rsidRDefault="00882471" w:rsidP="009E01FD">
            <w:pPr>
              <w:widowControl/>
              <w:autoSpaceDE/>
              <w:autoSpaceDN/>
              <w:adjustRightInd/>
              <w:ind w:firstLine="0"/>
              <w:jc w:val="center"/>
              <w:rPr>
                <w:rFonts w:ascii="Times New Roman" w:eastAsia="Calibri" w:hAnsi="Times New Roman" w:cs="Times New Roman"/>
                <w:lang w:eastAsia="en-US"/>
              </w:rPr>
            </w:pPr>
            <w:r w:rsidRPr="008E24E2">
              <w:rPr>
                <w:rFonts w:ascii="Times New Roman" w:eastAsia="Calibri" w:hAnsi="Times New Roman" w:cs="Times New Roman"/>
                <w:lang w:eastAsia="en-US"/>
              </w:rPr>
              <w:t>молод</w:t>
            </w:r>
            <w:r w:rsidR="005159AE" w:rsidRPr="008E24E2">
              <w:rPr>
                <w:rFonts w:ascii="Times New Roman" w:eastAsia="Calibri" w:hAnsi="Times New Roman" w:cs="Times New Roman"/>
                <w:lang w:eastAsia="en-US"/>
              </w:rPr>
              <w:t>е</w:t>
            </w:r>
            <w:r w:rsidRPr="008E24E2">
              <w:rPr>
                <w:rFonts w:ascii="Times New Roman" w:eastAsia="Calibri" w:hAnsi="Times New Roman" w:cs="Times New Roman"/>
                <w:lang w:eastAsia="en-US"/>
              </w:rPr>
              <w:t>жной политики</w:t>
            </w:r>
          </w:p>
        </w:tc>
        <w:tc>
          <w:tcPr>
            <w:tcW w:w="583" w:type="pct"/>
            <w:shd w:val="clear" w:color="auto" w:fill="auto"/>
          </w:tcPr>
          <w:p w:rsidR="00882471" w:rsidRPr="008E24E2" w:rsidRDefault="00882471" w:rsidP="009E01FD">
            <w:pPr>
              <w:widowControl/>
              <w:autoSpaceDE/>
              <w:autoSpaceDN/>
              <w:adjustRightInd/>
              <w:ind w:firstLine="0"/>
              <w:jc w:val="center"/>
              <w:rPr>
                <w:rFonts w:ascii="Times New Roman" w:eastAsia="Calibri" w:hAnsi="Times New Roman" w:cs="Times New Roman"/>
                <w:lang w:eastAsia="en-US"/>
              </w:rPr>
            </w:pPr>
            <w:r w:rsidRPr="008E24E2">
              <w:rPr>
                <w:rFonts w:ascii="Times New Roman" w:eastAsia="Calibri" w:hAnsi="Times New Roman" w:cs="Times New Roman"/>
                <w:lang w:eastAsia="en-US"/>
              </w:rPr>
              <w:t>до 31 декабря 2018 года,</w:t>
            </w:r>
          </w:p>
          <w:p w:rsidR="00882471" w:rsidRPr="008E24E2" w:rsidRDefault="00882471" w:rsidP="009E01FD">
            <w:pPr>
              <w:widowControl/>
              <w:autoSpaceDE/>
              <w:autoSpaceDN/>
              <w:adjustRightInd/>
              <w:ind w:firstLine="0"/>
              <w:jc w:val="center"/>
              <w:rPr>
                <w:rFonts w:ascii="Times New Roman" w:eastAsia="Calibri" w:hAnsi="Times New Roman" w:cs="Times New Roman"/>
                <w:lang w:eastAsia="en-US"/>
              </w:rPr>
            </w:pPr>
            <w:r w:rsidRPr="008E24E2">
              <w:rPr>
                <w:rFonts w:ascii="Times New Roman" w:eastAsia="Calibri" w:hAnsi="Times New Roman" w:cs="Times New Roman"/>
                <w:lang w:eastAsia="en-US"/>
              </w:rPr>
              <w:t>до 31 декабря 2019 года</w:t>
            </w:r>
          </w:p>
        </w:tc>
        <w:tc>
          <w:tcPr>
            <w:tcW w:w="983" w:type="pct"/>
            <w:shd w:val="clear" w:color="auto" w:fill="auto"/>
          </w:tcPr>
          <w:p w:rsidR="00882471" w:rsidRPr="008E24E2" w:rsidRDefault="00882471" w:rsidP="009E01FD">
            <w:pPr>
              <w:widowControl/>
              <w:autoSpaceDE/>
              <w:autoSpaceDN/>
              <w:adjustRightInd/>
              <w:ind w:firstLine="0"/>
              <w:jc w:val="left"/>
              <w:rPr>
                <w:rFonts w:ascii="Times New Roman" w:eastAsia="Calibri" w:hAnsi="Times New Roman" w:cs="Times New Roman"/>
                <w:lang w:eastAsia="en-US"/>
              </w:rPr>
            </w:pPr>
            <w:r w:rsidRPr="008E24E2">
              <w:rPr>
                <w:rFonts w:ascii="Times New Roman" w:eastAsia="Calibri" w:hAnsi="Times New Roman" w:cs="Times New Roman"/>
                <w:lang w:eastAsia="en-US"/>
              </w:rPr>
              <w:t>количество заключенных трудовых договоров с подростками и молодежью</w:t>
            </w:r>
          </w:p>
        </w:tc>
        <w:tc>
          <w:tcPr>
            <w:tcW w:w="1324" w:type="pct"/>
          </w:tcPr>
          <w:p w:rsidR="00F67464" w:rsidRPr="008E24E2" w:rsidRDefault="00F67464" w:rsidP="009E01FD">
            <w:pPr>
              <w:widowControl/>
              <w:autoSpaceDE/>
              <w:autoSpaceDN/>
              <w:adjustRightInd/>
              <w:ind w:firstLine="0"/>
              <w:rPr>
                <w:rFonts w:ascii="Times New Roman" w:eastAsia="Calibri" w:hAnsi="Times New Roman" w:cs="Times New Roman"/>
                <w:lang w:eastAsia="en-US"/>
              </w:rPr>
            </w:pPr>
            <w:r w:rsidRPr="008E24E2">
              <w:rPr>
                <w:rFonts w:ascii="Times New Roman" w:eastAsia="Calibri" w:hAnsi="Times New Roman" w:cs="Times New Roman"/>
                <w:lang w:eastAsia="en-US"/>
              </w:rPr>
              <w:t>Муниципальным казенным учреждением по работе с молодежью «Наше время» в течение 2018 года заключено 2044 трудовых договора с подростками и молодежью</w:t>
            </w:r>
            <w:bookmarkStart w:id="0" w:name="_GoBack"/>
            <w:bookmarkEnd w:id="0"/>
          </w:p>
          <w:p w:rsidR="00882471" w:rsidRPr="008E24E2" w:rsidRDefault="00882471" w:rsidP="009E01FD">
            <w:pPr>
              <w:widowControl/>
              <w:autoSpaceDE/>
              <w:autoSpaceDN/>
              <w:adjustRightInd/>
              <w:ind w:firstLine="0"/>
              <w:rPr>
                <w:rFonts w:ascii="Times New Roman" w:eastAsia="Calibri" w:hAnsi="Times New Roman" w:cs="Times New Roman"/>
                <w:lang w:eastAsia="en-US"/>
              </w:rPr>
            </w:pPr>
          </w:p>
        </w:tc>
      </w:tr>
      <w:tr w:rsidR="00882471" w:rsidRPr="001544FC" w:rsidTr="001414C2">
        <w:tc>
          <w:tcPr>
            <w:tcW w:w="169" w:type="pct"/>
            <w:shd w:val="clear" w:color="auto" w:fill="auto"/>
          </w:tcPr>
          <w:p w:rsidR="00882471" w:rsidRPr="008E24E2" w:rsidRDefault="00882471" w:rsidP="009E01FD">
            <w:pPr>
              <w:ind w:left="-113" w:right="-113" w:firstLine="0"/>
              <w:contextualSpacing/>
              <w:jc w:val="center"/>
              <w:rPr>
                <w:rFonts w:ascii="Times New Roman" w:eastAsia="Calibri" w:hAnsi="Times New Roman" w:cs="Times New Roman"/>
                <w:lang w:eastAsia="en-US"/>
              </w:rPr>
            </w:pPr>
            <w:r w:rsidRPr="008E24E2">
              <w:rPr>
                <w:rFonts w:ascii="Times New Roman" w:eastAsia="Calibri" w:hAnsi="Times New Roman" w:cs="Times New Roman"/>
                <w:lang w:eastAsia="en-US"/>
              </w:rPr>
              <w:lastRenderedPageBreak/>
              <w:t>10</w:t>
            </w:r>
          </w:p>
        </w:tc>
        <w:tc>
          <w:tcPr>
            <w:tcW w:w="1198" w:type="pct"/>
            <w:shd w:val="clear" w:color="auto" w:fill="auto"/>
          </w:tcPr>
          <w:p w:rsidR="00882471" w:rsidRPr="008E24E2" w:rsidRDefault="00882471" w:rsidP="009E01FD">
            <w:pPr>
              <w:widowControl/>
              <w:tabs>
                <w:tab w:val="left" w:pos="0"/>
              </w:tabs>
              <w:autoSpaceDE/>
              <w:autoSpaceDN/>
              <w:adjustRightInd/>
              <w:ind w:firstLine="0"/>
              <w:jc w:val="left"/>
              <w:rPr>
                <w:rFonts w:ascii="Times New Roman" w:eastAsia="Calibri" w:hAnsi="Times New Roman" w:cs="Times New Roman"/>
                <w:lang w:eastAsia="en-US"/>
              </w:rPr>
            </w:pPr>
            <w:r w:rsidRPr="008E24E2">
              <w:rPr>
                <w:rFonts w:ascii="Times New Roman" w:eastAsia="Calibri" w:hAnsi="Times New Roman" w:cs="Times New Roman"/>
                <w:lang w:eastAsia="en-US"/>
              </w:rPr>
              <w:t xml:space="preserve">Поддержка социальных предпринимателей и социально ориентированных некоммерческих организаций с учетом оценки качества предоставляемых услуг в целях повышения эффективности бюджетных расходов на социальную сферу, качества оказываемых населению услуг, стимулирования их участия в предоставлении услуг в социальной сфере </w:t>
            </w:r>
          </w:p>
        </w:tc>
        <w:tc>
          <w:tcPr>
            <w:tcW w:w="743" w:type="pct"/>
          </w:tcPr>
          <w:p w:rsidR="00882471" w:rsidRPr="008E24E2" w:rsidRDefault="00882471" w:rsidP="009E01FD">
            <w:pPr>
              <w:ind w:firstLine="0"/>
              <w:jc w:val="center"/>
              <w:rPr>
                <w:rFonts w:ascii="Times New Roman" w:eastAsia="Calibri" w:hAnsi="Times New Roman" w:cs="Times New Roman"/>
                <w:lang w:eastAsia="en-US"/>
              </w:rPr>
            </w:pPr>
            <w:r w:rsidRPr="008E24E2">
              <w:rPr>
                <w:rFonts w:ascii="Times New Roman" w:eastAsia="Calibri" w:hAnsi="Times New Roman" w:cs="Times New Roman"/>
                <w:lang w:eastAsia="en-US"/>
              </w:rPr>
              <w:t>департамент образования,</w:t>
            </w:r>
          </w:p>
          <w:p w:rsidR="00882471" w:rsidRPr="008E24E2" w:rsidRDefault="00882471" w:rsidP="009E01FD">
            <w:pPr>
              <w:ind w:firstLine="0"/>
              <w:jc w:val="center"/>
              <w:rPr>
                <w:rFonts w:ascii="Times New Roman" w:eastAsia="Calibri" w:hAnsi="Times New Roman" w:cs="Times New Roman"/>
                <w:lang w:eastAsia="en-US"/>
              </w:rPr>
            </w:pPr>
            <w:r w:rsidRPr="008E24E2">
              <w:rPr>
                <w:rFonts w:ascii="Times New Roman" w:eastAsia="Calibri" w:hAnsi="Times New Roman" w:cs="Times New Roman"/>
                <w:lang w:eastAsia="en-US"/>
              </w:rPr>
              <w:t xml:space="preserve">комитет </w:t>
            </w:r>
          </w:p>
          <w:p w:rsidR="00882471" w:rsidRPr="008E24E2" w:rsidRDefault="00882471" w:rsidP="009E01FD">
            <w:pPr>
              <w:ind w:firstLine="0"/>
              <w:jc w:val="center"/>
              <w:rPr>
                <w:rFonts w:ascii="Times New Roman" w:eastAsia="Calibri" w:hAnsi="Times New Roman" w:cs="Times New Roman"/>
                <w:lang w:eastAsia="en-US"/>
              </w:rPr>
            </w:pPr>
            <w:r w:rsidRPr="008E24E2">
              <w:rPr>
                <w:rFonts w:ascii="Times New Roman" w:eastAsia="Calibri" w:hAnsi="Times New Roman" w:cs="Times New Roman"/>
                <w:lang w:eastAsia="en-US"/>
              </w:rPr>
              <w:t xml:space="preserve">культуры </w:t>
            </w:r>
          </w:p>
          <w:p w:rsidR="00882471" w:rsidRPr="008E24E2" w:rsidRDefault="00882471" w:rsidP="009E01FD">
            <w:pPr>
              <w:ind w:firstLine="0"/>
              <w:jc w:val="center"/>
              <w:rPr>
                <w:rFonts w:ascii="Times New Roman" w:eastAsia="Calibri" w:hAnsi="Times New Roman" w:cs="Times New Roman"/>
                <w:lang w:eastAsia="en-US"/>
              </w:rPr>
            </w:pPr>
            <w:r w:rsidRPr="008E24E2">
              <w:rPr>
                <w:rFonts w:ascii="Times New Roman" w:eastAsia="Calibri" w:hAnsi="Times New Roman" w:cs="Times New Roman"/>
                <w:lang w:eastAsia="en-US"/>
              </w:rPr>
              <w:t>и туризма,</w:t>
            </w:r>
          </w:p>
          <w:p w:rsidR="00882471" w:rsidRPr="008E24E2" w:rsidRDefault="00882471" w:rsidP="009E01FD">
            <w:pPr>
              <w:ind w:firstLine="0"/>
              <w:jc w:val="center"/>
              <w:rPr>
                <w:rFonts w:ascii="Times New Roman" w:eastAsia="Calibri" w:hAnsi="Times New Roman" w:cs="Times New Roman"/>
                <w:lang w:eastAsia="en-US"/>
              </w:rPr>
            </w:pPr>
            <w:r w:rsidRPr="008E24E2">
              <w:rPr>
                <w:rFonts w:ascii="Times New Roman" w:eastAsia="Calibri" w:hAnsi="Times New Roman" w:cs="Times New Roman"/>
                <w:lang w:eastAsia="en-US"/>
              </w:rPr>
              <w:t xml:space="preserve">управление </w:t>
            </w:r>
          </w:p>
          <w:p w:rsidR="00882471" w:rsidRPr="008E24E2" w:rsidRDefault="00882471" w:rsidP="009E01FD">
            <w:pPr>
              <w:ind w:firstLine="0"/>
              <w:jc w:val="center"/>
              <w:rPr>
                <w:rFonts w:ascii="Times New Roman" w:eastAsia="Calibri" w:hAnsi="Times New Roman" w:cs="Times New Roman"/>
                <w:lang w:eastAsia="en-US"/>
              </w:rPr>
            </w:pPr>
            <w:r w:rsidRPr="008E24E2">
              <w:rPr>
                <w:rFonts w:ascii="Times New Roman" w:eastAsia="Calibri" w:hAnsi="Times New Roman" w:cs="Times New Roman"/>
                <w:lang w:eastAsia="en-US"/>
              </w:rPr>
              <w:t xml:space="preserve">физической культуры </w:t>
            </w:r>
          </w:p>
          <w:p w:rsidR="00882471" w:rsidRPr="008E24E2" w:rsidRDefault="00882471" w:rsidP="009E01FD">
            <w:pPr>
              <w:ind w:firstLine="0"/>
              <w:jc w:val="center"/>
              <w:rPr>
                <w:rFonts w:ascii="Times New Roman" w:eastAsia="Calibri" w:hAnsi="Times New Roman" w:cs="Times New Roman"/>
                <w:lang w:eastAsia="en-US"/>
              </w:rPr>
            </w:pPr>
            <w:r w:rsidRPr="008E24E2">
              <w:rPr>
                <w:rFonts w:ascii="Times New Roman" w:eastAsia="Calibri" w:hAnsi="Times New Roman" w:cs="Times New Roman"/>
                <w:lang w:eastAsia="en-US"/>
              </w:rPr>
              <w:t>и спорта,</w:t>
            </w:r>
          </w:p>
          <w:p w:rsidR="00882471" w:rsidRPr="008E24E2" w:rsidRDefault="00882471" w:rsidP="009E01FD">
            <w:pPr>
              <w:ind w:firstLine="0"/>
              <w:jc w:val="center"/>
              <w:rPr>
                <w:rFonts w:ascii="Times New Roman" w:eastAsia="Calibri" w:hAnsi="Times New Roman" w:cs="Times New Roman"/>
                <w:lang w:eastAsia="en-US"/>
              </w:rPr>
            </w:pPr>
            <w:r w:rsidRPr="008E24E2">
              <w:rPr>
                <w:rFonts w:ascii="Times New Roman" w:eastAsia="Calibri" w:hAnsi="Times New Roman" w:cs="Times New Roman"/>
                <w:lang w:eastAsia="en-US"/>
              </w:rPr>
              <w:t xml:space="preserve">отдел </w:t>
            </w:r>
          </w:p>
          <w:p w:rsidR="00882471" w:rsidRPr="008E24E2" w:rsidRDefault="00882471" w:rsidP="009E01FD">
            <w:pPr>
              <w:ind w:firstLine="0"/>
              <w:jc w:val="center"/>
              <w:rPr>
                <w:rFonts w:ascii="Times New Roman" w:eastAsia="Calibri" w:hAnsi="Times New Roman" w:cs="Times New Roman"/>
                <w:lang w:eastAsia="en-US"/>
              </w:rPr>
            </w:pPr>
            <w:r w:rsidRPr="008E24E2">
              <w:rPr>
                <w:rFonts w:ascii="Times New Roman" w:eastAsia="Calibri" w:hAnsi="Times New Roman" w:cs="Times New Roman"/>
                <w:lang w:eastAsia="en-US"/>
              </w:rPr>
              <w:t>молод</w:t>
            </w:r>
            <w:r w:rsidR="005159AE" w:rsidRPr="008E24E2">
              <w:rPr>
                <w:rFonts w:ascii="Times New Roman" w:eastAsia="Calibri" w:hAnsi="Times New Roman" w:cs="Times New Roman"/>
                <w:lang w:eastAsia="en-US"/>
              </w:rPr>
              <w:t>е</w:t>
            </w:r>
            <w:r w:rsidRPr="008E24E2">
              <w:rPr>
                <w:rFonts w:ascii="Times New Roman" w:eastAsia="Calibri" w:hAnsi="Times New Roman" w:cs="Times New Roman"/>
                <w:lang w:eastAsia="en-US"/>
              </w:rPr>
              <w:t>жной политики</w:t>
            </w:r>
          </w:p>
        </w:tc>
        <w:tc>
          <w:tcPr>
            <w:tcW w:w="583" w:type="pct"/>
            <w:shd w:val="clear" w:color="auto" w:fill="auto"/>
          </w:tcPr>
          <w:p w:rsidR="00882471" w:rsidRPr="008E24E2" w:rsidRDefault="00882471" w:rsidP="009E01FD">
            <w:pPr>
              <w:ind w:firstLine="0"/>
              <w:jc w:val="center"/>
              <w:rPr>
                <w:rFonts w:ascii="Times New Roman" w:eastAsia="Calibri" w:hAnsi="Times New Roman" w:cs="Times New Roman"/>
                <w:lang w:eastAsia="en-US"/>
              </w:rPr>
            </w:pPr>
            <w:r w:rsidRPr="008E24E2">
              <w:rPr>
                <w:rFonts w:ascii="Times New Roman" w:eastAsia="Calibri" w:hAnsi="Times New Roman" w:cs="Times New Roman"/>
                <w:lang w:eastAsia="en-US"/>
              </w:rPr>
              <w:t>до 31 декабря 2017 года,</w:t>
            </w:r>
          </w:p>
          <w:p w:rsidR="00882471" w:rsidRPr="008E24E2" w:rsidRDefault="00882471" w:rsidP="009E01FD">
            <w:pPr>
              <w:ind w:firstLine="0"/>
              <w:jc w:val="center"/>
              <w:rPr>
                <w:rFonts w:ascii="Times New Roman" w:eastAsia="Calibri" w:hAnsi="Times New Roman" w:cs="Times New Roman"/>
                <w:lang w:eastAsia="en-US"/>
              </w:rPr>
            </w:pPr>
            <w:r w:rsidRPr="008E24E2">
              <w:rPr>
                <w:rFonts w:ascii="Times New Roman" w:eastAsia="Calibri" w:hAnsi="Times New Roman" w:cs="Times New Roman"/>
                <w:lang w:eastAsia="en-US"/>
              </w:rPr>
              <w:t>до 31 декабря 2018 года,</w:t>
            </w:r>
          </w:p>
          <w:p w:rsidR="00882471" w:rsidRPr="008E24E2" w:rsidRDefault="00882471" w:rsidP="009E01FD">
            <w:pPr>
              <w:ind w:firstLine="0"/>
              <w:jc w:val="center"/>
              <w:rPr>
                <w:rFonts w:ascii="Times New Roman" w:eastAsia="Calibri" w:hAnsi="Times New Roman" w:cs="Times New Roman"/>
                <w:lang w:eastAsia="en-US"/>
              </w:rPr>
            </w:pPr>
            <w:r w:rsidRPr="008E24E2">
              <w:rPr>
                <w:rFonts w:ascii="Times New Roman" w:eastAsia="Calibri" w:hAnsi="Times New Roman" w:cs="Times New Roman"/>
                <w:lang w:eastAsia="en-US"/>
              </w:rPr>
              <w:t>до 31 декабря 2019 года</w:t>
            </w:r>
          </w:p>
        </w:tc>
        <w:tc>
          <w:tcPr>
            <w:tcW w:w="983" w:type="pct"/>
            <w:shd w:val="clear" w:color="auto" w:fill="auto"/>
          </w:tcPr>
          <w:p w:rsidR="00882471" w:rsidRPr="008E24E2" w:rsidRDefault="00882471" w:rsidP="009E01FD">
            <w:pPr>
              <w:widowControl/>
              <w:tabs>
                <w:tab w:val="left" w:pos="0"/>
              </w:tabs>
              <w:autoSpaceDE/>
              <w:autoSpaceDN/>
              <w:adjustRightInd/>
              <w:ind w:firstLine="0"/>
              <w:jc w:val="left"/>
              <w:rPr>
                <w:rFonts w:ascii="Times New Roman" w:eastAsia="Calibri" w:hAnsi="Times New Roman" w:cs="Times New Roman"/>
                <w:lang w:eastAsia="en-US"/>
              </w:rPr>
            </w:pPr>
            <w:r w:rsidRPr="008E24E2">
              <w:rPr>
                <w:rFonts w:ascii="Times New Roman" w:eastAsia="Calibri" w:hAnsi="Times New Roman" w:cs="Times New Roman"/>
                <w:lang w:eastAsia="en-US"/>
              </w:rPr>
              <w:t xml:space="preserve">количество социальных предпринимателей и социально ориентированных </w:t>
            </w:r>
          </w:p>
          <w:p w:rsidR="00882471" w:rsidRPr="008E24E2" w:rsidRDefault="00882471" w:rsidP="009E01FD">
            <w:pPr>
              <w:widowControl/>
              <w:tabs>
                <w:tab w:val="left" w:pos="0"/>
              </w:tabs>
              <w:autoSpaceDE/>
              <w:autoSpaceDN/>
              <w:adjustRightInd/>
              <w:ind w:firstLine="0"/>
              <w:jc w:val="left"/>
              <w:rPr>
                <w:rFonts w:ascii="Times New Roman" w:eastAsia="Calibri" w:hAnsi="Times New Roman" w:cs="Times New Roman"/>
                <w:lang w:eastAsia="en-US"/>
              </w:rPr>
            </w:pPr>
            <w:r w:rsidRPr="008E24E2">
              <w:rPr>
                <w:rFonts w:ascii="Times New Roman" w:eastAsia="Calibri" w:hAnsi="Times New Roman" w:cs="Times New Roman"/>
                <w:lang w:eastAsia="en-US"/>
              </w:rPr>
              <w:t xml:space="preserve">некоммерческих организаций, </w:t>
            </w:r>
          </w:p>
          <w:p w:rsidR="00882471" w:rsidRPr="008E24E2" w:rsidRDefault="00882471" w:rsidP="009E01FD">
            <w:pPr>
              <w:widowControl/>
              <w:tabs>
                <w:tab w:val="left" w:pos="0"/>
              </w:tabs>
              <w:autoSpaceDE/>
              <w:autoSpaceDN/>
              <w:adjustRightInd/>
              <w:ind w:firstLine="0"/>
              <w:jc w:val="left"/>
              <w:rPr>
                <w:rFonts w:ascii="Times New Roman" w:eastAsia="Calibri" w:hAnsi="Times New Roman" w:cs="Times New Roman"/>
                <w:lang w:eastAsia="en-US"/>
              </w:rPr>
            </w:pPr>
            <w:r w:rsidRPr="008E24E2">
              <w:rPr>
                <w:rFonts w:ascii="Times New Roman" w:eastAsia="Calibri" w:hAnsi="Times New Roman" w:cs="Times New Roman"/>
                <w:lang w:eastAsia="en-US"/>
              </w:rPr>
              <w:t>предоставляющих услуги в социальной сфере</w:t>
            </w:r>
          </w:p>
        </w:tc>
        <w:tc>
          <w:tcPr>
            <w:tcW w:w="1324" w:type="pct"/>
          </w:tcPr>
          <w:p w:rsidR="00882471" w:rsidRPr="008E24E2" w:rsidRDefault="00882471" w:rsidP="00882471">
            <w:pPr>
              <w:pStyle w:val="a5"/>
              <w:numPr>
                <w:ilvl w:val="0"/>
                <w:numId w:val="4"/>
              </w:numPr>
              <w:tabs>
                <w:tab w:val="left" w:pos="0"/>
              </w:tabs>
              <w:spacing w:after="0" w:line="240" w:lineRule="auto"/>
              <w:ind w:left="318" w:hanging="318"/>
              <w:jc w:val="both"/>
              <w:rPr>
                <w:rFonts w:ascii="Times New Roman" w:eastAsia="Calibri" w:hAnsi="Times New Roman"/>
              </w:rPr>
            </w:pPr>
            <w:r w:rsidRPr="008E24E2">
              <w:rPr>
                <w:rFonts w:ascii="Times New Roman" w:eastAsia="Calibri" w:hAnsi="Times New Roman"/>
                <w:sz w:val="24"/>
                <w:szCs w:val="24"/>
                <w:u w:val="single"/>
              </w:rPr>
              <w:t>В сфере образования</w:t>
            </w:r>
          </w:p>
          <w:p w:rsidR="00DA69EA" w:rsidRPr="008E24E2" w:rsidRDefault="00DA69EA" w:rsidP="00DA69EA">
            <w:pPr>
              <w:ind w:firstLine="0"/>
              <w:rPr>
                <w:rFonts w:ascii="Times New Roman" w:eastAsia="Calibri" w:hAnsi="Times New Roman" w:cs="Times New Roman"/>
              </w:rPr>
            </w:pPr>
            <w:r w:rsidRPr="008E24E2">
              <w:rPr>
                <w:rFonts w:ascii="Times New Roman" w:eastAsia="Calibri" w:hAnsi="Times New Roman" w:cs="Times New Roman"/>
              </w:rPr>
              <w:t xml:space="preserve">В соответствии с решением Думы города от 26.12.2017 № 205-VI ДГ </w:t>
            </w:r>
            <w:r w:rsidRPr="008E24E2">
              <w:rPr>
                <w:rFonts w:ascii="Times New Roman" w:eastAsia="Calibri" w:hAnsi="Times New Roman" w:cs="Times New Roman"/>
              </w:rPr>
              <w:br/>
              <w:t xml:space="preserve">«О бюджете городского округа город Сургут на 2018 год </w:t>
            </w:r>
            <w:r w:rsidRPr="008E24E2">
              <w:rPr>
                <w:rFonts w:ascii="Times New Roman" w:eastAsia="Calibri" w:hAnsi="Times New Roman" w:cs="Times New Roman"/>
              </w:rPr>
              <w:br/>
              <w:t>и плановый период 2019 – 2020 годов» (с последующими изменениями) изданы следующие постановления Администрации города:</w:t>
            </w:r>
          </w:p>
          <w:p w:rsidR="00DA69EA" w:rsidRPr="008E24E2" w:rsidRDefault="00DA69EA" w:rsidP="00DA69EA">
            <w:pPr>
              <w:ind w:firstLine="0"/>
              <w:rPr>
                <w:rFonts w:ascii="Times New Roman" w:eastAsia="Calibri" w:hAnsi="Times New Roman" w:cs="Times New Roman"/>
              </w:rPr>
            </w:pPr>
            <w:r w:rsidRPr="008E24E2">
              <w:rPr>
                <w:rFonts w:ascii="Times New Roman" w:eastAsia="Calibri" w:hAnsi="Times New Roman" w:cs="Times New Roman"/>
              </w:rPr>
              <w:t>- от 27.02.2018 № 1385</w:t>
            </w:r>
            <w:r w:rsidRPr="008E24E2">
              <w:rPr>
                <w:rFonts w:ascii="Times New Roman" w:eastAsia="Calibri" w:hAnsi="Times New Roman" w:cs="Times New Roman"/>
              </w:rPr>
              <w:br/>
              <w:t xml:space="preserve">«Об утверждении перечня некоммерческих организаций, не являющихся государственными (муниципальными) учреждениями), осуществляющих образовательную деятельность по имеющим государственную аккредитацию основным общеобразовательным программам, – получателей субсидии, объема предоставляемой субсидии на 2018 год и плановый период 2019, 2020 годов» </w:t>
            </w:r>
            <w:r w:rsidRPr="008E24E2">
              <w:rPr>
                <w:rFonts w:ascii="Times New Roman" w:eastAsia="Calibri" w:hAnsi="Times New Roman" w:cs="Times New Roman"/>
              </w:rPr>
              <w:br/>
              <w:t>(</w:t>
            </w:r>
            <w:r w:rsidRPr="008E24E2">
              <w:rPr>
                <w:rFonts w:ascii="Times New Roman" w:eastAsia="Calibri" w:hAnsi="Times New Roman" w:cs="Times New Roman"/>
                <w:lang w:val="en-US"/>
              </w:rPr>
              <w:t>c</w:t>
            </w:r>
            <w:r w:rsidRPr="008E24E2">
              <w:rPr>
                <w:rFonts w:ascii="Times New Roman" w:eastAsia="Calibri" w:hAnsi="Times New Roman" w:cs="Times New Roman"/>
              </w:rPr>
              <w:t xml:space="preserve"> изменениями от 24.12.2018 № 10094);</w:t>
            </w:r>
          </w:p>
          <w:p w:rsidR="00DA69EA" w:rsidRPr="008E24E2" w:rsidRDefault="00DA69EA" w:rsidP="00DA69EA">
            <w:pPr>
              <w:ind w:firstLine="0"/>
              <w:rPr>
                <w:rFonts w:ascii="Times New Roman" w:eastAsia="Calibri" w:hAnsi="Times New Roman" w:cs="Times New Roman"/>
              </w:rPr>
            </w:pPr>
            <w:r w:rsidRPr="008E24E2">
              <w:rPr>
                <w:rFonts w:ascii="Times New Roman" w:eastAsia="Calibri" w:hAnsi="Times New Roman" w:cs="Times New Roman"/>
              </w:rPr>
              <w:t>- от 27.02.2018 № 1387</w:t>
            </w:r>
            <w:r w:rsidRPr="008E24E2">
              <w:rPr>
                <w:rFonts w:ascii="Times New Roman" w:eastAsia="Calibri" w:hAnsi="Times New Roman" w:cs="Times New Roman"/>
              </w:rPr>
              <w:br/>
              <w:t xml:space="preserve">«Об утверждении перечня юридических лиц (за исключением государственных (муниципальных) учреждений), индивидуальных предпринимателей, физических лиц, осуществляющих образовательную деятельность по реализации образовательных программ дошкольного образования, – получателей субсидии, объема </w:t>
            </w:r>
            <w:r w:rsidRPr="008E24E2">
              <w:rPr>
                <w:rFonts w:ascii="Times New Roman" w:eastAsia="Calibri" w:hAnsi="Times New Roman" w:cs="Times New Roman"/>
              </w:rPr>
              <w:lastRenderedPageBreak/>
              <w:t>предоставляемой субсидии на 2018 год и плановый период 2019, 2020 годов» (</w:t>
            </w:r>
            <w:r w:rsidRPr="008E24E2">
              <w:rPr>
                <w:rFonts w:ascii="Times New Roman" w:eastAsia="Calibri" w:hAnsi="Times New Roman" w:cs="Times New Roman"/>
                <w:lang w:val="en-US"/>
              </w:rPr>
              <w:t>c</w:t>
            </w:r>
            <w:r w:rsidRPr="008E24E2">
              <w:rPr>
                <w:rFonts w:ascii="Times New Roman" w:eastAsia="Calibri" w:hAnsi="Times New Roman" w:cs="Times New Roman"/>
              </w:rPr>
              <w:t xml:space="preserve"> изменениями от 24.12.2018 № 10095);</w:t>
            </w:r>
          </w:p>
          <w:p w:rsidR="00DA69EA" w:rsidRPr="008E24E2" w:rsidRDefault="00DA69EA" w:rsidP="00DA69EA">
            <w:pPr>
              <w:ind w:firstLine="0"/>
              <w:rPr>
                <w:rFonts w:ascii="Times New Roman" w:eastAsia="Calibri" w:hAnsi="Times New Roman" w:cs="Times New Roman"/>
              </w:rPr>
            </w:pPr>
            <w:r w:rsidRPr="008E24E2">
              <w:rPr>
                <w:rFonts w:ascii="Times New Roman" w:eastAsia="Calibri" w:hAnsi="Times New Roman" w:cs="Times New Roman"/>
              </w:rPr>
              <w:t>-</w:t>
            </w:r>
            <w:r w:rsidRPr="008E24E2">
              <w:rPr>
                <w:rFonts w:ascii="Times New Roman" w:hAnsi="Times New Roman" w:cs="Times New Roman"/>
              </w:rPr>
              <w:t xml:space="preserve"> </w:t>
            </w:r>
            <w:r w:rsidRPr="008E24E2">
              <w:rPr>
                <w:rFonts w:ascii="Times New Roman" w:eastAsia="Calibri" w:hAnsi="Times New Roman" w:cs="Times New Roman"/>
              </w:rPr>
              <w:t xml:space="preserve">от 27.02.2018 № 1386 </w:t>
            </w:r>
            <w:r w:rsidRPr="008E24E2">
              <w:rPr>
                <w:rFonts w:ascii="Times New Roman" w:eastAsia="Calibri" w:hAnsi="Times New Roman" w:cs="Times New Roman"/>
              </w:rPr>
              <w:br/>
              <w:t>«Об утверждении перечня некоммерческих организаций, не являющихся государственными (муниципальными) учреждениями, осуществляющих образовательную деятельность по реализации образовательных программ дошкольного образования, – получателей субсидии, объема предоставляемой субсидии на 2018 год и плановый период 2019, 2020 годов» (c изменениями от 24.12.2018 № 10096);</w:t>
            </w:r>
          </w:p>
          <w:p w:rsidR="00DA69EA" w:rsidRPr="008E24E2" w:rsidRDefault="00DA69EA" w:rsidP="00DA69EA">
            <w:pPr>
              <w:ind w:firstLine="0"/>
              <w:rPr>
                <w:rFonts w:ascii="Times New Roman" w:eastAsia="Calibri" w:hAnsi="Times New Roman" w:cs="Times New Roman"/>
              </w:rPr>
            </w:pPr>
            <w:r w:rsidRPr="008E24E2">
              <w:rPr>
                <w:rFonts w:ascii="Times New Roman" w:eastAsia="Calibri" w:hAnsi="Times New Roman" w:cs="Times New Roman"/>
              </w:rPr>
              <w:t>-</w:t>
            </w:r>
            <w:r w:rsidRPr="008E24E2">
              <w:rPr>
                <w:rFonts w:ascii="Times New Roman" w:hAnsi="Times New Roman" w:cs="Times New Roman"/>
              </w:rPr>
              <w:t xml:space="preserve"> </w:t>
            </w:r>
            <w:r w:rsidRPr="008E24E2">
              <w:rPr>
                <w:rFonts w:ascii="Times New Roman" w:eastAsia="Calibri" w:hAnsi="Times New Roman" w:cs="Times New Roman"/>
              </w:rPr>
              <w:t xml:space="preserve">от 06.04.2018 № 2300 </w:t>
            </w:r>
            <w:r w:rsidRPr="008E24E2">
              <w:rPr>
                <w:rFonts w:ascii="Times New Roman" w:eastAsia="Calibri" w:hAnsi="Times New Roman" w:cs="Times New Roman"/>
              </w:rPr>
              <w:br/>
              <w:t>«Об утверждении перечня некоммерческих организаций, не являющихся государственными (муниципальными) учреждениями, осуществляющих образовательную деятельность и организующих функционирование лагеря с дневным пребыванием детей, – получателей субсидии, объема предоставляемой субсидии на 2018 год и плановый период 2019, 2020 годов» (с изменениями от 12.10.2018 № 7737);</w:t>
            </w:r>
          </w:p>
          <w:p w:rsidR="00DA69EA" w:rsidRPr="008E24E2" w:rsidRDefault="00DA69EA" w:rsidP="00DA69EA">
            <w:pPr>
              <w:ind w:firstLine="0"/>
              <w:rPr>
                <w:rFonts w:ascii="Times New Roman" w:eastAsia="Calibri" w:hAnsi="Times New Roman" w:cs="Times New Roman"/>
              </w:rPr>
            </w:pPr>
            <w:r w:rsidRPr="008E24E2">
              <w:rPr>
                <w:rFonts w:ascii="Times New Roman" w:eastAsia="Calibri" w:hAnsi="Times New Roman" w:cs="Times New Roman"/>
              </w:rPr>
              <w:t xml:space="preserve">- от 19.04.18 № 2709 </w:t>
            </w:r>
            <w:r w:rsidRPr="008E24E2">
              <w:rPr>
                <w:rFonts w:ascii="Times New Roman" w:eastAsia="Calibri" w:hAnsi="Times New Roman" w:cs="Times New Roman"/>
              </w:rPr>
              <w:br/>
              <w:t xml:space="preserve">«Об утверждении перечня юридических лиц (за исключением государственных (муниципальных) </w:t>
            </w:r>
            <w:r w:rsidRPr="008E24E2">
              <w:rPr>
                <w:rFonts w:ascii="Times New Roman" w:eastAsia="Calibri" w:hAnsi="Times New Roman" w:cs="Times New Roman"/>
              </w:rPr>
              <w:lastRenderedPageBreak/>
              <w:t xml:space="preserve">учреждений), индивидуальных предпринимателей, физических лиц, осуществляющих образовательную деятельность и организующих функционирование лагеря с дневным пребыванием детей, – получателей субсидии, объема предоставляемой субсидии на 2018 год </w:t>
            </w:r>
            <w:r w:rsidRPr="008E24E2">
              <w:rPr>
                <w:rFonts w:ascii="Times New Roman" w:eastAsia="Calibri" w:hAnsi="Times New Roman" w:cs="Times New Roman"/>
              </w:rPr>
              <w:br/>
              <w:t>и плановый период 2019, 2020 годов»</w:t>
            </w:r>
          </w:p>
          <w:p w:rsidR="00DA69EA" w:rsidRPr="008E24E2" w:rsidRDefault="00DA69EA" w:rsidP="00DA69EA">
            <w:pPr>
              <w:ind w:firstLine="0"/>
              <w:rPr>
                <w:rFonts w:ascii="Times New Roman" w:eastAsia="Calibri" w:hAnsi="Times New Roman" w:cs="Times New Roman"/>
              </w:rPr>
            </w:pPr>
            <w:r w:rsidRPr="008E24E2">
              <w:rPr>
                <w:rFonts w:ascii="Times New Roman" w:eastAsia="Calibri" w:hAnsi="Times New Roman" w:cs="Times New Roman"/>
              </w:rPr>
              <w:t xml:space="preserve">- </w:t>
            </w:r>
            <w:r w:rsidRPr="008E24E2">
              <w:rPr>
                <w:rFonts w:ascii="Times New Roman" w:hAnsi="Times New Roman" w:cs="Times New Roman"/>
              </w:rPr>
              <w:t xml:space="preserve">от 08.11.2016 № 8249 </w:t>
            </w:r>
            <w:r w:rsidRPr="008E24E2">
              <w:rPr>
                <w:rFonts w:ascii="Times New Roman" w:hAnsi="Times New Roman" w:cs="Times New Roman"/>
              </w:rPr>
              <w:br/>
              <w:t>«Об утверждении программы персонифицированного финансирования дополнительного образования детей в городе Сургуте на 2016-2020 годы» (с изменениями от 29.10.2018 № 8159).</w:t>
            </w:r>
            <w:r w:rsidRPr="008E24E2">
              <w:rPr>
                <w:rFonts w:ascii="Times New Roman" w:eastAsia="Calibri" w:hAnsi="Times New Roman" w:cs="Times New Roman"/>
              </w:rPr>
              <w:t xml:space="preserve"> </w:t>
            </w:r>
          </w:p>
          <w:p w:rsidR="00DA69EA" w:rsidRPr="008E24E2" w:rsidRDefault="00DA69EA" w:rsidP="00DA69EA">
            <w:pPr>
              <w:ind w:firstLine="0"/>
              <w:rPr>
                <w:rFonts w:ascii="Times New Roman" w:hAnsi="Times New Roman" w:cs="Times New Roman"/>
              </w:rPr>
            </w:pPr>
            <w:r w:rsidRPr="008E24E2">
              <w:rPr>
                <w:rFonts w:ascii="Times New Roman" w:hAnsi="Times New Roman" w:cs="Times New Roman"/>
              </w:rPr>
              <w:t>В 2018 году департаментом образования Администрации города оказана финансовая поддержка 20-</w:t>
            </w:r>
            <w:r w:rsidR="0062735C" w:rsidRPr="008E24E2">
              <w:rPr>
                <w:rFonts w:ascii="Times New Roman" w:hAnsi="Times New Roman" w:cs="Times New Roman"/>
              </w:rPr>
              <w:t>т</w:t>
            </w:r>
            <w:r w:rsidRPr="008E24E2">
              <w:rPr>
                <w:rFonts w:ascii="Times New Roman" w:hAnsi="Times New Roman" w:cs="Times New Roman"/>
              </w:rPr>
              <w:t>и немуниципальным организациям в сфере образования, в том числе:</w:t>
            </w:r>
          </w:p>
          <w:p w:rsidR="00DA69EA" w:rsidRPr="008E24E2" w:rsidRDefault="00DA69EA" w:rsidP="00DA69EA">
            <w:pPr>
              <w:ind w:firstLine="0"/>
              <w:rPr>
                <w:rFonts w:ascii="Times New Roman" w:hAnsi="Times New Roman" w:cs="Times New Roman"/>
              </w:rPr>
            </w:pPr>
            <w:r w:rsidRPr="008E24E2">
              <w:rPr>
                <w:rFonts w:ascii="Times New Roman" w:hAnsi="Times New Roman" w:cs="Times New Roman"/>
              </w:rPr>
              <w:t xml:space="preserve">- предоставлены субсидии на возмещение затрат 1-й частной организации, осуществляющей образовательную деятельность по реализации основных общеобразовательных программ </w:t>
            </w:r>
            <w:r w:rsidRPr="008E24E2">
              <w:rPr>
                <w:rFonts w:ascii="Times New Roman" w:eastAsia="Calibri" w:hAnsi="Times New Roman" w:cs="Times New Roman"/>
              </w:rPr>
              <w:t>(ЧОУ гимназия во имя Святителя Николая Чудотворца)</w:t>
            </w:r>
            <w:r w:rsidRPr="008E24E2">
              <w:rPr>
                <w:rFonts w:ascii="Times New Roman" w:hAnsi="Times New Roman" w:cs="Times New Roman"/>
              </w:rPr>
              <w:t>, 6-</w:t>
            </w:r>
            <w:r w:rsidR="00D23D41" w:rsidRPr="008E24E2">
              <w:rPr>
                <w:rFonts w:ascii="Times New Roman" w:hAnsi="Times New Roman" w:cs="Times New Roman"/>
              </w:rPr>
              <w:t>т</w:t>
            </w:r>
            <w:r w:rsidRPr="008E24E2">
              <w:rPr>
                <w:rFonts w:ascii="Times New Roman" w:hAnsi="Times New Roman" w:cs="Times New Roman"/>
              </w:rPr>
              <w:t xml:space="preserve">и частным организациям, реализующим образовательные программы дошкольного образования </w:t>
            </w:r>
            <w:r w:rsidRPr="008E24E2">
              <w:rPr>
                <w:rFonts w:ascii="Times New Roman" w:eastAsia="Calibri" w:hAnsi="Times New Roman" w:cs="Times New Roman"/>
              </w:rPr>
              <w:t xml:space="preserve">(НП «Центр временного пребывания детей», ООО «НДУ-ЦРР </w:t>
            </w:r>
            <w:r w:rsidRPr="008E24E2">
              <w:rPr>
                <w:rFonts w:ascii="Times New Roman" w:eastAsia="Calibri" w:hAnsi="Times New Roman" w:cs="Times New Roman"/>
              </w:rPr>
              <w:lastRenderedPageBreak/>
              <w:t>«ГУЛЛИВЕР», ООО МИП «Центр развития талантов ребенка», ООО «Счастливое детство», ООО «Наш Малыш», ООО ЦР «Золотой ключик»)</w:t>
            </w:r>
            <w:r w:rsidRPr="008E24E2">
              <w:rPr>
                <w:rFonts w:ascii="Times New Roman" w:hAnsi="Times New Roman" w:cs="Times New Roman"/>
              </w:rPr>
              <w:t>, 5-</w:t>
            </w:r>
            <w:r w:rsidR="00D23D41" w:rsidRPr="008E24E2">
              <w:rPr>
                <w:rFonts w:ascii="Times New Roman" w:hAnsi="Times New Roman" w:cs="Times New Roman"/>
              </w:rPr>
              <w:t>т</w:t>
            </w:r>
            <w:r w:rsidRPr="008E24E2">
              <w:rPr>
                <w:rFonts w:ascii="Times New Roman" w:hAnsi="Times New Roman" w:cs="Times New Roman"/>
              </w:rPr>
              <w:t xml:space="preserve">и частным организациям, обеспечивающим отдых и оздоровление детей </w:t>
            </w:r>
            <w:r w:rsidRPr="008E24E2">
              <w:rPr>
                <w:rFonts w:ascii="Times New Roman" w:eastAsia="Calibri" w:hAnsi="Times New Roman" w:cs="Times New Roman"/>
              </w:rPr>
              <w:t>(ЧОУ гимназия во имя Святителя Николая Чудотворца, ЧУ ДПО ЦГО «Лингва», ПОУ «Сургутский УЦ» РО ДОСААФ России ХМАО–Югры, ООО «Английский клуб»</w:t>
            </w:r>
            <w:r w:rsidR="0062735C" w:rsidRPr="008E24E2">
              <w:rPr>
                <w:rFonts w:ascii="Times New Roman" w:eastAsia="Calibri" w:hAnsi="Times New Roman" w:cs="Times New Roman"/>
              </w:rPr>
              <w:t xml:space="preserve">, </w:t>
            </w:r>
            <w:r w:rsidR="0062735C" w:rsidRPr="008E24E2">
              <w:rPr>
                <w:rFonts w:ascii="Times New Roman" w:hAnsi="Times New Roman" w:cs="Times New Roman"/>
              </w:rPr>
              <w:t>АНПОО «Сургутский институт экономики и права»</w:t>
            </w:r>
            <w:r w:rsidRPr="008E24E2">
              <w:rPr>
                <w:rFonts w:ascii="Times New Roman" w:eastAsia="Calibri" w:hAnsi="Times New Roman" w:cs="Times New Roman"/>
              </w:rPr>
              <w:t>)</w:t>
            </w:r>
            <w:r w:rsidRPr="008E24E2">
              <w:rPr>
                <w:rFonts w:ascii="Times New Roman" w:hAnsi="Times New Roman" w:cs="Times New Roman"/>
              </w:rPr>
              <w:t xml:space="preserve">; </w:t>
            </w:r>
          </w:p>
          <w:p w:rsidR="00DA69EA" w:rsidRPr="008E24E2" w:rsidRDefault="00DA69EA" w:rsidP="00DA69EA">
            <w:pPr>
              <w:ind w:firstLine="0"/>
              <w:rPr>
                <w:rFonts w:ascii="Times New Roman" w:hAnsi="Times New Roman" w:cs="Times New Roman"/>
              </w:rPr>
            </w:pPr>
            <w:r w:rsidRPr="008E24E2">
              <w:rPr>
                <w:rFonts w:ascii="Times New Roman" w:hAnsi="Times New Roman" w:cs="Times New Roman"/>
              </w:rPr>
              <w:t xml:space="preserve">- произведено возмещение затрат </w:t>
            </w:r>
            <w:r w:rsidR="0062735C" w:rsidRPr="008E24E2">
              <w:rPr>
                <w:rFonts w:ascii="Times New Roman" w:hAnsi="Times New Roman" w:cs="Times New Roman"/>
              </w:rPr>
              <w:br/>
            </w:r>
            <w:r w:rsidRPr="008E24E2">
              <w:rPr>
                <w:rFonts w:ascii="Times New Roman" w:hAnsi="Times New Roman" w:cs="Times New Roman"/>
              </w:rPr>
              <w:t>11-</w:t>
            </w:r>
            <w:r w:rsidR="0062735C" w:rsidRPr="008E24E2">
              <w:rPr>
                <w:rFonts w:ascii="Times New Roman" w:hAnsi="Times New Roman" w:cs="Times New Roman"/>
              </w:rPr>
              <w:t>ти</w:t>
            </w:r>
            <w:r w:rsidRPr="008E24E2">
              <w:rPr>
                <w:rFonts w:ascii="Times New Roman" w:hAnsi="Times New Roman" w:cs="Times New Roman"/>
              </w:rPr>
              <w:t xml:space="preserve"> частных организаций - поставщиков образовательных услуг дополнительного образования по сертификатам дополнительного образования, обеспеченным средствами персонифицированного финансирования дополнительного образования (ЧУ ДПО Центр гуманитарного образования «Лингва», АНО «Центр дополнительного профессионального образования «Веста», </w:t>
            </w:r>
            <w:r w:rsidR="0062735C" w:rsidRPr="008E24E2">
              <w:rPr>
                <w:rFonts w:ascii="Times New Roman" w:hAnsi="Times New Roman" w:cs="Times New Roman"/>
              </w:rPr>
              <w:br/>
            </w:r>
            <w:r w:rsidRPr="008E24E2">
              <w:rPr>
                <w:rFonts w:ascii="Times New Roman" w:hAnsi="Times New Roman" w:cs="Times New Roman"/>
              </w:rPr>
              <w:t xml:space="preserve">ООО «Английский клуб», </w:t>
            </w:r>
            <w:r w:rsidR="0062735C" w:rsidRPr="008E24E2">
              <w:rPr>
                <w:rFonts w:ascii="Times New Roman" w:hAnsi="Times New Roman" w:cs="Times New Roman"/>
              </w:rPr>
              <w:br/>
            </w:r>
            <w:r w:rsidRPr="008E24E2">
              <w:rPr>
                <w:rFonts w:ascii="Times New Roman" w:hAnsi="Times New Roman" w:cs="Times New Roman"/>
              </w:rPr>
              <w:t xml:space="preserve">ИП Будунова А.А., ИП Сафонова А.В., ООО «ЮграСтройСервис», </w:t>
            </w:r>
            <w:r w:rsidR="0062735C" w:rsidRPr="008E24E2">
              <w:rPr>
                <w:rFonts w:ascii="Times New Roman" w:hAnsi="Times New Roman" w:cs="Times New Roman"/>
              </w:rPr>
              <w:br/>
            </w:r>
            <w:r w:rsidRPr="008E24E2">
              <w:rPr>
                <w:rFonts w:ascii="Times New Roman" w:hAnsi="Times New Roman" w:cs="Times New Roman"/>
              </w:rPr>
              <w:t xml:space="preserve">ИП Токарева И.И., ООО «Центр инновационных технологий», </w:t>
            </w:r>
            <w:r w:rsidR="0062735C" w:rsidRPr="008E24E2">
              <w:rPr>
                <w:rFonts w:ascii="Times New Roman" w:hAnsi="Times New Roman" w:cs="Times New Roman"/>
              </w:rPr>
              <w:br/>
            </w:r>
            <w:r w:rsidRPr="008E24E2">
              <w:rPr>
                <w:rFonts w:ascii="Times New Roman" w:hAnsi="Times New Roman" w:cs="Times New Roman"/>
              </w:rPr>
              <w:t xml:space="preserve">ООО «Институт развития компетенций», АНО ДПО и развития квалификации, ООО </w:t>
            </w:r>
            <w:r w:rsidRPr="008E24E2">
              <w:rPr>
                <w:rFonts w:ascii="Times New Roman" w:hAnsi="Times New Roman" w:cs="Times New Roman"/>
              </w:rPr>
              <w:lastRenderedPageBreak/>
              <w:t>«Газпром трансгаз Сургут («Центр культуры и досуга «Камертон»).</w:t>
            </w:r>
          </w:p>
          <w:p w:rsidR="00882471" w:rsidRPr="008E24E2" w:rsidRDefault="00882471" w:rsidP="009E01FD">
            <w:pPr>
              <w:widowControl/>
              <w:tabs>
                <w:tab w:val="left" w:pos="0"/>
              </w:tabs>
              <w:autoSpaceDE/>
              <w:autoSpaceDN/>
              <w:adjustRightInd/>
              <w:ind w:firstLine="0"/>
              <w:rPr>
                <w:rFonts w:ascii="Times New Roman" w:eastAsia="Calibri" w:hAnsi="Times New Roman" w:cs="Times New Roman"/>
                <w:lang w:eastAsia="en-US"/>
              </w:rPr>
            </w:pPr>
          </w:p>
          <w:p w:rsidR="00882471" w:rsidRPr="008E24E2" w:rsidRDefault="00882471" w:rsidP="00882471">
            <w:pPr>
              <w:pStyle w:val="a5"/>
              <w:numPr>
                <w:ilvl w:val="0"/>
                <w:numId w:val="4"/>
              </w:numPr>
              <w:tabs>
                <w:tab w:val="left" w:pos="0"/>
              </w:tabs>
              <w:spacing w:after="0" w:line="240" w:lineRule="auto"/>
              <w:ind w:left="318" w:hanging="284"/>
              <w:jc w:val="both"/>
              <w:rPr>
                <w:rFonts w:ascii="Times New Roman" w:eastAsia="Calibri" w:hAnsi="Times New Roman"/>
                <w:sz w:val="24"/>
                <w:szCs w:val="24"/>
                <w:u w:val="single"/>
              </w:rPr>
            </w:pPr>
            <w:r w:rsidRPr="008E24E2">
              <w:rPr>
                <w:rFonts w:ascii="Times New Roman" w:eastAsia="Calibri" w:hAnsi="Times New Roman"/>
                <w:sz w:val="24"/>
                <w:szCs w:val="24"/>
                <w:u w:val="single"/>
              </w:rPr>
              <w:t>В сфере культуры</w:t>
            </w:r>
          </w:p>
          <w:p w:rsidR="00BE2B2E" w:rsidRPr="008E24E2" w:rsidRDefault="00BE2B2E" w:rsidP="00BE2B2E">
            <w:pPr>
              <w:tabs>
                <w:tab w:val="left" w:pos="0"/>
              </w:tabs>
              <w:ind w:firstLine="0"/>
              <w:rPr>
                <w:rFonts w:ascii="Times New Roman" w:eastAsia="Calibri" w:hAnsi="Times New Roman"/>
                <w:u w:val="single"/>
              </w:rPr>
            </w:pPr>
            <w:r w:rsidRPr="008E24E2">
              <w:rPr>
                <w:rFonts w:ascii="Times New Roman" w:eastAsia="Calibri" w:hAnsi="Times New Roman" w:cs="Times New Roman"/>
              </w:rPr>
              <w:t xml:space="preserve">Во исполнение постановлений Администрации города от 23.11.2017 № 10136 «О предоставлении субсидий коммерческим организациям в целях поддержки доступа немуниципальных организаций к выполнению работ, оказанию услуг в сфере культуры», от 16.11.2017 № 9815 </w:t>
            </w:r>
            <w:r w:rsidRPr="008E24E2">
              <w:rPr>
                <w:rFonts w:ascii="Times New Roman" w:eastAsia="Calibri" w:hAnsi="Times New Roman" w:cs="Times New Roman"/>
              </w:rPr>
              <w:br/>
              <w:t>«О предоставлении субсидий некоммерческим организациям, в том числе социально ориентированным некоммерческим организациям, в целях поддержки доступа немуниципальных организаций к выполнению работ, оказанию услуг в сфере культуры» субсидия предоставлена ООО «Газпром трансгаз Сургут», ИП Гонгадзе А.Л., МОО «БНКА г. Сургута» из бюджета города на финансовое обеспечение выполнения работы «Организация деятельности клубных формирований и формирований самодеятельного народного творчества».</w:t>
            </w:r>
          </w:p>
          <w:p w:rsidR="00BE2B2E" w:rsidRPr="008E24E2" w:rsidRDefault="00BE2B2E" w:rsidP="00BE2B2E">
            <w:pPr>
              <w:tabs>
                <w:tab w:val="left" w:pos="0"/>
              </w:tabs>
              <w:rPr>
                <w:rFonts w:ascii="Times New Roman" w:eastAsia="Calibri" w:hAnsi="Times New Roman"/>
                <w:u w:val="single"/>
              </w:rPr>
            </w:pPr>
          </w:p>
          <w:p w:rsidR="00882471" w:rsidRPr="008E24E2" w:rsidRDefault="00882471" w:rsidP="00882471">
            <w:pPr>
              <w:pStyle w:val="a5"/>
              <w:numPr>
                <w:ilvl w:val="0"/>
                <w:numId w:val="4"/>
              </w:numPr>
              <w:tabs>
                <w:tab w:val="left" w:pos="0"/>
                <w:tab w:val="left" w:pos="316"/>
              </w:tabs>
              <w:spacing w:after="0" w:line="240" w:lineRule="auto"/>
              <w:ind w:left="33" w:hanging="33"/>
              <w:jc w:val="both"/>
              <w:rPr>
                <w:rFonts w:ascii="Times New Roman" w:eastAsia="Calibri" w:hAnsi="Times New Roman"/>
                <w:sz w:val="24"/>
                <w:szCs w:val="24"/>
                <w:u w:val="single"/>
              </w:rPr>
            </w:pPr>
            <w:r w:rsidRPr="008E24E2">
              <w:rPr>
                <w:rFonts w:ascii="Times New Roman" w:eastAsia="Calibri" w:hAnsi="Times New Roman"/>
                <w:sz w:val="24"/>
                <w:szCs w:val="24"/>
                <w:u w:val="single"/>
              </w:rPr>
              <w:t>В сфере физической культуры и спорта</w:t>
            </w:r>
          </w:p>
          <w:p w:rsidR="00882471" w:rsidRPr="001544FC" w:rsidRDefault="00D23D41" w:rsidP="000B1BFD">
            <w:pPr>
              <w:widowControl/>
              <w:tabs>
                <w:tab w:val="left" w:pos="0"/>
              </w:tabs>
              <w:autoSpaceDE/>
              <w:autoSpaceDN/>
              <w:adjustRightInd/>
              <w:ind w:firstLine="0"/>
              <w:rPr>
                <w:rFonts w:ascii="Times New Roman" w:eastAsia="Calibri" w:hAnsi="Times New Roman" w:cs="Times New Roman"/>
                <w:lang w:eastAsia="en-US"/>
              </w:rPr>
            </w:pPr>
            <w:r w:rsidRPr="008E24E2">
              <w:rPr>
                <w:rFonts w:ascii="Times New Roman" w:hAnsi="Times New Roman" w:cs="Times New Roman"/>
              </w:rPr>
              <w:t xml:space="preserve">В 2018 году 6–ти некоммерческим организациям предоставлены </w:t>
            </w:r>
            <w:r w:rsidRPr="008E24E2">
              <w:rPr>
                <w:rFonts w:ascii="Times New Roman" w:hAnsi="Times New Roman" w:cs="Times New Roman"/>
              </w:rPr>
              <w:lastRenderedPageBreak/>
              <w:t>субсидии на финансовое обеспечение затрат в связи</w:t>
            </w:r>
            <w:r w:rsidR="0062735C" w:rsidRPr="008E24E2">
              <w:rPr>
                <w:rFonts w:ascii="Times New Roman" w:hAnsi="Times New Roman" w:cs="Times New Roman"/>
              </w:rPr>
              <w:t xml:space="preserve"> </w:t>
            </w:r>
            <w:r w:rsidRPr="008E24E2">
              <w:rPr>
                <w:rFonts w:ascii="Times New Roman" w:hAnsi="Times New Roman" w:cs="Times New Roman"/>
              </w:rPr>
              <w:t>с выполнением работ, оказанием услуг в сфере физической культуры и спорта. Охват получателей работ</w:t>
            </w:r>
            <w:r w:rsidR="0062735C" w:rsidRPr="008E24E2">
              <w:rPr>
                <w:rFonts w:ascii="Times New Roman" w:hAnsi="Times New Roman" w:cs="Times New Roman"/>
              </w:rPr>
              <w:t xml:space="preserve"> </w:t>
            </w:r>
            <w:r w:rsidRPr="008E24E2">
              <w:rPr>
                <w:rFonts w:ascii="Times New Roman" w:hAnsi="Times New Roman" w:cs="Times New Roman"/>
              </w:rPr>
              <w:t>- 3236 человек</w:t>
            </w:r>
          </w:p>
        </w:tc>
      </w:tr>
    </w:tbl>
    <w:p w:rsidR="00882471" w:rsidRDefault="00882471" w:rsidP="00882471"/>
    <w:p w:rsidR="00554FE7" w:rsidRDefault="00554FE7"/>
    <w:sectPr w:rsidR="00554FE7" w:rsidSect="00117BE5">
      <w:headerReference w:type="default" r:id="rId7"/>
      <w:pgSz w:w="16837" w:h="11905" w:orient="landscape" w:code="9"/>
      <w:pgMar w:top="1134" w:right="567" w:bottom="567" w:left="1134" w:header="720" w:footer="72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3D83" w:rsidRDefault="00ED3D83">
      <w:r>
        <w:separator/>
      </w:r>
    </w:p>
  </w:endnote>
  <w:endnote w:type="continuationSeparator" w:id="0">
    <w:p w:rsidR="00ED3D83" w:rsidRDefault="00ED3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3D83" w:rsidRDefault="00ED3D83">
      <w:r>
        <w:separator/>
      </w:r>
    </w:p>
  </w:footnote>
  <w:footnote w:type="continuationSeparator" w:id="0">
    <w:p w:rsidR="00ED3D83" w:rsidRDefault="00ED3D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BB7" w:rsidRPr="00F478CF" w:rsidRDefault="00962346" w:rsidP="008871F3">
    <w:pPr>
      <w:pStyle w:val="a3"/>
      <w:jc w:val="center"/>
      <w:rPr>
        <w:rFonts w:ascii="Times New Roman" w:hAnsi="Times New Roman" w:cs="Times New Roman"/>
      </w:rPr>
    </w:pPr>
    <w:r w:rsidRPr="00F478CF">
      <w:rPr>
        <w:rFonts w:ascii="Times New Roman" w:hAnsi="Times New Roman" w:cs="Times New Roman"/>
      </w:rPr>
      <w:fldChar w:fldCharType="begin"/>
    </w:r>
    <w:r w:rsidR="00882471" w:rsidRPr="00F478CF">
      <w:rPr>
        <w:rFonts w:ascii="Times New Roman" w:hAnsi="Times New Roman" w:cs="Times New Roman"/>
      </w:rPr>
      <w:instrText>PAGE   \* MERGEFORMAT</w:instrText>
    </w:r>
    <w:r w:rsidRPr="00F478CF">
      <w:rPr>
        <w:rFonts w:ascii="Times New Roman" w:hAnsi="Times New Roman" w:cs="Times New Roman"/>
      </w:rPr>
      <w:fldChar w:fldCharType="separate"/>
    </w:r>
    <w:r w:rsidR="00E16DFA">
      <w:rPr>
        <w:rFonts w:ascii="Times New Roman" w:hAnsi="Times New Roman" w:cs="Times New Roman"/>
        <w:noProof/>
      </w:rPr>
      <w:t>14</w:t>
    </w:r>
    <w:r w:rsidRPr="00F478CF">
      <w:rPr>
        <w:rFonts w:ascii="Times New Roman" w:hAnsi="Times New Roman" w:cs="Times New Roman"/>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FE5A28"/>
    <w:multiLevelType w:val="hybridMultilevel"/>
    <w:tmpl w:val="4DA066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F847A3E"/>
    <w:multiLevelType w:val="hybridMultilevel"/>
    <w:tmpl w:val="7D905B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686181"/>
    <w:multiLevelType w:val="hybridMultilevel"/>
    <w:tmpl w:val="FB90874C"/>
    <w:lvl w:ilvl="0" w:tplc="0419000F">
      <w:start w:val="1"/>
      <w:numFmt w:val="decimal"/>
      <w:lvlText w:val="%1."/>
      <w:lvlJc w:val="left"/>
      <w:pPr>
        <w:ind w:left="2345" w:hanging="360"/>
      </w:pPr>
      <w:rPr>
        <w:rFonts w:hint="default"/>
      </w:rPr>
    </w:lvl>
    <w:lvl w:ilvl="1" w:tplc="04190019" w:tentative="1">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abstractNum w:abstractNumId="3" w15:restartNumberingAfterBreak="0">
    <w:nsid w:val="7C9A7F80"/>
    <w:multiLevelType w:val="hybridMultilevel"/>
    <w:tmpl w:val="E880F326"/>
    <w:lvl w:ilvl="0" w:tplc="0419000F">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82471"/>
    <w:rsid w:val="00096F39"/>
    <w:rsid w:val="000B1BFD"/>
    <w:rsid w:val="001414C2"/>
    <w:rsid w:val="00157A6B"/>
    <w:rsid w:val="00175694"/>
    <w:rsid w:val="001C4C25"/>
    <w:rsid w:val="001F4B1B"/>
    <w:rsid w:val="0023266F"/>
    <w:rsid w:val="00254349"/>
    <w:rsid w:val="002B3643"/>
    <w:rsid w:val="002E6A3D"/>
    <w:rsid w:val="00480B31"/>
    <w:rsid w:val="005159AE"/>
    <w:rsid w:val="00554FE7"/>
    <w:rsid w:val="005579BB"/>
    <w:rsid w:val="005A7211"/>
    <w:rsid w:val="005F42A3"/>
    <w:rsid w:val="006011B5"/>
    <w:rsid w:val="0062735C"/>
    <w:rsid w:val="00662629"/>
    <w:rsid w:val="00671EAC"/>
    <w:rsid w:val="0069234D"/>
    <w:rsid w:val="006A4EBB"/>
    <w:rsid w:val="006C1DDE"/>
    <w:rsid w:val="006E4C88"/>
    <w:rsid w:val="00721F7C"/>
    <w:rsid w:val="007351AD"/>
    <w:rsid w:val="007618B3"/>
    <w:rsid w:val="007E1286"/>
    <w:rsid w:val="008141D2"/>
    <w:rsid w:val="008773E9"/>
    <w:rsid w:val="00882471"/>
    <w:rsid w:val="00883C8F"/>
    <w:rsid w:val="008E24E2"/>
    <w:rsid w:val="00962346"/>
    <w:rsid w:val="009A7E05"/>
    <w:rsid w:val="00A226B9"/>
    <w:rsid w:val="00A519C4"/>
    <w:rsid w:val="00A92569"/>
    <w:rsid w:val="00AB42F2"/>
    <w:rsid w:val="00AD5F46"/>
    <w:rsid w:val="00B56753"/>
    <w:rsid w:val="00B76256"/>
    <w:rsid w:val="00B81845"/>
    <w:rsid w:val="00BA4762"/>
    <w:rsid w:val="00BB29F0"/>
    <w:rsid w:val="00BE2B2E"/>
    <w:rsid w:val="00BF08A8"/>
    <w:rsid w:val="00C323C1"/>
    <w:rsid w:val="00C94BEC"/>
    <w:rsid w:val="00CA2018"/>
    <w:rsid w:val="00CC6B72"/>
    <w:rsid w:val="00CF3A4A"/>
    <w:rsid w:val="00D079B1"/>
    <w:rsid w:val="00D23D41"/>
    <w:rsid w:val="00DA69EA"/>
    <w:rsid w:val="00DE7933"/>
    <w:rsid w:val="00E16DFA"/>
    <w:rsid w:val="00E81D4C"/>
    <w:rsid w:val="00ED3D83"/>
    <w:rsid w:val="00F6471C"/>
    <w:rsid w:val="00F67464"/>
    <w:rsid w:val="00FC39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12911"/>
  <w15:docId w15:val="{DD11EBF3-240D-4A1C-9C81-7C614CF62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2471"/>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2471"/>
    <w:pPr>
      <w:tabs>
        <w:tab w:val="center" w:pos="4677"/>
        <w:tab w:val="right" w:pos="9355"/>
      </w:tabs>
    </w:pPr>
  </w:style>
  <w:style w:type="character" w:customStyle="1" w:styleId="a4">
    <w:name w:val="Верхний колонтитул Знак"/>
    <w:basedOn w:val="a0"/>
    <w:link w:val="a3"/>
    <w:uiPriority w:val="99"/>
    <w:rsid w:val="00882471"/>
    <w:rPr>
      <w:rFonts w:ascii="Arial" w:eastAsia="Times New Roman" w:hAnsi="Arial" w:cs="Arial"/>
      <w:sz w:val="24"/>
      <w:szCs w:val="24"/>
      <w:lang w:eastAsia="ru-RU"/>
    </w:rPr>
  </w:style>
  <w:style w:type="paragraph" w:styleId="a5">
    <w:name w:val="List Paragraph"/>
    <w:basedOn w:val="a"/>
    <w:uiPriority w:val="34"/>
    <w:qFormat/>
    <w:rsid w:val="00882471"/>
    <w:pPr>
      <w:widowControl/>
      <w:autoSpaceDE/>
      <w:autoSpaceDN/>
      <w:adjustRightInd/>
      <w:spacing w:after="160" w:line="259" w:lineRule="auto"/>
      <w:ind w:left="720" w:firstLine="0"/>
      <w:contextualSpacing/>
      <w:jc w:val="left"/>
    </w:pPr>
    <w:rPr>
      <w:rFonts w:ascii="Calibri" w:hAnsi="Calibri" w:cs="Times New Roman"/>
      <w:sz w:val="22"/>
      <w:szCs w:val="22"/>
      <w:lang w:eastAsia="en-US"/>
    </w:rPr>
  </w:style>
  <w:style w:type="paragraph" w:styleId="a6">
    <w:name w:val="Balloon Text"/>
    <w:basedOn w:val="a"/>
    <w:link w:val="a7"/>
    <w:uiPriority w:val="99"/>
    <w:semiHidden/>
    <w:unhideWhenUsed/>
    <w:rsid w:val="005159AE"/>
    <w:rPr>
      <w:rFonts w:ascii="Segoe UI" w:hAnsi="Segoe UI" w:cs="Segoe UI"/>
      <w:sz w:val="18"/>
      <w:szCs w:val="18"/>
    </w:rPr>
  </w:style>
  <w:style w:type="character" w:customStyle="1" w:styleId="a7">
    <w:name w:val="Текст выноски Знак"/>
    <w:basedOn w:val="a0"/>
    <w:link w:val="a6"/>
    <w:uiPriority w:val="99"/>
    <w:semiHidden/>
    <w:rsid w:val="005159AE"/>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335</TotalTime>
  <Pages>14</Pages>
  <Words>2673</Words>
  <Characters>15237</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Бергер Ольга Сергеевна</dc:creator>
  <cp:keywords/>
  <dc:description/>
  <cp:lastModifiedBy>Бергер Ольга Сергеевна</cp:lastModifiedBy>
  <cp:revision>32</cp:revision>
  <cp:lastPrinted>2019-02-07T11:00:00Z</cp:lastPrinted>
  <dcterms:created xsi:type="dcterms:W3CDTF">2019-02-05T06:58:00Z</dcterms:created>
  <dcterms:modified xsi:type="dcterms:W3CDTF">2019-02-08T07:52:00Z</dcterms:modified>
</cp:coreProperties>
</file>