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07" w:rsidRPr="008E5D38" w:rsidRDefault="008E5D38" w:rsidP="007B18F2">
      <w:pPr>
        <w:widowControl w:val="0"/>
        <w:spacing w:after="0" w:line="240" w:lineRule="auto"/>
        <w:ind w:left="6946"/>
        <w:rPr>
          <w:rFonts w:ascii="Times New Roman" w:hAnsi="Times New Roman" w:cs="Times New Roman"/>
          <w:sz w:val="24"/>
          <w:szCs w:val="28"/>
        </w:rPr>
      </w:pPr>
      <w:r w:rsidRPr="008E5D38">
        <w:rPr>
          <w:rFonts w:ascii="Times New Roman" w:hAnsi="Times New Roman" w:cs="Times New Roman"/>
          <w:sz w:val="24"/>
          <w:szCs w:val="28"/>
        </w:rPr>
        <w:t>Утв. Постановлением Главы г. Сургута от 14.11.2017 № 172</w:t>
      </w:r>
    </w:p>
    <w:p w:rsidR="008E5D38" w:rsidRDefault="008E5D38" w:rsidP="007B18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38" w:rsidRDefault="008E5D38" w:rsidP="007B1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отчёт </w:t>
      </w:r>
      <w:r>
        <w:rPr>
          <w:rFonts w:ascii="Times New Roman" w:hAnsi="Times New Roman" w:cs="Times New Roman"/>
          <w:sz w:val="28"/>
          <w:szCs w:val="28"/>
        </w:rPr>
        <w:br/>
      </w:r>
      <w:r w:rsidRPr="008E5D38">
        <w:rPr>
          <w:rFonts w:ascii="Times New Roman" w:hAnsi="Times New Roman" w:cs="Times New Roman"/>
          <w:sz w:val="28"/>
          <w:szCs w:val="28"/>
        </w:rPr>
        <w:t>об экспертизе действующего муниципального нормативного правового акта</w:t>
      </w:r>
    </w:p>
    <w:p w:rsidR="008E5D38" w:rsidRPr="008E5D38" w:rsidRDefault="008E5D38" w:rsidP="007B18F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информация</w:t>
      </w:r>
    </w:p>
    <w:p w:rsidR="008E5D38" w:rsidRPr="008E5D38" w:rsidRDefault="008E5D38" w:rsidP="007B18F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подразделение, муниципальное учреждение, ответственное за проведение экспертизы муниципального нормативного правового акта:</w:t>
      </w:r>
    </w:p>
    <w:p w:rsidR="008E5D38" w:rsidRPr="008E5D38" w:rsidRDefault="008E5D38" w:rsidP="007B18F2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Комитет по управлению имуществом Администрации города Сургута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.</w:t>
      </w:r>
      <w:proofErr w:type="gramEnd"/>
    </w:p>
    <w:p w:rsidR="007D3E66" w:rsidRDefault="008E5D38" w:rsidP="007B18F2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D3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наименование)</w:t>
      </w:r>
    </w:p>
    <w:p w:rsidR="007D3E66" w:rsidRDefault="008E5D38" w:rsidP="007B18F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и наименование нормативного правового акта:</w:t>
      </w:r>
    </w:p>
    <w:p w:rsidR="007D3E66" w:rsidRPr="00507DED" w:rsidRDefault="00507DED" w:rsidP="007B18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07D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Постановление Администрации г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 </w:t>
      </w:r>
      <w:r w:rsidRPr="00507D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Сургута от 09.08.2016 № 6033 «Об утверждении порядка организации и проведения аукциона на право заключить договор о развитии застроенной </w:t>
      </w:r>
      <w:proofErr w:type="gramStart"/>
      <w:r w:rsidRPr="00507D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территории»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.</w:t>
      </w:r>
    </w:p>
    <w:p w:rsidR="007D3E66" w:rsidRPr="007D3E66" w:rsidRDefault="008E5D38" w:rsidP="007B18F2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3E6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8E5D38" w:rsidRPr="00015399" w:rsidRDefault="008E5D38" w:rsidP="007B18F2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размещения уведомления о</w:t>
      </w:r>
      <w:r w:rsidR="00080204" w:rsidRP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публичных консультаций по</w:t>
      </w:r>
      <w:r w:rsidR="00080204" w:rsidRP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муниципальн</w:t>
      </w:r>
      <w:r w:rsidR="00015399" w:rsidRP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 нормативному правовому акту</w:t>
      </w:r>
      <w:r w:rsid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15399" w:rsidRP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399" w:rsidRPr="000153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28 мая 2018 </w:t>
      </w:r>
      <w:proofErr w:type="gramStart"/>
      <w:r w:rsidR="00015399" w:rsidRPr="000153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</w:t>
      </w:r>
      <w:r w:rsidR="00015399" w:rsidRPr="000A13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015399" w:rsidRPr="000A1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15399" w:rsidRPr="000153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в</w:t>
      </w:r>
      <w:r w:rsid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которого принимались предложения в</w:t>
      </w:r>
      <w:r w:rsid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размещением уведомления о</w:t>
      </w:r>
      <w:r w:rsid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консультаций по</w:t>
      </w:r>
      <w:r w:rsid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нормативному правовому акту: начало: </w:t>
      </w:r>
      <w:r w:rsidR="00015399" w:rsidRPr="00015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мая 2018 </w:t>
      </w:r>
      <w:r w:rsidRPr="00015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окончание: </w:t>
      </w:r>
      <w:r w:rsidR="00015399" w:rsidRPr="00015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 июня 2018 </w:t>
      </w:r>
      <w:r w:rsidRPr="00015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0A1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5D38" w:rsidRDefault="008E5D38" w:rsidP="007B18F2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замечаний и предложений, полученных в</w:t>
      </w:r>
      <w:r w:rsidR="004D0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публичных консультаций по</w:t>
      </w:r>
      <w:r w:rsidR="004D0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муниципальному нормативному правовому акту: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418"/>
        <w:gridCol w:w="992"/>
        <w:gridCol w:w="1701"/>
        <w:gridCol w:w="283"/>
        <w:gridCol w:w="567"/>
        <w:gridCol w:w="556"/>
      </w:tblGrid>
      <w:tr w:rsidR="005E677E" w:rsidTr="005E677E">
        <w:tc>
          <w:tcPr>
            <w:tcW w:w="4678" w:type="dxa"/>
            <w:gridSpan w:val="3"/>
            <w:tcMar>
              <w:left w:w="0" w:type="dxa"/>
              <w:right w:w="0" w:type="dxa"/>
            </w:tcMar>
          </w:tcPr>
          <w:p w:rsidR="005E677E" w:rsidRDefault="005E677E" w:rsidP="005E677E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замечаний и предложений: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77E" w:rsidRDefault="00BD267C" w:rsidP="00BD267C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представлены</w:t>
            </w:r>
          </w:p>
        </w:tc>
        <w:tc>
          <w:tcPr>
            <w:tcW w:w="1123" w:type="dxa"/>
            <w:gridSpan w:val="2"/>
            <w:tcMar>
              <w:left w:w="0" w:type="dxa"/>
              <w:right w:w="0" w:type="dxa"/>
            </w:tcMar>
          </w:tcPr>
          <w:p w:rsidR="005E677E" w:rsidRDefault="005E677E" w:rsidP="005E677E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5E677E" w:rsidTr="005E677E">
        <w:tc>
          <w:tcPr>
            <w:tcW w:w="2552" w:type="dxa"/>
            <w:tcMar>
              <w:left w:w="0" w:type="dxa"/>
              <w:right w:w="0" w:type="dxa"/>
            </w:tcMar>
          </w:tcPr>
          <w:p w:rsidR="005E677E" w:rsidRDefault="005E677E" w:rsidP="004C70E4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полностью: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77E" w:rsidRPr="00BD267C" w:rsidRDefault="00BD267C" w:rsidP="005E677E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2" w:type="dxa"/>
            <w:gridSpan w:val="2"/>
            <w:tcMar>
              <w:left w:w="0" w:type="dxa"/>
              <w:right w:w="0" w:type="dxa"/>
            </w:tcMar>
          </w:tcPr>
          <w:p w:rsidR="005E677E" w:rsidRDefault="005E677E" w:rsidP="004C70E4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частично: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77E" w:rsidRDefault="00BD267C" w:rsidP="005E677E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E677E" w:rsidRDefault="005E677E" w:rsidP="004C70E4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приняты: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77E" w:rsidRDefault="00BD267C" w:rsidP="005E677E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6" w:type="dxa"/>
          </w:tcPr>
          <w:p w:rsidR="005E677E" w:rsidRDefault="005E677E" w:rsidP="005E677E">
            <w:pPr>
              <w:widowControl w:val="0"/>
              <w:tabs>
                <w:tab w:val="center" w:pos="8505"/>
                <w:tab w:val="right" w:pos="9923"/>
              </w:tabs>
              <w:autoSpaceDE w:val="0"/>
              <w:autoSpaceDN w:val="0"/>
              <w:ind w:lef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E5D38" w:rsidRPr="008E5D38" w:rsidRDefault="008E5D38" w:rsidP="007B18F2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</w:t>
      </w:r>
      <w:r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8E5D38" w:rsidRPr="008E5D38" w:rsidRDefault="00772A6D" w:rsidP="007B1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E5D38"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</w:t>
      </w:r>
      <w:proofErr w:type="gramStart"/>
      <w:r w:rsidR="008E5D38"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отчество: </w:t>
      </w:r>
      <w:r w:rsidRPr="00772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772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Шарова Ольга Васильевна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.</w:t>
      </w:r>
    </w:p>
    <w:p w:rsidR="008E5D38" w:rsidRPr="00772A6D" w:rsidRDefault="00772A6D" w:rsidP="007B1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772A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="008E5D38" w:rsidRPr="00772A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олжность: </w:t>
      </w:r>
      <w:r w:rsidRPr="00772A6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Главный специалист отдела продаж комитета по управлению имуществом</w:t>
      </w:r>
    </w:p>
    <w:p w:rsidR="008E5D38" w:rsidRPr="008E5D38" w:rsidRDefault="00772A6D" w:rsidP="007B1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5D38"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елефон: </w:t>
      </w:r>
      <w:r w:rsidRPr="00772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772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72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(3462) 52-83-67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.</w:t>
      </w:r>
    </w:p>
    <w:p w:rsidR="008E5D38" w:rsidRPr="00772A6D" w:rsidRDefault="00772A6D" w:rsidP="007B1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D38"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</w:t>
      </w:r>
      <w:proofErr w:type="gramStart"/>
      <w:r w:rsidR="008E5D38"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почты: </w:t>
      </w:r>
      <w:r w:rsidRPr="00772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772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hyperlink r:id="rId7" w:history="1">
        <w:r w:rsidRPr="00772A6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sharova</w:t>
        </w:r>
        <w:r w:rsidRPr="00772A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772A6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ov</w:t>
        </w:r>
        <w:r w:rsidRPr="00772A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72A6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admsurgut</w:t>
        </w:r>
        <w:r w:rsidRPr="00772A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72A6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72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E5D38" w:rsidRPr="008E5D38" w:rsidRDefault="008E5D38" w:rsidP="007B18F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 муниципальный нормативный правовой акт, оценка необходимости регулирования в</w:t>
      </w:r>
      <w:r w:rsidR="0039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E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сфере деятельности.</w:t>
      </w:r>
    </w:p>
    <w:p w:rsidR="00753D8D" w:rsidRDefault="008E5D38" w:rsidP="007B18F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</w:t>
      </w:r>
      <w:r w:rsidR="0039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E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которой направлен действующий муниципальный нормативный правовой акт</w:t>
      </w:r>
      <w:r w:rsidR="00753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D6B97" w:rsidRPr="007D6B97" w:rsidRDefault="007D6B97" w:rsidP="007D6B9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7D6B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отсутствие</w:t>
      </w:r>
      <w:proofErr w:type="gramEnd"/>
      <w:r w:rsidRPr="007D6B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единого подхода к порядку принятия решения о развитии застроенной территории и организации и проведения аукциона на право заключить договор 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7D6B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развитии застроенной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.</w:t>
      </w:r>
    </w:p>
    <w:p w:rsidR="007B18F2" w:rsidRDefault="007D6B97" w:rsidP="007B18F2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93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8E5D38" w:rsidRPr="00393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(место для текстового описания)</w:t>
      </w:r>
    </w:p>
    <w:p w:rsidR="00A1246B" w:rsidRPr="00A1246B" w:rsidRDefault="008E5D38" w:rsidP="007B18F2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B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Негативные эффекты, которые могут возникнуть в связи с</w:t>
      </w:r>
      <w:r w:rsidR="007B18F2" w:rsidRPr="007B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B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отсутствием правового регулирования в соответствующей сфере деятельности:</w:t>
      </w:r>
    </w:p>
    <w:p w:rsidR="00A1246B" w:rsidRDefault="00A1246B" w:rsidP="00A1246B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Pr="00A124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тсутствие единых требований к перечню документов, предоставляемых для</w:t>
      </w:r>
      <w:r w:rsidR="00293E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A124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участия в аукционе на право заключить договор о развитии застроенной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35340C" w:rsidRDefault="00A1246B" w:rsidP="00A1246B">
      <w:pPr>
        <w:pStyle w:val="a3"/>
        <w:widowControl w:val="0"/>
        <w:numPr>
          <w:ilvl w:val="2"/>
          <w:numId w:val="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ectPr w:rsidR="0035340C" w:rsidSect="00C252C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Pr="00A124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тсутствие регламента принятия решений о развитии застроенной территории и организации и проведения аукциона на право заключить договор о</w:t>
      </w:r>
      <w:r w:rsidR="00293E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A124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развитии застроенной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8E5D38" w:rsidRDefault="008E5D38" w:rsidP="00664064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spacing w:before="24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Опыт решения </w:t>
      </w:r>
      <w:r w:rsidRPr="007B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аналогичных</w:t>
      </w:r>
      <w:r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 муниципальных образованиях Ханты-Мансийского автономного округа</w:t>
      </w:r>
      <w:r w:rsidR="007E7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Югры, других муниципальных образованиях Российской Федерации в</w:t>
      </w:r>
      <w:r w:rsidR="007B1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сфере деятельности: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3229"/>
        <w:gridCol w:w="5368"/>
        <w:gridCol w:w="5369"/>
      </w:tblGrid>
      <w:tr w:rsidR="0032658E" w:rsidRPr="007E7896" w:rsidTr="00075FC1">
        <w:tc>
          <w:tcPr>
            <w:tcW w:w="594" w:type="dxa"/>
            <w:vAlign w:val="center"/>
          </w:tcPr>
          <w:p w:rsidR="0032658E" w:rsidRPr="007E7896" w:rsidRDefault="005C41AF" w:rsidP="00075F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C41AF" w:rsidRPr="007E7896" w:rsidRDefault="005C41AF" w:rsidP="00075F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29" w:type="dxa"/>
            <w:vAlign w:val="center"/>
          </w:tcPr>
          <w:p w:rsidR="0032658E" w:rsidRPr="007E7896" w:rsidRDefault="0032658E" w:rsidP="00075F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368" w:type="dxa"/>
            <w:vAlign w:val="center"/>
          </w:tcPr>
          <w:p w:rsidR="0032658E" w:rsidRPr="007E7896" w:rsidRDefault="0032658E" w:rsidP="00075F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Содержание правового регулирования аналогичной проблемы</w:t>
            </w:r>
          </w:p>
        </w:tc>
        <w:tc>
          <w:tcPr>
            <w:tcW w:w="5369" w:type="dxa"/>
            <w:vAlign w:val="center"/>
          </w:tcPr>
          <w:p w:rsidR="0032658E" w:rsidRPr="007E7896" w:rsidRDefault="0032658E" w:rsidP="00075F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правового </w:t>
            </w:r>
            <w:r w:rsidRPr="007E78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регулирования, установленного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г. Сургута от 09.08.2016 № 6033</w:t>
            </w:r>
          </w:p>
        </w:tc>
      </w:tr>
      <w:tr w:rsidR="00D74A51" w:rsidRPr="007E7896" w:rsidTr="000424A8">
        <w:tc>
          <w:tcPr>
            <w:tcW w:w="594" w:type="dxa"/>
          </w:tcPr>
          <w:p w:rsidR="00D74A51" w:rsidRPr="007E7896" w:rsidRDefault="00D74A51" w:rsidP="00C252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</w:tcPr>
          <w:p w:rsidR="00D74A51" w:rsidRPr="007E7896" w:rsidRDefault="00D74A51" w:rsidP="0066406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муниципального образования г. Нижневартовск Ханты-Мансийского автономного округа – Югры от 17.12.2007 № 1161 «О развитии застроенных территорий города»</w:t>
            </w:r>
          </w:p>
        </w:tc>
        <w:tc>
          <w:tcPr>
            <w:tcW w:w="5368" w:type="dxa"/>
          </w:tcPr>
          <w:p w:rsidR="00D74A51" w:rsidRPr="007E7896" w:rsidRDefault="00D74A51" w:rsidP="00C252C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Предложения по цене предмета торгов заявляются участниками аукциона путём поднятия выданных карточек.</w:t>
            </w:r>
          </w:p>
          <w:p w:rsidR="00D74A51" w:rsidRPr="007E7896" w:rsidRDefault="00D74A51" w:rsidP="00C252C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Дополнительное правовое регулирование:</w:t>
            </w:r>
          </w:p>
          <w:p w:rsidR="00D74A51" w:rsidRPr="007E7896" w:rsidRDefault="00D74A51" w:rsidP="00C252C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1) утверждена форма заявки на участие в аукционе на право заключения договора о развитии застроенной территории города;</w:t>
            </w:r>
          </w:p>
          <w:p w:rsidR="00D74A51" w:rsidRPr="007E7896" w:rsidRDefault="00D74A51" w:rsidP="00C252CE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2) утверждена примерная форма договора о развитии </w:t>
            </w:r>
            <w:r w:rsidRPr="007E78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застроенной территории города</w:t>
            </w:r>
            <w:r w:rsidR="00A8024C" w:rsidRPr="007E78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A8024C" w:rsidRPr="007E7896" w:rsidRDefault="00A8024C" w:rsidP="00C252C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3) организатором аукционов на право заключения договоров о развитии застроенных территорий является Администрация города в лице департамента муниципальной собственности и земельных ресурсов.</w:t>
            </w:r>
          </w:p>
        </w:tc>
        <w:tc>
          <w:tcPr>
            <w:tcW w:w="5369" w:type="dxa"/>
            <w:vMerge w:val="restart"/>
          </w:tcPr>
          <w:p w:rsidR="00D74A51" w:rsidRPr="007E7896" w:rsidRDefault="00D74A51" w:rsidP="00C252C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Готовность заключить договор о развитии застроенной территории по цене предмета аукциона (начальной или очередной), объявленной аукционистом, заявляется участниками аукциона путём поднятия выданных табличек.</w:t>
            </w:r>
          </w:p>
          <w:p w:rsidR="00D74A51" w:rsidRPr="007E7896" w:rsidRDefault="000D70B9" w:rsidP="00C252C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 аукционе зая</w:t>
            </w:r>
            <w:r w:rsidR="00D74A51" w:rsidRPr="007E7896">
              <w:rPr>
                <w:rFonts w:ascii="Times New Roman" w:hAnsi="Times New Roman" w:cs="Times New Roman"/>
                <w:sz w:val="28"/>
                <w:szCs w:val="28"/>
              </w:rPr>
              <w:t>вители представляют следующие документы:</w:t>
            </w:r>
          </w:p>
          <w:p w:rsidR="00D74A51" w:rsidRPr="007E7896" w:rsidRDefault="00D74A51" w:rsidP="00C252CE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ab/>
              <w:t>заявка на участие в аукционе в 2-х экземплярах по установленной форме;</w:t>
            </w:r>
          </w:p>
          <w:p w:rsidR="00D74A51" w:rsidRPr="007E7896" w:rsidRDefault="00D74A51" w:rsidP="00C252CE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документы, подтверждающие внесение задатка;</w:t>
            </w:r>
          </w:p>
          <w:p w:rsidR="00D74A51" w:rsidRPr="007E7896" w:rsidRDefault="00D74A51" w:rsidP="00C252CE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документы об отсутствии у заявителя задолженности по начисленным налогам, сборам и иным обязательным платежам в бюджеты любого уровня или государственные внебюджетные фонды за прошедший календарный год, размер которой превышает 25 % балансовой стоимости активов заявителя по данным бухгалтерской отчётности за последний завершённый отчётный период;</w:t>
            </w:r>
          </w:p>
          <w:p w:rsidR="00D74A51" w:rsidRPr="007E7896" w:rsidRDefault="00D74A51" w:rsidP="00C252CE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ab/>
              <w:t>опись представленных документов в 2-х экземплярах.</w:t>
            </w:r>
          </w:p>
          <w:p w:rsidR="00D74A51" w:rsidRPr="007E7896" w:rsidRDefault="00D74A51" w:rsidP="00C252CE">
            <w:pPr>
              <w:widowControl w:val="0"/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Заявитель, являющийся юр. лицом или ИП, вправе представить соответственно выписку из ЕГРЮЛ или выписку из ЕГРИП.</w:t>
            </w:r>
          </w:p>
          <w:p w:rsidR="00D74A51" w:rsidRPr="007E7896" w:rsidRDefault="00D74A51" w:rsidP="00C252C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письменно отозвать заявку на участие в аукционе.</w:t>
            </w:r>
          </w:p>
          <w:p w:rsidR="00D74A51" w:rsidRPr="007E7896" w:rsidRDefault="00D74A51" w:rsidP="00C252C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Дополнительное правовое регулирование:</w:t>
            </w:r>
          </w:p>
          <w:p w:rsidR="00D74A51" w:rsidRPr="007E7896" w:rsidRDefault="00D74A51" w:rsidP="009A0862">
            <w:pPr>
              <w:widowControl w:val="0"/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A08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утверждены общие положения (уполномоченный орган и</w:t>
            </w:r>
            <w:r w:rsidR="00DB0A52" w:rsidRPr="007E78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условия принятия решения о развити</w:t>
            </w:r>
            <w:r w:rsidR="00DB0A52" w:rsidRPr="007E78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застроенной территории, уполномоченный орган и условия принятия решения о проведении аукциона на право заключить договор о развитии застроенной территории) (раздел 1);</w:t>
            </w:r>
          </w:p>
          <w:p w:rsidR="00D74A51" w:rsidRPr="007E7896" w:rsidRDefault="00D74A51" w:rsidP="009A0862">
            <w:pPr>
              <w:widowControl w:val="0"/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A08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перечислены функции организатора аукциона, закреплённые за структурны</w:t>
            </w:r>
            <w:r w:rsidR="00DB0A52" w:rsidRPr="007E789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</w:t>
            </w:r>
            <w:r w:rsidR="00DB0A52" w:rsidRPr="007E7896">
              <w:rPr>
                <w:rFonts w:ascii="Times New Roman" w:hAnsi="Times New Roman" w:cs="Times New Roman"/>
                <w:sz w:val="28"/>
                <w:szCs w:val="28"/>
              </w:rPr>
              <w:t>иями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 (раздел 2);</w:t>
            </w:r>
          </w:p>
          <w:p w:rsidR="00D74A51" w:rsidRPr="007E7896" w:rsidRDefault="00D74A51" w:rsidP="009A0862">
            <w:pPr>
              <w:widowControl w:val="0"/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A08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утверждён состав извещения о проведении аукциона и</w:t>
            </w:r>
            <w:r w:rsidR="00DB0A52" w:rsidRPr="007E78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правила его размещения (опубликования) (раздел 3);</w:t>
            </w:r>
          </w:p>
          <w:p w:rsidR="00D74A51" w:rsidRPr="007E7896" w:rsidRDefault="00D74A51" w:rsidP="009A0862">
            <w:pPr>
              <w:widowControl w:val="0"/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9A08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утверждён порядок отказа от проведения аукциона;</w:t>
            </w:r>
          </w:p>
          <w:p w:rsidR="00D74A51" w:rsidRPr="007E7896" w:rsidRDefault="00D74A51" w:rsidP="009A0862">
            <w:pPr>
              <w:widowControl w:val="0"/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9A08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сформулированы условия принятия и возврата заявок на участие в аукционе, допуска и отказа в допуске к участию в аукционе;</w:t>
            </w:r>
          </w:p>
          <w:p w:rsidR="00D74A51" w:rsidRPr="007E7896" w:rsidRDefault="00D74A51" w:rsidP="009A0862">
            <w:pPr>
              <w:widowControl w:val="0"/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9A08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порядок проведения 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аукциона, оформления его результатов (в том числе случаи признания аукциона несостоявшимся);</w:t>
            </w:r>
          </w:p>
          <w:p w:rsidR="00D74A51" w:rsidRPr="007E7896" w:rsidRDefault="00D74A51" w:rsidP="009A0862">
            <w:pPr>
              <w:widowControl w:val="0"/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9A08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сформулирован порядок заключения с победителем аукциона договора о развитии застроенной территории.</w:t>
            </w:r>
          </w:p>
        </w:tc>
      </w:tr>
      <w:tr w:rsidR="00D74A51" w:rsidRPr="007E7896" w:rsidTr="000424A8">
        <w:tc>
          <w:tcPr>
            <w:tcW w:w="594" w:type="dxa"/>
          </w:tcPr>
          <w:p w:rsidR="00D74A51" w:rsidRPr="007E7896" w:rsidRDefault="00D74A51" w:rsidP="00C252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D74A51" w:rsidRPr="007E7896" w:rsidRDefault="00D74A51" w:rsidP="006640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г. Ханты-Мансийска Ханты-Мансийского автономного округа – Югры от 19.06.2017 № 537 «Об утверждении </w:t>
            </w:r>
            <w:r w:rsidRPr="007E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Порядка принятия решения о развитии застроенных территорий в границах муниципального образования Ханты-Мансийского автономного округа – Югры городской округ город Ханты-Мансийск»</w:t>
            </w:r>
          </w:p>
        </w:tc>
        <w:tc>
          <w:tcPr>
            <w:tcW w:w="5368" w:type="dxa"/>
          </w:tcPr>
          <w:p w:rsidR="00D74A51" w:rsidRPr="007E7896" w:rsidRDefault="009F1711" w:rsidP="00C252C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Аукцион на право заключения договора о развитии застроенных территорий проводится в соответствии с порядком организации и проведения аукциона на право заключить договор о развитии застроенных территорий, установленным статьёй 46.3 Градостроительного кодекса 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РФ.</w:t>
            </w:r>
          </w:p>
          <w:p w:rsidR="00C906EC" w:rsidRPr="007E7896" w:rsidRDefault="00C906EC" w:rsidP="00C252C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Дополнительное правовое регулирование:</w:t>
            </w:r>
          </w:p>
          <w:p w:rsidR="00C906EC" w:rsidRPr="007E7896" w:rsidRDefault="00D31700" w:rsidP="00C252C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1) утверждён порядок принятия решения о развитии застроенных территорий в границах муниципального образования;</w:t>
            </w:r>
          </w:p>
          <w:p w:rsidR="00D31700" w:rsidRPr="007E7896" w:rsidRDefault="00D31700" w:rsidP="000D70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0D0350" w:rsidRPr="007E7896">
              <w:rPr>
                <w:rFonts w:ascii="Times New Roman" w:hAnsi="Times New Roman" w:cs="Times New Roman"/>
                <w:sz w:val="28"/>
                <w:szCs w:val="28"/>
              </w:rPr>
              <w:t>сформулированы основные положения проведения заседаний постоянно действующей рабочей группы по развитию застроенных территорий.</w:t>
            </w:r>
          </w:p>
        </w:tc>
        <w:tc>
          <w:tcPr>
            <w:tcW w:w="5369" w:type="dxa"/>
            <w:vMerge/>
          </w:tcPr>
          <w:p w:rsidR="00D74A51" w:rsidRPr="007E7896" w:rsidRDefault="00D74A51" w:rsidP="00C252C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636" w:rsidRPr="00834E05" w:rsidRDefault="00324636" w:rsidP="008F684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05">
        <w:rPr>
          <w:rFonts w:ascii="Times New Roman" w:hAnsi="Times New Roman" w:cs="Times New Roman"/>
          <w:sz w:val="28"/>
          <w:szCs w:val="28"/>
        </w:rPr>
        <w:lastRenderedPageBreak/>
        <w:t>В результате проведённого мониторинга установлено, что</w:t>
      </w:r>
      <w:r w:rsidR="00947C47" w:rsidRPr="00834E05">
        <w:rPr>
          <w:rFonts w:ascii="Times New Roman" w:hAnsi="Times New Roman" w:cs="Times New Roman"/>
          <w:sz w:val="28"/>
          <w:szCs w:val="28"/>
        </w:rPr>
        <w:t xml:space="preserve"> для проведения аукциона на право заключить договор о</w:t>
      </w:r>
      <w:r w:rsidR="000D70B9">
        <w:rPr>
          <w:rFonts w:ascii="Times New Roman" w:hAnsi="Times New Roman" w:cs="Times New Roman"/>
          <w:sz w:val="28"/>
          <w:szCs w:val="28"/>
        </w:rPr>
        <w:t> </w:t>
      </w:r>
      <w:r w:rsidR="00947C47" w:rsidRPr="00834E05">
        <w:rPr>
          <w:rFonts w:ascii="Times New Roman" w:hAnsi="Times New Roman" w:cs="Times New Roman"/>
          <w:sz w:val="28"/>
          <w:szCs w:val="28"/>
        </w:rPr>
        <w:t>развитии застроенной территории применяется сходное правовое регулирование.</w:t>
      </w:r>
    </w:p>
    <w:p w:rsidR="00834E05" w:rsidRDefault="00023D21" w:rsidP="00DA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05">
        <w:rPr>
          <w:rFonts w:ascii="Times New Roman" w:hAnsi="Times New Roman" w:cs="Times New Roman"/>
          <w:sz w:val="28"/>
          <w:szCs w:val="28"/>
        </w:rPr>
        <w:t>Перечень требуемых</w:t>
      </w:r>
      <w:r w:rsidR="006A108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34E05">
        <w:rPr>
          <w:rFonts w:ascii="Times New Roman" w:hAnsi="Times New Roman" w:cs="Times New Roman"/>
          <w:sz w:val="28"/>
          <w:szCs w:val="28"/>
        </w:rPr>
        <w:t xml:space="preserve"> для</w:t>
      </w:r>
      <w:r w:rsidR="00834E05">
        <w:rPr>
          <w:rFonts w:ascii="Times New Roman" w:hAnsi="Times New Roman" w:cs="Times New Roman"/>
          <w:sz w:val="28"/>
          <w:szCs w:val="28"/>
        </w:rPr>
        <w:t> </w:t>
      </w:r>
      <w:r w:rsidRPr="00834E05">
        <w:rPr>
          <w:rFonts w:ascii="Times New Roman" w:hAnsi="Times New Roman" w:cs="Times New Roman"/>
          <w:sz w:val="28"/>
          <w:szCs w:val="28"/>
        </w:rPr>
        <w:t>участия в</w:t>
      </w:r>
      <w:r w:rsidR="00834E05">
        <w:rPr>
          <w:rFonts w:ascii="Times New Roman" w:hAnsi="Times New Roman" w:cs="Times New Roman"/>
          <w:sz w:val="28"/>
          <w:szCs w:val="28"/>
        </w:rPr>
        <w:t xml:space="preserve"> аукционе </w:t>
      </w:r>
      <w:r w:rsidR="00834E05" w:rsidRPr="00834E05">
        <w:rPr>
          <w:rFonts w:ascii="Times New Roman" w:hAnsi="Times New Roman" w:cs="Times New Roman"/>
          <w:sz w:val="28"/>
          <w:szCs w:val="28"/>
        </w:rPr>
        <w:t>на</w:t>
      </w:r>
      <w:r w:rsidR="00834E05">
        <w:rPr>
          <w:rFonts w:ascii="Times New Roman" w:hAnsi="Times New Roman" w:cs="Times New Roman"/>
          <w:sz w:val="28"/>
          <w:szCs w:val="28"/>
        </w:rPr>
        <w:t> </w:t>
      </w:r>
      <w:r w:rsidR="00834E05" w:rsidRPr="00834E05">
        <w:rPr>
          <w:rFonts w:ascii="Times New Roman" w:hAnsi="Times New Roman" w:cs="Times New Roman"/>
          <w:sz w:val="28"/>
          <w:szCs w:val="28"/>
        </w:rPr>
        <w:t>право заключить договор о</w:t>
      </w:r>
      <w:r w:rsidR="00834E05">
        <w:rPr>
          <w:rFonts w:ascii="Times New Roman" w:hAnsi="Times New Roman" w:cs="Times New Roman"/>
          <w:sz w:val="28"/>
          <w:szCs w:val="28"/>
        </w:rPr>
        <w:t> </w:t>
      </w:r>
      <w:r w:rsidR="00834E05" w:rsidRPr="00834E05">
        <w:rPr>
          <w:rFonts w:ascii="Times New Roman" w:hAnsi="Times New Roman" w:cs="Times New Roman"/>
          <w:sz w:val="28"/>
          <w:szCs w:val="28"/>
        </w:rPr>
        <w:t>развитии застроенной территории</w:t>
      </w:r>
      <w:r w:rsidR="00834E05">
        <w:rPr>
          <w:rFonts w:ascii="Times New Roman" w:hAnsi="Times New Roman" w:cs="Times New Roman"/>
          <w:sz w:val="28"/>
          <w:szCs w:val="28"/>
        </w:rPr>
        <w:t xml:space="preserve"> </w:t>
      </w:r>
      <w:r w:rsidR="00834E05" w:rsidRPr="00834E05">
        <w:rPr>
          <w:rFonts w:ascii="Times New Roman" w:hAnsi="Times New Roman" w:cs="Times New Roman"/>
          <w:sz w:val="28"/>
          <w:szCs w:val="28"/>
        </w:rPr>
        <w:t>одинаков в</w:t>
      </w:r>
      <w:r w:rsidR="00834E05">
        <w:rPr>
          <w:rFonts w:ascii="Times New Roman" w:hAnsi="Times New Roman" w:cs="Times New Roman"/>
          <w:sz w:val="28"/>
          <w:szCs w:val="28"/>
        </w:rPr>
        <w:t> </w:t>
      </w:r>
      <w:r w:rsidR="00834E05" w:rsidRPr="00834E05">
        <w:rPr>
          <w:rFonts w:ascii="Times New Roman" w:hAnsi="Times New Roman" w:cs="Times New Roman"/>
          <w:sz w:val="28"/>
          <w:szCs w:val="28"/>
        </w:rPr>
        <w:t>связи с</w:t>
      </w:r>
      <w:r w:rsidR="00834E05">
        <w:rPr>
          <w:rFonts w:ascii="Times New Roman" w:hAnsi="Times New Roman" w:cs="Times New Roman"/>
          <w:sz w:val="28"/>
          <w:szCs w:val="28"/>
        </w:rPr>
        <w:t> </w:t>
      </w:r>
      <w:r w:rsidR="00834E05" w:rsidRPr="00834E05">
        <w:rPr>
          <w:rFonts w:ascii="Times New Roman" w:hAnsi="Times New Roman" w:cs="Times New Roman"/>
          <w:sz w:val="28"/>
          <w:szCs w:val="28"/>
        </w:rPr>
        <w:t>тем, что</w:t>
      </w:r>
      <w:r w:rsidR="00834E05">
        <w:rPr>
          <w:rFonts w:ascii="Times New Roman" w:hAnsi="Times New Roman" w:cs="Times New Roman"/>
          <w:sz w:val="28"/>
          <w:szCs w:val="28"/>
        </w:rPr>
        <w:t xml:space="preserve"> он определяется статьёй 46.3 Градостроительного кодекса РФ.</w:t>
      </w:r>
    </w:p>
    <w:p w:rsidR="008E5D38" w:rsidRDefault="008E5D38" w:rsidP="007B18F2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данных:</w:t>
      </w:r>
    </w:p>
    <w:p w:rsidR="008C5CED" w:rsidRDefault="00434B26" w:rsidP="00434B2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896" w:rsidRDefault="00434B26" w:rsidP="007E789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«ГАРАНТ»</w:t>
      </w:r>
      <w:r w:rsidR="003B3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546" w:rsidRPr="007F2546" w:rsidRDefault="007F2546" w:rsidP="00015121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4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целей правового регулирования и показателей для оценки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9"/>
        <w:gridCol w:w="2126"/>
        <w:gridCol w:w="3225"/>
      </w:tblGrid>
      <w:tr w:rsidR="007F2546" w:rsidRPr="007F2546" w:rsidTr="00D23957">
        <w:tc>
          <w:tcPr>
            <w:tcW w:w="9209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015121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Цели правового регулирования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0151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Сроки достижения целей правового регулирования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0151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Периодичность мониторинга достижения целей правового регулирования</w:t>
            </w:r>
          </w:p>
        </w:tc>
      </w:tr>
      <w:tr w:rsidR="00AA6F0E" w:rsidRPr="007F2546" w:rsidTr="00D23957">
        <w:tc>
          <w:tcPr>
            <w:tcW w:w="9209" w:type="dxa"/>
            <w:tcMar>
              <w:left w:w="57" w:type="dxa"/>
              <w:right w:w="57" w:type="dxa"/>
            </w:tcMar>
          </w:tcPr>
          <w:p w:rsidR="00AA6F0E" w:rsidRDefault="00AA6F0E" w:rsidP="00AA6F0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облюдение действующего законодательства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РФ (статья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46.3 Градостроительного кодекса РФ)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A6F0E" w:rsidRPr="006A1CED" w:rsidRDefault="00AA6F0E" w:rsidP="00876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09.08.2016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AA6F0E" w:rsidRDefault="00AA6F0E" w:rsidP="00876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AA6F0E" w:rsidRPr="007F2546" w:rsidTr="00D23957">
        <w:tc>
          <w:tcPr>
            <w:tcW w:w="9209" w:type="dxa"/>
            <w:tcMar>
              <w:left w:w="57" w:type="dxa"/>
              <w:right w:w="57" w:type="dxa"/>
            </w:tcMar>
          </w:tcPr>
          <w:p w:rsidR="00AA6F0E" w:rsidRDefault="00AA6F0E" w:rsidP="00AA6F0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Установление порядка взаимодействия и разграничение полномочий структурных подразделений Администрации города при принятии решения о развитии застроенной территории, 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организации и проведени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аукцион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 заключить договор о развитии застроенной территории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A6F0E" w:rsidRPr="006A1CED" w:rsidRDefault="00AA6F0E" w:rsidP="00876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09.08.2016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AA6F0E" w:rsidRDefault="00AA6F0E" w:rsidP="00876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AA6F0E" w:rsidRPr="007F2546" w:rsidTr="00D23957">
        <w:tc>
          <w:tcPr>
            <w:tcW w:w="9209" w:type="dxa"/>
            <w:tcMar>
              <w:left w:w="57" w:type="dxa"/>
              <w:right w:w="57" w:type="dxa"/>
            </w:tcMar>
          </w:tcPr>
          <w:p w:rsidR="00AA6F0E" w:rsidRDefault="00AA6F0E" w:rsidP="00AA6F0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беспечение прозрачности, открытости, ясности, удобства процедур, связанных с вопросами принятия решения 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развитии застроенной территории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организации и проведения аукциона на право заключить договор о развитии застроенной территории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A6F0E" w:rsidRPr="006A1CED" w:rsidRDefault="00AA6F0E" w:rsidP="00876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09.08.2016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AA6F0E" w:rsidRDefault="00AA6F0E" w:rsidP="008769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</w:tbl>
    <w:p w:rsidR="007F2546" w:rsidRDefault="007F2546" w:rsidP="007F25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6"/>
        <w:gridCol w:w="4253"/>
        <w:gridCol w:w="1701"/>
        <w:gridCol w:w="3685"/>
      </w:tblGrid>
      <w:tr w:rsidR="007F2546" w:rsidRPr="007F2546" w:rsidTr="00AB1F16">
        <w:tc>
          <w:tcPr>
            <w:tcW w:w="4957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015121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Цели правового регулирования 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(в</w:t>
            </w:r>
            <w:r>
              <w:rPr>
                <w:lang w:val="en-US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9843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4.1 сводного отчёта)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015121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Наименование показателей достижения целей правового регулирования (ед.</w:t>
            </w:r>
            <w:r w:rsidR="0084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0151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3.6. Значения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годам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0151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Источники данных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расчёта показателей</w:t>
            </w:r>
          </w:p>
        </w:tc>
      </w:tr>
      <w:tr w:rsidR="00280EAC" w:rsidRPr="007F2546" w:rsidTr="00AB1F16">
        <w:tc>
          <w:tcPr>
            <w:tcW w:w="4957" w:type="dxa"/>
            <w:tcMar>
              <w:left w:w="57" w:type="dxa"/>
              <w:right w:w="57" w:type="dxa"/>
            </w:tcMar>
          </w:tcPr>
          <w:p w:rsidR="00280EAC" w:rsidRDefault="00280EAC" w:rsidP="006B0E1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облюдение действующего </w:t>
            </w:r>
            <w:proofErr w:type="spellStart"/>
            <w:proofErr w:type="gramStart"/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законода</w:t>
            </w:r>
            <w:r w:rsidR="005133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РФ (статья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 w:rsidR="00513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кодекса РФ)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80EAC" w:rsidRPr="00CC5BE6" w:rsidRDefault="00280EAC" w:rsidP="006B0E1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отменённых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аннули</w:t>
            </w:r>
            <w:r w:rsidR="004840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рованных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 аукционов на право заключить договор о развитии застроенной территории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0EAC" w:rsidRDefault="00280EAC" w:rsidP="00280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0</w:t>
            </w:r>
          </w:p>
          <w:p w:rsidR="00280EAC" w:rsidRDefault="00280EAC" w:rsidP="00280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0</w:t>
            </w:r>
          </w:p>
          <w:p w:rsidR="00280EAC" w:rsidRDefault="00280EAC" w:rsidP="00280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0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280EAC" w:rsidRPr="00406045" w:rsidRDefault="000262E4" w:rsidP="006B0E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уполномоченного органа</w:t>
            </w:r>
          </w:p>
        </w:tc>
      </w:tr>
      <w:tr w:rsidR="007F2546" w:rsidRPr="007F2546" w:rsidTr="00AB1F16">
        <w:tc>
          <w:tcPr>
            <w:tcW w:w="4957" w:type="dxa"/>
            <w:tcMar>
              <w:left w:w="57" w:type="dxa"/>
              <w:right w:w="57" w:type="dxa"/>
            </w:tcMar>
          </w:tcPr>
          <w:p w:rsidR="007F2546" w:rsidRPr="007F2546" w:rsidRDefault="00871710" w:rsidP="00BC522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Установление порядка взаимодействия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разграничение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структур</w:t>
            </w:r>
            <w:r w:rsidR="008406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подразделений Администрации города при принятии решения о развитии застроенной территории, 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организации</w:t>
            </w:r>
            <w:r w:rsidR="00BC52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проведени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аукцион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C32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 заключить договор о развитии застроенной территории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7F2546" w:rsidRPr="007F2546" w:rsidRDefault="009118E8" w:rsidP="00F41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</w:t>
            </w:r>
            <w:r w:rsidR="004C78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организованных</w:t>
            </w:r>
            <w:r w:rsidR="00F41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C7818" w:rsidRPr="00F41E2A">
              <w:rPr>
                <w:rFonts w:ascii="Times New Roman" w:eastAsia="Times New Roman" w:hAnsi="Times New Roman" w:cs="Times New Roman"/>
                <w:iCs/>
                <w:spacing w:val="-6"/>
                <w:sz w:val="28"/>
                <w:szCs w:val="28"/>
                <w:lang w:eastAsia="ru-RU"/>
              </w:rPr>
              <w:t>и</w:t>
            </w:r>
            <w:r w:rsidR="003D1035" w:rsidRPr="00F41E2A">
              <w:rPr>
                <w:rFonts w:ascii="Times New Roman" w:eastAsia="Times New Roman" w:hAnsi="Times New Roman" w:cs="Times New Roman"/>
                <w:iCs/>
                <w:spacing w:val="-6"/>
                <w:sz w:val="28"/>
                <w:szCs w:val="28"/>
                <w:lang w:eastAsia="ru-RU"/>
              </w:rPr>
              <w:t> </w:t>
            </w:r>
            <w:r w:rsidR="004C7818" w:rsidRPr="00F41E2A">
              <w:rPr>
                <w:rFonts w:ascii="Times New Roman" w:eastAsia="Times New Roman" w:hAnsi="Times New Roman" w:cs="Times New Roman"/>
                <w:iCs/>
                <w:spacing w:val="-6"/>
                <w:sz w:val="28"/>
                <w:szCs w:val="28"/>
                <w:lang w:eastAsia="ru-RU"/>
              </w:rPr>
              <w:t>проведённых аукционов на право</w:t>
            </w:r>
            <w:r w:rsidR="004C78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заключить договор о развитии застроенной территории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F2546" w:rsidRDefault="00263CD8" w:rsidP="00FE08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</w:t>
            </w:r>
          </w:p>
          <w:p w:rsidR="00263CD8" w:rsidRDefault="00263CD8" w:rsidP="00FE08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1</w:t>
            </w:r>
          </w:p>
          <w:p w:rsidR="00263CD8" w:rsidRPr="007F2546" w:rsidRDefault="00263CD8" w:rsidP="00FE08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0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F2546" w:rsidRPr="007F2546" w:rsidRDefault="007C6CCC" w:rsidP="003A6E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уполномоченного органа</w:t>
            </w:r>
          </w:p>
        </w:tc>
      </w:tr>
      <w:tr w:rsidR="00280EAC" w:rsidRPr="007F2546" w:rsidTr="00AB1F16">
        <w:tc>
          <w:tcPr>
            <w:tcW w:w="4957" w:type="dxa"/>
            <w:tcMar>
              <w:left w:w="57" w:type="dxa"/>
              <w:right w:w="57" w:type="dxa"/>
            </w:tcMar>
          </w:tcPr>
          <w:p w:rsidR="00280EAC" w:rsidRDefault="00280EAC" w:rsidP="00AB1F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беспечение прозрачности, </w:t>
            </w:r>
            <w:proofErr w:type="spellStart"/>
            <w:proofErr w:type="gramStart"/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открытос</w:t>
            </w:r>
            <w:r w:rsidR="00AB1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ясности, удобства процедур, связанных</w:t>
            </w:r>
            <w:r w:rsidR="00AB1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вопросами принятия решения 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развитии застроенной территории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организации и проведения аукциона на право заключить договор </w:t>
            </w:r>
            <w:r w:rsidR="00AB1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AA6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развитии застроенной территории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80EAC" w:rsidRPr="007F2546" w:rsidRDefault="00280EAC" w:rsidP="00280EA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5B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поступивших </w:t>
            </w:r>
            <w:proofErr w:type="spellStart"/>
            <w:proofErr w:type="gramStart"/>
            <w:r w:rsidRPr="00CC5B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запро</w:t>
            </w:r>
            <w:proofErr w:type="spellEnd"/>
            <w:r w:rsidR="00F41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CC5B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</w:t>
            </w:r>
            <w:proofErr w:type="gramEnd"/>
            <w:r w:rsidRPr="00CC5B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 разъяснении положений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80EAC" w:rsidRDefault="00280EAC" w:rsidP="00280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0</w:t>
            </w:r>
          </w:p>
          <w:p w:rsidR="00280EAC" w:rsidRDefault="00280EAC" w:rsidP="00280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0</w:t>
            </w:r>
          </w:p>
          <w:p w:rsidR="00280EAC" w:rsidRPr="007F2546" w:rsidRDefault="00280EAC" w:rsidP="00280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0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280EAC" w:rsidRPr="007F2546" w:rsidRDefault="00280EAC" w:rsidP="000262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уполномоченного органа</w:t>
            </w:r>
            <w:r w:rsidR="0002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итоги аук</w:t>
            </w:r>
            <w:r w:rsidR="000262E4" w:rsidRPr="009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ционов </w:t>
            </w:r>
            <w:r w:rsidR="000262E4" w:rsidRPr="005133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размещены на официальном</w:t>
            </w:r>
            <w:r w:rsidR="0002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портале Администрации города </w:t>
            </w:r>
            <w:hyperlink r:id="rId9" w:history="1">
              <w:r w:rsidR="0051339B" w:rsidRPr="005E124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http://admsurgut.ru/</w:t>
              </w:r>
              <w:r w:rsidR="0051339B" w:rsidRPr="005E124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rubric/20348/Arhiv-torgov</w:t>
              </w:r>
            </w:hyperlink>
          </w:p>
        </w:tc>
      </w:tr>
    </w:tbl>
    <w:p w:rsidR="00CD72EB" w:rsidRPr="007F2546" w:rsidRDefault="00CD72EB" w:rsidP="00BA5C63">
      <w:pPr>
        <w:pStyle w:val="a3"/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4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Качественная характеристика и оценка численности потенциальных адресатов правового регулирования (их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F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5"/>
        <w:gridCol w:w="3544"/>
        <w:gridCol w:w="2941"/>
      </w:tblGrid>
      <w:tr w:rsidR="00CD72EB" w:rsidRPr="007F2546" w:rsidTr="00361FB2">
        <w:trPr>
          <w:cantSplit/>
        </w:trPr>
        <w:tc>
          <w:tcPr>
            <w:tcW w:w="8075" w:type="dxa"/>
            <w:tcMar>
              <w:left w:w="57" w:type="dxa"/>
              <w:right w:w="57" w:type="dxa"/>
            </w:tcMar>
            <w:vAlign w:val="center"/>
          </w:tcPr>
          <w:p w:rsidR="00CD72EB" w:rsidRPr="007F2546" w:rsidRDefault="00CD72EB" w:rsidP="000151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Группы потенциальных адресатов правового регулирования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CD72EB" w:rsidRPr="007F2546" w:rsidRDefault="00CD72EB" w:rsidP="000151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2941" w:type="dxa"/>
            <w:tcMar>
              <w:left w:w="57" w:type="dxa"/>
              <w:right w:w="57" w:type="dxa"/>
            </w:tcMar>
            <w:vAlign w:val="center"/>
          </w:tcPr>
          <w:p w:rsidR="00CD72EB" w:rsidRPr="007F2546" w:rsidRDefault="00CD72EB" w:rsidP="000151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Источники данных</w:t>
            </w:r>
          </w:p>
        </w:tc>
      </w:tr>
      <w:tr w:rsidR="002604BC" w:rsidRPr="007F2546" w:rsidTr="00361FB2">
        <w:trPr>
          <w:cantSplit/>
        </w:trPr>
        <w:tc>
          <w:tcPr>
            <w:tcW w:w="8075" w:type="dxa"/>
            <w:tcMar>
              <w:left w:w="57" w:type="dxa"/>
              <w:right w:w="57" w:type="dxa"/>
            </w:tcMar>
          </w:tcPr>
          <w:p w:rsidR="002604BC" w:rsidRDefault="005E43E8" w:rsidP="00A95B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2604BC" w:rsidRDefault="006A3544" w:rsidP="00A67F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 лиц </w:t>
            </w:r>
            <w:r w:rsidR="00A6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потенциальных адресатов не огра</w:t>
            </w:r>
            <w:r w:rsidRPr="0047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ничен</w:t>
            </w:r>
            <w:r w:rsidR="00A6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(застройщики города Сургута)</w:t>
            </w:r>
          </w:p>
        </w:tc>
        <w:tc>
          <w:tcPr>
            <w:tcW w:w="2941" w:type="dxa"/>
            <w:tcMar>
              <w:left w:w="57" w:type="dxa"/>
              <w:right w:w="57" w:type="dxa"/>
            </w:tcMar>
          </w:tcPr>
          <w:p w:rsidR="002604BC" w:rsidRPr="007F2546" w:rsidRDefault="006D46CC" w:rsidP="00A95B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смыслу нормативного правового акта</w:t>
            </w:r>
            <w:r w:rsidR="00A6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сети Интернет</w:t>
            </w:r>
          </w:p>
        </w:tc>
      </w:tr>
    </w:tbl>
    <w:p w:rsidR="007F2546" w:rsidRDefault="007F2546" w:rsidP="00694C71">
      <w:pPr>
        <w:pStyle w:val="a3"/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4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(полномочия, обязанности, права) структурных подразделений Администрации города, муниципальных </w:t>
      </w:r>
      <w:r w:rsidR="00CD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3402"/>
        <w:gridCol w:w="3260"/>
        <w:gridCol w:w="1949"/>
      </w:tblGrid>
      <w:tr w:rsidR="00D53896" w:rsidRPr="007F2546" w:rsidTr="003700CA">
        <w:tc>
          <w:tcPr>
            <w:tcW w:w="5949" w:type="dxa"/>
            <w:tcMar>
              <w:left w:w="57" w:type="dxa"/>
              <w:right w:w="57" w:type="dxa"/>
            </w:tcMar>
            <w:vAlign w:val="center"/>
          </w:tcPr>
          <w:p w:rsidR="00D53896" w:rsidRPr="007F2546" w:rsidRDefault="00D53896" w:rsidP="003700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Наименование функции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(полномочия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53896" w:rsidRPr="007F2546" w:rsidRDefault="00D53896" w:rsidP="003700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Виды расходов (доходов) бюджета города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D53896" w:rsidRPr="007F2546" w:rsidRDefault="00D53896" w:rsidP="003700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Количественная </w:t>
            </w:r>
            <w:r w:rsidRPr="00BE7B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оценка расходов и доходов 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  <w:vAlign w:val="center"/>
          </w:tcPr>
          <w:p w:rsidR="00D53896" w:rsidRPr="007F2546" w:rsidRDefault="00D53896" w:rsidP="003700C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Источники данных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расчётов</w:t>
            </w:r>
          </w:p>
        </w:tc>
      </w:tr>
      <w:tr w:rsidR="00D53896" w:rsidRPr="007F2546" w:rsidTr="00491E8C">
        <w:trPr>
          <w:trHeight w:val="70"/>
        </w:trPr>
        <w:tc>
          <w:tcPr>
            <w:tcW w:w="1456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A67F66" w:rsidRPr="007F2546" w:rsidRDefault="00D53896" w:rsidP="00A67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</w:t>
            </w:r>
            <w:r w:rsidR="00A67F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Департамент архитектуры и градостроительства</w:t>
            </w:r>
            <w:bookmarkStart w:id="0" w:name="_GoBack"/>
            <w:bookmarkEnd w:id="0"/>
          </w:p>
        </w:tc>
      </w:tr>
      <w:tr w:rsidR="00D53896" w:rsidRPr="007F2546" w:rsidTr="003700CA">
        <w:trPr>
          <w:trHeight w:val="698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CF5065" w:rsidRDefault="00D53896" w:rsidP="00A67F66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A67F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Подготовка проекта постановления Администрации города о развитии застроенной территории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8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833BDB" w:rsidP="00833B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A67F66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A67F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Проведение оценки стоимости права на заключение договора о развитии застроенной территории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833BDB" w:rsidP="0083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A67F66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6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Подготовка проекта договора о развитии застроенной территории с указанием существенных условий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0262E4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ределах лимитов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6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Направление пакета документов для проведения аукциона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 право заключить договор о развитии застроенной территории в комитет по управлению имуществом:</w:t>
            </w:r>
          </w:p>
          <w:p w:rsidR="00D53896" w:rsidRDefault="00D53896" w:rsidP="003700CA">
            <w:pPr>
              <w:tabs>
                <w:tab w:val="left" w:pos="364"/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постановление о развитии застроенной территории;</w:t>
            </w:r>
          </w:p>
          <w:p w:rsidR="00D53896" w:rsidRDefault="00D53896" w:rsidP="003700CA">
            <w:pPr>
              <w:tabs>
                <w:tab w:val="left" w:pos="364"/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оригинал отчёта об оценке права на заключение договора о развитии застроенной территории;</w:t>
            </w:r>
          </w:p>
          <w:p w:rsidR="00D53896" w:rsidRDefault="00D53896" w:rsidP="003700CA">
            <w:pPr>
              <w:tabs>
                <w:tab w:val="left" w:pos="364"/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копия решения Думы города об утверждении адресной программы сноса и реконструкции многоквартирных домов;</w:t>
            </w:r>
          </w:p>
          <w:p w:rsidR="00D53896" w:rsidRDefault="00D53896" w:rsidP="003700CA">
            <w:pPr>
              <w:tabs>
                <w:tab w:val="left" w:pos="364"/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согласованный проект договора о развитии застроенной территории;</w:t>
            </w:r>
          </w:p>
          <w:p w:rsidR="00D53896" w:rsidRDefault="00D53896" w:rsidP="003700CA">
            <w:pPr>
              <w:tabs>
                <w:tab w:val="left" w:pos="364"/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указание градостроительного регламента, установленного для земельных участков в пределах застроенной территории, в отношении которой принято решение о развитии;</w:t>
            </w:r>
          </w:p>
          <w:p w:rsidR="00D53896" w:rsidRPr="007F2546" w:rsidRDefault="00D53896" w:rsidP="003700CA">
            <w:pPr>
              <w:tabs>
                <w:tab w:val="left" w:pos="364"/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региональные и местные нормативы градостроительного проектирования / расчётные показатели обеспечения застроенной территории объектами социального и коммунально-бытового назначения, объектами инженерной инфраструктуры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0262E4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Default="00D53896" w:rsidP="00A67F66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6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Получение соглашения об обеспечении исполнения договора о развитии застроенной территории, если предоставление такого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является существенным условием договора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0262E4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ределах лимитов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A67F66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6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Заключение договора о развитии застроенной территории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0262E4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2015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2017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A67F66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6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Контроль за исполнением обязательств по договору о развитии застроенной территории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0262E4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единовременные расходы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периодические расходы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0262E4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возможные доходы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491E8C">
        <w:trPr>
          <w:trHeight w:val="70"/>
        </w:trPr>
        <w:tc>
          <w:tcPr>
            <w:tcW w:w="1456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Комитет по управлению имуществом</w:t>
            </w:r>
          </w:p>
        </w:tc>
      </w:tr>
      <w:tr w:rsidR="00D53896" w:rsidRPr="007F2546" w:rsidTr="003700CA">
        <w:trPr>
          <w:trHeight w:val="131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Подготовка проекта распоряжения Администрации города о проведении аукциона на право заключить договор о развитии застроенной территории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2423B">
        <w:trPr>
          <w:trHeight w:val="105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32423B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307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Заключение контракта с аукционистом на проведение торгов в форме аукциона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89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32423B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Подготовка, размещение и обеспечение опубликования извещения о проведении аукциона (аукционной документации)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32423B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Подготовка проекта распоряжения об отказе от проведения аукциона (при выявлении обстоятельств, препятствующих его проведению)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32423B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Проведение аукциона, признание аукциона несостоявшимся (в случае отсутствия заявок, если на участие в аукционе подана только одна заявка, принято решение об отказе в допуске к участию в аукционе всех заявителей, к участию в аукционе допущен только один участник или ни один допущенный участник не заявил предложение о цене), оформление его результатов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234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32423B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единовременные расходы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периодические расходы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32423B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возможные доходы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491E8C">
        <w:trPr>
          <w:trHeight w:val="70"/>
        </w:trPr>
        <w:tc>
          <w:tcPr>
            <w:tcW w:w="1456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Комитет по земельным отношениям</w:t>
            </w: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 w:val="restart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tabs>
                <w:tab w:val="left" w:pos="6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 xml:space="preserve">Принятие решения о предоставлении земельного участка для строительства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 границах территории, лицу, с которым заключён договор о развитии застроенной территории, после выполнения им обязательств, предусмотренных договором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единовременные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_____ году: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32423B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5949" w:type="dxa"/>
            <w:vMerge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 _____ – _____ г.: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единовременные расходы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периодические расходы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32423B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E96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ределах лимитов бюджетных ассигнований</w:t>
            </w: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53896" w:rsidRPr="007F2546" w:rsidTr="003700CA">
        <w:trPr>
          <w:trHeight w:val="70"/>
        </w:trPr>
        <w:tc>
          <w:tcPr>
            <w:tcW w:w="9351" w:type="dxa"/>
            <w:gridSpan w:val="2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 возможные доходы за период __________________ 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г.г</w:t>
            </w:r>
            <w:proofErr w:type="spellEnd"/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Mar>
              <w:left w:w="57" w:type="dxa"/>
              <w:right w:w="57" w:type="dxa"/>
            </w:tcMar>
          </w:tcPr>
          <w:p w:rsidR="00D53896" w:rsidRPr="007F2546" w:rsidRDefault="00D53896" w:rsidP="003700C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91D5C" w:rsidRPr="00391D5C" w:rsidRDefault="00391D5C" w:rsidP="00391D5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Дополнительные расходы (доходы) бюджета города отсутствуют</w:t>
      </w:r>
    </w:p>
    <w:p w:rsidR="007F2546" w:rsidRPr="007F2546" w:rsidRDefault="007F2546" w:rsidP="00EA2973">
      <w:pPr>
        <w:pStyle w:val="a3"/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spacing w:before="24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Обязанности, запреты и ограничения потенциальных адресатов правового регулирования и связанные с</w:t>
      </w:r>
      <w:r w:rsidR="00B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F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ними расходы (доходы)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5244"/>
        <w:gridCol w:w="2977"/>
        <w:gridCol w:w="1559"/>
        <w:gridCol w:w="2091"/>
      </w:tblGrid>
      <w:tr w:rsidR="007F2546" w:rsidRPr="007F2546" w:rsidTr="007E0749">
        <w:tc>
          <w:tcPr>
            <w:tcW w:w="2689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EA2973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Группы потенциальных адресатов правового регулирования 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(в</w:t>
            </w:r>
            <w:r w:rsidR="00BF33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соответствии с</w:t>
            </w:r>
            <w:r w:rsidR="00BF33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BF33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4.1 сводного </w:t>
            </w:r>
            <w:r w:rsidR="00BF3366"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отчёта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7E0749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5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6.2. Обязанности, запреты и ограничения</w:t>
            </w:r>
            <w:r w:rsidR="00E215B2" w:rsidRPr="00E215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установленные правовым регулированием 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(с</w:t>
            </w:r>
            <w:r w:rsidR="00BF33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указанием соответствующих положений нормативного правового акта)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EA2973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Описание расходов и возможных доходов, связанных с</w:t>
            </w:r>
            <w:r w:rsidR="00B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 регулированием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EA2973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6.4. </w:t>
            </w:r>
            <w:proofErr w:type="gramStart"/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 w:rsidR="006B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чественная</w:t>
            </w:r>
            <w:proofErr w:type="spellEnd"/>
            <w:proofErr w:type="gramEnd"/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</w:t>
            </w:r>
            <w:r w:rsidR="00B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</w:t>
            </w:r>
            <w:r w:rsidR="00B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  <w:vAlign w:val="center"/>
          </w:tcPr>
          <w:p w:rsidR="007F2546" w:rsidRPr="007F2546" w:rsidRDefault="007F2546" w:rsidP="00EA2973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Источники данных для</w:t>
            </w:r>
            <w:r w:rsidR="00B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3366" w:rsidRPr="007F2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расчётов</w:t>
            </w:r>
          </w:p>
        </w:tc>
      </w:tr>
      <w:tr w:rsidR="007F2546" w:rsidRPr="007F2546" w:rsidTr="007E0749">
        <w:tc>
          <w:tcPr>
            <w:tcW w:w="2689" w:type="dxa"/>
            <w:vMerge w:val="restart"/>
            <w:tcMar>
              <w:left w:w="57" w:type="dxa"/>
              <w:right w:w="57" w:type="dxa"/>
            </w:tcMar>
          </w:tcPr>
          <w:p w:rsidR="007F2546" w:rsidRPr="007F2546" w:rsidRDefault="005F4D2F" w:rsidP="00A879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ридические лица независимо </w:t>
            </w:r>
            <w:r w:rsidRPr="007E07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 </w:t>
            </w:r>
            <w:proofErr w:type="spellStart"/>
            <w:proofErr w:type="gramStart"/>
            <w:r w:rsidRPr="007E07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</w:t>
            </w:r>
            <w:proofErr w:type="spellEnd"/>
            <w:r w:rsidR="007E0749" w:rsidRPr="007E07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7E07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низационно</w:t>
            </w:r>
            <w:proofErr w:type="spellEnd"/>
            <w:proofErr w:type="gramEnd"/>
            <w:r w:rsidRPr="007E07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-правовой </w:t>
            </w:r>
            <w:r w:rsidRPr="005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формы </w:t>
            </w:r>
            <w:proofErr w:type="spellStart"/>
            <w:r w:rsidRPr="005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</w:t>
            </w:r>
            <w:r w:rsidR="007E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  <w:proofErr w:type="spellEnd"/>
            <w:r w:rsidR="00A8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879F1" w:rsidRPr="005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</w:t>
            </w:r>
            <w:proofErr w:type="spellEnd"/>
            <w:r w:rsidR="00A8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79F1" w:rsidRPr="005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кие лица, включая </w:t>
            </w:r>
            <w:r w:rsidR="00A879F1" w:rsidRPr="007E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пред</w:t>
            </w:r>
            <w:r w:rsidR="00A879F1" w:rsidRPr="005E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принимателей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7F2546" w:rsidRPr="003B10D9" w:rsidRDefault="002833EE" w:rsidP="002833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33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участия в аукционе заявители представляют в установленный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2833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извещении о проведении аукциона срок документы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(п. 5.1 приложения к постановлению)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7F2546" w:rsidRPr="007F2546" w:rsidRDefault="00C445CE" w:rsidP="007F25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Расходные материалы, государственная пошлина, </w:t>
            </w:r>
            <w:r w:rsidR="00BC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расходы, трудозатраты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F2546" w:rsidRPr="007F2546" w:rsidRDefault="00906A0C" w:rsidP="007F2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</w:tcPr>
          <w:p w:rsidR="007F2546" w:rsidRPr="007F2546" w:rsidRDefault="006A667D" w:rsidP="00BB2B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BB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данные статистики, СПС «Консультант</w:t>
            </w:r>
            <w:r w:rsidR="00BB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Плюс»</w:t>
            </w:r>
          </w:p>
        </w:tc>
      </w:tr>
      <w:tr w:rsidR="007F2546" w:rsidRPr="007F2546" w:rsidTr="007E0749">
        <w:tc>
          <w:tcPr>
            <w:tcW w:w="2689" w:type="dxa"/>
            <w:vMerge/>
            <w:tcMar>
              <w:left w:w="57" w:type="dxa"/>
              <w:right w:w="57" w:type="dxa"/>
            </w:tcMar>
          </w:tcPr>
          <w:p w:rsidR="007F2546" w:rsidRPr="007F2546" w:rsidRDefault="007F2546" w:rsidP="007F25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7F2546" w:rsidRPr="003B10D9" w:rsidRDefault="00FB29F2" w:rsidP="00FB2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29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Участники аукциона поднимают выданные пронумерованные таблички после объявления начальной цены права </w:t>
            </w:r>
            <w:r w:rsidR="00BA55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FB29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заключение договора и каждой очередной цены права на заключение </w:t>
            </w:r>
            <w:r w:rsidRPr="00FB29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договора,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FB29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случае если готовы заключить договор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FB29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соответствии с этой ценой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(п. 7.3 приложения к постановлению)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7F2546" w:rsidRPr="007F2546" w:rsidRDefault="00BC67D6" w:rsidP="007F25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Транспортные расходы, трудозатраты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F2546" w:rsidRPr="007F2546" w:rsidRDefault="00906A0C" w:rsidP="007F2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091" w:type="dxa"/>
            <w:tcMar>
              <w:left w:w="57" w:type="dxa"/>
              <w:right w:w="57" w:type="dxa"/>
            </w:tcMar>
          </w:tcPr>
          <w:p w:rsidR="007F2546" w:rsidRPr="007F2546" w:rsidRDefault="00BB2B98" w:rsidP="007F2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Интернет, данные статистики, СПС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Плюс»</w:t>
            </w:r>
          </w:p>
        </w:tc>
      </w:tr>
    </w:tbl>
    <w:p w:rsidR="007F2546" w:rsidRPr="007F2546" w:rsidRDefault="007F2546" w:rsidP="00925F2C">
      <w:pPr>
        <w:keepNext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 </w:t>
      </w:r>
    </w:p>
    <w:p w:rsidR="007F2546" w:rsidRPr="007F2546" w:rsidRDefault="007F2546" w:rsidP="008757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6E50" w:rsidRPr="007F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</w:t>
      </w:r>
      <w:r w:rsidR="00EC3A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</w:t>
      </w:r>
      <w:r w:rsidR="00B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инвестиционной </w:t>
      </w:r>
      <w:r w:rsidR="002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7F2546" w:rsidRDefault="007F2546" w:rsidP="008757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Свод предложений о рез</w:t>
      </w:r>
      <w:r w:rsidR="0026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ультатах публичных консультаций</w:t>
      </w:r>
    </w:p>
    <w:sectPr w:rsidR="007F2546" w:rsidSect="006D422B">
      <w:footerReference w:type="default" r:id="rId10"/>
      <w:pgSz w:w="16838" w:h="11906" w:orient="landscape"/>
      <w:pgMar w:top="1134" w:right="1134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8E" w:rsidRDefault="007F348E" w:rsidP="009C12EE">
      <w:pPr>
        <w:spacing w:after="0" w:line="240" w:lineRule="auto"/>
      </w:pPr>
      <w:r>
        <w:separator/>
      </w:r>
    </w:p>
  </w:endnote>
  <w:endnote w:type="continuationSeparator" w:id="0">
    <w:p w:rsidR="007F348E" w:rsidRDefault="007F348E" w:rsidP="009C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04603623"/>
      <w:docPartObj>
        <w:docPartGallery w:val="Page Numbers (Bottom of Page)"/>
        <w:docPartUnique/>
      </w:docPartObj>
    </w:sdtPr>
    <w:sdtEndPr/>
    <w:sdtContent>
      <w:p w:rsidR="009C12EE" w:rsidRPr="009C12EE" w:rsidRDefault="009C12E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12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12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2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F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2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90619106"/>
      <w:docPartObj>
        <w:docPartGallery w:val="Page Numbers (Bottom of Page)"/>
        <w:docPartUnique/>
      </w:docPartObj>
    </w:sdtPr>
    <w:sdtEndPr/>
    <w:sdtContent>
      <w:p w:rsidR="00EE3E47" w:rsidRPr="009C12EE" w:rsidRDefault="00EE3E4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12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12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2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F6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C12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8E" w:rsidRDefault="007F348E" w:rsidP="009C12EE">
      <w:pPr>
        <w:spacing w:after="0" w:line="240" w:lineRule="auto"/>
      </w:pPr>
      <w:r>
        <w:separator/>
      </w:r>
    </w:p>
  </w:footnote>
  <w:footnote w:type="continuationSeparator" w:id="0">
    <w:p w:rsidR="007F348E" w:rsidRDefault="007F348E" w:rsidP="009C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742C8"/>
    <w:multiLevelType w:val="hybridMultilevel"/>
    <w:tmpl w:val="A378C224"/>
    <w:lvl w:ilvl="0" w:tplc="EE12A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9B4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4"/>
    <w:rsid w:val="00001DE9"/>
    <w:rsid w:val="00007EC9"/>
    <w:rsid w:val="00011057"/>
    <w:rsid w:val="00015121"/>
    <w:rsid w:val="00015399"/>
    <w:rsid w:val="00016442"/>
    <w:rsid w:val="000217A9"/>
    <w:rsid w:val="00023D21"/>
    <w:rsid w:val="000262E4"/>
    <w:rsid w:val="0003112D"/>
    <w:rsid w:val="00031EE0"/>
    <w:rsid w:val="00033CAC"/>
    <w:rsid w:val="000424A8"/>
    <w:rsid w:val="00043D58"/>
    <w:rsid w:val="000452D3"/>
    <w:rsid w:val="00045837"/>
    <w:rsid w:val="0004607C"/>
    <w:rsid w:val="00051D3A"/>
    <w:rsid w:val="000549F4"/>
    <w:rsid w:val="00055DBE"/>
    <w:rsid w:val="0005635B"/>
    <w:rsid w:val="00065C80"/>
    <w:rsid w:val="00075E14"/>
    <w:rsid w:val="00075FC1"/>
    <w:rsid w:val="00080204"/>
    <w:rsid w:val="00080CC1"/>
    <w:rsid w:val="000830C4"/>
    <w:rsid w:val="0008495A"/>
    <w:rsid w:val="000903BE"/>
    <w:rsid w:val="00094146"/>
    <w:rsid w:val="0009441D"/>
    <w:rsid w:val="0009474B"/>
    <w:rsid w:val="000A03DF"/>
    <w:rsid w:val="000A04F4"/>
    <w:rsid w:val="000A052A"/>
    <w:rsid w:val="000A073D"/>
    <w:rsid w:val="000A13DE"/>
    <w:rsid w:val="000A67DF"/>
    <w:rsid w:val="000A7475"/>
    <w:rsid w:val="000A7D78"/>
    <w:rsid w:val="000B0EBA"/>
    <w:rsid w:val="000B2977"/>
    <w:rsid w:val="000B397C"/>
    <w:rsid w:val="000C0F79"/>
    <w:rsid w:val="000C2252"/>
    <w:rsid w:val="000C6CDA"/>
    <w:rsid w:val="000D0350"/>
    <w:rsid w:val="000D0F91"/>
    <w:rsid w:val="000D175E"/>
    <w:rsid w:val="000D47CF"/>
    <w:rsid w:val="000D70B9"/>
    <w:rsid w:val="000E5BA2"/>
    <w:rsid w:val="000F0242"/>
    <w:rsid w:val="000F182A"/>
    <w:rsid w:val="000F5C9B"/>
    <w:rsid w:val="0010015E"/>
    <w:rsid w:val="00104279"/>
    <w:rsid w:val="00104757"/>
    <w:rsid w:val="0011154A"/>
    <w:rsid w:val="00111D01"/>
    <w:rsid w:val="00114E39"/>
    <w:rsid w:val="00117291"/>
    <w:rsid w:val="00120059"/>
    <w:rsid w:val="001231B3"/>
    <w:rsid w:val="00140417"/>
    <w:rsid w:val="00142833"/>
    <w:rsid w:val="00142CAF"/>
    <w:rsid w:val="00143EF2"/>
    <w:rsid w:val="00144955"/>
    <w:rsid w:val="00150035"/>
    <w:rsid w:val="0015444A"/>
    <w:rsid w:val="0015504B"/>
    <w:rsid w:val="00161DDB"/>
    <w:rsid w:val="001631DC"/>
    <w:rsid w:val="001637B3"/>
    <w:rsid w:val="00164A74"/>
    <w:rsid w:val="00167A72"/>
    <w:rsid w:val="00171081"/>
    <w:rsid w:val="001710BD"/>
    <w:rsid w:val="00181EE8"/>
    <w:rsid w:val="00182A09"/>
    <w:rsid w:val="00182B15"/>
    <w:rsid w:val="00183907"/>
    <w:rsid w:val="00184389"/>
    <w:rsid w:val="00185993"/>
    <w:rsid w:val="001865EF"/>
    <w:rsid w:val="00187DF6"/>
    <w:rsid w:val="00187ED4"/>
    <w:rsid w:val="001A111C"/>
    <w:rsid w:val="001A31F6"/>
    <w:rsid w:val="001B1C35"/>
    <w:rsid w:val="001B38EF"/>
    <w:rsid w:val="001B6C01"/>
    <w:rsid w:val="001C0E1E"/>
    <w:rsid w:val="001C2005"/>
    <w:rsid w:val="001C3AD4"/>
    <w:rsid w:val="001C7108"/>
    <w:rsid w:val="001D47D9"/>
    <w:rsid w:val="001E0F5C"/>
    <w:rsid w:val="001E2409"/>
    <w:rsid w:val="001E6DA3"/>
    <w:rsid w:val="001F070E"/>
    <w:rsid w:val="001F285A"/>
    <w:rsid w:val="001F6898"/>
    <w:rsid w:val="00200C26"/>
    <w:rsid w:val="002024FC"/>
    <w:rsid w:val="00203240"/>
    <w:rsid w:val="002044A0"/>
    <w:rsid w:val="00205DBC"/>
    <w:rsid w:val="00210428"/>
    <w:rsid w:val="00221FE0"/>
    <w:rsid w:val="00222C0B"/>
    <w:rsid w:val="002230BB"/>
    <w:rsid w:val="0022517C"/>
    <w:rsid w:val="0022626E"/>
    <w:rsid w:val="00230B2B"/>
    <w:rsid w:val="0023237B"/>
    <w:rsid w:val="002326AA"/>
    <w:rsid w:val="00234490"/>
    <w:rsid w:val="00236206"/>
    <w:rsid w:val="00236249"/>
    <w:rsid w:val="002450BC"/>
    <w:rsid w:val="002476E4"/>
    <w:rsid w:val="0025302B"/>
    <w:rsid w:val="002532FB"/>
    <w:rsid w:val="0025712A"/>
    <w:rsid w:val="002604BC"/>
    <w:rsid w:val="0026077F"/>
    <w:rsid w:val="00263CD8"/>
    <w:rsid w:val="00264539"/>
    <w:rsid w:val="00265D98"/>
    <w:rsid w:val="00266E6D"/>
    <w:rsid w:val="00267771"/>
    <w:rsid w:val="00280B7C"/>
    <w:rsid w:val="00280EAC"/>
    <w:rsid w:val="002820BB"/>
    <w:rsid w:val="002822BE"/>
    <w:rsid w:val="002833EE"/>
    <w:rsid w:val="002913DE"/>
    <w:rsid w:val="00292B92"/>
    <w:rsid w:val="00293EBA"/>
    <w:rsid w:val="002949C8"/>
    <w:rsid w:val="002964C7"/>
    <w:rsid w:val="00296AED"/>
    <w:rsid w:val="00296CEE"/>
    <w:rsid w:val="002A1B9C"/>
    <w:rsid w:val="002A4688"/>
    <w:rsid w:val="002B0A38"/>
    <w:rsid w:val="002B2584"/>
    <w:rsid w:val="002B4BA6"/>
    <w:rsid w:val="002B4D94"/>
    <w:rsid w:val="002B791D"/>
    <w:rsid w:val="002C0C7A"/>
    <w:rsid w:val="002C0CB1"/>
    <w:rsid w:val="002C4F2D"/>
    <w:rsid w:val="002C7912"/>
    <w:rsid w:val="002D07B3"/>
    <w:rsid w:val="002D0C29"/>
    <w:rsid w:val="002D2314"/>
    <w:rsid w:val="002D2C35"/>
    <w:rsid w:val="002D36D9"/>
    <w:rsid w:val="002D393E"/>
    <w:rsid w:val="002D469F"/>
    <w:rsid w:val="002D7589"/>
    <w:rsid w:val="002D7D8C"/>
    <w:rsid w:val="002E1049"/>
    <w:rsid w:val="002E3FF1"/>
    <w:rsid w:val="002E5F79"/>
    <w:rsid w:val="002F1896"/>
    <w:rsid w:val="002F7009"/>
    <w:rsid w:val="00300B63"/>
    <w:rsid w:val="003017D8"/>
    <w:rsid w:val="003046AF"/>
    <w:rsid w:val="00307F73"/>
    <w:rsid w:val="0031063F"/>
    <w:rsid w:val="00315F0E"/>
    <w:rsid w:val="00317D3E"/>
    <w:rsid w:val="00321BAB"/>
    <w:rsid w:val="0032423B"/>
    <w:rsid w:val="00324636"/>
    <w:rsid w:val="0032546E"/>
    <w:rsid w:val="00326162"/>
    <w:rsid w:val="0032658E"/>
    <w:rsid w:val="003316AD"/>
    <w:rsid w:val="003348E8"/>
    <w:rsid w:val="00337AAE"/>
    <w:rsid w:val="00337EF1"/>
    <w:rsid w:val="00340596"/>
    <w:rsid w:val="00341C39"/>
    <w:rsid w:val="003433DE"/>
    <w:rsid w:val="00347164"/>
    <w:rsid w:val="0035340C"/>
    <w:rsid w:val="00354597"/>
    <w:rsid w:val="00357DD3"/>
    <w:rsid w:val="00361FB2"/>
    <w:rsid w:val="0036238A"/>
    <w:rsid w:val="0036385A"/>
    <w:rsid w:val="003710D2"/>
    <w:rsid w:val="0037173A"/>
    <w:rsid w:val="00373F26"/>
    <w:rsid w:val="00375EAE"/>
    <w:rsid w:val="00377041"/>
    <w:rsid w:val="00384031"/>
    <w:rsid w:val="00384C1D"/>
    <w:rsid w:val="00387F26"/>
    <w:rsid w:val="00391D5C"/>
    <w:rsid w:val="00393A44"/>
    <w:rsid w:val="00393EBF"/>
    <w:rsid w:val="003946E7"/>
    <w:rsid w:val="003A3E92"/>
    <w:rsid w:val="003A6E85"/>
    <w:rsid w:val="003B10D9"/>
    <w:rsid w:val="003B3A1D"/>
    <w:rsid w:val="003B7FE6"/>
    <w:rsid w:val="003C12C4"/>
    <w:rsid w:val="003C77C3"/>
    <w:rsid w:val="003D0C56"/>
    <w:rsid w:val="003D1035"/>
    <w:rsid w:val="003D4182"/>
    <w:rsid w:val="003D4841"/>
    <w:rsid w:val="003D503E"/>
    <w:rsid w:val="003D6EB1"/>
    <w:rsid w:val="003E3422"/>
    <w:rsid w:val="003E6933"/>
    <w:rsid w:val="003F061C"/>
    <w:rsid w:val="003F1622"/>
    <w:rsid w:val="003F1A03"/>
    <w:rsid w:val="00403499"/>
    <w:rsid w:val="00406045"/>
    <w:rsid w:val="00406870"/>
    <w:rsid w:val="004125F0"/>
    <w:rsid w:val="00412F85"/>
    <w:rsid w:val="00414D05"/>
    <w:rsid w:val="00414EC8"/>
    <w:rsid w:val="00420610"/>
    <w:rsid w:val="00421159"/>
    <w:rsid w:val="00423894"/>
    <w:rsid w:val="0042548E"/>
    <w:rsid w:val="00434B26"/>
    <w:rsid w:val="00443A3C"/>
    <w:rsid w:val="00445938"/>
    <w:rsid w:val="00446840"/>
    <w:rsid w:val="004506B0"/>
    <w:rsid w:val="004542EC"/>
    <w:rsid w:val="00456DFD"/>
    <w:rsid w:val="00456E5D"/>
    <w:rsid w:val="004601AC"/>
    <w:rsid w:val="00460FBD"/>
    <w:rsid w:val="00465FE0"/>
    <w:rsid w:val="00470BAF"/>
    <w:rsid w:val="004721CE"/>
    <w:rsid w:val="0047552F"/>
    <w:rsid w:val="00482D5F"/>
    <w:rsid w:val="00484010"/>
    <w:rsid w:val="004874BA"/>
    <w:rsid w:val="00487EAE"/>
    <w:rsid w:val="00491E8C"/>
    <w:rsid w:val="00492BD9"/>
    <w:rsid w:val="00494D7A"/>
    <w:rsid w:val="00494E61"/>
    <w:rsid w:val="00495FB2"/>
    <w:rsid w:val="004A36B0"/>
    <w:rsid w:val="004A3C66"/>
    <w:rsid w:val="004B056E"/>
    <w:rsid w:val="004B070B"/>
    <w:rsid w:val="004B3961"/>
    <w:rsid w:val="004C445D"/>
    <w:rsid w:val="004C70E4"/>
    <w:rsid w:val="004C7818"/>
    <w:rsid w:val="004D020B"/>
    <w:rsid w:val="004D0AD4"/>
    <w:rsid w:val="004D4A11"/>
    <w:rsid w:val="004D7F70"/>
    <w:rsid w:val="004E4434"/>
    <w:rsid w:val="004E4EC1"/>
    <w:rsid w:val="004F1010"/>
    <w:rsid w:val="004F1E95"/>
    <w:rsid w:val="004F5015"/>
    <w:rsid w:val="00500C86"/>
    <w:rsid w:val="00500EA8"/>
    <w:rsid w:val="005041C6"/>
    <w:rsid w:val="005056D9"/>
    <w:rsid w:val="00506D50"/>
    <w:rsid w:val="00506F2B"/>
    <w:rsid w:val="00507DED"/>
    <w:rsid w:val="005129C7"/>
    <w:rsid w:val="00512D01"/>
    <w:rsid w:val="0051339B"/>
    <w:rsid w:val="00513F39"/>
    <w:rsid w:val="005156CE"/>
    <w:rsid w:val="00516F16"/>
    <w:rsid w:val="0051722D"/>
    <w:rsid w:val="00520B75"/>
    <w:rsid w:val="00520C92"/>
    <w:rsid w:val="00524301"/>
    <w:rsid w:val="0052496C"/>
    <w:rsid w:val="00527D21"/>
    <w:rsid w:val="00531F5A"/>
    <w:rsid w:val="00537464"/>
    <w:rsid w:val="005440AC"/>
    <w:rsid w:val="00545DBC"/>
    <w:rsid w:val="005461FC"/>
    <w:rsid w:val="00551EE5"/>
    <w:rsid w:val="0055417D"/>
    <w:rsid w:val="00555DD1"/>
    <w:rsid w:val="00555E57"/>
    <w:rsid w:val="0055699E"/>
    <w:rsid w:val="00557B68"/>
    <w:rsid w:val="005701F3"/>
    <w:rsid w:val="0057560C"/>
    <w:rsid w:val="00581915"/>
    <w:rsid w:val="005844AE"/>
    <w:rsid w:val="005977AB"/>
    <w:rsid w:val="005A2D4B"/>
    <w:rsid w:val="005A6BA2"/>
    <w:rsid w:val="005B2F63"/>
    <w:rsid w:val="005B6381"/>
    <w:rsid w:val="005B713B"/>
    <w:rsid w:val="005B72F0"/>
    <w:rsid w:val="005C41AF"/>
    <w:rsid w:val="005D117B"/>
    <w:rsid w:val="005D5C7C"/>
    <w:rsid w:val="005E04B6"/>
    <w:rsid w:val="005E23BE"/>
    <w:rsid w:val="005E43E8"/>
    <w:rsid w:val="005E5F0E"/>
    <w:rsid w:val="005E677E"/>
    <w:rsid w:val="005E73CA"/>
    <w:rsid w:val="005E7E3D"/>
    <w:rsid w:val="005F4D2F"/>
    <w:rsid w:val="005F51BC"/>
    <w:rsid w:val="005F615C"/>
    <w:rsid w:val="005F657B"/>
    <w:rsid w:val="005F7E73"/>
    <w:rsid w:val="006025AA"/>
    <w:rsid w:val="00603B31"/>
    <w:rsid w:val="00603C14"/>
    <w:rsid w:val="00614925"/>
    <w:rsid w:val="00623865"/>
    <w:rsid w:val="00623D8F"/>
    <w:rsid w:val="00623E79"/>
    <w:rsid w:val="006246A7"/>
    <w:rsid w:val="0063020B"/>
    <w:rsid w:val="006463F9"/>
    <w:rsid w:val="00653A9C"/>
    <w:rsid w:val="00656636"/>
    <w:rsid w:val="00656C97"/>
    <w:rsid w:val="0066167F"/>
    <w:rsid w:val="00661B4E"/>
    <w:rsid w:val="00664064"/>
    <w:rsid w:val="00664CEC"/>
    <w:rsid w:val="00665A25"/>
    <w:rsid w:val="0067242D"/>
    <w:rsid w:val="00693EEE"/>
    <w:rsid w:val="00694C71"/>
    <w:rsid w:val="00696096"/>
    <w:rsid w:val="00696E21"/>
    <w:rsid w:val="00697840"/>
    <w:rsid w:val="006A1083"/>
    <w:rsid w:val="006A1CED"/>
    <w:rsid w:val="006A3544"/>
    <w:rsid w:val="006A51C2"/>
    <w:rsid w:val="006A6498"/>
    <w:rsid w:val="006A667D"/>
    <w:rsid w:val="006B040B"/>
    <w:rsid w:val="006B0DB3"/>
    <w:rsid w:val="006B2512"/>
    <w:rsid w:val="006B49B2"/>
    <w:rsid w:val="006B56CB"/>
    <w:rsid w:val="006B5876"/>
    <w:rsid w:val="006B6593"/>
    <w:rsid w:val="006B6ACC"/>
    <w:rsid w:val="006C0845"/>
    <w:rsid w:val="006C2AD1"/>
    <w:rsid w:val="006C33C0"/>
    <w:rsid w:val="006C75F3"/>
    <w:rsid w:val="006D0157"/>
    <w:rsid w:val="006D17A9"/>
    <w:rsid w:val="006D3701"/>
    <w:rsid w:val="006D422B"/>
    <w:rsid w:val="006D46CC"/>
    <w:rsid w:val="006D7C7C"/>
    <w:rsid w:val="006E4486"/>
    <w:rsid w:val="006E48D4"/>
    <w:rsid w:val="006E6C42"/>
    <w:rsid w:val="006F247A"/>
    <w:rsid w:val="00701897"/>
    <w:rsid w:val="0071420E"/>
    <w:rsid w:val="00716392"/>
    <w:rsid w:val="00717415"/>
    <w:rsid w:val="00723153"/>
    <w:rsid w:val="007240E7"/>
    <w:rsid w:val="00735A11"/>
    <w:rsid w:val="0074440E"/>
    <w:rsid w:val="00746602"/>
    <w:rsid w:val="00753D8D"/>
    <w:rsid w:val="00755E40"/>
    <w:rsid w:val="0076065C"/>
    <w:rsid w:val="00760BE7"/>
    <w:rsid w:val="00762403"/>
    <w:rsid w:val="00763EDE"/>
    <w:rsid w:val="007649DC"/>
    <w:rsid w:val="0076706E"/>
    <w:rsid w:val="00767908"/>
    <w:rsid w:val="00772A6D"/>
    <w:rsid w:val="0078080D"/>
    <w:rsid w:val="00784778"/>
    <w:rsid w:val="00790BA6"/>
    <w:rsid w:val="00790DED"/>
    <w:rsid w:val="00791C36"/>
    <w:rsid w:val="00791DEE"/>
    <w:rsid w:val="00792F3C"/>
    <w:rsid w:val="007937E7"/>
    <w:rsid w:val="00795B03"/>
    <w:rsid w:val="007A0577"/>
    <w:rsid w:val="007A5026"/>
    <w:rsid w:val="007A7B78"/>
    <w:rsid w:val="007B18F2"/>
    <w:rsid w:val="007B6CF1"/>
    <w:rsid w:val="007C04AF"/>
    <w:rsid w:val="007C6CCC"/>
    <w:rsid w:val="007D3B7E"/>
    <w:rsid w:val="007D3DA5"/>
    <w:rsid w:val="007D3E66"/>
    <w:rsid w:val="007D42D3"/>
    <w:rsid w:val="007D69F8"/>
    <w:rsid w:val="007D6B97"/>
    <w:rsid w:val="007D725F"/>
    <w:rsid w:val="007E0749"/>
    <w:rsid w:val="007E3132"/>
    <w:rsid w:val="007E35E2"/>
    <w:rsid w:val="007E3EDC"/>
    <w:rsid w:val="007E7896"/>
    <w:rsid w:val="007E78BF"/>
    <w:rsid w:val="007F2354"/>
    <w:rsid w:val="007F2546"/>
    <w:rsid w:val="007F348E"/>
    <w:rsid w:val="007F3A32"/>
    <w:rsid w:val="00803C61"/>
    <w:rsid w:val="00804466"/>
    <w:rsid w:val="008057BB"/>
    <w:rsid w:val="008068AC"/>
    <w:rsid w:val="008148D6"/>
    <w:rsid w:val="00816236"/>
    <w:rsid w:val="00817093"/>
    <w:rsid w:val="008173C0"/>
    <w:rsid w:val="00833BDB"/>
    <w:rsid w:val="00834E05"/>
    <w:rsid w:val="00840279"/>
    <w:rsid w:val="00840651"/>
    <w:rsid w:val="00841B17"/>
    <w:rsid w:val="00841FC4"/>
    <w:rsid w:val="008426BD"/>
    <w:rsid w:val="00846225"/>
    <w:rsid w:val="00850440"/>
    <w:rsid w:val="0085218C"/>
    <w:rsid w:val="0085679A"/>
    <w:rsid w:val="00857450"/>
    <w:rsid w:val="00857456"/>
    <w:rsid w:val="00860C8E"/>
    <w:rsid w:val="0086289E"/>
    <w:rsid w:val="00871710"/>
    <w:rsid w:val="00871CD6"/>
    <w:rsid w:val="00875753"/>
    <w:rsid w:val="00876199"/>
    <w:rsid w:val="008836D4"/>
    <w:rsid w:val="0088477B"/>
    <w:rsid w:val="008850EB"/>
    <w:rsid w:val="00886FB7"/>
    <w:rsid w:val="00894A07"/>
    <w:rsid w:val="00896D2D"/>
    <w:rsid w:val="0089767E"/>
    <w:rsid w:val="008A12BC"/>
    <w:rsid w:val="008B585D"/>
    <w:rsid w:val="008B71C2"/>
    <w:rsid w:val="008B794E"/>
    <w:rsid w:val="008C0FF5"/>
    <w:rsid w:val="008C3340"/>
    <w:rsid w:val="008C501D"/>
    <w:rsid w:val="008C5CED"/>
    <w:rsid w:val="008C6C6E"/>
    <w:rsid w:val="008C71B3"/>
    <w:rsid w:val="008D52C9"/>
    <w:rsid w:val="008D577D"/>
    <w:rsid w:val="008D6B7D"/>
    <w:rsid w:val="008D6B95"/>
    <w:rsid w:val="008D6D6F"/>
    <w:rsid w:val="008E5209"/>
    <w:rsid w:val="008E5D38"/>
    <w:rsid w:val="008E78AB"/>
    <w:rsid w:val="008E7A99"/>
    <w:rsid w:val="008F1AC0"/>
    <w:rsid w:val="008F2796"/>
    <w:rsid w:val="008F2C24"/>
    <w:rsid w:val="008F3B36"/>
    <w:rsid w:val="008F469B"/>
    <w:rsid w:val="008F684F"/>
    <w:rsid w:val="0090125D"/>
    <w:rsid w:val="00901BD0"/>
    <w:rsid w:val="00906A0C"/>
    <w:rsid w:val="009103E2"/>
    <w:rsid w:val="00910F06"/>
    <w:rsid w:val="009118E8"/>
    <w:rsid w:val="00917E45"/>
    <w:rsid w:val="00922AE5"/>
    <w:rsid w:val="00925F2C"/>
    <w:rsid w:val="00927FCF"/>
    <w:rsid w:val="00935152"/>
    <w:rsid w:val="009356D9"/>
    <w:rsid w:val="00940777"/>
    <w:rsid w:val="00944C67"/>
    <w:rsid w:val="00947C47"/>
    <w:rsid w:val="00953120"/>
    <w:rsid w:val="009542EC"/>
    <w:rsid w:val="0096122A"/>
    <w:rsid w:val="00963A80"/>
    <w:rsid w:val="00964290"/>
    <w:rsid w:val="00964766"/>
    <w:rsid w:val="0096504E"/>
    <w:rsid w:val="00965472"/>
    <w:rsid w:val="00967F4D"/>
    <w:rsid w:val="009710CF"/>
    <w:rsid w:val="00975F35"/>
    <w:rsid w:val="009775EB"/>
    <w:rsid w:val="00977F66"/>
    <w:rsid w:val="00982BAC"/>
    <w:rsid w:val="00983F66"/>
    <w:rsid w:val="00984393"/>
    <w:rsid w:val="00995625"/>
    <w:rsid w:val="009A0862"/>
    <w:rsid w:val="009A2FFB"/>
    <w:rsid w:val="009A3FF3"/>
    <w:rsid w:val="009A481C"/>
    <w:rsid w:val="009B0603"/>
    <w:rsid w:val="009B2916"/>
    <w:rsid w:val="009B4501"/>
    <w:rsid w:val="009B4A04"/>
    <w:rsid w:val="009B527B"/>
    <w:rsid w:val="009B674A"/>
    <w:rsid w:val="009B68D8"/>
    <w:rsid w:val="009C0D86"/>
    <w:rsid w:val="009C12EE"/>
    <w:rsid w:val="009C2848"/>
    <w:rsid w:val="009C39B2"/>
    <w:rsid w:val="009C6EED"/>
    <w:rsid w:val="009C78EB"/>
    <w:rsid w:val="009D51A0"/>
    <w:rsid w:val="009D6D18"/>
    <w:rsid w:val="009E2308"/>
    <w:rsid w:val="009E2A4B"/>
    <w:rsid w:val="009E79F5"/>
    <w:rsid w:val="009F1711"/>
    <w:rsid w:val="009F373C"/>
    <w:rsid w:val="009F3807"/>
    <w:rsid w:val="009F5205"/>
    <w:rsid w:val="009F72F6"/>
    <w:rsid w:val="009F771E"/>
    <w:rsid w:val="00A01B45"/>
    <w:rsid w:val="00A027D8"/>
    <w:rsid w:val="00A0713D"/>
    <w:rsid w:val="00A11449"/>
    <w:rsid w:val="00A1246B"/>
    <w:rsid w:val="00A21717"/>
    <w:rsid w:val="00A230CF"/>
    <w:rsid w:val="00A23EFA"/>
    <w:rsid w:val="00A3000E"/>
    <w:rsid w:val="00A32C3B"/>
    <w:rsid w:val="00A35C57"/>
    <w:rsid w:val="00A35F37"/>
    <w:rsid w:val="00A41689"/>
    <w:rsid w:val="00A4173F"/>
    <w:rsid w:val="00A45CBA"/>
    <w:rsid w:val="00A51D17"/>
    <w:rsid w:val="00A55C70"/>
    <w:rsid w:val="00A568FF"/>
    <w:rsid w:val="00A6736D"/>
    <w:rsid w:val="00A67F66"/>
    <w:rsid w:val="00A75476"/>
    <w:rsid w:val="00A754DF"/>
    <w:rsid w:val="00A8024C"/>
    <w:rsid w:val="00A85D98"/>
    <w:rsid w:val="00A86A3E"/>
    <w:rsid w:val="00A87873"/>
    <w:rsid w:val="00A879F1"/>
    <w:rsid w:val="00A90BCE"/>
    <w:rsid w:val="00A93E4A"/>
    <w:rsid w:val="00A94E29"/>
    <w:rsid w:val="00A96151"/>
    <w:rsid w:val="00A97B4F"/>
    <w:rsid w:val="00AA0B34"/>
    <w:rsid w:val="00AA46A7"/>
    <w:rsid w:val="00AA6F0E"/>
    <w:rsid w:val="00AB1F16"/>
    <w:rsid w:val="00AC20F4"/>
    <w:rsid w:val="00AC496B"/>
    <w:rsid w:val="00AC783D"/>
    <w:rsid w:val="00AD01F3"/>
    <w:rsid w:val="00AD1258"/>
    <w:rsid w:val="00AD2150"/>
    <w:rsid w:val="00AD5AF1"/>
    <w:rsid w:val="00AD6BEE"/>
    <w:rsid w:val="00AE26C2"/>
    <w:rsid w:val="00AE391E"/>
    <w:rsid w:val="00AE6E20"/>
    <w:rsid w:val="00AF3DB7"/>
    <w:rsid w:val="00AF4D91"/>
    <w:rsid w:val="00AF5B74"/>
    <w:rsid w:val="00B02E10"/>
    <w:rsid w:val="00B02EF7"/>
    <w:rsid w:val="00B06755"/>
    <w:rsid w:val="00B06E50"/>
    <w:rsid w:val="00B07EAD"/>
    <w:rsid w:val="00B12634"/>
    <w:rsid w:val="00B13359"/>
    <w:rsid w:val="00B13D0F"/>
    <w:rsid w:val="00B158CB"/>
    <w:rsid w:val="00B161AC"/>
    <w:rsid w:val="00B2204F"/>
    <w:rsid w:val="00B250A6"/>
    <w:rsid w:val="00B26836"/>
    <w:rsid w:val="00B274A2"/>
    <w:rsid w:val="00B30368"/>
    <w:rsid w:val="00B353FD"/>
    <w:rsid w:val="00B377C2"/>
    <w:rsid w:val="00B51D2C"/>
    <w:rsid w:val="00B52098"/>
    <w:rsid w:val="00B61B53"/>
    <w:rsid w:val="00B71E1D"/>
    <w:rsid w:val="00B73004"/>
    <w:rsid w:val="00B7383B"/>
    <w:rsid w:val="00B74110"/>
    <w:rsid w:val="00B76A1E"/>
    <w:rsid w:val="00B84008"/>
    <w:rsid w:val="00B90DDB"/>
    <w:rsid w:val="00B9209C"/>
    <w:rsid w:val="00B922D5"/>
    <w:rsid w:val="00B95537"/>
    <w:rsid w:val="00BA01B5"/>
    <w:rsid w:val="00BA0CFC"/>
    <w:rsid w:val="00BA2C30"/>
    <w:rsid w:val="00BA555D"/>
    <w:rsid w:val="00BA5C63"/>
    <w:rsid w:val="00BB2B98"/>
    <w:rsid w:val="00BB36D9"/>
    <w:rsid w:val="00BB47C8"/>
    <w:rsid w:val="00BB49EE"/>
    <w:rsid w:val="00BC3335"/>
    <w:rsid w:val="00BC4C1E"/>
    <w:rsid w:val="00BC522D"/>
    <w:rsid w:val="00BC5F16"/>
    <w:rsid w:val="00BC67D6"/>
    <w:rsid w:val="00BD1C9C"/>
    <w:rsid w:val="00BD267C"/>
    <w:rsid w:val="00BD5B25"/>
    <w:rsid w:val="00BD7B4B"/>
    <w:rsid w:val="00BE03B3"/>
    <w:rsid w:val="00BE0CD2"/>
    <w:rsid w:val="00BE10E0"/>
    <w:rsid w:val="00BE18B8"/>
    <w:rsid w:val="00BE3220"/>
    <w:rsid w:val="00BE40B2"/>
    <w:rsid w:val="00BE43AB"/>
    <w:rsid w:val="00BE5172"/>
    <w:rsid w:val="00BE7B87"/>
    <w:rsid w:val="00BF0D18"/>
    <w:rsid w:val="00BF20C1"/>
    <w:rsid w:val="00BF3366"/>
    <w:rsid w:val="00BF49C6"/>
    <w:rsid w:val="00BF5293"/>
    <w:rsid w:val="00BF56E8"/>
    <w:rsid w:val="00BF6C11"/>
    <w:rsid w:val="00C00963"/>
    <w:rsid w:val="00C0103D"/>
    <w:rsid w:val="00C04260"/>
    <w:rsid w:val="00C049FB"/>
    <w:rsid w:val="00C06577"/>
    <w:rsid w:val="00C137FE"/>
    <w:rsid w:val="00C151B8"/>
    <w:rsid w:val="00C22881"/>
    <w:rsid w:val="00C2427C"/>
    <w:rsid w:val="00C252CE"/>
    <w:rsid w:val="00C25A8A"/>
    <w:rsid w:val="00C30E3D"/>
    <w:rsid w:val="00C326F9"/>
    <w:rsid w:val="00C35219"/>
    <w:rsid w:val="00C37331"/>
    <w:rsid w:val="00C415AE"/>
    <w:rsid w:val="00C445CE"/>
    <w:rsid w:val="00C46376"/>
    <w:rsid w:val="00C4660B"/>
    <w:rsid w:val="00C50871"/>
    <w:rsid w:val="00C57BCC"/>
    <w:rsid w:val="00C64EB1"/>
    <w:rsid w:val="00C707FF"/>
    <w:rsid w:val="00C70833"/>
    <w:rsid w:val="00C74C2D"/>
    <w:rsid w:val="00C77751"/>
    <w:rsid w:val="00C84941"/>
    <w:rsid w:val="00C906EC"/>
    <w:rsid w:val="00C90DA7"/>
    <w:rsid w:val="00C91730"/>
    <w:rsid w:val="00C95EAB"/>
    <w:rsid w:val="00CA1B68"/>
    <w:rsid w:val="00CA2BD5"/>
    <w:rsid w:val="00CA3337"/>
    <w:rsid w:val="00CA38BB"/>
    <w:rsid w:val="00CA4AD0"/>
    <w:rsid w:val="00CB11D6"/>
    <w:rsid w:val="00CB582B"/>
    <w:rsid w:val="00CB6F1B"/>
    <w:rsid w:val="00CC5BE6"/>
    <w:rsid w:val="00CC6D26"/>
    <w:rsid w:val="00CD4C4E"/>
    <w:rsid w:val="00CD52CA"/>
    <w:rsid w:val="00CD72EB"/>
    <w:rsid w:val="00CE12AA"/>
    <w:rsid w:val="00CE2121"/>
    <w:rsid w:val="00CE53E2"/>
    <w:rsid w:val="00CF04CC"/>
    <w:rsid w:val="00CF1EB8"/>
    <w:rsid w:val="00CF22DA"/>
    <w:rsid w:val="00CF2E28"/>
    <w:rsid w:val="00CF5065"/>
    <w:rsid w:val="00CF74A4"/>
    <w:rsid w:val="00D04C8C"/>
    <w:rsid w:val="00D07D30"/>
    <w:rsid w:val="00D100EB"/>
    <w:rsid w:val="00D1304F"/>
    <w:rsid w:val="00D169BB"/>
    <w:rsid w:val="00D23957"/>
    <w:rsid w:val="00D244B3"/>
    <w:rsid w:val="00D2603F"/>
    <w:rsid w:val="00D31700"/>
    <w:rsid w:val="00D31A5E"/>
    <w:rsid w:val="00D36A10"/>
    <w:rsid w:val="00D4326D"/>
    <w:rsid w:val="00D47BD3"/>
    <w:rsid w:val="00D51C9C"/>
    <w:rsid w:val="00D53896"/>
    <w:rsid w:val="00D53DFF"/>
    <w:rsid w:val="00D5411D"/>
    <w:rsid w:val="00D55D12"/>
    <w:rsid w:val="00D57683"/>
    <w:rsid w:val="00D5771D"/>
    <w:rsid w:val="00D57BD2"/>
    <w:rsid w:val="00D63BD9"/>
    <w:rsid w:val="00D647A4"/>
    <w:rsid w:val="00D6610C"/>
    <w:rsid w:val="00D66C44"/>
    <w:rsid w:val="00D672AC"/>
    <w:rsid w:val="00D67645"/>
    <w:rsid w:val="00D74A51"/>
    <w:rsid w:val="00D7759E"/>
    <w:rsid w:val="00D778CA"/>
    <w:rsid w:val="00D80590"/>
    <w:rsid w:val="00D907AE"/>
    <w:rsid w:val="00D923B0"/>
    <w:rsid w:val="00D95E03"/>
    <w:rsid w:val="00D97618"/>
    <w:rsid w:val="00DA11E4"/>
    <w:rsid w:val="00DA1CEE"/>
    <w:rsid w:val="00DA42DF"/>
    <w:rsid w:val="00DA7078"/>
    <w:rsid w:val="00DA7BBB"/>
    <w:rsid w:val="00DB0949"/>
    <w:rsid w:val="00DB0A52"/>
    <w:rsid w:val="00DB0A91"/>
    <w:rsid w:val="00DB296D"/>
    <w:rsid w:val="00DB3305"/>
    <w:rsid w:val="00DB5546"/>
    <w:rsid w:val="00DC28E3"/>
    <w:rsid w:val="00DC6892"/>
    <w:rsid w:val="00DC692A"/>
    <w:rsid w:val="00DD0CFD"/>
    <w:rsid w:val="00DD0D8B"/>
    <w:rsid w:val="00DD1D70"/>
    <w:rsid w:val="00DD26D4"/>
    <w:rsid w:val="00DD2F07"/>
    <w:rsid w:val="00DD36AA"/>
    <w:rsid w:val="00DD37A2"/>
    <w:rsid w:val="00DE4AD0"/>
    <w:rsid w:val="00DE571B"/>
    <w:rsid w:val="00DF059E"/>
    <w:rsid w:val="00DF4015"/>
    <w:rsid w:val="00DF60A4"/>
    <w:rsid w:val="00DF6943"/>
    <w:rsid w:val="00DF6BEF"/>
    <w:rsid w:val="00DF71FD"/>
    <w:rsid w:val="00E04EA2"/>
    <w:rsid w:val="00E0536A"/>
    <w:rsid w:val="00E14908"/>
    <w:rsid w:val="00E17C58"/>
    <w:rsid w:val="00E215B2"/>
    <w:rsid w:val="00E232AA"/>
    <w:rsid w:val="00E23CD8"/>
    <w:rsid w:val="00E2690E"/>
    <w:rsid w:val="00E271D3"/>
    <w:rsid w:val="00E27E79"/>
    <w:rsid w:val="00E30EEF"/>
    <w:rsid w:val="00E31627"/>
    <w:rsid w:val="00E32754"/>
    <w:rsid w:val="00E328F2"/>
    <w:rsid w:val="00E365C8"/>
    <w:rsid w:val="00E44A5D"/>
    <w:rsid w:val="00E535AA"/>
    <w:rsid w:val="00E5424C"/>
    <w:rsid w:val="00E544ED"/>
    <w:rsid w:val="00E54685"/>
    <w:rsid w:val="00E554A7"/>
    <w:rsid w:val="00E56F11"/>
    <w:rsid w:val="00E57A30"/>
    <w:rsid w:val="00E60267"/>
    <w:rsid w:val="00E61E6E"/>
    <w:rsid w:val="00E63B06"/>
    <w:rsid w:val="00E6494F"/>
    <w:rsid w:val="00E64E3E"/>
    <w:rsid w:val="00E70CD3"/>
    <w:rsid w:val="00E72107"/>
    <w:rsid w:val="00E74C48"/>
    <w:rsid w:val="00E75205"/>
    <w:rsid w:val="00E765E8"/>
    <w:rsid w:val="00E77F4A"/>
    <w:rsid w:val="00E93D2B"/>
    <w:rsid w:val="00E94182"/>
    <w:rsid w:val="00E961E7"/>
    <w:rsid w:val="00EA27BD"/>
    <w:rsid w:val="00EA2973"/>
    <w:rsid w:val="00EA4071"/>
    <w:rsid w:val="00EB270B"/>
    <w:rsid w:val="00EB2E69"/>
    <w:rsid w:val="00EB4F9D"/>
    <w:rsid w:val="00EB64A5"/>
    <w:rsid w:val="00EB6679"/>
    <w:rsid w:val="00EC2553"/>
    <w:rsid w:val="00EC3A12"/>
    <w:rsid w:val="00ED0FB3"/>
    <w:rsid w:val="00ED2AEF"/>
    <w:rsid w:val="00ED57C7"/>
    <w:rsid w:val="00EE3030"/>
    <w:rsid w:val="00EE3E47"/>
    <w:rsid w:val="00EE421C"/>
    <w:rsid w:val="00EE4DF1"/>
    <w:rsid w:val="00EE613F"/>
    <w:rsid w:val="00EE7DBC"/>
    <w:rsid w:val="00EF346F"/>
    <w:rsid w:val="00EF44D8"/>
    <w:rsid w:val="00EF633E"/>
    <w:rsid w:val="00F00195"/>
    <w:rsid w:val="00F03982"/>
    <w:rsid w:val="00F0640B"/>
    <w:rsid w:val="00F0642D"/>
    <w:rsid w:val="00F1147D"/>
    <w:rsid w:val="00F12E40"/>
    <w:rsid w:val="00F1532D"/>
    <w:rsid w:val="00F250AF"/>
    <w:rsid w:val="00F30289"/>
    <w:rsid w:val="00F30BCB"/>
    <w:rsid w:val="00F34B1E"/>
    <w:rsid w:val="00F3708F"/>
    <w:rsid w:val="00F377B3"/>
    <w:rsid w:val="00F41E2A"/>
    <w:rsid w:val="00F42733"/>
    <w:rsid w:val="00F468EA"/>
    <w:rsid w:val="00F472A3"/>
    <w:rsid w:val="00F532C6"/>
    <w:rsid w:val="00F549D6"/>
    <w:rsid w:val="00F555BB"/>
    <w:rsid w:val="00F5579E"/>
    <w:rsid w:val="00F61967"/>
    <w:rsid w:val="00F64F87"/>
    <w:rsid w:val="00F71AE9"/>
    <w:rsid w:val="00F72B14"/>
    <w:rsid w:val="00F72E30"/>
    <w:rsid w:val="00F73134"/>
    <w:rsid w:val="00F7456B"/>
    <w:rsid w:val="00F74629"/>
    <w:rsid w:val="00F767CB"/>
    <w:rsid w:val="00F8231C"/>
    <w:rsid w:val="00F83E89"/>
    <w:rsid w:val="00F84B7C"/>
    <w:rsid w:val="00F919C7"/>
    <w:rsid w:val="00F972F7"/>
    <w:rsid w:val="00FA4B05"/>
    <w:rsid w:val="00FA7967"/>
    <w:rsid w:val="00FB29F2"/>
    <w:rsid w:val="00FB37B2"/>
    <w:rsid w:val="00FC049E"/>
    <w:rsid w:val="00FC04CA"/>
    <w:rsid w:val="00FC59CA"/>
    <w:rsid w:val="00FD25AC"/>
    <w:rsid w:val="00FE490C"/>
    <w:rsid w:val="00FF144A"/>
    <w:rsid w:val="00FF17C6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AA0A-42B0-4C0C-AD78-2841D33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A6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E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2EE"/>
  </w:style>
  <w:style w:type="paragraph" w:styleId="a8">
    <w:name w:val="footer"/>
    <w:basedOn w:val="a"/>
    <w:link w:val="a9"/>
    <w:uiPriority w:val="99"/>
    <w:unhideWhenUsed/>
    <w:rsid w:val="009C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ova_ov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0348/Arhiv-tor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Пономарева Екатерина Сергеевна</cp:lastModifiedBy>
  <cp:revision>1087</cp:revision>
  <dcterms:created xsi:type="dcterms:W3CDTF">2018-04-11T05:44:00Z</dcterms:created>
  <dcterms:modified xsi:type="dcterms:W3CDTF">2018-06-27T04:15:00Z</dcterms:modified>
</cp:coreProperties>
</file>