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Pr="005550D8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D31D0" w:rsidRPr="005550D8" w:rsidRDefault="008D31D0" w:rsidP="008D31D0">
      <w:pPr>
        <w:ind w:left="0" w:firstLine="0"/>
      </w:pPr>
    </w:p>
    <w:p w:rsidR="008D31D0" w:rsidRDefault="00AB2EE1" w:rsidP="00AB2EE1">
      <w:pPr>
        <w:ind w:left="0" w:firstLine="0"/>
        <w:jc w:val="left"/>
        <w:rPr>
          <w:u w:val="single"/>
        </w:rPr>
      </w:pPr>
      <w:r w:rsidRPr="00AB2EE1">
        <w:rPr>
          <w:u w:val="single"/>
        </w:rPr>
        <w:t>«</w:t>
      </w:r>
      <w:proofErr w:type="gramStart"/>
      <w:r w:rsidRPr="00AB2EE1">
        <w:rPr>
          <w:u w:val="single"/>
        </w:rPr>
        <w:t>10»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03     2022</w:t>
      </w:r>
      <w:r>
        <w:t xml:space="preserve">                                                                                        №</w:t>
      </w:r>
      <w:r>
        <w:rPr>
          <w:u w:val="single"/>
        </w:rPr>
        <w:t xml:space="preserve">   1894</w:t>
      </w:r>
    </w:p>
    <w:p w:rsidR="00AB2EE1" w:rsidRDefault="00AB2EE1" w:rsidP="00AB2EE1">
      <w:pPr>
        <w:ind w:left="0" w:firstLine="0"/>
        <w:jc w:val="left"/>
        <w:rPr>
          <w:u w:val="single"/>
        </w:rPr>
      </w:pPr>
    </w:p>
    <w:p w:rsidR="00AB2EE1" w:rsidRPr="00AB2EE1" w:rsidRDefault="00AB2EE1" w:rsidP="00AB2EE1">
      <w:pPr>
        <w:ind w:left="0" w:firstLine="0"/>
        <w:jc w:val="left"/>
        <w:rPr>
          <w:u w:val="single"/>
        </w:rPr>
      </w:pP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</w:t>
      </w:r>
      <w:r w:rsidR="001D66D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8D31D0" w:rsidRDefault="008D31D0" w:rsidP="008D31D0">
      <w:pPr>
        <w:pStyle w:val="af3"/>
        <w:ind w:left="0" w:firstLine="0"/>
        <w:rPr>
          <w:color w:val="000000" w:themeColor="text1"/>
        </w:rPr>
      </w:pPr>
    </w:p>
    <w:p w:rsidR="008D31D0" w:rsidRPr="005550D8" w:rsidRDefault="008D31D0" w:rsidP="008D31D0">
      <w:pPr>
        <w:ind w:left="0"/>
      </w:pPr>
      <w:r w:rsidRPr="008D31D0">
        <w:rPr>
          <w:color w:val="000000" w:themeColor="text1"/>
        </w:rPr>
        <w:t>В соответствии с</w:t>
      </w:r>
      <w:r w:rsidR="007D4E47">
        <w:rPr>
          <w:color w:val="000000" w:themeColor="text1"/>
        </w:rPr>
        <w:t>о статьей 81 Бюджетного кодекса Российской Федерации</w:t>
      </w:r>
      <w:r>
        <w:t>,</w:t>
      </w:r>
      <w:r w:rsidRPr="005550D8">
        <w:t xml:space="preserve"> распоряжением Администрации города от 30.12.2005 № 3686 </w:t>
      </w:r>
      <w:r w:rsidR="007D4E47">
        <w:br/>
      </w:r>
      <w:r w:rsidRPr="005550D8">
        <w:t>«Об утверждении Регламента Администрации города»:</w:t>
      </w:r>
    </w:p>
    <w:p w:rsidR="00B26E16" w:rsidRDefault="007D4E47" w:rsidP="008440C0">
      <w:pPr>
        <w:ind w:left="0" w:firstLine="0"/>
      </w:pPr>
      <w:r>
        <w:tab/>
        <w:t xml:space="preserve">1. Внести в постановление Администрации города от 26.12.2007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4B2EC6">
        <w:rPr>
          <w:bCs/>
          <w:color w:val="000000" w:themeColor="text1"/>
        </w:rPr>
        <w:t xml:space="preserve">        </w:t>
      </w:r>
      <w:r w:rsidR="007A0F30">
        <w:t xml:space="preserve">от 14.08.2009 № 3153, 10.05.2012 № 3187, 31.08.2015 № 6030, 18.12.2015 </w:t>
      </w:r>
      <w:r w:rsidR="004B2EC6">
        <w:t xml:space="preserve">          </w:t>
      </w:r>
      <w:r w:rsidR="007A0F30">
        <w:t xml:space="preserve">№ 8795, </w:t>
      </w:r>
      <w:r w:rsidR="007A0F30">
        <w:rPr>
          <w:color w:val="000000"/>
        </w:rPr>
        <w:t>22.07.2016 № 5545, 05.12.2016 № 8800, 18.09.2017 № 8070, 22.06.2020 № 4048</w:t>
      </w:r>
      <w:r w:rsidR="008440C0">
        <w:rPr>
          <w:color w:val="000000"/>
        </w:rPr>
        <w:t>, 28.07.2021</w:t>
      </w:r>
      <w:r w:rsidR="00FE0C8C">
        <w:rPr>
          <w:color w:val="000000"/>
        </w:rPr>
        <w:t xml:space="preserve"> № 6427, 17.12.2021 № 11019</w:t>
      </w:r>
      <w:r w:rsidR="002A1B93">
        <w:t>)</w:t>
      </w:r>
      <w:r w:rsidR="00F07780">
        <w:t xml:space="preserve"> </w:t>
      </w:r>
      <w:r w:rsidR="00B26E16">
        <w:t xml:space="preserve">следующие </w:t>
      </w:r>
      <w:r w:rsidR="00F07780">
        <w:t>изменени</w:t>
      </w:r>
      <w:r w:rsidR="00B26E16">
        <w:t>я:</w:t>
      </w:r>
    </w:p>
    <w:p w:rsidR="00FF4973" w:rsidRDefault="00FF4973" w:rsidP="008440C0">
      <w:pPr>
        <w:ind w:left="0" w:firstLine="0"/>
      </w:pPr>
      <w:r>
        <w:tab/>
        <w:t>1.1</w:t>
      </w:r>
      <w:r w:rsidR="0098009C">
        <w:t>.</w:t>
      </w:r>
      <w:r>
        <w:t xml:space="preserve"> По тексту постановления</w:t>
      </w:r>
      <w:r w:rsidR="00AA6FBB">
        <w:t xml:space="preserve"> и приложения к постановлению </w:t>
      </w:r>
      <w:r>
        <w:t>слова «городской округ город Сургут»</w:t>
      </w:r>
      <w:r w:rsidR="00F4755E">
        <w:t xml:space="preserve"> в соответствующ</w:t>
      </w:r>
      <w:r w:rsidR="00264800">
        <w:t>ем</w:t>
      </w:r>
      <w:r w:rsidR="00F4755E">
        <w:t xml:space="preserve"> падеж</w:t>
      </w:r>
      <w:r w:rsidR="00264800">
        <w:t>е</w:t>
      </w:r>
      <w:r w:rsidR="00F4755E">
        <w:t xml:space="preserve"> </w:t>
      </w:r>
      <w:r>
        <w:t>заме</w:t>
      </w:r>
      <w:r w:rsidR="006019A6">
        <w:t>ни</w:t>
      </w:r>
      <w:r>
        <w:t>ть словами «городской округ Сургут» в соответствующ</w:t>
      </w:r>
      <w:r w:rsidR="00264800">
        <w:t>ем</w:t>
      </w:r>
      <w:r>
        <w:t xml:space="preserve"> падеж</w:t>
      </w:r>
      <w:r w:rsidR="00264800">
        <w:t>е</w:t>
      </w:r>
      <w:r>
        <w:t>.</w:t>
      </w:r>
    </w:p>
    <w:p w:rsidR="007A218B" w:rsidRDefault="007A218B" w:rsidP="008440C0">
      <w:pPr>
        <w:ind w:left="0" w:firstLine="0"/>
      </w:pPr>
      <w:r>
        <w:tab/>
        <w:t xml:space="preserve">1.2. </w:t>
      </w:r>
      <w:r w:rsidR="00A966E2">
        <w:t>В п</w:t>
      </w:r>
      <w:r>
        <w:t>одпункт</w:t>
      </w:r>
      <w:r w:rsidR="00A966E2">
        <w:t>е</w:t>
      </w:r>
      <w:r>
        <w:t xml:space="preserve"> 4.1. пункта 4 приложения </w:t>
      </w:r>
      <w:r w:rsidR="00A966E2">
        <w:t>к постановлению слова «а также мероприятий по временному размещению и питанию пострадавшего населения</w:t>
      </w:r>
      <w:r>
        <w:t>»</w:t>
      </w:r>
      <w:r w:rsidR="00264800" w:rsidRPr="00264800">
        <w:t xml:space="preserve"> </w:t>
      </w:r>
      <w:r w:rsidR="00264800">
        <w:t>исключить.</w:t>
      </w:r>
    </w:p>
    <w:p w:rsidR="008743E3" w:rsidRDefault="00B26E16" w:rsidP="008743E3">
      <w:pPr>
        <w:ind w:left="0" w:firstLine="0"/>
      </w:pPr>
      <w:r>
        <w:tab/>
      </w:r>
      <w:r w:rsidR="008743E3">
        <w:t>1.</w:t>
      </w:r>
      <w:r w:rsidR="00244A08">
        <w:t>3</w:t>
      </w:r>
      <w:r w:rsidR="008743E3">
        <w:t>. В</w:t>
      </w:r>
      <w:r w:rsidR="008743E3" w:rsidRPr="005D7732">
        <w:t xml:space="preserve"> подпункте 4.</w:t>
      </w:r>
      <w:r w:rsidR="008743E3">
        <w:t>2</w:t>
      </w:r>
      <w:r w:rsidR="008743E3" w:rsidRPr="005D7732">
        <w:t xml:space="preserve"> пункта 4 приложения </w:t>
      </w:r>
      <w:r w:rsidR="008743E3">
        <w:t xml:space="preserve">к постановлению </w:t>
      </w:r>
      <w:r w:rsidR="008743E3" w:rsidRPr="005D7732">
        <w:t>слов</w:t>
      </w:r>
      <w:r w:rsidR="008743E3">
        <w:t>о</w:t>
      </w:r>
      <w:r w:rsidR="008743E3" w:rsidRPr="005D7732">
        <w:t xml:space="preserve"> «</w:t>
      </w:r>
      <w:r w:rsidR="008743E3">
        <w:t>предотвращению</w:t>
      </w:r>
      <w:r w:rsidR="008743E3" w:rsidRPr="005D7732">
        <w:t>»</w:t>
      </w:r>
      <w:r w:rsidR="008743E3">
        <w:t xml:space="preserve"> заменить словом «предупреждению»</w:t>
      </w:r>
      <w:r w:rsidR="008743E3" w:rsidRPr="005D7732">
        <w:t>.</w:t>
      </w:r>
    </w:p>
    <w:p w:rsidR="00E42157" w:rsidRDefault="0098009C" w:rsidP="00B26E16">
      <w:pPr>
        <w:ind w:left="0" w:firstLine="708"/>
      </w:pPr>
      <w:r>
        <w:t>1.</w:t>
      </w:r>
      <w:r w:rsidR="00244A08">
        <w:t>4</w:t>
      </w:r>
      <w:r w:rsidR="008A7291">
        <w:t xml:space="preserve">. </w:t>
      </w:r>
      <w:r w:rsidR="00113F61">
        <w:t>П</w:t>
      </w:r>
      <w:r w:rsidR="00B26E16" w:rsidRPr="005D7732">
        <w:t>ункт 4</w:t>
      </w:r>
      <w:r w:rsidR="00113F61">
        <w:t xml:space="preserve"> приложения к постановлению дополнить подпунктом </w:t>
      </w:r>
      <w:r w:rsidR="00B26E16" w:rsidRPr="005D7732">
        <w:t>4.7</w:t>
      </w:r>
      <w:r w:rsidR="00113F61">
        <w:t xml:space="preserve"> следующего содержания</w:t>
      </w:r>
      <w:r w:rsidR="00E42157">
        <w:t>:</w:t>
      </w:r>
    </w:p>
    <w:p w:rsidR="007D4E47" w:rsidRDefault="00B26E16" w:rsidP="00B26E16">
      <w:pPr>
        <w:ind w:left="0" w:firstLine="708"/>
      </w:pPr>
      <w:r w:rsidRPr="005D7732">
        <w:t>«</w:t>
      </w:r>
      <w:r w:rsidR="00E42157">
        <w:t xml:space="preserve">4.7. </w:t>
      </w:r>
      <w:r w:rsidRPr="005D7732">
        <w:t>Организацию транспортного обеспечения, временного размещения в пунктах проживания</w:t>
      </w:r>
      <w:r w:rsidR="00A00046">
        <w:t xml:space="preserve">, </w:t>
      </w:r>
      <w:r w:rsidRPr="005D7732">
        <w:t xml:space="preserve">питания </w:t>
      </w:r>
      <w:r w:rsidR="00A00046">
        <w:t>граждан</w:t>
      </w:r>
      <w:r w:rsidR="0020088F">
        <w:t>, пострадавш</w:t>
      </w:r>
      <w:r w:rsidR="00A00046">
        <w:t>их</w:t>
      </w:r>
      <w:r w:rsidR="0020088F" w:rsidRPr="005D7732">
        <w:t xml:space="preserve"> </w:t>
      </w:r>
      <w:r w:rsidR="00BC750A">
        <w:t xml:space="preserve">в результате </w:t>
      </w:r>
      <w:r w:rsidR="00BC750A">
        <w:lastRenderedPageBreak/>
        <w:t>чрезвычайных ситуаций</w:t>
      </w:r>
      <w:r w:rsidR="00A00046">
        <w:t xml:space="preserve"> </w:t>
      </w:r>
      <w:r w:rsidR="0020088F">
        <w:t xml:space="preserve">и других происшествий, а также </w:t>
      </w:r>
      <w:r w:rsidR="00A00046">
        <w:t xml:space="preserve">при </w:t>
      </w:r>
      <w:r w:rsidR="00BC750A">
        <w:t>угроз</w:t>
      </w:r>
      <w:r w:rsidR="00A00046">
        <w:t>е</w:t>
      </w:r>
      <w:r w:rsidR="00BC750A">
        <w:t xml:space="preserve"> возни</w:t>
      </w:r>
      <w:r w:rsidR="0020088F">
        <w:t>кновения чрезвычайных ситуаций</w:t>
      </w:r>
      <w:r w:rsidR="00A00046">
        <w:t xml:space="preserve"> на территории города</w:t>
      </w:r>
      <w:r w:rsidR="0020088F">
        <w:t>.</w:t>
      </w:r>
      <w:r w:rsidR="001B460A" w:rsidRPr="005D7732">
        <w:t>»</w:t>
      </w:r>
    </w:p>
    <w:p w:rsidR="00113F61" w:rsidRDefault="00113F61" w:rsidP="00217176">
      <w:pPr>
        <w:ind w:left="0" w:firstLine="567"/>
      </w:pPr>
      <w:r>
        <w:t>1.</w:t>
      </w:r>
      <w:r w:rsidR="00575C96">
        <w:t>5</w:t>
      </w:r>
      <w:r>
        <w:t xml:space="preserve">. Пункт 7 приложения к постановлению после слов «предусмотренные пунктами 4.1-4.3, 4.5» дополнить </w:t>
      </w:r>
      <w:r w:rsidR="00FF4973">
        <w:t>цифрами</w:t>
      </w:r>
      <w:r>
        <w:t xml:space="preserve"> «, 4.7»</w:t>
      </w:r>
    </w:p>
    <w:p w:rsidR="00653944" w:rsidRDefault="008D31D0" w:rsidP="00196BF1">
      <w:pPr>
        <w:ind w:left="0" w:firstLine="567"/>
      </w:pPr>
      <w:bookmarkStart w:id="0" w:name="sub_1"/>
      <w:r>
        <w:t>2</w:t>
      </w:r>
      <w:r w:rsidRPr="005550D8">
        <w:t xml:space="preserve">. </w:t>
      </w:r>
      <w:bookmarkEnd w:id="0"/>
      <w:r w:rsidR="00B23393">
        <w:t xml:space="preserve">Департаменту </w:t>
      </w:r>
      <w:r w:rsidR="00653944">
        <w:t>массовых коммуникаций</w:t>
      </w:r>
      <w:r w:rsidR="00B23393">
        <w:t xml:space="preserve"> и аналитики</w:t>
      </w:r>
      <w:r w:rsidR="00653944">
        <w:t xml:space="preserve"> разместить настоящее постановление  на официальном портале Администрации города</w:t>
      </w:r>
      <w:r w:rsidR="00653944" w:rsidRPr="0077643D">
        <w:t xml:space="preserve"> </w:t>
      </w:r>
      <w:hyperlink r:id="rId5" w:history="1">
        <w:r w:rsidR="00653944" w:rsidRPr="00451B21">
          <w:rPr>
            <w:rStyle w:val="af7"/>
            <w:color w:val="000000" w:themeColor="text1"/>
            <w:u w:val="none"/>
            <w:lang w:val="en-US"/>
          </w:rPr>
          <w:t>www</w:t>
        </w:r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admsurgut</w:t>
        </w:r>
        <w:proofErr w:type="spellEnd"/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ru</w:t>
        </w:r>
        <w:proofErr w:type="spellEnd"/>
      </w:hyperlink>
      <w:r w:rsidR="00653944" w:rsidRPr="00451B21">
        <w:rPr>
          <w:color w:val="000000" w:themeColor="text1"/>
        </w:rPr>
        <w:t>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Настоящее постановление вступает в силу после его официального опубликования.</w:t>
      </w:r>
    </w:p>
    <w:p w:rsidR="00653944" w:rsidRPr="00F31182" w:rsidRDefault="00653944" w:rsidP="00653944">
      <w:pPr>
        <w:pStyle w:val="a3"/>
        <w:numPr>
          <w:ilvl w:val="0"/>
          <w:numId w:val="3"/>
        </w:numPr>
        <w:ind w:left="0" w:firstLine="567"/>
        <w:rPr>
          <w:color w:val="000000" w:themeColor="text1"/>
        </w:rPr>
      </w:pPr>
      <w:r w:rsidRPr="00F31182">
        <w:rPr>
          <w:lang w:eastAsia="ru-RU"/>
        </w:rPr>
        <w:t xml:space="preserve"> Контроль за выполнением распоряжения возложить на заместителя Главы города</w:t>
      </w:r>
      <w:r>
        <w:rPr>
          <w:lang w:eastAsia="ru-RU"/>
        </w:rPr>
        <w:t xml:space="preserve">, </w:t>
      </w:r>
      <w:r w:rsidR="00384119">
        <w:rPr>
          <w:color w:val="000000" w:themeColor="text1"/>
        </w:rPr>
        <w:t xml:space="preserve">курирующего сферу бюджета </w:t>
      </w:r>
      <w:r w:rsidRPr="00F31182">
        <w:rPr>
          <w:color w:val="000000" w:themeColor="text1"/>
        </w:rPr>
        <w:t>и финансов.</w:t>
      </w:r>
    </w:p>
    <w:p w:rsidR="008D31D0" w:rsidRPr="005550D8" w:rsidRDefault="008D31D0" w:rsidP="00653944">
      <w:pPr>
        <w:ind w:left="0" w:firstLine="567"/>
      </w:pPr>
    </w:p>
    <w:p w:rsidR="008D31D0" w:rsidRPr="005550D8" w:rsidRDefault="008D31D0" w:rsidP="008D31D0">
      <w:pPr>
        <w:ind w:left="0"/>
      </w:pPr>
    </w:p>
    <w:p w:rsidR="008D31D0" w:rsidRDefault="008D31D0" w:rsidP="008D31D0">
      <w:pPr>
        <w:ind w:left="0"/>
      </w:pPr>
    </w:p>
    <w:p w:rsidR="00AE0609" w:rsidRDefault="00AE0609" w:rsidP="008D31D0">
      <w:pPr>
        <w:ind w:left="0"/>
      </w:pPr>
    </w:p>
    <w:p w:rsidR="00AE0609" w:rsidRPr="005550D8" w:rsidRDefault="00AE0609" w:rsidP="008D31D0">
      <w:pPr>
        <w:ind w:left="0"/>
      </w:pPr>
    </w:p>
    <w:p w:rsidR="008D31D0" w:rsidRDefault="00E123DF" w:rsidP="00E123DF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31D0" w:rsidRPr="005550D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DC0EB6">
        <w:rPr>
          <w:rFonts w:ascii="Times New Roman" w:hAnsi="Times New Roman" w:cs="Times New Roman"/>
          <w:b w:val="0"/>
          <w:sz w:val="28"/>
          <w:szCs w:val="28"/>
        </w:rPr>
        <w:t>а</w:t>
      </w:r>
      <w:r w:rsidR="008D31D0" w:rsidRPr="005550D8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bookmarkStart w:id="1" w:name="_GoBack"/>
      <w:bookmarkEnd w:id="1"/>
      <w:r w:rsidR="00975F6F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Томазова</w:t>
      </w:r>
      <w:proofErr w:type="spellEnd"/>
    </w:p>
    <w:p w:rsidR="006F2AC0" w:rsidRDefault="006F2AC0" w:rsidP="004D07DE">
      <w:pPr>
        <w:ind w:left="0" w:firstLine="0"/>
      </w:pPr>
    </w:p>
    <w:sectPr w:rsidR="006F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33C20"/>
    <w:rsid w:val="00113F61"/>
    <w:rsid w:val="00160067"/>
    <w:rsid w:val="00196BF1"/>
    <w:rsid w:val="001B460A"/>
    <w:rsid w:val="001D66DA"/>
    <w:rsid w:val="001F4F54"/>
    <w:rsid w:val="0020088F"/>
    <w:rsid w:val="00217176"/>
    <w:rsid w:val="00244A08"/>
    <w:rsid w:val="00252223"/>
    <w:rsid w:val="00264800"/>
    <w:rsid w:val="002A1B93"/>
    <w:rsid w:val="002D2131"/>
    <w:rsid w:val="002E1C0C"/>
    <w:rsid w:val="00384119"/>
    <w:rsid w:val="003A1DFA"/>
    <w:rsid w:val="00451B21"/>
    <w:rsid w:val="004B2EC6"/>
    <w:rsid w:val="004D07DE"/>
    <w:rsid w:val="00575C96"/>
    <w:rsid w:val="00592790"/>
    <w:rsid w:val="005B31D6"/>
    <w:rsid w:val="005C1826"/>
    <w:rsid w:val="005C4738"/>
    <w:rsid w:val="005D7732"/>
    <w:rsid w:val="006019A6"/>
    <w:rsid w:val="00613E42"/>
    <w:rsid w:val="00653944"/>
    <w:rsid w:val="006D6B3B"/>
    <w:rsid w:val="006F2AC0"/>
    <w:rsid w:val="007167E0"/>
    <w:rsid w:val="007906DD"/>
    <w:rsid w:val="007A0F30"/>
    <w:rsid w:val="007A218B"/>
    <w:rsid w:val="007B6F51"/>
    <w:rsid w:val="007D4E47"/>
    <w:rsid w:val="00823564"/>
    <w:rsid w:val="008440C0"/>
    <w:rsid w:val="0085726E"/>
    <w:rsid w:val="00863BDE"/>
    <w:rsid w:val="008743E3"/>
    <w:rsid w:val="008956F2"/>
    <w:rsid w:val="00897AA1"/>
    <w:rsid w:val="008A7291"/>
    <w:rsid w:val="008D31D0"/>
    <w:rsid w:val="009073AD"/>
    <w:rsid w:val="00942D36"/>
    <w:rsid w:val="00975F6F"/>
    <w:rsid w:val="0098009C"/>
    <w:rsid w:val="009C5FA0"/>
    <w:rsid w:val="009F2CE6"/>
    <w:rsid w:val="00A00046"/>
    <w:rsid w:val="00A0793B"/>
    <w:rsid w:val="00A77684"/>
    <w:rsid w:val="00A966E2"/>
    <w:rsid w:val="00AA6FBB"/>
    <w:rsid w:val="00AB2EE1"/>
    <w:rsid w:val="00AD05C3"/>
    <w:rsid w:val="00AE0609"/>
    <w:rsid w:val="00B23393"/>
    <w:rsid w:val="00B26E16"/>
    <w:rsid w:val="00B33F7E"/>
    <w:rsid w:val="00B34811"/>
    <w:rsid w:val="00B94223"/>
    <w:rsid w:val="00BA1B62"/>
    <w:rsid w:val="00BC750A"/>
    <w:rsid w:val="00BE0012"/>
    <w:rsid w:val="00C055B4"/>
    <w:rsid w:val="00C41B42"/>
    <w:rsid w:val="00C55FC6"/>
    <w:rsid w:val="00C67F05"/>
    <w:rsid w:val="00C75DFE"/>
    <w:rsid w:val="00C83FBA"/>
    <w:rsid w:val="00CA67F1"/>
    <w:rsid w:val="00CB4A96"/>
    <w:rsid w:val="00D83560"/>
    <w:rsid w:val="00DA4759"/>
    <w:rsid w:val="00DC0EB6"/>
    <w:rsid w:val="00DD5C0A"/>
    <w:rsid w:val="00DE261E"/>
    <w:rsid w:val="00E123DF"/>
    <w:rsid w:val="00E42157"/>
    <w:rsid w:val="00E66FD4"/>
    <w:rsid w:val="00EF65CE"/>
    <w:rsid w:val="00F07780"/>
    <w:rsid w:val="00F4755E"/>
    <w:rsid w:val="00FE0C8C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1CCB"/>
  <w15:chartTrackingRefBased/>
  <w15:docId w15:val="{0780977A-65A4-4D9D-83F7-58E9015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Литвинчук Екатерина Николаевна</cp:lastModifiedBy>
  <cp:revision>74</cp:revision>
  <cp:lastPrinted>2022-02-17T12:01:00Z</cp:lastPrinted>
  <dcterms:created xsi:type="dcterms:W3CDTF">2021-02-15T09:09:00Z</dcterms:created>
  <dcterms:modified xsi:type="dcterms:W3CDTF">2022-03-11T11:16:00Z</dcterms:modified>
</cp:coreProperties>
</file>